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3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046"/>
        <w:gridCol w:w="3651"/>
      </w:tblGrid>
      <w:tr w:rsidR="00DA46CB" w:rsidRPr="001F2938" w:rsidTr="0024499B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99B" w:rsidRDefault="00DA46CB" w:rsidP="00DA46CB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«Ахмет Байтұрсынұлы </w:t>
            </w:r>
          </w:p>
          <w:p w:rsidR="00DA46CB" w:rsidRPr="001F2938" w:rsidRDefault="0024499B" w:rsidP="0024499B">
            <w:pPr>
              <w:spacing w:after="0" w:line="240" w:lineRule="auto"/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А</w:t>
            </w:r>
            <w:r w:rsidR="00DA46CB"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тындағы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 w:rsidR="00DA46CB"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10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6CB" w:rsidRPr="001F2938" w:rsidRDefault="00DA46CB" w:rsidP="00DA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B48549D" wp14:editId="20E2F356">
                  <wp:extent cx="1152525" cy="1304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pct"/>
            <w:hideMark/>
          </w:tcPr>
          <w:p w:rsidR="00DA46CB" w:rsidRPr="00DA46CB" w:rsidRDefault="00DA46CB" w:rsidP="00DA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НАО «Костанайский</w:t>
            </w:r>
          </w:p>
          <w:p w:rsidR="00DA46CB" w:rsidRPr="00DA46CB" w:rsidRDefault="00DA46CB" w:rsidP="00DA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региональный университет</w:t>
            </w:r>
          </w:p>
          <w:p w:rsidR="00DA46CB" w:rsidRPr="001F2938" w:rsidRDefault="00DA46CB" w:rsidP="00DA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DA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имени Ахмет Байтұрсынұлы»</w:t>
            </w:r>
          </w:p>
        </w:tc>
      </w:tr>
      <w:tr w:rsidR="00DA46CB" w:rsidRPr="001F2938" w:rsidTr="0024499B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6CB" w:rsidRPr="001F2938" w:rsidRDefault="00DA46CB" w:rsidP="00DA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6CB" w:rsidRPr="001F2938" w:rsidRDefault="00DA46CB" w:rsidP="00DA4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61" w:type="pct"/>
          </w:tcPr>
          <w:p w:rsidR="00DA46CB" w:rsidRPr="001F2938" w:rsidRDefault="00DA46CB" w:rsidP="00DA46CB">
            <w:pPr>
              <w:spacing w:after="0" w:line="240" w:lineRule="auto"/>
              <w:ind w:left="-392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DA46CB" w:rsidRDefault="00DA46CB" w:rsidP="00DA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4ED8" w:rsidTr="00934ED8">
        <w:tc>
          <w:tcPr>
            <w:tcW w:w="4785" w:type="dxa"/>
          </w:tcPr>
          <w:p w:rsidR="00934ED8" w:rsidRDefault="00934ED8" w:rsidP="00934E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74B6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әдістемелік </w:t>
            </w:r>
            <w:r w:rsidRPr="00934E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кеңес </w:t>
            </w:r>
          </w:p>
          <w:p w:rsidR="00934ED8" w:rsidRDefault="00934ED8" w:rsidP="00934E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4E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отырысына</w:t>
            </w:r>
          </w:p>
          <w:p w:rsidR="00934ED8" w:rsidRDefault="00934ED8" w:rsidP="0093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4ED8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>АНЫҚТАМА</w:t>
            </w:r>
          </w:p>
        </w:tc>
        <w:tc>
          <w:tcPr>
            <w:tcW w:w="4786" w:type="dxa"/>
          </w:tcPr>
          <w:p w:rsidR="00934ED8" w:rsidRDefault="00934ED8" w:rsidP="00DA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</w:pPr>
            <w:r w:rsidRPr="00934ED8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ja-JP"/>
              </w:rPr>
              <w:t>СПРАВКА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 xml:space="preserve"> </w:t>
            </w:r>
          </w:p>
          <w:p w:rsidR="00934ED8" w:rsidRPr="00934ED8" w:rsidRDefault="00934ED8" w:rsidP="00974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4ED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 xml:space="preserve">на заседание </w:t>
            </w:r>
            <w:r w:rsidR="00647A7E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>У</w:t>
            </w:r>
            <w:r w:rsidRPr="00934ED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>чебно-методического совета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 xml:space="preserve"> №</w:t>
            </w:r>
            <w:r w:rsidR="00974B64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 w:eastAsia="ja-JP"/>
              </w:rPr>
              <w:t>6</w:t>
            </w:r>
          </w:p>
        </w:tc>
      </w:tr>
    </w:tbl>
    <w:p w:rsidR="00934ED8" w:rsidRDefault="00934ED8" w:rsidP="00DA4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ED8" w:rsidRPr="00934ED8" w:rsidRDefault="00934ED8" w:rsidP="00DA4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0FD8" w:rsidRDefault="00974B64" w:rsidP="00DA46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B64">
        <w:rPr>
          <w:rFonts w:ascii="Times New Roman" w:hAnsi="Times New Roman" w:cs="Times New Roman"/>
          <w:b/>
          <w:sz w:val="28"/>
          <w:szCs w:val="28"/>
        </w:rPr>
        <w:t xml:space="preserve">Об организации профессиональных практик при </w:t>
      </w:r>
      <w:proofErr w:type="gramStart"/>
      <w:r w:rsidRPr="00974B64">
        <w:rPr>
          <w:rFonts w:ascii="Times New Roman" w:hAnsi="Times New Roman" w:cs="Times New Roman"/>
          <w:b/>
          <w:sz w:val="28"/>
          <w:szCs w:val="28"/>
        </w:rPr>
        <w:t>дуальном</w:t>
      </w:r>
      <w:proofErr w:type="gramEnd"/>
      <w:r w:rsidRPr="00974B64">
        <w:rPr>
          <w:rFonts w:ascii="Times New Roman" w:hAnsi="Times New Roman" w:cs="Times New Roman"/>
          <w:b/>
          <w:sz w:val="28"/>
          <w:szCs w:val="28"/>
        </w:rPr>
        <w:t xml:space="preserve"> обучении</w:t>
      </w:r>
    </w:p>
    <w:p w:rsidR="00974B64" w:rsidRDefault="00974B64" w:rsidP="00DA4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F34" w:rsidRDefault="00E32F34" w:rsidP="00BA23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34">
        <w:rPr>
          <w:rFonts w:ascii="Times New Roman" w:hAnsi="Times New Roman" w:cs="Times New Roman"/>
          <w:sz w:val="28"/>
          <w:szCs w:val="28"/>
        </w:rPr>
        <w:t xml:space="preserve">Дуальное обучение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E32F3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2F34">
        <w:rPr>
          <w:rFonts w:ascii="Times New Roman" w:hAnsi="Times New Roman" w:cs="Times New Roman"/>
          <w:sz w:val="28"/>
          <w:szCs w:val="28"/>
        </w:rPr>
        <w:t xml:space="preserve"> подготовки кадров, сочетающ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32F34">
        <w:rPr>
          <w:rFonts w:ascii="Times New Roman" w:hAnsi="Times New Roman" w:cs="Times New Roman"/>
          <w:sz w:val="28"/>
          <w:szCs w:val="28"/>
        </w:rPr>
        <w:t xml:space="preserve">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</w:t>
      </w:r>
      <w:r w:rsidR="00E64E97">
        <w:rPr>
          <w:rFonts w:ascii="Times New Roman" w:hAnsi="Times New Roman" w:cs="Times New Roman"/>
          <w:sz w:val="28"/>
          <w:szCs w:val="28"/>
        </w:rPr>
        <w:t xml:space="preserve">. </w:t>
      </w:r>
      <w:r w:rsidR="00E64E97" w:rsidRPr="00E64E97">
        <w:rPr>
          <w:rFonts w:ascii="Times New Roman" w:hAnsi="Times New Roman" w:cs="Times New Roman"/>
          <w:sz w:val="28"/>
          <w:szCs w:val="28"/>
        </w:rPr>
        <w:t>Внедрение элементов дуального обучения призвано обеспечить приближение уровня подготовки кадров к потребностям рынка труда, повышения качества профессиональной подготовки, укрепления связей обучения с практикой, с системой образования и развития социального партнерства.</w:t>
      </w:r>
    </w:p>
    <w:p w:rsidR="00C71F10" w:rsidRDefault="00314328" w:rsidP="00BA23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приказам, </w:t>
      </w:r>
      <w:r w:rsidR="00FF54A2"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на дуальное обучение было направлено 809 обучающихся,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26 студентов факультета социально-гуманитарных наук, 126 студентов факультета машиностроения, энергетики и информационных технологий, 64 студента факультета сельскохозяйственных наук, 170 </w:t>
      </w:r>
      <w:r w:rsidR="00EA3276" w:rsidRPr="00EA3276">
        <w:rPr>
          <w:rFonts w:ascii="Times New Roman" w:hAnsi="Times New Roman" w:cs="Times New Roman"/>
          <w:sz w:val="28"/>
          <w:szCs w:val="28"/>
        </w:rPr>
        <w:t>студент</w:t>
      </w:r>
      <w:r w:rsidR="00EA32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факультета экономики и права и 423 студента педагогического института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576" w:rsidRDefault="00EA3276" w:rsidP="00E55D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Дуальное обучение </w:t>
      </w:r>
      <w:r w:rsidR="00416282" w:rsidRPr="00416282"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реализовывалось по </w:t>
      </w:r>
      <w:r w:rsidR="00F24F8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(далее ОП),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3 ОП </w:t>
      </w:r>
      <w:r w:rsidRPr="00EA3276">
        <w:rPr>
          <w:rFonts w:ascii="Times New Roman" w:hAnsi="Times New Roman" w:cs="Times New Roman"/>
          <w:sz w:val="28"/>
          <w:szCs w:val="28"/>
        </w:rPr>
        <w:t>факультета социально-гуманитарных наук</w:t>
      </w:r>
      <w:r>
        <w:rPr>
          <w:rFonts w:ascii="Times New Roman" w:hAnsi="Times New Roman" w:cs="Times New Roman"/>
          <w:sz w:val="28"/>
          <w:szCs w:val="28"/>
        </w:rPr>
        <w:t xml:space="preserve">, по 8 ОП </w:t>
      </w:r>
      <w:r w:rsidRPr="00EA3276">
        <w:rPr>
          <w:rFonts w:ascii="Times New Roman" w:hAnsi="Times New Roman" w:cs="Times New Roman"/>
          <w:sz w:val="28"/>
          <w:szCs w:val="28"/>
        </w:rPr>
        <w:t>факультета машиностроения, энергетики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по 5 ОП </w:t>
      </w:r>
      <w:r w:rsidRPr="00EA3276">
        <w:rPr>
          <w:rFonts w:ascii="Times New Roman" w:hAnsi="Times New Roman" w:cs="Times New Roman"/>
          <w:sz w:val="28"/>
          <w:szCs w:val="28"/>
        </w:rPr>
        <w:t>факультета сельскохозяйственных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, по 7 ОП </w:t>
      </w:r>
      <w:r w:rsidRPr="00EA3276">
        <w:rPr>
          <w:rFonts w:ascii="Times New Roman" w:hAnsi="Times New Roman" w:cs="Times New Roman"/>
          <w:sz w:val="28"/>
          <w:szCs w:val="28"/>
        </w:rPr>
        <w:t>факультета экономики и права</w:t>
      </w:r>
      <w:r w:rsidR="00AD39D7">
        <w:rPr>
          <w:rFonts w:ascii="Times New Roman" w:hAnsi="Times New Roman" w:cs="Times New Roman"/>
          <w:sz w:val="28"/>
          <w:szCs w:val="28"/>
        </w:rPr>
        <w:t xml:space="preserve">, по 15 ОП </w:t>
      </w:r>
      <w:r w:rsidR="00ED2D2F">
        <w:rPr>
          <w:rFonts w:ascii="Times New Roman" w:hAnsi="Times New Roman" w:cs="Times New Roman"/>
          <w:sz w:val="28"/>
          <w:szCs w:val="28"/>
        </w:rPr>
        <w:t>П</w:t>
      </w:r>
      <w:r w:rsidR="00AD39D7" w:rsidRPr="00AD39D7">
        <w:rPr>
          <w:rFonts w:ascii="Times New Roman" w:hAnsi="Times New Roman" w:cs="Times New Roman"/>
          <w:sz w:val="28"/>
          <w:szCs w:val="28"/>
        </w:rPr>
        <w:t xml:space="preserve">едагогического института имени </w:t>
      </w:r>
      <w:proofErr w:type="spellStart"/>
      <w:r w:rsidR="00AD39D7" w:rsidRPr="00AD39D7"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 w:rsidR="000A69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27B" w:rsidRDefault="0038427B" w:rsidP="00E55D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Базами практик для данной группы обучающихся выступают предприятия и организации, с которыми заключены договоры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обучении.</w:t>
      </w:r>
    </w:p>
    <w:p w:rsidR="00A43576" w:rsidRDefault="002A20B4" w:rsidP="004A38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 основные проблемы</w:t>
      </w:r>
      <w:r w:rsidR="00526B05">
        <w:rPr>
          <w:rFonts w:ascii="Times New Roman" w:hAnsi="Times New Roman" w:cs="Times New Roman"/>
          <w:sz w:val="28"/>
          <w:szCs w:val="28"/>
        </w:rPr>
        <w:t>, с котор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526B05">
        <w:rPr>
          <w:rFonts w:ascii="Times New Roman" w:hAnsi="Times New Roman" w:cs="Times New Roman"/>
          <w:sz w:val="28"/>
          <w:szCs w:val="28"/>
        </w:rPr>
        <w:t xml:space="preserve"> мы столкнулись 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2A20B4" w:rsidRDefault="002A20B4" w:rsidP="004A38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отсутствие договоров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обучении у части студентов;</w:t>
      </w:r>
    </w:p>
    <w:p w:rsidR="002A20B4" w:rsidRDefault="002A20B4" w:rsidP="004A38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="00C9766E">
        <w:rPr>
          <w:rFonts w:ascii="Times New Roman" w:hAnsi="Times New Roman" w:cs="Times New Roman"/>
          <w:sz w:val="28"/>
          <w:szCs w:val="28"/>
        </w:rPr>
        <w:t>количества студентов, направленных приказами на дуальное обучение, их фактическому количеству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F10" w:rsidRDefault="002A20B4" w:rsidP="004A38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первого пункта, не все студенты, направленные по приказам на дуальное обучение, своевременно предоставили соответствующие договоры. Имели место отказы работодателя в заключении договоров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дуальном обучении</w:t>
      </w:r>
      <w:r w:rsidR="0039450F">
        <w:rPr>
          <w:rFonts w:ascii="Times New Roman" w:hAnsi="Times New Roman" w:cs="Times New Roman"/>
          <w:sz w:val="28"/>
          <w:szCs w:val="28"/>
        </w:rPr>
        <w:t>.</w:t>
      </w:r>
      <w:r w:rsidR="00F819D2">
        <w:rPr>
          <w:rFonts w:ascii="Times New Roman" w:hAnsi="Times New Roman" w:cs="Times New Roman"/>
          <w:sz w:val="28"/>
          <w:szCs w:val="28"/>
        </w:rPr>
        <w:t xml:space="preserve"> Отдельные студенты предоставили </w:t>
      </w:r>
      <w:r w:rsidR="006E11A5">
        <w:rPr>
          <w:rFonts w:ascii="Times New Roman" w:hAnsi="Times New Roman" w:cs="Times New Roman"/>
          <w:sz w:val="28"/>
          <w:szCs w:val="28"/>
        </w:rPr>
        <w:t>трудовы</w:t>
      </w:r>
      <w:r w:rsidR="00F819D2">
        <w:rPr>
          <w:rFonts w:ascii="Times New Roman" w:hAnsi="Times New Roman" w:cs="Times New Roman"/>
          <w:sz w:val="28"/>
          <w:szCs w:val="28"/>
        </w:rPr>
        <w:t>е</w:t>
      </w:r>
      <w:r w:rsidR="006E1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819D2">
        <w:rPr>
          <w:rFonts w:ascii="Times New Roman" w:hAnsi="Times New Roman" w:cs="Times New Roman"/>
          <w:sz w:val="28"/>
          <w:szCs w:val="28"/>
        </w:rPr>
        <w:t>ы</w:t>
      </w:r>
      <w:r w:rsidR="000C1BC6">
        <w:rPr>
          <w:rFonts w:ascii="Times New Roman" w:hAnsi="Times New Roman" w:cs="Times New Roman"/>
          <w:sz w:val="28"/>
          <w:szCs w:val="28"/>
        </w:rPr>
        <w:t xml:space="preserve"> и договор</w:t>
      </w:r>
      <w:r w:rsidR="00F819D2">
        <w:rPr>
          <w:rFonts w:ascii="Times New Roman" w:hAnsi="Times New Roman" w:cs="Times New Roman"/>
          <w:sz w:val="28"/>
          <w:szCs w:val="28"/>
        </w:rPr>
        <w:t>ы</w:t>
      </w:r>
      <w:r w:rsidR="000C1BC6">
        <w:rPr>
          <w:rFonts w:ascii="Times New Roman" w:hAnsi="Times New Roman" w:cs="Times New Roman"/>
          <w:sz w:val="28"/>
          <w:szCs w:val="28"/>
        </w:rPr>
        <w:t xml:space="preserve"> о прохождении практики</w:t>
      </w:r>
      <w:r w:rsidR="006E11A5">
        <w:rPr>
          <w:rFonts w:ascii="Times New Roman" w:hAnsi="Times New Roman" w:cs="Times New Roman"/>
          <w:sz w:val="28"/>
          <w:szCs w:val="28"/>
        </w:rPr>
        <w:t xml:space="preserve"> вместо договоров </w:t>
      </w:r>
      <w:r w:rsidR="008B5E76">
        <w:rPr>
          <w:rFonts w:ascii="Times New Roman" w:hAnsi="Times New Roman" w:cs="Times New Roman"/>
          <w:sz w:val="28"/>
          <w:szCs w:val="28"/>
        </w:rPr>
        <w:t>п</w:t>
      </w:r>
      <w:r w:rsidR="006E11A5">
        <w:rPr>
          <w:rFonts w:ascii="Times New Roman" w:hAnsi="Times New Roman" w:cs="Times New Roman"/>
          <w:sz w:val="28"/>
          <w:szCs w:val="28"/>
        </w:rPr>
        <w:t>о дуальном</w:t>
      </w:r>
      <w:r w:rsidR="008B5E76">
        <w:rPr>
          <w:rFonts w:ascii="Times New Roman" w:hAnsi="Times New Roman" w:cs="Times New Roman"/>
          <w:sz w:val="28"/>
          <w:szCs w:val="28"/>
        </w:rPr>
        <w:t>у</w:t>
      </w:r>
      <w:r w:rsidR="006E11A5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B5E76">
        <w:rPr>
          <w:rFonts w:ascii="Times New Roman" w:hAnsi="Times New Roman" w:cs="Times New Roman"/>
          <w:sz w:val="28"/>
          <w:szCs w:val="28"/>
        </w:rPr>
        <w:t>ю</w:t>
      </w:r>
      <w:r w:rsidR="006E11A5">
        <w:rPr>
          <w:rFonts w:ascii="Times New Roman" w:hAnsi="Times New Roman" w:cs="Times New Roman"/>
          <w:sz w:val="28"/>
          <w:szCs w:val="28"/>
        </w:rPr>
        <w:t>.</w:t>
      </w:r>
    </w:p>
    <w:p w:rsidR="00765F2A" w:rsidRDefault="006E11A5" w:rsidP="00674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 пункту: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сбора недостающих договоров о дуальном обучении в ряде случаев выяснялось, что студент или вовсе не приступал к дуальному обучению, или приступил, но передумал и обучался не дуально, но соответствующих приказов во изменение издано не было</w:t>
      </w:r>
      <w:r w:rsidR="0098303F">
        <w:rPr>
          <w:rFonts w:ascii="Times New Roman" w:hAnsi="Times New Roman" w:cs="Times New Roman"/>
          <w:sz w:val="28"/>
          <w:szCs w:val="28"/>
        </w:rPr>
        <w:t>.</w:t>
      </w:r>
    </w:p>
    <w:sectPr w:rsidR="0076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C6"/>
    <w:rsid w:val="00010102"/>
    <w:rsid w:val="000727C8"/>
    <w:rsid w:val="000A3230"/>
    <w:rsid w:val="000A6995"/>
    <w:rsid w:val="000C1BC6"/>
    <w:rsid w:val="000C36B7"/>
    <w:rsid w:val="000F022E"/>
    <w:rsid w:val="00110CDD"/>
    <w:rsid w:val="00161CEB"/>
    <w:rsid w:val="001672D3"/>
    <w:rsid w:val="001A47D1"/>
    <w:rsid w:val="001E6126"/>
    <w:rsid w:val="00211EBC"/>
    <w:rsid w:val="002431E9"/>
    <w:rsid w:val="0024499B"/>
    <w:rsid w:val="002A20B4"/>
    <w:rsid w:val="002C186F"/>
    <w:rsid w:val="002E293D"/>
    <w:rsid w:val="002F41AF"/>
    <w:rsid w:val="003009B3"/>
    <w:rsid w:val="00301424"/>
    <w:rsid w:val="00314328"/>
    <w:rsid w:val="00314619"/>
    <w:rsid w:val="00347649"/>
    <w:rsid w:val="0038427B"/>
    <w:rsid w:val="0039450F"/>
    <w:rsid w:val="003B7B4A"/>
    <w:rsid w:val="003C0FD8"/>
    <w:rsid w:val="003E5A5E"/>
    <w:rsid w:val="004006DB"/>
    <w:rsid w:val="00416282"/>
    <w:rsid w:val="00424F0C"/>
    <w:rsid w:val="00426B33"/>
    <w:rsid w:val="00465060"/>
    <w:rsid w:val="00483002"/>
    <w:rsid w:val="0049263E"/>
    <w:rsid w:val="00493092"/>
    <w:rsid w:val="004A13E4"/>
    <w:rsid w:val="004A3832"/>
    <w:rsid w:val="004A3ADD"/>
    <w:rsid w:val="004D2C1C"/>
    <w:rsid w:val="00526B05"/>
    <w:rsid w:val="00541E25"/>
    <w:rsid w:val="00542D5C"/>
    <w:rsid w:val="005436FF"/>
    <w:rsid w:val="00570505"/>
    <w:rsid w:val="005900C6"/>
    <w:rsid w:val="005B460D"/>
    <w:rsid w:val="005D6644"/>
    <w:rsid w:val="005E1E8C"/>
    <w:rsid w:val="006376A8"/>
    <w:rsid w:val="00647A7E"/>
    <w:rsid w:val="006741C8"/>
    <w:rsid w:val="006C690E"/>
    <w:rsid w:val="006E11A5"/>
    <w:rsid w:val="006E6DC2"/>
    <w:rsid w:val="006E77EF"/>
    <w:rsid w:val="006F57D3"/>
    <w:rsid w:val="006F57F9"/>
    <w:rsid w:val="00713A14"/>
    <w:rsid w:val="00724776"/>
    <w:rsid w:val="00765F2A"/>
    <w:rsid w:val="007A6CFE"/>
    <w:rsid w:val="00821571"/>
    <w:rsid w:val="00871FB6"/>
    <w:rsid w:val="008A33E3"/>
    <w:rsid w:val="008B5E76"/>
    <w:rsid w:val="008E0901"/>
    <w:rsid w:val="00914284"/>
    <w:rsid w:val="00915AB1"/>
    <w:rsid w:val="00934ED8"/>
    <w:rsid w:val="00974B64"/>
    <w:rsid w:val="00980405"/>
    <w:rsid w:val="0098303F"/>
    <w:rsid w:val="00994A84"/>
    <w:rsid w:val="009D1855"/>
    <w:rsid w:val="00A313C9"/>
    <w:rsid w:val="00A43576"/>
    <w:rsid w:val="00A457AA"/>
    <w:rsid w:val="00A47ECF"/>
    <w:rsid w:val="00AB05E5"/>
    <w:rsid w:val="00AB72EB"/>
    <w:rsid w:val="00AD39D7"/>
    <w:rsid w:val="00AD6048"/>
    <w:rsid w:val="00B40FD0"/>
    <w:rsid w:val="00BA23C1"/>
    <w:rsid w:val="00BD6339"/>
    <w:rsid w:val="00C71F10"/>
    <w:rsid w:val="00C82B10"/>
    <w:rsid w:val="00C84972"/>
    <w:rsid w:val="00C9766E"/>
    <w:rsid w:val="00CF4651"/>
    <w:rsid w:val="00D40F92"/>
    <w:rsid w:val="00D51B3A"/>
    <w:rsid w:val="00DA46CB"/>
    <w:rsid w:val="00E3168C"/>
    <w:rsid w:val="00E32F34"/>
    <w:rsid w:val="00E362CE"/>
    <w:rsid w:val="00E43730"/>
    <w:rsid w:val="00E43982"/>
    <w:rsid w:val="00E55D48"/>
    <w:rsid w:val="00E629DF"/>
    <w:rsid w:val="00E64E97"/>
    <w:rsid w:val="00EA3276"/>
    <w:rsid w:val="00ED2D2F"/>
    <w:rsid w:val="00EE20EC"/>
    <w:rsid w:val="00F24F89"/>
    <w:rsid w:val="00F53BE9"/>
    <w:rsid w:val="00F63141"/>
    <w:rsid w:val="00F71DD2"/>
    <w:rsid w:val="00F819D2"/>
    <w:rsid w:val="00FC13C8"/>
    <w:rsid w:val="00FF36EB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36E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F36EB"/>
  </w:style>
  <w:style w:type="table" w:styleId="a5">
    <w:name w:val="Table Grid"/>
    <w:basedOn w:val="a1"/>
    <w:uiPriority w:val="59"/>
    <w:rsid w:val="00FF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6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0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36E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F36EB"/>
  </w:style>
  <w:style w:type="table" w:styleId="a5">
    <w:name w:val="Table Grid"/>
    <w:basedOn w:val="a1"/>
    <w:uiPriority w:val="59"/>
    <w:rsid w:val="00FF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6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0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106</cp:revision>
  <dcterms:created xsi:type="dcterms:W3CDTF">2024-01-12T08:46:00Z</dcterms:created>
  <dcterms:modified xsi:type="dcterms:W3CDTF">2024-06-14T09:50:00Z</dcterms:modified>
</cp:coreProperties>
</file>