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15"/>
      </w:tblGrid>
      <w:tr w:rsidR="002826B3" w:rsidRPr="002826B3" w:rsidTr="00C7082D">
        <w:trPr>
          <w:trHeight w:val="49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2826B3">
              <w:rPr>
                <w:rFonts w:eastAsia="Calibri" w:cs="Times New Roman"/>
                <w:sz w:val="24"/>
                <w:szCs w:val="24"/>
                <w:lang w:val="kk-KZ"/>
              </w:rPr>
              <w:t>А</w:t>
            </w:r>
            <w:r w:rsidRPr="002826B3">
              <w:rPr>
                <w:rFonts w:eastAsia="Calibri" w:cs="Times New Roman"/>
                <w:sz w:val="24"/>
                <w:szCs w:val="24"/>
              </w:rPr>
              <w:t>.Байт</w:t>
            </w:r>
            <w:r w:rsidRPr="002826B3">
              <w:rPr>
                <w:rFonts w:eastAsia="Calibri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2826B3">
              <w:rPr>
                <w:rFonts w:eastAsia="Calibri" w:cs="Times New Roman"/>
                <w:sz w:val="24"/>
                <w:szCs w:val="24"/>
              </w:rPr>
              <w:t>рсынов</w:t>
            </w:r>
            <w:proofErr w:type="spellEnd"/>
            <w:r w:rsidRPr="002826B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826B3">
              <w:rPr>
                <w:rFonts w:eastAsia="Calibri" w:cs="Times New Roman"/>
                <w:sz w:val="24"/>
                <w:szCs w:val="24"/>
              </w:rPr>
              <w:t>атында</w:t>
            </w:r>
            <w:proofErr w:type="spellEnd"/>
            <w:r w:rsidRPr="002826B3">
              <w:rPr>
                <w:rFonts w:eastAsia="Calibri" w:cs="Times New Roman"/>
                <w:sz w:val="24"/>
                <w:szCs w:val="24"/>
                <w:lang w:val="kk-KZ"/>
              </w:rPr>
              <w:t>ғы Қостанай</w:t>
            </w:r>
          </w:p>
          <w:p w:rsidR="002826B3" w:rsidRPr="002826B3" w:rsidRDefault="002826B3" w:rsidP="002826B3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val="kk-KZ"/>
              </w:rPr>
            </w:pPr>
            <w:r w:rsidRPr="002826B3">
              <w:rPr>
                <w:rFonts w:eastAsia="Calibri" w:cs="Times New Roman"/>
                <w:sz w:val="24"/>
                <w:szCs w:val="24"/>
                <w:lang w:val="kk-KZ"/>
              </w:rPr>
              <w:t xml:space="preserve"> өңірлік университеті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Костанайский </w:t>
            </w:r>
            <w:r w:rsidRPr="002826B3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региональный</w:t>
            </w:r>
            <w:r w:rsidRPr="002826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 имени </w:t>
            </w:r>
            <w:proofErr w:type="spellStart"/>
            <w:r w:rsidRPr="002826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А.Байтурсынова</w:t>
            </w:r>
            <w:proofErr w:type="spellEnd"/>
          </w:p>
        </w:tc>
      </w:tr>
      <w:tr w:rsidR="002826B3" w:rsidRPr="002826B3" w:rsidTr="00C7082D">
        <w:trPr>
          <w:trHeight w:val="8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26B3" w:rsidRPr="002826B3" w:rsidTr="00C7082D">
        <w:trPr>
          <w:trHeight w:val="163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6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26B3" w:rsidRPr="002826B3" w:rsidTr="00C7082D">
        <w:trPr>
          <w:trHeight w:val="749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826B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АНЫҚТАМА</w:t>
            </w:r>
          </w:p>
          <w:p w:rsidR="002826B3" w:rsidRPr="002826B3" w:rsidRDefault="007B3FEF" w:rsidP="002826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УМС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отырысын</w:t>
            </w:r>
            <w:r w:rsidR="002826B3" w:rsidRPr="002826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  <w:p w:rsidR="002826B3" w:rsidRPr="002826B3" w:rsidRDefault="007B3FEF" w:rsidP="007B3FE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826B3" w:rsidRPr="002826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950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826B3" w:rsidRPr="002826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132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7B3FEF" w:rsidP="007B3F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2826B3" w:rsidRPr="002826B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2826B3" w:rsidRPr="002826B3" w:rsidRDefault="007B3FEF" w:rsidP="002826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r w:rsidR="002826B3" w:rsidRPr="002826B3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а заседание УМС</w:t>
            </w:r>
          </w:p>
          <w:p w:rsidR="002826B3" w:rsidRPr="002826B3" w:rsidRDefault="007B3FEF" w:rsidP="000132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="002826B3" w:rsidRPr="002826B3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.0</w:t>
            </w:r>
            <w:r w:rsidR="0089508F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="002826B3" w:rsidRPr="002826B3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 w:rsidR="00013251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2826B3" w:rsidRPr="002826B3" w:rsidTr="00C7082D">
        <w:trPr>
          <w:trHeight w:val="259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6B3" w:rsidRPr="002826B3" w:rsidTr="00C7082D">
        <w:trPr>
          <w:trHeight w:val="8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826B3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B3" w:rsidRPr="002826B3" w:rsidRDefault="002826B3" w:rsidP="002826B3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B3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город Костанай</w:t>
            </w:r>
            <w:r w:rsidRPr="002826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7082D" w:rsidRDefault="00C7082D" w:rsidP="00C7082D">
      <w:pPr>
        <w:spacing w:after="200" w:line="240" w:lineRule="auto"/>
        <w:jc w:val="both"/>
        <w:rPr>
          <w:rFonts w:eastAsia="Arial Unicode MS" w:cs="Times New Roman"/>
          <w:b/>
          <w:bCs/>
          <w:color w:val="000000"/>
          <w:kern w:val="24"/>
          <w:szCs w:val="28"/>
        </w:rPr>
      </w:pPr>
      <w:bookmarkStart w:id="0" w:name="_GoBack"/>
      <w:bookmarkEnd w:id="0"/>
    </w:p>
    <w:p w:rsidR="002826B3" w:rsidRPr="00C7082D" w:rsidRDefault="002826B3" w:rsidP="00C7082D">
      <w:pPr>
        <w:pStyle w:val="a7"/>
        <w:jc w:val="center"/>
        <w:rPr>
          <w:b/>
          <w:sz w:val="24"/>
          <w:szCs w:val="24"/>
          <w:lang w:val="kk-KZ"/>
        </w:rPr>
      </w:pPr>
      <w:r w:rsidRPr="00C7082D">
        <w:rPr>
          <w:b/>
          <w:sz w:val="24"/>
          <w:szCs w:val="24"/>
          <w:lang w:val="kk-KZ"/>
        </w:rPr>
        <w:t xml:space="preserve">О </w:t>
      </w:r>
      <w:r w:rsidR="007B3FEF" w:rsidRPr="00C7082D">
        <w:rPr>
          <w:b/>
          <w:sz w:val="24"/>
          <w:szCs w:val="24"/>
          <w:lang w:val="kk-KZ"/>
        </w:rPr>
        <w:t xml:space="preserve">ходе </w:t>
      </w:r>
      <w:r w:rsidRPr="00C7082D">
        <w:rPr>
          <w:b/>
          <w:sz w:val="24"/>
          <w:szCs w:val="24"/>
          <w:lang w:val="kk-KZ"/>
        </w:rPr>
        <w:t xml:space="preserve">выполнении плана разработки учебно-методической литературы </w:t>
      </w:r>
      <w:r w:rsidR="007B3FEF" w:rsidRPr="00C7082D">
        <w:rPr>
          <w:b/>
          <w:sz w:val="24"/>
          <w:szCs w:val="24"/>
          <w:lang w:val="kk-KZ"/>
        </w:rPr>
        <w:t>за первое полугодие</w:t>
      </w:r>
      <w:r w:rsidRPr="00C7082D">
        <w:rPr>
          <w:b/>
          <w:sz w:val="24"/>
          <w:szCs w:val="24"/>
          <w:lang w:val="kk-KZ"/>
        </w:rPr>
        <w:t xml:space="preserve"> 202</w:t>
      </w:r>
      <w:r w:rsidR="00013251" w:rsidRPr="00C7082D">
        <w:rPr>
          <w:b/>
          <w:sz w:val="24"/>
          <w:szCs w:val="24"/>
          <w:lang w:val="kk-KZ"/>
        </w:rPr>
        <w:t>3</w:t>
      </w:r>
      <w:r w:rsidRPr="00C7082D">
        <w:rPr>
          <w:b/>
          <w:sz w:val="24"/>
          <w:szCs w:val="24"/>
          <w:lang w:val="kk-KZ"/>
        </w:rPr>
        <w:t xml:space="preserve"> год.</w:t>
      </w:r>
    </w:p>
    <w:p w:rsidR="008A3EC3" w:rsidRPr="00C7082D" w:rsidRDefault="002826B3" w:rsidP="00C7082D">
      <w:pPr>
        <w:pStyle w:val="a7"/>
        <w:ind w:firstLine="567"/>
        <w:jc w:val="both"/>
        <w:rPr>
          <w:sz w:val="24"/>
          <w:szCs w:val="24"/>
          <w:lang w:eastAsia="ru-RU"/>
        </w:rPr>
      </w:pPr>
      <w:r w:rsidRPr="00C7082D">
        <w:rPr>
          <w:sz w:val="24"/>
          <w:szCs w:val="24"/>
        </w:rPr>
        <w:t>Учебные издания в Костанайском  региональном университете  имени. Ахмета Байт</w:t>
      </w:r>
      <w:r w:rsidRPr="00C7082D">
        <w:rPr>
          <w:sz w:val="24"/>
          <w:szCs w:val="24"/>
          <w:lang w:val="kk-KZ"/>
        </w:rPr>
        <w:t xml:space="preserve">урсынова </w:t>
      </w:r>
      <w:r w:rsidRPr="00C7082D">
        <w:rPr>
          <w:sz w:val="24"/>
          <w:szCs w:val="24"/>
        </w:rPr>
        <w:t xml:space="preserve">разрабатывается </w:t>
      </w:r>
      <w:r w:rsidR="008A3EC3" w:rsidRPr="00C7082D">
        <w:rPr>
          <w:sz w:val="24"/>
          <w:szCs w:val="24"/>
          <w:lang w:eastAsia="ru-RU"/>
        </w:rPr>
        <w:t>на основе внутренних требований:</w:t>
      </w:r>
    </w:p>
    <w:p w:rsidR="008A3EC3" w:rsidRPr="00C7082D" w:rsidRDefault="008A3EC3" w:rsidP="00C7082D">
      <w:pPr>
        <w:pStyle w:val="a7"/>
        <w:ind w:firstLine="567"/>
        <w:jc w:val="both"/>
        <w:rPr>
          <w:sz w:val="24"/>
          <w:szCs w:val="24"/>
          <w:lang w:eastAsia="ru-RU"/>
        </w:rPr>
      </w:pPr>
      <w:r w:rsidRPr="00C7082D">
        <w:rPr>
          <w:sz w:val="24"/>
          <w:szCs w:val="24"/>
          <w:lang w:eastAsia="ru-RU"/>
        </w:rPr>
        <w:t>1. Методическая инструкция. Оформление, экспертиза и издание учебно-методической литературы, учебных и электронных учебных изданий. МИ 011-2021;</w:t>
      </w:r>
    </w:p>
    <w:p w:rsidR="002826B3" w:rsidRPr="00C7082D" w:rsidRDefault="008A3EC3" w:rsidP="00C7082D">
      <w:pPr>
        <w:pStyle w:val="a7"/>
        <w:ind w:firstLine="567"/>
        <w:jc w:val="both"/>
        <w:rPr>
          <w:rFonts w:eastAsia="Times New Roman"/>
          <w:color w:val="A04DA3"/>
          <w:sz w:val="24"/>
          <w:szCs w:val="24"/>
          <w:lang w:eastAsia="ru-RU"/>
        </w:rPr>
      </w:pPr>
      <w:r w:rsidRPr="00C7082D">
        <w:rPr>
          <w:sz w:val="24"/>
          <w:szCs w:val="24"/>
          <w:lang w:eastAsia="ru-RU"/>
        </w:rPr>
        <w:t xml:space="preserve">2. Положение. Экспертная комиссия по учебным и электронным изданиям </w:t>
      </w:r>
      <w:proofErr w:type="gramStart"/>
      <w:r w:rsidRPr="00C7082D">
        <w:rPr>
          <w:sz w:val="24"/>
          <w:szCs w:val="24"/>
          <w:lang w:eastAsia="ru-RU"/>
        </w:rPr>
        <w:t>П</w:t>
      </w:r>
      <w:proofErr w:type="gramEnd"/>
      <w:r w:rsidRPr="00C7082D">
        <w:rPr>
          <w:sz w:val="24"/>
          <w:szCs w:val="24"/>
          <w:lang w:eastAsia="ru-RU"/>
        </w:rPr>
        <w:t xml:space="preserve"> 012-2021;</w:t>
      </w:r>
    </w:p>
    <w:p w:rsidR="002826B3" w:rsidRPr="00C7082D" w:rsidRDefault="002826B3" w:rsidP="00C7082D">
      <w:pPr>
        <w:pStyle w:val="a7"/>
        <w:ind w:firstLine="567"/>
        <w:jc w:val="both"/>
        <w:rPr>
          <w:rFonts w:eastAsia="Times New Roman"/>
          <w:color w:val="A04DA3"/>
          <w:sz w:val="24"/>
          <w:szCs w:val="24"/>
          <w:lang w:eastAsia="ru-RU"/>
        </w:rPr>
      </w:pPr>
      <w:r w:rsidRPr="00C7082D">
        <w:rPr>
          <w:rFonts w:eastAsia="Times New Roman"/>
          <w:sz w:val="24"/>
          <w:szCs w:val="24"/>
          <w:lang w:eastAsia="ru-RU"/>
        </w:rPr>
        <w:t>Учебно-методическую литературу разрабатывают профессора, доценты, старшие преподаватели. Преподаватели со стажем работы 3 и более лет могут участвовать в разработке данных видов изданий в соавторстве.</w:t>
      </w:r>
      <w:r w:rsidR="0031646C" w:rsidRPr="00C7082D">
        <w:rPr>
          <w:rFonts w:eastAsia="Times New Roman"/>
          <w:sz w:val="24"/>
          <w:szCs w:val="24"/>
          <w:lang w:eastAsia="ru-RU"/>
        </w:rPr>
        <w:t xml:space="preserve"> </w:t>
      </w:r>
      <w:r w:rsidRPr="00C7082D">
        <w:rPr>
          <w:rFonts w:eastAsia="Times New Roman"/>
          <w:sz w:val="24"/>
          <w:szCs w:val="24"/>
          <w:lang w:eastAsia="ru-RU"/>
        </w:rPr>
        <w:t>До представления в УМС учебно-методическая работа рассматривается на заседании кафедры, на  котором да</w:t>
      </w:r>
      <w:r w:rsidRPr="00C7082D">
        <w:rPr>
          <w:rFonts w:eastAsia="Times New Roman"/>
          <w:sz w:val="24"/>
          <w:szCs w:val="24"/>
          <w:lang w:val="kk-KZ" w:eastAsia="ru-RU"/>
        </w:rPr>
        <w:t>е</w:t>
      </w:r>
      <w:proofErr w:type="spellStart"/>
      <w:r w:rsidRPr="00C7082D">
        <w:rPr>
          <w:rFonts w:eastAsia="Times New Roman"/>
          <w:sz w:val="24"/>
          <w:szCs w:val="24"/>
          <w:lang w:eastAsia="ru-RU"/>
        </w:rPr>
        <w:t>тся</w:t>
      </w:r>
      <w:proofErr w:type="spellEnd"/>
      <w:r w:rsidRPr="00C7082D">
        <w:rPr>
          <w:rFonts w:eastAsia="Times New Roman"/>
          <w:sz w:val="24"/>
          <w:szCs w:val="24"/>
          <w:lang w:eastAsia="ru-RU"/>
        </w:rPr>
        <w:t xml:space="preserve"> заключение о соответствии работы типовой программе дисциплины и или рабочей учебной программе, внесенное в соответствующий протокол.</w:t>
      </w:r>
    </w:p>
    <w:p w:rsidR="002826B3" w:rsidRPr="00C7082D" w:rsidRDefault="002826B3" w:rsidP="00C7082D">
      <w:pPr>
        <w:pStyle w:val="a7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7082D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Далее учебно-методическая работа рассматривается и рекомендуется к утверждению  на заседании </w:t>
      </w:r>
      <w:r w:rsidR="0031646C" w:rsidRPr="00C7082D">
        <w:rPr>
          <w:rFonts w:eastAsia="Times New Roman"/>
          <w:color w:val="000000" w:themeColor="text1"/>
          <w:sz w:val="24"/>
          <w:szCs w:val="24"/>
          <w:lang w:eastAsia="ru-RU"/>
        </w:rPr>
        <w:t>методической комиссии</w:t>
      </w:r>
      <w:r w:rsidRPr="00C7082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института, о чем выдается выписка </w:t>
      </w:r>
      <w:r w:rsidRPr="00C7082D">
        <w:rPr>
          <w:rFonts w:eastAsia="Times New Roman"/>
          <w:color w:val="000000" w:themeColor="text1"/>
          <w:sz w:val="24"/>
          <w:szCs w:val="24"/>
          <w:lang w:val="kk-KZ" w:eastAsia="ru-RU"/>
        </w:rPr>
        <w:t>из протокола</w:t>
      </w:r>
      <w:r w:rsidRPr="00C7082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заседания совета института.</w:t>
      </w:r>
    </w:p>
    <w:p w:rsidR="0064326C" w:rsidRPr="00C7082D" w:rsidRDefault="0064326C" w:rsidP="00C7082D">
      <w:pPr>
        <w:pStyle w:val="a7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7082D">
        <w:rPr>
          <w:rFonts w:eastAsia="Times New Roman"/>
          <w:color w:val="000000" w:themeColor="text1"/>
          <w:sz w:val="24"/>
          <w:szCs w:val="24"/>
          <w:lang w:val="kk-KZ" w:eastAsia="ru-RU"/>
        </w:rPr>
        <w:t xml:space="preserve">После получения полного пакета документов все работы проходят проверку на плагиат. Проверка на плагиат выше названных работ осуществляется </w:t>
      </w:r>
      <w:r w:rsidR="0031646C" w:rsidRPr="00C7082D">
        <w:rPr>
          <w:rFonts w:eastAsia="Times New Roman"/>
          <w:color w:val="000000" w:themeColor="text1"/>
          <w:sz w:val="24"/>
          <w:szCs w:val="24"/>
          <w:lang w:val="kk-KZ" w:eastAsia="ru-RU"/>
        </w:rPr>
        <w:t>УАР.</w:t>
      </w:r>
      <w:r w:rsidRPr="00C7082D">
        <w:rPr>
          <w:rFonts w:eastAsia="Times New Roman"/>
          <w:color w:val="000000" w:themeColor="text1"/>
          <w:sz w:val="24"/>
          <w:szCs w:val="24"/>
          <w:lang w:val="kk-KZ" w:eastAsia="ru-RU"/>
        </w:rPr>
        <w:t xml:space="preserve"> После получения соответствующей справки  по плагиату, работы преподавателей  передаются ч</w:t>
      </w:r>
      <w:r w:rsidRPr="00C7082D">
        <w:rPr>
          <w:rFonts w:eastAsia="Times New Roman"/>
          <w:color w:val="000000" w:themeColor="text1"/>
          <w:sz w:val="24"/>
          <w:szCs w:val="24"/>
          <w:lang w:eastAsia="ru-RU"/>
        </w:rPr>
        <w:t>лен</w:t>
      </w:r>
      <w:r w:rsidRPr="00C7082D">
        <w:rPr>
          <w:rFonts w:eastAsia="Times New Roman"/>
          <w:color w:val="000000" w:themeColor="text1"/>
          <w:sz w:val="24"/>
          <w:szCs w:val="24"/>
          <w:lang w:val="kk-KZ" w:eastAsia="ru-RU"/>
        </w:rPr>
        <w:t xml:space="preserve">ам </w:t>
      </w:r>
      <w:r w:rsidRPr="00C7082D">
        <w:rPr>
          <w:rFonts w:eastAsia="Times New Roman"/>
          <w:color w:val="000000" w:themeColor="text1"/>
          <w:sz w:val="24"/>
          <w:szCs w:val="24"/>
          <w:lang w:eastAsia="ru-RU"/>
        </w:rPr>
        <w:t>экспертной группы</w:t>
      </w:r>
      <w:r w:rsidRPr="00C7082D">
        <w:rPr>
          <w:rFonts w:eastAsia="Times New Roman"/>
          <w:color w:val="000000" w:themeColor="text1"/>
          <w:sz w:val="24"/>
          <w:szCs w:val="24"/>
          <w:lang w:val="kk-KZ" w:eastAsia="ru-RU"/>
        </w:rPr>
        <w:t xml:space="preserve">, </w:t>
      </w:r>
      <w:r w:rsidR="0091029E" w:rsidRPr="00C7082D">
        <w:rPr>
          <w:rFonts w:eastAsia="Times New Roman"/>
          <w:color w:val="000000" w:themeColor="text1"/>
          <w:sz w:val="24"/>
          <w:szCs w:val="24"/>
          <w:lang w:val="kk-KZ" w:eastAsia="ru-RU"/>
        </w:rPr>
        <w:t>которые</w:t>
      </w:r>
      <w:r w:rsidRPr="00C7082D">
        <w:rPr>
          <w:rFonts w:eastAsia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C7082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просматривают работу и составляют заключение о соответствии или несоответствии работы всем требованиям</w:t>
      </w:r>
      <w:r w:rsidRPr="00C7082D">
        <w:rPr>
          <w:rFonts w:eastAsia="Times New Roman"/>
          <w:color w:val="000000" w:themeColor="text1"/>
          <w:sz w:val="24"/>
          <w:szCs w:val="24"/>
          <w:lang w:val="kk-KZ" w:eastAsia="ru-RU"/>
        </w:rPr>
        <w:t xml:space="preserve">  МИ 083-2021,</w:t>
      </w:r>
      <w:r w:rsidRPr="00C7082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 рекомендуют ее к утверждению на заседании УМС. Если работа частично не соответствует требованиям, имеет замечания, ЭГ определяет автору срок для устранения всех недостатков. </w:t>
      </w:r>
    </w:p>
    <w:p w:rsidR="002826B3" w:rsidRPr="00C7082D" w:rsidRDefault="002826B3" w:rsidP="00C7082D">
      <w:pPr>
        <w:pStyle w:val="a7"/>
        <w:ind w:firstLine="567"/>
        <w:jc w:val="both"/>
        <w:rPr>
          <w:rFonts w:eastAsia="Times New Roman"/>
          <w:color w:val="A04DA3"/>
          <w:sz w:val="24"/>
          <w:szCs w:val="24"/>
          <w:lang w:eastAsia="ru-RU"/>
        </w:rPr>
      </w:pPr>
      <w:r w:rsidRPr="00C7082D">
        <w:rPr>
          <w:rFonts w:eastAsia="Times New Roman"/>
          <w:sz w:val="24"/>
          <w:szCs w:val="24"/>
          <w:lang w:eastAsia="ru-RU"/>
        </w:rPr>
        <w:t>Издания, утвержденные на УМС, в обязательном порядке размещаются в электронной библиотеке, о чем в Научной библиотеке «Б</w:t>
      </w:r>
      <w:r w:rsidRPr="00C7082D">
        <w:rPr>
          <w:rFonts w:eastAsia="Times New Roman"/>
          <w:sz w:val="24"/>
          <w:szCs w:val="24"/>
          <w:lang w:val="kk-KZ" w:eastAsia="ru-RU"/>
        </w:rPr>
        <w:t>і</w:t>
      </w:r>
      <w:proofErr w:type="gramStart"/>
      <w:r w:rsidRPr="00C7082D">
        <w:rPr>
          <w:rFonts w:eastAsia="Times New Roman"/>
          <w:sz w:val="24"/>
          <w:szCs w:val="24"/>
          <w:lang w:val="kk-KZ" w:eastAsia="ru-RU"/>
        </w:rPr>
        <w:t>л</w:t>
      </w:r>
      <w:proofErr w:type="gramEnd"/>
      <w:r w:rsidRPr="00C7082D">
        <w:rPr>
          <w:rFonts w:eastAsia="Times New Roman"/>
          <w:sz w:val="24"/>
          <w:szCs w:val="24"/>
          <w:lang w:val="kk-KZ" w:eastAsia="ru-RU"/>
        </w:rPr>
        <w:t>ім орталығы</w:t>
      </w:r>
      <w:r w:rsidRPr="00C7082D">
        <w:rPr>
          <w:rFonts w:eastAsia="Times New Roman"/>
          <w:sz w:val="24"/>
          <w:szCs w:val="24"/>
          <w:lang w:eastAsia="ru-RU"/>
        </w:rPr>
        <w:t>»  выдается справка. На основании справки секретарь УМС выдает выписку об утверждении работы.</w:t>
      </w:r>
    </w:p>
    <w:p w:rsidR="00CE0C68" w:rsidRPr="00C7082D" w:rsidRDefault="002826B3" w:rsidP="00C7082D">
      <w:pPr>
        <w:pStyle w:val="a7"/>
        <w:ind w:firstLine="567"/>
        <w:jc w:val="both"/>
        <w:rPr>
          <w:rFonts w:eastAsia="Times New Roman"/>
          <w:sz w:val="24"/>
          <w:szCs w:val="24"/>
          <w:lang w:val="kk-KZ" w:eastAsia="ru-RU"/>
        </w:rPr>
      </w:pPr>
      <w:r w:rsidRPr="00C7082D">
        <w:rPr>
          <w:rFonts w:eastAsia="Times New Roman"/>
          <w:sz w:val="24"/>
          <w:szCs w:val="24"/>
          <w:lang w:val="kk-KZ" w:eastAsia="ru-RU"/>
        </w:rPr>
        <w:t>По выполнению плана разработки УМЛ на 202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3</w:t>
      </w:r>
      <w:r w:rsidRPr="00C7082D">
        <w:rPr>
          <w:rFonts w:eastAsia="Times New Roman"/>
          <w:sz w:val="24"/>
          <w:szCs w:val="24"/>
          <w:lang w:val="kk-KZ" w:eastAsia="ru-RU"/>
        </w:rPr>
        <w:t xml:space="preserve"> г. </w:t>
      </w:r>
    </w:p>
    <w:p w:rsidR="002826B3" w:rsidRPr="00C7082D" w:rsidRDefault="002826B3" w:rsidP="00C7082D">
      <w:pPr>
        <w:pStyle w:val="a7"/>
        <w:ind w:firstLine="567"/>
        <w:jc w:val="both"/>
        <w:rPr>
          <w:rFonts w:eastAsia="Times New Roman"/>
          <w:sz w:val="24"/>
          <w:szCs w:val="24"/>
          <w:lang w:val="kk-KZ" w:eastAsia="ru-RU"/>
        </w:rPr>
      </w:pPr>
      <w:r w:rsidRPr="00C7082D">
        <w:rPr>
          <w:rFonts w:eastAsia="Times New Roman"/>
          <w:sz w:val="24"/>
          <w:szCs w:val="24"/>
          <w:lang w:val="kk-KZ" w:eastAsia="ru-RU"/>
        </w:rPr>
        <w:t xml:space="preserve">Институт экономики и права. По плану 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29</w:t>
      </w:r>
      <w:r w:rsidRPr="00C7082D">
        <w:rPr>
          <w:rFonts w:eastAsia="Times New Roman"/>
          <w:sz w:val="24"/>
          <w:szCs w:val="24"/>
          <w:lang w:val="kk-KZ" w:eastAsia="ru-RU"/>
        </w:rPr>
        <w:t xml:space="preserve"> пособий, из них </w:t>
      </w:r>
      <w:r w:rsidR="00B04CBA" w:rsidRPr="00C7082D">
        <w:rPr>
          <w:rFonts w:eastAsia="Times New Roman"/>
          <w:sz w:val="24"/>
          <w:szCs w:val="24"/>
          <w:lang w:val="kk-KZ" w:eastAsia="ru-RU"/>
        </w:rPr>
        <w:t xml:space="preserve">за первое полугоде </w:t>
      </w:r>
      <w:r w:rsidRPr="00C7082D">
        <w:rPr>
          <w:rFonts w:eastAsia="Times New Roman"/>
          <w:sz w:val="24"/>
          <w:szCs w:val="24"/>
          <w:lang w:val="kk-KZ" w:eastAsia="ru-RU"/>
        </w:rPr>
        <w:t xml:space="preserve">выполнено 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9</w:t>
      </w:r>
      <w:r w:rsidR="00541063" w:rsidRPr="00C7082D">
        <w:rPr>
          <w:rFonts w:eastAsia="Times New Roman"/>
          <w:sz w:val="24"/>
          <w:szCs w:val="24"/>
          <w:lang w:val="kk-KZ" w:eastAsia="ru-RU"/>
        </w:rPr>
        <w:t>.</w:t>
      </w:r>
      <w:r w:rsidR="00B04CBA" w:rsidRPr="00C7082D">
        <w:rPr>
          <w:sz w:val="24"/>
          <w:szCs w:val="24"/>
        </w:rPr>
        <w:t xml:space="preserve"> </w:t>
      </w:r>
      <w:r w:rsidR="00C7697A" w:rsidRPr="00C7082D">
        <w:rPr>
          <w:sz w:val="24"/>
          <w:szCs w:val="24"/>
        </w:rPr>
        <w:t>Всего в</w:t>
      </w:r>
      <w:r w:rsidR="00B04CBA" w:rsidRPr="00C7082D">
        <w:rPr>
          <w:rFonts w:eastAsia="Times New Roman"/>
          <w:sz w:val="24"/>
          <w:szCs w:val="24"/>
          <w:lang w:val="kk-KZ" w:eastAsia="ru-RU"/>
        </w:rPr>
        <w:t xml:space="preserve">ыполнено на каз. языке  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5</w:t>
      </w:r>
      <w:r w:rsidR="00B04CBA" w:rsidRPr="00C7082D">
        <w:rPr>
          <w:rFonts w:eastAsia="Times New Roman"/>
          <w:sz w:val="24"/>
          <w:szCs w:val="24"/>
          <w:lang w:val="kk-KZ" w:eastAsia="ru-RU"/>
        </w:rPr>
        <w:t>, на русс</w:t>
      </w:r>
      <w:proofErr w:type="gramStart"/>
      <w:r w:rsidR="00B04CBA" w:rsidRPr="00C7082D">
        <w:rPr>
          <w:rFonts w:eastAsia="Times New Roman"/>
          <w:sz w:val="24"/>
          <w:szCs w:val="24"/>
          <w:lang w:val="kk-KZ" w:eastAsia="ru-RU"/>
        </w:rPr>
        <w:t>.</w:t>
      </w:r>
      <w:proofErr w:type="gramEnd"/>
      <w:r w:rsidR="00B04CBA" w:rsidRPr="00C7082D">
        <w:rPr>
          <w:rFonts w:eastAsia="Times New Roman"/>
          <w:sz w:val="24"/>
          <w:szCs w:val="24"/>
          <w:lang w:val="kk-KZ" w:eastAsia="ru-RU"/>
        </w:rPr>
        <w:t xml:space="preserve"> </w:t>
      </w:r>
      <w:proofErr w:type="gramStart"/>
      <w:r w:rsidR="00B04CBA" w:rsidRPr="00C7082D">
        <w:rPr>
          <w:rFonts w:eastAsia="Times New Roman"/>
          <w:sz w:val="24"/>
          <w:szCs w:val="24"/>
          <w:lang w:val="kk-KZ" w:eastAsia="ru-RU"/>
        </w:rPr>
        <w:t>я</w:t>
      </w:r>
      <w:proofErr w:type="gramEnd"/>
      <w:r w:rsidR="00B04CBA" w:rsidRPr="00C7082D">
        <w:rPr>
          <w:rFonts w:eastAsia="Times New Roman"/>
          <w:sz w:val="24"/>
          <w:szCs w:val="24"/>
          <w:lang w:val="kk-KZ" w:eastAsia="ru-RU"/>
        </w:rPr>
        <w:t xml:space="preserve">зыке 2 и на английском языке 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2</w:t>
      </w:r>
      <w:r w:rsidR="00B04CBA" w:rsidRPr="00C7082D">
        <w:rPr>
          <w:rFonts w:eastAsia="Times New Roman"/>
          <w:sz w:val="24"/>
          <w:szCs w:val="24"/>
          <w:lang w:val="kk-KZ" w:eastAsia="ru-RU"/>
        </w:rPr>
        <w:t>.</w:t>
      </w:r>
      <w:r w:rsidR="0001457B" w:rsidRPr="00C7082D">
        <w:rPr>
          <w:rFonts w:eastAsia="Times New Roman"/>
          <w:sz w:val="24"/>
          <w:szCs w:val="24"/>
          <w:lang w:val="kk-KZ" w:eastAsia="ru-RU"/>
        </w:rPr>
        <w:t xml:space="preserve"> </w:t>
      </w:r>
    </w:p>
    <w:p w:rsidR="00CE0C68" w:rsidRPr="00C7082D" w:rsidRDefault="002826B3" w:rsidP="00C7082D">
      <w:pPr>
        <w:pStyle w:val="a7"/>
        <w:ind w:firstLine="567"/>
        <w:jc w:val="both"/>
        <w:rPr>
          <w:rFonts w:eastAsia="Times New Roman"/>
          <w:sz w:val="24"/>
          <w:szCs w:val="24"/>
          <w:lang w:val="kk-KZ" w:eastAsia="ru-RU"/>
        </w:rPr>
      </w:pPr>
      <w:r w:rsidRPr="00C7082D">
        <w:rPr>
          <w:rFonts w:eastAsia="Times New Roman"/>
          <w:sz w:val="24"/>
          <w:szCs w:val="24"/>
          <w:lang w:val="kk-KZ" w:eastAsia="ru-RU"/>
        </w:rPr>
        <w:t xml:space="preserve">Педагогическому институту имени У.Султангазина запланировано </w:t>
      </w:r>
      <w:r w:rsidR="00B04CBA" w:rsidRPr="00C7082D">
        <w:rPr>
          <w:rFonts w:eastAsia="Times New Roman"/>
          <w:sz w:val="24"/>
          <w:szCs w:val="24"/>
          <w:lang w:val="kk-KZ" w:eastAsia="ru-RU"/>
        </w:rPr>
        <w:t>30</w:t>
      </w:r>
      <w:r w:rsidRPr="00C7082D">
        <w:rPr>
          <w:rFonts w:eastAsia="Times New Roman"/>
          <w:sz w:val="24"/>
          <w:szCs w:val="24"/>
          <w:lang w:val="kk-KZ" w:eastAsia="ru-RU"/>
        </w:rPr>
        <w:t xml:space="preserve">,  из них </w:t>
      </w:r>
      <w:r w:rsidR="00B04CBA" w:rsidRPr="00C7082D">
        <w:rPr>
          <w:rFonts w:eastAsia="Times New Roman"/>
          <w:sz w:val="24"/>
          <w:szCs w:val="24"/>
          <w:lang w:val="kk-KZ" w:eastAsia="ru-RU"/>
        </w:rPr>
        <w:t>1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2</w:t>
      </w:r>
      <w:r w:rsidRPr="00C7082D">
        <w:rPr>
          <w:rFonts w:eastAsia="Times New Roman"/>
          <w:sz w:val="24"/>
          <w:szCs w:val="24"/>
          <w:lang w:val="kk-KZ" w:eastAsia="ru-RU"/>
        </w:rPr>
        <w:t xml:space="preserve"> выполнено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.</w:t>
      </w:r>
      <w:r w:rsidR="002866C3" w:rsidRPr="00C7082D">
        <w:rPr>
          <w:rFonts w:eastAsia="Times New Roman"/>
          <w:sz w:val="24"/>
          <w:szCs w:val="24"/>
          <w:lang w:val="kk-KZ" w:eastAsia="ru-RU"/>
        </w:rPr>
        <w:t xml:space="preserve"> </w:t>
      </w:r>
      <w:r w:rsidR="00CE0C68" w:rsidRPr="00C7082D">
        <w:rPr>
          <w:rFonts w:eastAsia="Times New Roman"/>
          <w:sz w:val="24"/>
          <w:szCs w:val="24"/>
          <w:lang w:val="kk-KZ" w:eastAsia="ru-RU"/>
        </w:rPr>
        <w:t xml:space="preserve">Выполнено на каз. языке  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7</w:t>
      </w:r>
      <w:r w:rsidRPr="00C7082D">
        <w:rPr>
          <w:rFonts w:eastAsia="Times New Roman"/>
          <w:sz w:val="24"/>
          <w:szCs w:val="24"/>
          <w:lang w:val="kk-KZ" w:eastAsia="ru-RU"/>
        </w:rPr>
        <w:t xml:space="preserve">, на русс. языке 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5</w:t>
      </w:r>
      <w:r w:rsidRPr="00C7082D">
        <w:rPr>
          <w:rFonts w:eastAsia="Times New Roman"/>
          <w:sz w:val="24"/>
          <w:szCs w:val="24"/>
          <w:lang w:val="kk-KZ" w:eastAsia="ru-RU"/>
        </w:rPr>
        <w:t xml:space="preserve">. </w:t>
      </w:r>
    </w:p>
    <w:p w:rsidR="005E003E" w:rsidRPr="00C7082D" w:rsidRDefault="002826B3" w:rsidP="00C7082D">
      <w:pPr>
        <w:pStyle w:val="a7"/>
        <w:ind w:firstLine="567"/>
        <w:jc w:val="both"/>
        <w:rPr>
          <w:rFonts w:eastAsia="Times New Roman"/>
          <w:sz w:val="24"/>
          <w:szCs w:val="24"/>
          <w:lang w:val="kk-KZ" w:eastAsia="ru-RU"/>
        </w:rPr>
      </w:pPr>
      <w:r w:rsidRPr="00C7082D">
        <w:rPr>
          <w:rFonts w:eastAsia="Times New Roman"/>
          <w:sz w:val="24"/>
          <w:szCs w:val="24"/>
          <w:lang w:val="kk-KZ" w:eastAsia="ru-RU"/>
        </w:rPr>
        <w:t xml:space="preserve">Сельскохозяйственный </w:t>
      </w:r>
      <w:r w:rsidR="00E20482" w:rsidRPr="00C7082D">
        <w:rPr>
          <w:rFonts w:eastAsia="Times New Roman"/>
          <w:sz w:val="24"/>
          <w:szCs w:val="24"/>
          <w:lang w:val="kk-KZ" w:eastAsia="ru-RU"/>
        </w:rPr>
        <w:t>институт</w:t>
      </w:r>
      <w:r w:rsidRPr="00C7082D">
        <w:rPr>
          <w:rFonts w:eastAsia="Times New Roman"/>
          <w:sz w:val="24"/>
          <w:szCs w:val="24"/>
          <w:lang w:val="kk-KZ" w:eastAsia="ru-RU"/>
        </w:rPr>
        <w:t xml:space="preserve"> имени В.Двуреченского </w:t>
      </w:r>
      <w:r w:rsidR="005E003E" w:rsidRPr="00C7082D">
        <w:rPr>
          <w:rFonts w:eastAsia="Times New Roman"/>
          <w:sz w:val="24"/>
          <w:szCs w:val="24"/>
          <w:lang w:val="kk-KZ" w:eastAsia="ru-RU"/>
        </w:rPr>
        <w:t xml:space="preserve">- </w:t>
      </w:r>
      <w:r w:rsidRPr="00C7082D">
        <w:rPr>
          <w:rFonts w:eastAsia="Times New Roman"/>
          <w:sz w:val="24"/>
          <w:szCs w:val="24"/>
          <w:lang w:val="kk-KZ" w:eastAsia="ru-RU"/>
        </w:rPr>
        <w:t>План -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20</w:t>
      </w:r>
      <w:r w:rsidR="002D0AEA" w:rsidRPr="00C7082D">
        <w:rPr>
          <w:rFonts w:eastAsia="Times New Roman"/>
          <w:sz w:val="24"/>
          <w:szCs w:val="24"/>
          <w:lang w:val="kk-KZ" w:eastAsia="ru-RU"/>
        </w:rPr>
        <w:t xml:space="preserve"> УМП и УП</w:t>
      </w:r>
      <w:r w:rsidRPr="00C7082D">
        <w:rPr>
          <w:rFonts w:eastAsia="Times New Roman"/>
          <w:sz w:val="24"/>
          <w:szCs w:val="24"/>
          <w:lang w:val="kk-KZ" w:eastAsia="ru-RU"/>
        </w:rPr>
        <w:t xml:space="preserve">, выполнено 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6</w:t>
      </w:r>
      <w:r w:rsidR="00252396" w:rsidRPr="00C7082D">
        <w:rPr>
          <w:rFonts w:eastAsia="Times New Roman"/>
          <w:sz w:val="24"/>
          <w:szCs w:val="24"/>
          <w:lang w:val="kk-KZ" w:eastAsia="ru-RU"/>
        </w:rPr>
        <w:t>.</w:t>
      </w:r>
      <w:r w:rsidR="009920E3" w:rsidRPr="00C7082D">
        <w:rPr>
          <w:rFonts w:eastAsia="Times New Roman"/>
          <w:sz w:val="24"/>
          <w:szCs w:val="24"/>
          <w:lang w:val="kk-KZ" w:eastAsia="ru-RU"/>
        </w:rPr>
        <w:t xml:space="preserve"> </w:t>
      </w:r>
      <w:r w:rsidR="002D0AEA" w:rsidRPr="00C7082D">
        <w:rPr>
          <w:rFonts w:eastAsia="Times New Roman"/>
          <w:sz w:val="24"/>
          <w:szCs w:val="24"/>
          <w:lang w:val="kk-KZ" w:eastAsia="ru-RU"/>
        </w:rPr>
        <w:t>Выполнено н</w:t>
      </w:r>
      <w:r w:rsidRPr="00C7082D">
        <w:rPr>
          <w:rFonts w:eastAsia="Times New Roman"/>
          <w:sz w:val="24"/>
          <w:szCs w:val="24"/>
          <w:lang w:val="kk-KZ" w:eastAsia="ru-RU"/>
        </w:rPr>
        <w:t xml:space="preserve">а каз. языке  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4</w:t>
      </w:r>
      <w:r w:rsidRPr="00C7082D">
        <w:rPr>
          <w:rFonts w:eastAsia="Times New Roman"/>
          <w:sz w:val="24"/>
          <w:szCs w:val="24"/>
          <w:lang w:val="kk-KZ" w:eastAsia="ru-RU"/>
        </w:rPr>
        <w:t xml:space="preserve">, на русс. языке 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2</w:t>
      </w:r>
      <w:r w:rsidRPr="00C7082D">
        <w:rPr>
          <w:rFonts w:eastAsia="Times New Roman"/>
          <w:sz w:val="24"/>
          <w:szCs w:val="24"/>
          <w:lang w:val="kk-KZ" w:eastAsia="ru-RU"/>
        </w:rPr>
        <w:t>.</w:t>
      </w:r>
    </w:p>
    <w:p w:rsidR="00122F60" w:rsidRPr="00C7082D" w:rsidRDefault="002826B3" w:rsidP="00C7082D">
      <w:pPr>
        <w:pStyle w:val="a7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7082D">
        <w:rPr>
          <w:rFonts w:eastAsia="Times New Roman"/>
          <w:sz w:val="24"/>
          <w:szCs w:val="24"/>
          <w:lang w:val="kk-KZ" w:eastAsia="ru-RU"/>
        </w:rPr>
        <w:t xml:space="preserve">По инженерно –техническому институту имени А.Айтмухамбетова  запланировано 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20</w:t>
      </w:r>
      <w:r w:rsidRPr="00C7082D">
        <w:rPr>
          <w:rFonts w:eastAsia="Times New Roman"/>
          <w:sz w:val="24"/>
          <w:szCs w:val="24"/>
          <w:lang w:val="kk-KZ" w:eastAsia="ru-RU"/>
        </w:rPr>
        <w:t xml:space="preserve">,  из них 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 xml:space="preserve">10 выполнено. </w:t>
      </w:r>
      <w:r w:rsidR="00FD374B" w:rsidRPr="00C7082D">
        <w:rPr>
          <w:rFonts w:eastAsia="Times New Roman"/>
          <w:sz w:val="24"/>
          <w:szCs w:val="24"/>
          <w:lang w:val="kk-KZ" w:eastAsia="ru-RU"/>
        </w:rPr>
        <w:t>Выполнено н</w:t>
      </w:r>
      <w:r w:rsidRPr="00C7082D">
        <w:rPr>
          <w:rFonts w:eastAsia="Times New Roman"/>
          <w:sz w:val="24"/>
          <w:szCs w:val="24"/>
          <w:lang w:val="kk-KZ" w:eastAsia="ru-RU"/>
        </w:rPr>
        <w:t xml:space="preserve">а каз. языке  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5</w:t>
      </w:r>
      <w:r w:rsidRPr="00C7082D">
        <w:rPr>
          <w:rFonts w:eastAsia="Times New Roman"/>
          <w:sz w:val="24"/>
          <w:szCs w:val="24"/>
          <w:lang w:val="kk-KZ" w:eastAsia="ru-RU"/>
        </w:rPr>
        <w:t xml:space="preserve">, на русс. языке 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>5</w:t>
      </w:r>
      <w:r w:rsidRPr="00C7082D">
        <w:rPr>
          <w:rFonts w:eastAsia="Times New Roman"/>
          <w:sz w:val="24"/>
          <w:szCs w:val="24"/>
          <w:lang w:val="kk-KZ" w:eastAsia="ru-RU"/>
        </w:rPr>
        <w:t xml:space="preserve">. </w:t>
      </w:r>
    </w:p>
    <w:p w:rsidR="00C7082D" w:rsidRDefault="00122F60" w:rsidP="00C7082D">
      <w:pPr>
        <w:pStyle w:val="a7"/>
        <w:ind w:firstLine="567"/>
        <w:jc w:val="both"/>
        <w:rPr>
          <w:rFonts w:eastAsia="Calibri"/>
          <w:sz w:val="24"/>
          <w:szCs w:val="24"/>
          <w:lang w:val="kk-KZ"/>
        </w:rPr>
      </w:pPr>
      <w:r w:rsidRPr="00C7082D">
        <w:rPr>
          <w:rFonts w:eastAsia="Times New Roman"/>
          <w:sz w:val="24"/>
          <w:szCs w:val="24"/>
          <w:lang w:val="kk-KZ" w:eastAsia="ru-RU"/>
        </w:rPr>
        <w:t>Итого выполнено преподавателями по КРУ</w:t>
      </w:r>
      <w:r w:rsidR="00D001B3" w:rsidRPr="00C7082D">
        <w:rPr>
          <w:rFonts w:eastAsia="Times New Roman"/>
          <w:sz w:val="24"/>
          <w:szCs w:val="24"/>
          <w:lang w:val="kk-KZ" w:eastAsia="ru-RU"/>
        </w:rPr>
        <w:t xml:space="preserve"> -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 xml:space="preserve">37 </w:t>
      </w:r>
      <w:r w:rsidR="00974F47" w:rsidRPr="00C7082D">
        <w:rPr>
          <w:rFonts w:eastAsia="Times New Roman"/>
          <w:sz w:val="24"/>
          <w:szCs w:val="24"/>
          <w:lang w:val="kk-KZ" w:eastAsia="ru-RU"/>
        </w:rPr>
        <w:t>УМП, УП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 xml:space="preserve"> из запланированных 99</w:t>
      </w:r>
      <w:r w:rsidR="00D001B3" w:rsidRPr="00C7082D">
        <w:rPr>
          <w:rFonts w:eastAsia="Times New Roman"/>
          <w:sz w:val="24"/>
          <w:szCs w:val="24"/>
          <w:lang w:val="kk-KZ" w:eastAsia="ru-RU"/>
        </w:rPr>
        <w:t xml:space="preserve">. </w:t>
      </w:r>
      <w:r w:rsidR="00013251" w:rsidRPr="00C7082D">
        <w:rPr>
          <w:rFonts w:eastAsia="Times New Roman"/>
          <w:sz w:val="24"/>
          <w:szCs w:val="24"/>
          <w:lang w:val="kk-KZ" w:eastAsia="ru-RU"/>
        </w:rPr>
        <w:t xml:space="preserve">Вне плана выполнено 11 учебных пособий, из них на каз.яз -3, ну </w:t>
      </w:r>
      <w:r w:rsidR="0072609B" w:rsidRPr="00C7082D">
        <w:rPr>
          <w:rFonts w:eastAsia="Times New Roman"/>
          <w:sz w:val="24"/>
          <w:szCs w:val="24"/>
          <w:lang w:val="kk-KZ" w:eastAsia="ru-RU"/>
        </w:rPr>
        <w:t xml:space="preserve">рус.языке – 7, </w:t>
      </w:r>
      <w:r w:rsidR="00C7082D">
        <w:rPr>
          <w:rFonts w:eastAsia="Times New Roman"/>
          <w:sz w:val="24"/>
          <w:szCs w:val="24"/>
          <w:lang w:val="kk-KZ" w:eastAsia="ru-RU"/>
        </w:rPr>
        <w:t xml:space="preserve">на </w:t>
      </w:r>
      <w:r w:rsidR="00C7082D" w:rsidRPr="00C7082D">
        <w:rPr>
          <w:rFonts w:eastAsia="Times New Roman"/>
          <w:sz w:val="24"/>
          <w:szCs w:val="24"/>
          <w:lang w:val="kk-KZ" w:eastAsia="ru-RU"/>
        </w:rPr>
        <w:t>а</w:t>
      </w:r>
      <w:r w:rsidR="0072609B" w:rsidRPr="00C7082D">
        <w:rPr>
          <w:rFonts w:eastAsia="Times New Roman"/>
          <w:sz w:val="24"/>
          <w:szCs w:val="24"/>
          <w:lang w:val="kk-KZ" w:eastAsia="ru-RU"/>
        </w:rPr>
        <w:t>нгл.языке -1.</w:t>
      </w:r>
      <w:r w:rsidR="00340949" w:rsidRPr="00C7082D">
        <w:rPr>
          <w:rFonts w:eastAsia="Calibri"/>
          <w:sz w:val="24"/>
          <w:szCs w:val="24"/>
          <w:lang w:val="kk-KZ"/>
        </w:rPr>
        <w:t xml:space="preserve"> </w:t>
      </w:r>
    </w:p>
    <w:p w:rsidR="00AF17C3" w:rsidRPr="00C7082D" w:rsidRDefault="00613835" w:rsidP="00C7082D">
      <w:pPr>
        <w:pStyle w:val="a7"/>
        <w:ind w:firstLine="567"/>
        <w:jc w:val="both"/>
        <w:rPr>
          <w:sz w:val="24"/>
          <w:szCs w:val="24"/>
        </w:rPr>
      </w:pPr>
      <w:r w:rsidRPr="00C7082D">
        <w:rPr>
          <w:rFonts w:eastAsia="Calibri"/>
          <w:sz w:val="24"/>
          <w:szCs w:val="24"/>
          <w:lang w:val="kk-KZ"/>
        </w:rPr>
        <w:t>И.о. начальника</w:t>
      </w:r>
      <w:r w:rsidR="00340949" w:rsidRPr="00C7082D">
        <w:rPr>
          <w:rFonts w:eastAsia="Calibri"/>
          <w:sz w:val="24"/>
          <w:szCs w:val="24"/>
          <w:lang w:val="kk-KZ"/>
        </w:rPr>
        <w:t xml:space="preserve"> </w:t>
      </w:r>
      <w:r w:rsidR="00013251" w:rsidRPr="00C7082D">
        <w:rPr>
          <w:rFonts w:eastAsia="Calibri"/>
          <w:sz w:val="24"/>
          <w:szCs w:val="24"/>
          <w:lang w:val="kk-KZ"/>
        </w:rPr>
        <w:t>ООП</w:t>
      </w:r>
      <w:r w:rsidR="0072609B" w:rsidRPr="00C7082D">
        <w:rPr>
          <w:rFonts w:eastAsia="Calibri"/>
          <w:sz w:val="24"/>
          <w:szCs w:val="24"/>
          <w:lang w:val="kk-KZ"/>
        </w:rPr>
        <w:t xml:space="preserve">        </w:t>
      </w:r>
      <w:r w:rsidR="00340949" w:rsidRPr="00C7082D">
        <w:rPr>
          <w:rFonts w:eastAsia="Calibri"/>
          <w:sz w:val="24"/>
          <w:szCs w:val="24"/>
          <w:lang w:val="kk-KZ"/>
        </w:rPr>
        <w:t xml:space="preserve">          </w:t>
      </w:r>
      <w:r w:rsidR="00C7082D" w:rsidRPr="00C7082D">
        <w:rPr>
          <w:noProof/>
          <w:sz w:val="24"/>
          <w:szCs w:val="24"/>
          <w:lang w:eastAsia="ru-RU"/>
        </w:rPr>
        <w:drawing>
          <wp:inline distT="0" distB="0" distL="0" distR="0" wp14:anchorId="61EFB544" wp14:editId="4409E1CC">
            <wp:extent cx="1000125" cy="4667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949" w:rsidRPr="00C7082D">
        <w:rPr>
          <w:rFonts w:eastAsia="Calibri"/>
          <w:sz w:val="24"/>
          <w:szCs w:val="24"/>
          <w:lang w:val="kk-KZ"/>
        </w:rPr>
        <w:t xml:space="preserve">            </w:t>
      </w:r>
      <w:r w:rsidR="008276E5" w:rsidRPr="00C7082D">
        <w:rPr>
          <w:rFonts w:eastAsia="Calibri"/>
          <w:sz w:val="24"/>
          <w:szCs w:val="24"/>
          <w:lang w:val="kk-KZ"/>
        </w:rPr>
        <w:t xml:space="preserve">                             </w:t>
      </w:r>
      <w:r w:rsidRPr="00C7082D">
        <w:rPr>
          <w:rFonts w:eastAsia="Calibri"/>
          <w:sz w:val="24"/>
          <w:szCs w:val="24"/>
          <w:lang w:val="kk-KZ"/>
        </w:rPr>
        <w:t>Г</w:t>
      </w:r>
      <w:r w:rsidR="00340949" w:rsidRPr="00C7082D">
        <w:rPr>
          <w:rFonts w:eastAsia="Calibri"/>
          <w:sz w:val="24"/>
          <w:szCs w:val="24"/>
          <w:lang w:val="kk-KZ"/>
        </w:rPr>
        <w:t>.</w:t>
      </w:r>
      <w:r w:rsidRPr="00C7082D">
        <w:rPr>
          <w:rFonts w:eastAsia="Calibri"/>
          <w:sz w:val="24"/>
          <w:szCs w:val="24"/>
          <w:lang w:val="kk-KZ"/>
        </w:rPr>
        <w:t>Исмаилова</w:t>
      </w:r>
    </w:p>
    <w:sectPr w:rsidR="00AF17C3" w:rsidRPr="00C7082D" w:rsidSect="000F1B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ADF"/>
    <w:multiLevelType w:val="hybridMultilevel"/>
    <w:tmpl w:val="296EC3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A25FF9"/>
    <w:multiLevelType w:val="hybridMultilevel"/>
    <w:tmpl w:val="5290E470"/>
    <w:lvl w:ilvl="0" w:tplc="31B2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1ED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784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407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A48A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92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24E1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4E7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F84A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41120339"/>
    <w:multiLevelType w:val="hybridMultilevel"/>
    <w:tmpl w:val="A8205B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ADC743F"/>
    <w:multiLevelType w:val="hybridMultilevel"/>
    <w:tmpl w:val="BF62930A"/>
    <w:lvl w:ilvl="0" w:tplc="58120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D49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21EF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51A5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472F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E6A5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6C5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5FCA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50F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DE"/>
    <w:rsid w:val="00013251"/>
    <w:rsid w:val="0001457B"/>
    <w:rsid w:val="00020D97"/>
    <w:rsid w:val="0005478F"/>
    <w:rsid w:val="000E0A74"/>
    <w:rsid w:val="000F1BD9"/>
    <w:rsid w:val="001159C3"/>
    <w:rsid w:val="00122F60"/>
    <w:rsid w:val="0014409D"/>
    <w:rsid w:val="001869CC"/>
    <w:rsid w:val="00197B29"/>
    <w:rsid w:val="001F674C"/>
    <w:rsid w:val="00231C68"/>
    <w:rsid w:val="0023325D"/>
    <w:rsid w:val="00252396"/>
    <w:rsid w:val="002774E3"/>
    <w:rsid w:val="002826B3"/>
    <w:rsid w:val="002866C3"/>
    <w:rsid w:val="002907CC"/>
    <w:rsid w:val="002C6CBF"/>
    <w:rsid w:val="002D0AEA"/>
    <w:rsid w:val="002D32A8"/>
    <w:rsid w:val="003052BE"/>
    <w:rsid w:val="0031646C"/>
    <w:rsid w:val="0032337E"/>
    <w:rsid w:val="00326038"/>
    <w:rsid w:val="00340949"/>
    <w:rsid w:val="0034702B"/>
    <w:rsid w:val="003C2C22"/>
    <w:rsid w:val="003E54F6"/>
    <w:rsid w:val="003F717C"/>
    <w:rsid w:val="00413F68"/>
    <w:rsid w:val="0042043A"/>
    <w:rsid w:val="00424124"/>
    <w:rsid w:val="0043139A"/>
    <w:rsid w:val="004E35D8"/>
    <w:rsid w:val="004E44FE"/>
    <w:rsid w:val="00515102"/>
    <w:rsid w:val="00520B8E"/>
    <w:rsid w:val="00526755"/>
    <w:rsid w:val="00541063"/>
    <w:rsid w:val="00545222"/>
    <w:rsid w:val="00551AA3"/>
    <w:rsid w:val="00556F52"/>
    <w:rsid w:val="005B2731"/>
    <w:rsid w:val="005E003E"/>
    <w:rsid w:val="005E43B5"/>
    <w:rsid w:val="005E44AB"/>
    <w:rsid w:val="00613835"/>
    <w:rsid w:val="0064326C"/>
    <w:rsid w:val="006A0B51"/>
    <w:rsid w:val="006D69E8"/>
    <w:rsid w:val="0072609B"/>
    <w:rsid w:val="007B3FEF"/>
    <w:rsid w:val="007C05D5"/>
    <w:rsid w:val="007E6224"/>
    <w:rsid w:val="00815778"/>
    <w:rsid w:val="008163AE"/>
    <w:rsid w:val="008276E5"/>
    <w:rsid w:val="008877F1"/>
    <w:rsid w:val="0089508F"/>
    <w:rsid w:val="008A3EC3"/>
    <w:rsid w:val="0091029E"/>
    <w:rsid w:val="00920078"/>
    <w:rsid w:val="00937DFE"/>
    <w:rsid w:val="00940939"/>
    <w:rsid w:val="00950544"/>
    <w:rsid w:val="009550A6"/>
    <w:rsid w:val="00957A2D"/>
    <w:rsid w:val="00974F47"/>
    <w:rsid w:val="009920E3"/>
    <w:rsid w:val="009C6FC2"/>
    <w:rsid w:val="009F5080"/>
    <w:rsid w:val="00A072CE"/>
    <w:rsid w:val="00A266F5"/>
    <w:rsid w:val="00A56C25"/>
    <w:rsid w:val="00A83FE1"/>
    <w:rsid w:val="00AA0985"/>
    <w:rsid w:val="00AB377E"/>
    <w:rsid w:val="00AE0A45"/>
    <w:rsid w:val="00AF17C3"/>
    <w:rsid w:val="00B04CBA"/>
    <w:rsid w:val="00B5211A"/>
    <w:rsid w:val="00BB25FF"/>
    <w:rsid w:val="00BC2616"/>
    <w:rsid w:val="00C210CE"/>
    <w:rsid w:val="00C41FC3"/>
    <w:rsid w:val="00C64279"/>
    <w:rsid w:val="00C7082D"/>
    <w:rsid w:val="00C7697A"/>
    <w:rsid w:val="00C86981"/>
    <w:rsid w:val="00CA51D9"/>
    <w:rsid w:val="00CE0C68"/>
    <w:rsid w:val="00CF2FF9"/>
    <w:rsid w:val="00D001B3"/>
    <w:rsid w:val="00D363B9"/>
    <w:rsid w:val="00D517F4"/>
    <w:rsid w:val="00D60AF7"/>
    <w:rsid w:val="00D87FC2"/>
    <w:rsid w:val="00DA7F90"/>
    <w:rsid w:val="00DB0B8B"/>
    <w:rsid w:val="00DC5BDE"/>
    <w:rsid w:val="00E20144"/>
    <w:rsid w:val="00E20482"/>
    <w:rsid w:val="00E26194"/>
    <w:rsid w:val="00E749DA"/>
    <w:rsid w:val="00ED0FB4"/>
    <w:rsid w:val="00F15CB8"/>
    <w:rsid w:val="00F15CD8"/>
    <w:rsid w:val="00F521B1"/>
    <w:rsid w:val="00FD374B"/>
    <w:rsid w:val="00FE6BEF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B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1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0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B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1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0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575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Sunkar</dc:creator>
  <cp:lastModifiedBy>GL 214</cp:lastModifiedBy>
  <cp:revision>5</cp:revision>
  <cp:lastPrinted>2023-07-11T09:34:00Z</cp:lastPrinted>
  <dcterms:created xsi:type="dcterms:W3CDTF">2023-07-11T09:35:00Z</dcterms:created>
  <dcterms:modified xsi:type="dcterms:W3CDTF">2023-11-29T06:20:00Z</dcterms:modified>
</cp:coreProperties>
</file>