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142"/>
        <w:gridCol w:w="4787"/>
        <w:gridCol w:w="142"/>
      </w:tblGrid>
      <w:tr w:rsidR="00CB63F3" w:rsidRPr="0055630F" w:rsidTr="00CB63F3">
        <w:trPr>
          <w:gridAfter w:val="1"/>
          <w:wAfter w:w="73" w:type="pct"/>
        </w:trPr>
        <w:tc>
          <w:tcPr>
            <w:tcW w:w="23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F3" w:rsidRPr="00EA0B01" w:rsidRDefault="00CB63F3" w:rsidP="007826DB">
            <w:pPr>
              <w:pStyle w:val="af"/>
              <w:rPr>
                <w:rStyle w:val="s1"/>
                <w:b/>
                <w:color w:val="000000"/>
                <w:lang w:val="kk-KZ" w:eastAsia="ja-JP"/>
              </w:rPr>
            </w:pPr>
            <w:r w:rsidRPr="00EA0B01">
              <w:rPr>
                <w:rStyle w:val="s1"/>
                <w:color w:val="000000"/>
                <w:lang w:val="kk-KZ"/>
              </w:rPr>
              <w:t>«А.Байтұрсынов атындағы</w:t>
            </w:r>
          </w:p>
          <w:p w:rsidR="00CB63F3" w:rsidRPr="00EA0B01" w:rsidRDefault="00CB63F3">
            <w:pPr>
              <w:jc w:val="center"/>
              <w:rPr>
                <w:lang w:eastAsia="ja-JP"/>
              </w:rPr>
            </w:pPr>
            <w:r w:rsidRPr="00EA0B01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 Қостанай өңірлік университеті» КЕАҚ</w:t>
            </w:r>
          </w:p>
        </w:tc>
        <w:tc>
          <w:tcPr>
            <w:tcW w:w="2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B01" w:rsidRDefault="00EA0B01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CB63F3" w:rsidRDefault="00CB63F3">
            <w:pPr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НАО «Костанайский</w:t>
            </w:r>
          </w:p>
          <w:p w:rsidR="00CB63F3" w:rsidRDefault="00CB63F3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региональный университет</w:t>
            </w:r>
          </w:p>
          <w:p w:rsidR="00CB63F3" w:rsidRDefault="00CB63F3">
            <w:pPr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имени А.Байтурсынова»</w:t>
            </w:r>
          </w:p>
        </w:tc>
      </w:tr>
      <w:tr w:rsidR="0055630F" w:rsidRPr="0055630F" w:rsidTr="00CB63F3">
        <w:tc>
          <w:tcPr>
            <w:tcW w:w="24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0F" w:rsidRPr="0055630F" w:rsidRDefault="0055630F" w:rsidP="007A7E12">
            <w:pPr>
              <w:jc w:val="both"/>
              <w:rPr>
                <w:sz w:val="28"/>
                <w:szCs w:val="28"/>
              </w:rPr>
            </w:pPr>
            <w:r w:rsidRPr="0055630F">
              <w:rPr>
                <w:sz w:val="28"/>
                <w:szCs w:val="28"/>
              </w:rPr>
              <w:t> </w:t>
            </w:r>
          </w:p>
        </w:tc>
        <w:tc>
          <w:tcPr>
            <w:tcW w:w="2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0F" w:rsidRPr="0055630F" w:rsidRDefault="0055630F" w:rsidP="007A7E12">
            <w:pPr>
              <w:jc w:val="both"/>
              <w:rPr>
                <w:sz w:val="28"/>
                <w:szCs w:val="28"/>
              </w:rPr>
            </w:pPr>
            <w:r w:rsidRPr="0055630F">
              <w:rPr>
                <w:sz w:val="28"/>
                <w:szCs w:val="28"/>
              </w:rPr>
              <w:t> </w:t>
            </w:r>
          </w:p>
        </w:tc>
      </w:tr>
      <w:tr w:rsidR="0055630F" w:rsidRPr="0055630F" w:rsidTr="00CB63F3">
        <w:tc>
          <w:tcPr>
            <w:tcW w:w="24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0F" w:rsidRPr="0055630F" w:rsidRDefault="0055630F" w:rsidP="00CB63F3">
            <w:pPr>
              <w:jc w:val="center"/>
              <w:rPr>
                <w:sz w:val="28"/>
                <w:szCs w:val="28"/>
                <w:lang w:val="kk-KZ"/>
              </w:rPr>
            </w:pPr>
            <w:r w:rsidRPr="0055630F">
              <w:rPr>
                <w:rStyle w:val="s1"/>
                <w:b/>
                <w:sz w:val="28"/>
                <w:szCs w:val="28"/>
              </w:rPr>
              <w:t>АНЫҚТАМА</w:t>
            </w:r>
          </w:p>
          <w:p w:rsidR="0055630F" w:rsidRPr="0055630F" w:rsidRDefault="0055630F" w:rsidP="00CB63F3">
            <w:pPr>
              <w:jc w:val="center"/>
              <w:rPr>
                <w:sz w:val="28"/>
                <w:szCs w:val="28"/>
                <w:lang w:val="kk-KZ"/>
              </w:rPr>
            </w:pPr>
            <w:r w:rsidRPr="0055630F">
              <w:rPr>
                <w:sz w:val="28"/>
                <w:szCs w:val="28"/>
                <w:lang w:val="kk-KZ"/>
              </w:rPr>
              <w:t>ОӘК отырысына</w:t>
            </w:r>
          </w:p>
        </w:tc>
        <w:tc>
          <w:tcPr>
            <w:tcW w:w="2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0F" w:rsidRPr="0055630F" w:rsidRDefault="0055630F" w:rsidP="00CB63F3">
            <w:pPr>
              <w:ind w:firstLine="602"/>
              <w:jc w:val="center"/>
              <w:rPr>
                <w:rStyle w:val="s1"/>
                <w:b/>
                <w:sz w:val="28"/>
                <w:szCs w:val="28"/>
              </w:rPr>
            </w:pPr>
            <w:r w:rsidRPr="0055630F">
              <w:rPr>
                <w:b/>
                <w:sz w:val="28"/>
                <w:szCs w:val="28"/>
              </w:rPr>
              <w:t>СПРАВКА</w:t>
            </w:r>
          </w:p>
          <w:p w:rsidR="0055630F" w:rsidRPr="0055630F" w:rsidRDefault="0055630F" w:rsidP="00CB63F3">
            <w:pPr>
              <w:ind w:firstLine="602"/>
              <w:jc w:val="center"/>
              <w:rPr>
                <w:b/>
                <w:sz w:val="28"/>
                <w:szCs w:val="28"/>
                <w:lang w:val="kk-KZ"/>
              </w:rPr>
            </w:pPr>
            <w:r w:rsidRPr="0055630F">
              <w:rPr>
                <w:rStyle w:val="s1"/>
                <w:sz w:val="28"/>
                <w:szCs w:val="28"/>
                <w:lang w:val="kk-KZ"/>
              </w:rPr>
              <w:t>н</w:t>
            </w:r>
            <w:r w:rsidRPr="0055630F">
              <w:rPr>
                <w:sz w:val="28"/>
                <w:szCs w:val="28"/>
              </w:rPr>
              <w:t xml:space="preserve">а заседание </w:t>
            </w:r>
            <w:r w:rsidRPr="0055630F">
              <w:rPr>
                <w:sz w:val="28"/>
                <w:szCs w:val="28"/>
                <w:lang w:val="kk-KZ"/>
              </w:rPr>
              <w:t>УМС</w:t>
            </w:r>
          </w:p>
        </w:tc>
      </w:tr>
      <w:tr w:rsidR="0055630F" w:rsidRPr="0055630F" w:rsidTr="00CB63F3">
        <w:tc>
          <w:tcPr>
            <w:tcW w:w="24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0F" w:rsidRPr="0055630F" w:rsidRDefault="0055630F" w:rsidP="007A7E12">
            <w:pPr>
              <w:jc w:val="both"/>
              <w:rPr>
                <w:rStyle w:val="s1"/>
                <w:b/>
                <w:sz w:val="28"/>
                <w:szCs w:val="28"/>
                <w:lang w:val="kk-KZ"/>
              </w:rPr>
            </w:pPr>
          </w:p>
        </w:tc>
        <w:tc>
          <w:tcPr>
            <w:tcW w:w="2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0F" w:rsidRPr="0055630F" w:rsidRDefault="0055630F" w:rsidP="00CB63F3">
            <w:pPr>
              <w:ind w:firstLine="602"/>
              <w:jc w:val="both"/>
              <w:rPr>
                <w:rStyle w:val="s1"/>
                <w:b/>
                <w:sz w:val="28"/>
                <w:szCs w:val="28"/>
                <w:lang w:val="kk-KZ"/>
              </w:rPr>
            </w:pPr>
          </w:p>
        </w:tc>
      </w:tr>
      <w:tr w:rsidR="0055630F" w:rsidRPr="0055630F" w:rsidTr="00CB63F3">
        <w:tc>
          <w:tcPr>
            <w:tcW w:w="24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0F" w:rsidRPr="0055630F" w:rsidRDefault="0055630F" w:rsidP="00183F03">
            <w:pPr>
              <w:jc w:val="center"/>
              <w:rPr>
                <w:sz w:val="28"/>
                <w:szCs w:val="28"/>
              </w:rPr>
            </w:pPr>
            <w:r w:rsidRPr="0055630F">
              <w:rPr>
                <w:sz w:val="28"/>
                <w:szCs w:val="28"/>
              </w:rPr>
              <w:t>___</w:t>
            </w:r>
            <w:r w:rsidRPr="0055630F">
              <w:rPr>
                <w:sz w:val="28"/>
                <w:szCs w:val="28"/>
                <w:lang w:val="kk-KZ"/>
              </w:rPr>
              <w:t>.___.202</w:t>
            </w:r>
            <w:r w:rsidR="00183F03">
              <w:rPr>
                <w:sz w:val="28"/>
                <w:szCs w:val="28"/>
                <w:lang w:val="kk-KZ"/>
              </w:rPr>
              <w:t>3</w:t>
            </w:r>
            <w:r w:rsidRPr="0055630F">
              <w:rPr>
                <w:sz w:val="28"/>
                <w:szCs w:val="28"/>
              </w:rPr>
              <w:t xml:space="preserve"> </w:t>
            </w:r>
            <w:r w:rsidRPr="0055630F">
              <w:rPr>
                <w:sz w:val="28"/>
                <w:szCs w:val="28"/>
                <w:lang w:val="kk-KZ"/>
              </w:rPr>
              <w:t>ж.</w:t>
            </w:r>
          </w:p>
        </w:tc>
        <w:tc>
          <w:tcPr>
            <w:tcW w:w="2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0F" w:rsidRPr="0055630F" w:rsidRDefault="0055630F" w:rsidP="00183F03">
            <w:pPr>
              <w:ind w:firstLine="602"/>
              <w:jc w:val="center"/>
              <w:rPr>
                <w:sz w:val="28"/>
                <w:szCs w:val="28"/>
              </w:rPr>
            </w:pPr>
            <w:r w:rsidRPr="0055630F">
              <w:rPr>
                <w:sz w:val="28"/>
                <w:szCs w:val="28"/>
              </w:rPr>
              <w:t>___.____.202</w:t>
            </w:r>
            <w:r w:rsidR="00183F03">
              <w:rPr>
                <w:sz w:val="28"/>
                <w:szCs w:val="28"/>
              </w:rPr>
              <w:t>3</w:t>
            </w:r>
            <w:r w:rsidRPr="0055630F">
              <w:rPr>
                <w:sz w:val="28"/>
                <w:szCs w:val="28"/>
              </w:rPr>
              <w:t xml:space="preserve"> г.</w:t>
            </w:r>
          </w:p>
        </w:tc>
      </w:tr>
      <w:tr w:rsidR="0055630F" w:rsidRPr="0055630F" w:rsidTr="00CB63F3">
        <w:tc>
          <w:tcPr>
            <w:tcW w:w="24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0F" w:rsidRPr="0055630F" w:rsidRDefault="0055630F" w:rsidP="007A7E12">
            <w:pPr>
              <w:jc w:val="both"/>
              <w:rPr>
                <w:sz w:val="28"/>
                <w:szCs w:val="28"/>
              </w:rPr>
            </w:pPr>
            <w:r w:rsidRPr="0055630F">
              <w:rPr>
                <w:sz w:val="28"/>
                <w:szCs w:val="28"/>
              </w:rPr>
              <w:t> </w:t>
            </w:r>
          </w:p>
        </w:tc>
        <w:tc>
          <w:tcPr>
            <w:tcW w:w="2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0F" w:rsidRPr="0055630F" w:rsidRDefault="0055630F" w:rsidP="00CB63F3">
            <w:pPr>
              <w:ind w:firstLine="602"/>
              <w:jc w:val="both"/>
              <w:rPr>
                <w:sz w:val="28"/>
                <w:szCs w:val="28"/>
              </w:rPr>
            </w:pPr>
            <w:r w:rsidRPr="0055630F">
              <w:rPr>
                <w:sz w:val="28"/>
                <w:szCs w:val="28"/>
              </w:rPr>
              <w:t> </w:t>
            </w:r>
          </w:p>
        </w:tc>
      </w:tr>
      <w:tr w:rsidR="0055630F" w:rsidRPr="0055630F" w:rsidTr="00CB63F3">
        <w:tc>
          <w:tcPr>
            <w:tcW w:w="24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0F" w:rsidRPr="0055630F" w:rsidRDefault="0055630F" w:rsidP="00CB63F3">
            <w:pPr>
              <w:jc w:val="center"/>
              <w:rPr>
                <w:sz w:val="28"/>
                <w:szCs w:val="28"/>
              </w:rPr>
            </w:pPr>
            <w:r w:rsidRPr="0055630F">
              <w:rPr>
                <w:rStyle w:val="s1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0F" w:rsidRPr="0055630F" w:rsidRDefault="0055630F" w:rsidP="00CB63F3">
            <w:pPr>
              <w:ind w:firstLine="602"/>
              <w:jc w:val="center"/>
              <w:rPr>
                <w:sz w:val="28"/>
                <w:szCs w:val="28"/>
              </w:rPr>
            </w:pPr>
            <w:r w:rsidRPr="0055630F">
              <w:rPr>
                <w:rStyle w:val="s1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55630F" w:rsidRPr="0055630F" w:rsidRDefault="0055630F" w:rsidP="0055630F">
      <w:pPr>
        <w:pStyle w:val="a4"/>
        <w:jc w:val="both"/>
        <w:rPr>
          <w:szCs w:val="28"/>
        </w:rPr>
      </w:pPr>
    </w:p>
    <w:p w:rsidR="0055630F" w:rsidRPr="00CB63F3" w:rsidRDefault="0055630F" w:rsidP="0055630F">
      <w:pPr>
        <w:jc w:val="center"/>
        <w:rPr>
          <w:b/>
          <w:i/>
          <w:sz w:val="28"/>
          <w:szCs w:val="28"/>
        </w:rPr>
      </w:pPr>
      <w:r w:rsidRPr="00CB63F3">
        <w:rPr>
          <w:b/>
          <w:i/>
          <w:sz w:val="28"/>
          <w:szCs w:val="28"/>
          <w:lang w:val="kk-KZ"/>
        </w:rPr>
        <w:t>От</w:t>
      </w:r>
      <w:r w:rsidRPr="00CB63F3">
        <w:rPr>
          <w:b/>
          <w:i/>
          <w:sz w:val="28"/>
          <w:szCs w:val="28"/>
        </w:rPr>
        <w:t xml:space="preserve">чет о работе Методической комиссии сельскохозяйственного института имени </w:t>
      </w:r>
      <w:proofErr w:type="spellStart"/>
      <w:r w:rsidRPr="00CB63F3">
        <w:rPr>
          <w:b/>
          <w:i/>
          <w:sz w:val="28"/>
          <w:szCs w:val="28"/>
        </w:rPr>
        <w:t>В.Двуреченского</w:t>
      </w:r>
      <w:proofErr w:type="spellEnd"/>
      <w:r w:rsidRPr="00CB63F3">
        <w:rPr>
          <w:b/>
          <w:i/>
          <w:sz w:val="28"/>
          <w:szCs w:val="28"/>
        </w:rPr>
        <w:t xml:space="preserve"> за 202</w:t>
      </w:r>
      <w:r w:rsidR="00B35D6E">
        <w:rPr>
          <w:b/>
          <w:i/>
          <w:sz w:val="28"/>
          <w:szCs w:val="28"/>
        </w:rPr>
        <w:t>2</w:t>
      </w:r>
      <w:r w:rsidRPr="00CB63F3">
        <w:rPr>
          <w:b/>
          <w:i/>
          <w:sz w:val="28"/>
          <w:szCs w:val="28"/>
        </w:rPr>
        <w:t>-202</w:t>
      </w:r>
      <w:r w:rsidR="00B35D6E">
        <w:rPr>
          <w:b/>
          <w:i/>
          <w:sz w:val="28"/>
          <w:szCs w:val="28"/>
        </w:rPr>
        <w:t>3</w:t>
      </w:r>
      <w:r w:rsidRPr="00CB63F3">
        <w:rPr>
          <w:b/>
          <w:i/>
          <w:sz w:val="28"/>
          <w:szCs w:val="28"/>
        </w:rPr>
        <w:t xml:space="preserve"> учебный год</w:t>
      </w:r>
    </w:p>
    <w:p w:rsidR="0055630F" w:rsidRPr="0055630F" w:rsidRDefault="0055630F" w:rsidP="0055630F">
      <w:pPr>
        <w:ind w:left="360"/>
        <w:jc w:val="both"/>
        <w:rPr>
          <w:sz w:val="28"/>
          <w:szCs w:val="28"/>
        </w:rPr>
      </w:pPr>
    </w:p>
    <w:p w:rsidR="0055630F" w:rsidRDefault="0055630F" w:rsidP="0055630F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55630F">
        <w:rPr>
          <w:sz w:val="28"/>
          <w:szCs w:val="28"/>
        </w:rPr>
        <w:t>В текущем учебном году в составе методической комиссии работало 9 преподавателей из числа ППС института, владеющие педагогикой и методикой высшего профессионального образования, широко информированные в области современных образовательных технологий</w:t>
      </w:r>
      <w:r w:rsidR="00B20136">
        <w:rPr>
          <w:sz w:val="28"/>
          <w:szCs w:val="28"/>
        </w:rPr>
        <w:t>:</w:t>
      </w:r>
      <w:r w:rsidRPr="0055630F">
        <w:rPr>
          <w:sz w:val="28"/>
          <w:szCs w:val="28"/>
        </w:rPr>
        <w:t xml:space="preserve"> </w:t>
      </w:r>
      <w:proofErr w:type="gramEnd"/>
    </w:p>
    <w:p w:rsidR="00B20136" w:rsidRDefault="00B20136" w:rsidP="00B20136">
      <w:pPr>
        <w:pStyle w:val="a6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Чехова Т.И.</w:t>
      </w:r>
    </w:p>
    <w:p w:rsidR="00B20136" w:rsidRDefault="00B20136" w:rsidP="00B20136">
      <w:pPr>
        <w:pStyle w:val="a6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Батырбеков</w:t>
      </w:r>
      <w:proofErr w:type="spellEnd"/>
      <w:r>
        <w:rPr>
          <w:sz w:val="28"/>
          <w:szCs w:val="28"/>
        </w:rPr>
        <w:t xml:space="preserve"> А.Н.</w:t>
      </w:r>
    </w:p>
    <w:p w:rsidR="00B20136" w:rsidRDefault="00B20136" w:rsidP="00B20136">
      <w:pPr>
        <w:pStyle w:val="a6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Бермаганбетова</w:t>
      </w:r>
      <w:proofErr w:type="spellEnd"/>
      <w:r>
        <w:rPr>
          <w:sz w:val="28"/>
          <w:szCs w:val="28"/>
        </w:rPr>
        <w:t xml:space="preserve"> Н.Н.</w:t>
      </w:r>
    </w:p>
    <w:p w:rsidR="00B20136" w:rsidRDefault="00B20136" w:rsidP="00B20136">
      <w:pPr>
        <w:pStyle w:val="a6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Жарлыгасова</w:t>
      </w:r>
      <w:proofErr w:type="spellEnd"/>
      <w:r>
        <w:rPr>
          <w:sz w:val="28"/>
          <w:szCs w:val="28"/>
        </w:rPr>
        <w:t xml:space="preserve"> Г.Д.</w:t>
      </w:r>
    </w:p>
    <w:p w:rsidR="00B20136" w:rsidRDefault="00B20136" w:rsidP="00B20136">
      <w:pPr>
        <w:pStyle w:val="a6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Кульпиисова</w:t>
      </w:r>
      <w:proofErr w:type="spellEnd"/>
      <w:r>
        <w:rPr>
          <w:sz w:val="28"/>
          <w:szCs w:val="28"/>
        </w:rPr>
        <w:t xml:space="preserve"> А.А.</w:t>
      </w:r>
    </w:p>
    <w:p w:rsidR="00B20136" w:rsidRDefault="00B20136" w:rsidP="00B20136">
      <w:pPr>
        <w:pStyle w:val="a6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Молдахметова</w:t>
      </w:r>
      <w:proofErr w:type="spellEnd"/>
      <w:r>
        <w:rPr>
          <w:sz w:val="28"/>
          <w:szCs w:val="28"/>
        </w:rPr>
        <w:t xml:space="preserve"> З.К.</w:t>
      </w:r>
    </w:p>
    <w:p w:rsidR="00B20136" w:rsidRDefault="00B20136" w:rsidP="00B20136">
      <w:pPr>
        <w:pStyle w:val="a6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Нурекина</w:t>
      </w:r>
      <w:proofErr w:type="spellEnd"/>
      <w:r>
        <w:rPr>
          <w:sz w:val="28"/>
          <w:szCs w:val="28"/>
        </w:rPr>
        <w:t xml:space="preserve"> О.А.</w:t>
      </w:r>
    </w:p>
    <w:p w:rsidR="00B20136" w:rsidRDefault="00B20136" w:rsidP="00B20136">
      <w:pPr>
        <w:pStyle w:val="a6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Тыштыкбаева</w:t>
      </w:r>
      <w:proofErr w:type="spellEnd"/>
      <w:r>
        <w:rPr>
          <w:sz w:val="28"/>
          <w:szCs w:val="28"/>
        </w:rPr>
        <w:t xml:space="preserve"> С.Б.</w:t>
      </w:r>
    </w:p>
    <w:p w:rsidR="00B20136" w:rsidRPr="0055630F" w:rsidRDefault="00B20136" w:rsidP="00B20136">
      <w:pPr>
        <w:pStyle w:val="a6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Швец С.С.</w:t>
      </w:r>
    </w:p>
    <w:p w:rsidR="0055630F" w:rsidRPr="0055630F" w:rsidRDefault="0055630F" w:rsidP="0055630F">
      <w:pPr>
        <w:pStyle w:val="a6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55630F" w:rsidRDefault="0055630F" w:rsidP="0055630F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  <w:highlight w:val="yellow"/>
        </w:rPr>
      </w:pPr>
      <w:r w:rsidRPr="00B20136">
        <w:rPr>
          <w:sz w:val="28"/>
          <w:szCs w:val="28"/>
        </w:rPr>
        <w:t>Работа</w:t>
      </w:r>
      <w:r w:rsidRPr="00183F03">
        <w:rPr>
          <w:sz w:val="28"/>
          <w:szCs w:val="28"/>
        </w:rPr>
        <w:t xml:space="preserve"> методической комиссии осуществлялась по утвержденному </w:t>
      </w:r>
      <w:proofErr w:type="spellStart"/>
      <w:r w:rsidRPr="00183F03">
        <w:rPr>
          <w:sz w:val="28"/>
          <w:szCs w:val="28"/>
        </w:rPr>
        <w:t>и.</w:t>
      </w:r>
      <w:proofErr w:type="gramStart"/>
      <w:r w:rsidRPr="00183F03">
        <w:rPr>
          <w:sz w:val="28"/>
          <w:szCs w:val="28"/>
        </w:rPr>
        <w:t>о</w:t>
      </w:r>
      <w:proofErr w:type="spellEnd"/>
      <w:proofErr w:type="gramEnd"/>
      <w:r w:rsidRPr="00183F03">
        <w:rPr>
          <w:sz w:val="28"/>
          <w:szCs w:val="28"/>
        </w:rPr>
        <w:t xml:space="preserve">. директором </w:t>
      </w:r>
      <w:proofErr w:type="spellStart"/>
      <w:r w:rsidRPr="00183F03">
        <w:rPr>
          <w:sz w:val="28"/>
          <w:szCs w:val="28"/>
        </w:rPr>
        <w:t>Нугамановым</w:t>
      </w:r>
      <w:proofErr w:type="spellEnd"/>
      <w:r w:rsidRPr="00183F03">
        <w:rPr>
          <w:sz w:val="28"/>
          <w:szCs w:val="28"/>
        </w:rPr>
        <w:t xml:space="preserve"> А.Б. плану.</w:t>
      </w:r>
      <w:r w:rsidR="00183F03" w:rsidRPr="00183F03">
        <w:rPr>
          <w:sz w:val="28"/>
          <w:szCs w:val="28"/>
        </w:rPr>
        <w:t xml:space="preserve"> </w:t>
      </w:r>
      <w:r w:rsidRPr="00183F03">
        <w:rPr>
          <w:sz w:val="28"/>
          <w:szCs w:val="28"/>
        </w:rPr>
        <w:t xml:space="preserve">Было проведено 6 заседаний методической комиссии, на которых рассматривались наиболее важные вопросы: </w:t>
      </w:r>
      <w:r w:rsidRPr="0043693E">
        <w:rPr>
          <w:sz w:val="28"/>
          <w:szCs w:val="28"/>
          <w:lang w:val="kk-KZ"/>
        </w:rPr>
        <w:t xml:space="preserve">о результатах взимопосещений, </w:t>
      </w:r>
      <w:r w:rsidR="008C1D6A" w:rsidRPr="0043693E">
        <w:rPr>
          <w:sz w:val="28"/>
          <w:szCs w:val="28"/>
          <w:lang w:val="kk-KZ"/>
        </w:rPr>
        <w:t xml:space="preserve">об открытых занятиях, о наставничестве, </w:t>
      </w:r>
      <w:r w:rsidR="008C1D6A" w:rsidRPr="0043693E">
        <w:rPr>
          <w:sz w:val="28"/>
          <w:szCs w:val="28"/>
        </w:rPr>
        <w:t xml:space="preserve">о проведении практико-ориентированных занятий, </w:t>
      </w:r>
      <w:r w:rsidR="0043693E" w:rsidRPr="0043693E">
        <w:rPr>
          <w:sz w:val="28"/>
          <w:szCs w:val="28"/>
        </w:rPr>
        <w:t>об интеграции учебной  и профессиональной деятельности при освоении ОП и др. Рассматрив</w:t>
      </w:r>
      <w:r w:rsidR="00B20136">
        <w:rPr>
          <w:sz w:val="28"/>
          <w:szCs w:val="28"/>
        </w:rPr>
        <w:t xml:space="preserve">ались различные документы: Программы экзамена ИА, тесты на ИА, </w:t>
      </w:r>
      <w:proofErr w:type="spellStart"/>
      <w:r w:rsidR="00B20136">
        <w:rPr>
          <w:sz w:val="28"/>
          <w:szCs w:val="28"/>
        </w:rPr>
        <w:t>КЭДы</w:t>
      </w:r>
      <w:proofErr w:type="spellEnd"/>
      <w:r w:rsidR="00B20136">
        <w:rPr>
          <w:sz w:val="28"/>
          <w:szCs w:val="28"/>
        </w:rPr>
        <w:t xml:space="preserve"> и др., а также учебные пособия, методические рекомендации, электронные учебные издания и др. </w:t>
      </w:r>
      <w:r w:rsidRPr="0043693E">
        <w:rPr>
          <w:sz w:val="28"/>
          <w:szCs w:val="28"/>
        </w:rPr>
        <w:t xml:space="preserve"> По каждому вопросу было принято соответствующее решение.</w:t>
      </w:r>
    </w:p>
    <w:p w:rsidR="005A2508" w:rsidRPr="00183F03" w:rsidRDefault="005A2508" w:rsidP="005A2508">
      <w:pPr>
        <w:pStyle w:val="a6"/>
        <w:tabs>
          <w:tab w:val="left" w:pos="851"/>
        </w:tabs>
        <w:ind w:left="567"/>
        <w:jc w:val="both"/>
        <w:rPr>
          <w:sz w:val="28"/>
          <w:szCs w:val="28"/>
          <w:highlight w:val="yellow"/>
        </w:rPr>
      </w:pPr>
    </w:p>
    <w:p w:rsidR="0055630F" w:rsidRPr="0055630F" w:rsidRDefault="0055630F" w:rsidP="0055630F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183F03">
        <w:rPr>
          <w:b/>
          <w:sz w:val="28"/>
          <w:szCs w:val="28"/>
        </w:rPr>
        <w:t>В План разработки учебно-методической литературы</w:t>
      </w:r>
      <w:r w:rsidRPr="0055630F">
        <w:rPr>
          <w:sz w:val="28"/>
          <w:szCs w:val="28"/>
        </w:rPr>
        <w:t xml:space="preserve"> на 202</w:t>
      </w:r>
      <w:r w:rsidR="00183F03">
        <w:rPr>
          <w:sz w:val="28"/>
          <w:szCs w:val="28"/>
        </w:rPr>
        <w:t>3</w:t>
      </w:r>
      <w:r w:rsidRPr="0055630F">
        <w:rPr>
          <w:sz w:val="28"/>
          <w:szCs w:val="28"/>
        </w:rPr>
        <w:t xml:space="preserve"> год была подана заявка, рассмотренная на заседании методической </w:t>
      </w:r>
      <w:r w:rsidRPr="006455B6">
        <w:rPr>
          <w:sz w:val="28"/>
          <w:szCs w:val="28"/>
        </w:rPr>
        <w:t>комиссии 2</w:t>
      </w:r>
      <w:r w:rsidR="006455B6" w:rsidRPr="006455B6">
        <w:rPr>
          <w:sz w:val="28"/>
          <w:szCs w:val="28"/>
        </w:rPr>
        <w:t>1</w:t>
      </w:r>
      <w:r w:rsidRPr="006455B6">
        <w:rPr>
          <w:sz w:val="28"/>
          <w:szCs w:val="28"/>
        </w:rPr>
        <w:t xml:space="preserve"> декабря 202</w:t>
      </w:r>
      <w:r w:rsidR="006455B6" w:rsidRPr="006455B6">
        <w:rPr>
          <w:sz w:val="28"/>
          <w:szCs w:val="28"/>
        </w:rPr>
        <w:t>2</w:t>
      </w:r>
      <w:r w:rsidRPr="006455B6">
        <w:rPr>
          <w:sz w:val="28"/>
          <w:szCs w:val="28"/>
        </w:rPr>
        <w:t xml:space="preserve"> года, протокол № </w:t>
      </w:r>
      <w:r w:rsidR="006455B6" w:rsidRPr="006455B6">
        <w:rPr>
          <w:sz w:val="28"/>
          <w:szCs w:val="28"/>
        </w:rPr>
        <w:t>5</w:t>
      </w:r>
      <w:r w:rsidRPr="006455B6">
        <w:rPr>
          <w:sz w:val="28"/>
          <w:szCs w:val="28"/>
        </w:rPr>
        <w:t>.</w:t>
      </w:r>
      <w:r w:rsidRPr="0055630F">
        <w:rPr>
          <w:sz w:val="28"/>
          <w:szCs w:val="28"/>
        </w:rPr>
        <w:t xml:space="preserve"> В </w:t>
      </w:r>
      <w:r w:rsidR="00183F03">
        <w:rPr>
          <w:sz w:val="28"/>
          <w:szCs w:val="28"/>
        </w:rPr>
        <w:t>План разработки учебно-методической литературы на 2023 год вошли</w:t>
      </w:r>
      <w:r w:rsidRPr="0055630F">
        <w:rPr>
          <w:sz w:val="28"/>
          <w:szCs w:val="28"/>
        </w:rPr>
        <w:t xml:space="preserve"> </w:t>
      </w:r>
      <w:r w:rsidR="00183F03">
        <w:rPr>
          <w:sz w:val="28"/>
          <w:szCs w:val="28"/>
        </w:rPr>
        <w:t>20</w:t>
      </w:r>
      <w:r w:rsidRPr="0055630F">
        <w:rPr>
          <w:sz w:val="28"/>
          <w:szCs w:val="28"/>
        </w:rPr>
        <w:t xml:space="preserve"> изданий. На казахском языке – 1</w:t>
      </w:r>
      <w:r w:rsidR="00183F03">
        <w:rPr>
          <w:sz w:val="28"/>
          <w:szCs w:val="28"/>
        </w:rPr>
        <w:t>2</w:t>
      </w:r>
      <w:r w:rsidRPr="0055630F">
        <w:rPr>
          <w:sz w:val="28"/>
          <w:szCs w:val="28"/>
        </w:rPr>
        <w:t xml:space="preserve"> пособий, </w:t>
      </w:r>
      <w:r w:rsidRPr="0055630F">
        <w:rPr>
          <w:sz w:val="28"/>
          <w:szCs w:val="28"/>
        </w:rPr>
        <w:lastRenderedPageBreak/>
        <w:t xml:space="preserve">на русском – </w:t>
      </w:r>
      <w:r w:rsidR="00183F03">
        <w:rPr>
          <w:sz w:val="28"/>
          <w:szCs w:val="28"/>
        </w:rPr>
        <w:t>8</w:t>
      </w:r>
      <w:r w:rsidRPr="0055630F">
        <w:rPr>
          <w:sz w:val="28"/>
          <w:szCs w:val="28"/>
        </w:rPr>
        <w:t xml:space="preserve"> пособий. Из этого количества подготовлено 6 пособий. Остальные будут разработаны во второй половине 202</w:t>
      </w:r>
      <w:r w:rsidR="00183F03">
        <w:rPr>
          <w:sz w:val="28"/>
          <w:szCs w:val="28"/>
        </w:rPr>
        <w:t>3</w:t>
      </w:r>
      <w:r w:rsidRPr="0055630F">
        <w:rPr>
          <w:sz w:val="28"/>
          <w:szCs w:val="28"/>
        </w:rPr>
        <w:t xml:space="preserve"> года.</w:t>
      </w:r>
    </w:p>
    <w:p w:rsidR="0055630F" w:rsidRPr="0055630F" w:rsidRDefault="0055630F" w:rsidP="0055630F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5B6">
        <w:rPr>
          <w:sz w:val="28"/>
          <w:szCs w:val="28"/>
        </w:rPr>
        <w:t xml:space="preserve">За весь учебный год на заседаниях методической комиссии рассмотрено </w:t>
      </w:r>
      <w:r w:rsidR="006455B6" w:rsidRPr="006455B6">
        <w:rPr>
          <w:sz w:val="28"/>
          <w:szCs w:val="28"/>
        </w:rPr>
        <w:t>2</w:t>
      </w:r>
      <w:r w:rsidR="007826DB">
        <w:rPr>
          <w:sz w:val="28"/>
          <w:szCs w:val="28"/>
        </w:rPr>
        <w:t>8</w:t>
      </w:r>
      <w:r w:rsidR="005A2508" w:rsidRPr="006455B6">
        <w:rPr>
          <w:sz w:val="28"/>
          <w:szCs w:val="28"/>
        </w:rPr>
        <w:t xml:space="preserve"> </w:t>
      </w:r>
      <w:r w:rsidRPr="006455B6">
        <w:rPr>
          <w:sz w:val="28"/>
          <w:szCs w:val="28"/>
        </w:rPr>
        <w:t>различного рода изданий: учебных пособий</w:t>
      </w:r>
      <w:r w:rsidR="006455B6" w:rsidRPr="006455B6">
        <w:rPr>
          <w:sz w:val="28"/>
          <w:szCs w:val="28"/>
        </w:rPr>
        <w:t xml:space="preserve">  и методических указаний</w:t>
      </w:r>
      <w:r w:rsidR="005A2508" w:rsidRPr="006455B6">
        <w:rPr>
          <w:sz w:val="28"/>
          <w:szCs w:val="28"/>
        </w:rPr>
        <w:t xml:space="preserve"> 2</w:t>
      </w:r>
      <w:r w:rsidR="007826DB">
        <w:rPr>
          <w:sz w:val="28"/>
          <w:szCs w:val="28"/>
        </w:rPr>
        <w:t>7</w:t>
      </w:r>
      <w:r w:rsidR="006E3FD7" w:rsidRPr="006455B6">
        <w:rPr>
          <w:sz w:val="28"/>
          <w:szCs w:val="28"/>
        </w:rPr>
        <w:t xml:space="preserve"> (в прошлом году было </w:t>
      </w:r>
      <w:r w:rsidRPr="006455B6">
        <w:rPr>
          <w:sz w:val="28"/>
          <w:szCs w:val="28"/>
        </w:rPr>
        <w:t xml:space="preserve"> 15</w:t>
      </w:r>
      <w:r w:rsidR="006E3FD7" w:rsidRPr="006455B6">
        <w:rPr>
          <w:sz w:val="28"/>
          <w:szCs w:val="28"/>
        </w:rPr>
        <w:t>)</w:t>
      </w:r>
      <w:r w:rsidRPr="006455B6">
        <w:rPr>
          <w:sz w:val="28"/>
          <w:szCs w:val="28"/>
        </w:rPr>
        <w:t>, электронных учебных изданий -</w:t>
      </w:r>
      <w:r w:rsidR="006455B6" w:rsidRPr="006455B6">
        <w:rPr>
          <w:sz w:val="28"/>
          <w:szCs w:val="28"/>
        </w:rPr>
        <w:t>1 (</w:t>
      </w:r>
      <w:r w:rsidR="006E3FD7" w:rsidRPr="006455B6">
        <w:rPr>
          <w:sz w:val="28"/>
          <w:szCs w:val="28"/>
        </w:rPr>
        <w:t>в прошлом году было 12)</w:t>
      </w:r>
      <w:r w:rsidRPr="006455B6">
        <w:rPr>
          <w:sz w:val="28"/>
          <w:szCs w:val="28"/>
        </w:rPr>
        <w:t xml:space="preserve"> (Таблица </w:t>
      </w:r>
      <w:r w:rsidR="0029188C" w:rsidRPr="006455B6">
        <w:rPr>
          <w:sz w:val="28"/>
          <w:szCs w:val="28"/>
        </w:rPr>
        <w:t>1</w:t>
      </w:r>
      <w:r w:rsidRPr="006455B6">
        <w:rPr>
          <w:sz w:val="28"/>
          <w:szCs w:val="28"/>
        </w:rPr>
        <w:t>).</w:t>
      </w:r>
      <w:r w:rsidR="00EA0B01">
        <w:rPr>
          <w:sz w:val="28"/>
          <w:szCs w:val="28"/>
        </w:rPr>
        <w:t xml:space="preserve"> </w:t>
      </w:r>
      <w:r w:rsidR="006E3FD7" w:rsidRPr="006455B6">
        <w:rPr>
          <w:sz w:val="28"/>
          <w:szCs w:val="28"/>
        </w:rPr>
        <w:t>Всего в прошлом году было рассмотрено</w:t>
      </w:r>
      <w:r w:rsidR="005A2508" w:rsidRPr="006455B6">
        <w:rPr>
          <w:sz w:val="28"/>
          <w:szCs w:val="28"/>
        </w:rPr>
        <w:t xml:space="preserve"> -</w:t>
      </w:r>
      <w:r w:rsidR="006455B6">
        <w:rPr>
          <w:sz w:val="28"/>
          <w:szCs w:val="28"/>
        </w:rPr>
        <w:t xml:space="preserve"> </w:t>
      </w:r>
      <w:r w:rsidR="005A2508" w:rsidRPr="006455B6">
        <w:rPr>
          <w:sz w:val="28"/>
          <w:szCs w:val="28"/>
        </w:rPr>
        <w:t>29</w:t>
      </w:r>
      <w:r w:rsidR="006E3FD7" w:rsidRPr="006455B6">
        <w:rPr>
          <w:sz w:val="28"/>
          <w:szCs w:val="28"/>
        </w:rPr>
        <w:t xml:space="preserve"> различных изданий.</w:t>
      </w:r>
    </w:p>
    <w:p w:rsidR="0055630F" w:rsidRPr="0055630F" w:rsidRDefault="0055630F" w:rsidP="0055630F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55630F" w:rsidRPr="0055630F" w:rsidRDefault="0055630F" w:rsidP="0055630F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5630F">
        <w:rPr>
          <w:sz w:val="28"/>
          <w:szCs w:val="28"/>
        </w:rPr>
        <w:t xml:space="preserve">Таблица </w:t>
      </w:r>
      <w:r w:rsidR="0029188C">
        <w:rPr>
          <w:sz w:val="28"/>
          <w:szCs w:val="28"/>
        </w:rPr>
        <w:t>1</w:t>
      </w:r>
      <w:r w:rsidRPr="0055630F">
        <w:rPr>
          <w:sz w:val="28"/>
          <w:szCs w:val="28"/>
        </w:rPr>
        <w:t xml:space="preserve"> - Подготовка учебных изданий за 202</w:t>
      </w:r>
      <w:r w:rsidR="0029188C">
        <w:rPr>
          <w:sz w:val="28"/>
          <w:szCs w:val="28"/>
        </w:rPr>
        <w:t>2</w:t>
      </w:r>
      <w:r w:rsidRPr="0055630F">
        <w:rPr>
          <w:sz w:val="28"/>
          <w:szCs w:val="28"/>
        </w:rPr>
        <w:t>-2</w:t>
      </w:r>
      <w:r w:rsidR="0029188C">
        <w:rPr>
          <w:sz w:val="28"/>
          <w:szCs w:val="28"/>
        </w:rPr>
        <w:t>3</w:t>
      </w:r>
      <w:r w:rsidRPr="0055630F">
        <w:rPr>
          <w:sz w:val="28"/>
          <w:szCs w:val="28"/>
        </w:rPr>
        <w:t xml:space="preserve"> учебный год в разрезе кафедр</w:t>
      </w:r>
    </w:p>
    <w:p w:rsidR="0055630F" w:rsidRPr="0055630F" w:rsidRDefault="0055630F" w:rsidP="0055630F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2943"/>
        <w:gridCol w:w="1418"/>
        <w:gridCol w:w="1559"/>
        <w:gridCol w:w="1843"/>
        <w:gridCol w:w="1559"/>
      </w:tblGrid>
      <w:tr w:rsidR="0055630F" w:rsidRPr="0055630F" w:rsidTr="006E3FD7">
        <w:tc>
          <w:tcPr>
            <w:tcW w:w="2943" w:type="dxa"/>
          </w:tcPr>
          <w:p w:rsidR="0055630F" w:rsidRPr="0055630F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5630F">
              <w:t>Кафедра</w:t>
            </w:r>
          </w:p>
        </w:tc>
        <w:tc>
          <w:tcPr>
            <w:tcW w:w="1418" w:type="dxa"/>
          </w:tcPr>
          <w:p w:rsidR="0055630F" w:rsidRPr="0055630F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5630F">
              <w:t>Учебные пособия</w:t>
            </w:r>
            <w:r w:rsidR="006455B6">
              <w:t>, МУ</w:t>
            </w:r>
          </w:p>
        </w:tc>
        <w:tc>
          <w:tcPr>
            <w:tcW w:w="1559" w:type="dxa"/>
          </w:tcPr>
          <w:p w:rsidR="0055630F" w:rsidRPr="0055630F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5630F">
              <w:t>ЭУИ</w:t>
            </w:r>
          </w:p>
        </w:tc>
        <w:tc>
          <w:tcPr>
            <w:tcW w:w="1843" w:type="dxa"/>
          </w:tcPr>
          <w:p w:rsidR="0055630F" w:rsidRPr="0055630F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</w:pPr>
            <w:proofErr w:type="spellStart"/>
            <w:r w:rsidRPr="0055630F">
              <w:t>Видеолекции</w:t>
            </w:r>
            <w:proofErr w:type="spellEnd"/>
          </w:p>
        </w:tc>
        <w:tc>
          <w:tcPr>
            <w:tcW w:w="1559" w:type="dxa"/>
          </w:tcPr>
          <w:p w:rsidR="0055630F" w:rsidRPr="0055630F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5630F">
              <w:t>Всего</w:t>
            </w:r>
          </w:p>
        </w:tc>
      </w:tr>
      <w:tr w:rsidR="0055630F" w:rsidRPr="0055630F" w:rsidTr="006E3FD7">
        <w:tc>
          <w:tcPr>
            <w:tcW w:w="2943" w:type="dxa"/>
          </w:tcPr>
          <w:p w:rsidR="0055630F" w:rsidRPr="0055630F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5630F">
              <w:t>агрономии</w:t>
            </w:r>
          </w:p>
        </w:tc>
        <w:tc>
          <w:tcPr>
            <w:tcW w:w="1418" w:type="dxa"/>
          </w:tcPr>
          <w:p w:rsidR="0055630F" w:rsidRPr="00183F03" w:rsidRDefault="006455B6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1559" w:type="dxa"/>
          </w:tcPr>
          <w:p w:rsidR="0055630F" w:rsidRPr="00183F03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55630F" w:rsidRPr="00183F03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55630F" w:rsidRPr="006E3FD7" w:rsidRDefault="006455B6" w:rsidP="0055630F">
            <w:pPr>
              <w:pStyle w:val="a6"/>
              <w:tabs>
                <w:tab w:val="left" w:pos="993"/>
              </w:tabs>
              <w:ind w:left="0"/>
              <w:jc w:val="center"/>
            </w:pPr>
            <w:r>
              <w:t>1</w:t>
            </w:r>
          </w:p>
        </w:tc>
      </w:tr>
      <w:tr w:rsidR="0055630F" w:rsidRPr="0055630F" w:rsidTr="006E3FD7">
        <w:tc>
          <w:tcPr>
            <w:tcW w:w="2943" w:type="dxa"/>
          </w:tcPr>
          <w:p w:rsidR="0055630F" w:rsidRPr="0055630F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5630F">
              <w:t>биологии, экологии и химии</w:t>
            </w:r>
          </w:p>
        </w:tc>
        <w:tc>
          <w:tcPr>
            <w:tcW w:w="1418" w:type="dxa"/>
          </w:tcPr>
          <w:p w:rsidR="0055630F" w:rsidRPr="00183F03" w:rsidRDefault="006455B6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highlight w:val="yellow"/>
              </w:rPr>
            </w:pPr>
            <w:r>
              <w:t>11</w:t>
            </w:r>
          </w:p>
        </w:tc>
        <w:tc>
          <w:tcPr>
            <w:tcW w:w="1559" w:type="dxa"/>
          </w:tcPr>
          <w:p w:rsidR="0055630F" w:rsidRPr="00183F03" w:rsidRDefault="006455B6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1843" w:type="dxa"/>
          </w:tcPr>
          <w:p w:rsidR="0055630F" w:rsidRPr="00183F03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55630F" w:rsidRPr="006E3FD7" w:rsidRDefault="006E3FD7" w:rsidP="006455B6">
            <w:pPr>
              <w:pStyle w:val="a6"/>
              <w:tabs>
                <w:tab w:val="left" w:pos="993"/>
              </w:tabs>
              <w:ind w:left="0"/>
              <w:jc w:val="center"/>
            </w:pPr>
            <w:r w:rsidRPr="006E3FD7">
              <w:t>1</w:t>
            </w:r>
            <w:r w:rsidR="006455B6">
              <w:t>1</w:t>
            </w:r>
          </w:p>
        </w:tc>
      </w:tr>
      <w:tr w:rsidR="0055630F" w:rsidRPr="0055630F" w:rsidTr="006E3FD7">
        <w:tc>
          <w:tcPr>
            <w:tcW w:w="2943" w:type="dxa"/>
          </w:tcPr>
          <w:p w:rsidR="0055630F" w:rsidRPr="0055630F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5630F">
              <w:t>ветеринарной медицины</w:t>
            </w:r>
          </w:p>
        </w:tc>
        <w:tc>
          <w:tcPr>
            <w:tcW w:w="1418" w:type="dxa"/>
          </w:tcPr>
          <w:p w:rsidR="0055630F" w:rsidRPr="00183F03" w:rsidRDefault="006455B6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559" w:type="dxa"/>
          </w:tcPr>
          <w:p w:rsidR="0055630F" w:rsidRPr="00183F03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55630F" w:rsidRPr="00183F03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55630F" w:rsidRPr="006E3FD7" w:rsidRDefault="006455B6" w:rsidP="0055630F">
            <w:pPr>
              <w:pStyle w:val="a6"/>
              <w:tabs>
                <w:tab w:val="left" w:pos="993"/>
              </w:tabs>
              <w:ind w:left="0"/>
              <w:jc w:val="center"/>
            </w:pPr>
            <w:r>
              <w:t>-</w:t>
            </w:r>
          </w:p>
        </w:tc>
      </w:tr>
      <w:tr w:rsidR="0055630F" w:rsidRPr="0055630F" w:rsidTr="006E3FD7">
        <w:tc>
          <w:tcPr>
            <w:tcW w:w="2943" w:type="dxa"/>
          </w:tcPr>
          <w:p w:rsidR="0055630F" w:rsidRPr="0055630F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5630F">
              <w:t>ветеринарной санитарии</w:t>
            </w:r>
          </w:p>
        </w:tc>
        <w:tc>
          <w:tcPr>
            <w:tcW w:w="1418" w:type="dxa"/>
          </w:tcPr>
          <w:p w:rsidR="0055630F" w:rsidRPr="00183F03" w:rsidRDefault="007826DB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highlight w:val="yellow"/>
              </w:rPr>
            </w:pPr>
            <w:r w:rsidRPr="007826DB">
              <w:t>4</w:t>
            </w:r>
          </w:p>
        </w:tc>
        <w:tc>
          <w:tcPr>
            <w:tcW w:w="1559" w:type="dxa"/>
          </w:tcPr>
          <w:p w:rsidR="0055630F" w:rsidRPr="00183F03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55630F" w:rsidRPr="00183F03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55630F" w:rsidRPr="006E3FD7" w:rsidRDefault="006455B6" w:rsidP="0055630F">
            <w:pPr>
              <w:pStyle w:val="a6"/>
              <w:tabs>
                <w:tab w:val="left" w:pos="993"/>
              </w:tabs>
              <w:ind w:left="0"/>
              <w:jc w:val="center"/>
            </w:pPr>
            <w:r>
              <w:t>3</w:t>
            </w:r>
          </w:p>
        </w:tc>
      </w:tr>
      <w:tr w:rsidR="0055630F" w:rsidRPr="0055630F" w:rsidTr="006E3FD7">
        <w:tc>
          <w:tcPr>
            <w:tcW w:w="2943" w:type="dxa"/>
          </w:tcPr>
          <w:p w:rsidR="0055630F" w:rsidRPr="0055630F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5630F">
              <w:t>ТППЖ</w:t>
            </w:r>
          </w:p>
        </w:tc>
        <w:tc>
          <w:tcPr>
            <w:tcW w:w="1418" w:type="dxa"/>
          </w:tcPr>
          <w:p w:rsidR="0055630F" w:rsidRPr="00183F03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highlight w:val="yellow"/>
              </w:rPr>
            </w:pPr>
            <w:r w:rsidRPr="005A2508">
              <w:t>1</w:t>
            </w:r>
          </w:p>
        </w:tc>
        <w:tc>
          <w:tcPr>
            <w:tcW w:w="1559" w:type="dxa"/>
          </w:tcPr>
          <w:p w:rsidR="0055630F" w:rsidRPr="00183F03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55630F" w:rsidRPr="00183F03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55630F" w:rsidRPr="006E3FD7" w:rsidRDefault="006E3FD7" w:rsidP="0055630F">
            <w:pPr>
              <w:pStyle w:val="a6"/>
              <w:tabs>
                <w:tab w:val="left" w:pos="993"/>
              </w:tabs>
              <w:ind w:left="0"/>
              <w:jc w:val="center"/>
            </w:pPr>
            <w:r w:rsidRPr="006E3FD7">
              <w:t>1</w:t>
            </w:r>
          </w:p>
        </w:tc>
      </w:tr>
      <w:tr w:rsidR="0055630F" w:rsidRPr="0055630F" w:rsidTr="006E3FD7">
        <w:tc>
          <w:tcPr>
            <w:tcW w:w="2943" w:type="dxa"/>
          </w:tcPr>
          <w:p w:rsidR="0055630F" w:rsidRPr="0055630F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</w:pPr>
            <w:proofErr w:type="spellStart"/>
            <w:r w:rsidRPr="0055630F">
              <w:t>ТПиС</w:t>
            </w:r>
            <w:proofErr w:type="spellEnd"/>
          </w:p>
        </w:tc>
        <w:tc>
          <w:tcPr>
            <w:tcW w:w="1418" w:type="dxa"/>
          </w:tcPr>
          <w:p w:rsidR="0055630F" w:rsidRPr="005A2508" w:rsidRDefault="006455B6" w:rsidP="0055630F">
            <w:pPr>
              <w:pStyle w:val="a6"/>
              <w:tabs>
                <w:tab w:val="left" w:pos="993"/>
              </w:tabs>
              <w:ind w:left="0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55630F" w:rsidRPr="005A2508" w:rsidRDefault="006455B6" w:rsidP="006455B6">
            <w:pPr>
              <w:pStyle w:val="a6"/>
              <w:tabs>
                <w:tab w:val="left" w:pos="570"/>
                <w:tab w:val="center" w:pos="671"/>
                <w:tab w:val="left" w:pos="993"/>
              </w:tabs>
              <w:ind w:left="0"/>
            </w:pPr>
            <w:r>
              <w:tab/>
            </w:r>
          </w:p>
        </w:tc>
        <w:tc>
          <w:tcPr>
            <w:tcW w:w="1843" w:type="dxa"/>
          </w:tcPr>
          <w:p w:rsidR="0055630F" w:rsidRPr="00183F03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55630F" w:rsidRPr="006E3FD7" w:rsidRDefault="006E3FD7" w:rsidP="006455B6">
            <w:pPr>
              <w:pStyle w:val="a6"/>
              <w:tabs>
                <w:tab w:val="left" w:pos="993"/>
              </w:tabs>
              <w:ind w:left="0"/>
              <w:jc w:val="center"/>
            </w:pPr>
            <w:r w:rsidRPr="006E3FD7">
              <w:t>1</w:t>
            </w:r>
            <w:r w:rsidR="006455B6">
              <w:t>0</w:t>
            </w:r>
          </w:p>
        </w:tc>
      </w:tr>
      <w:tr w:rsidR="0055630F" w:rsidRPr="00E737DE" w:rsidTr="006E3FD7">
        <w:tc>
          <w:tcPr>
            <w:tcW w:w="2943" w:type="dxa"/>
          </w:tcPr>
          <w:p w:rsidR="0055630F" w:rsidRPr="00E737DE" w:rsidRDefault="00E737DE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b/>
              </w:rPr>
            </w:pPr>
            <w:r w:rsidRPr="00E737DE"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55630F" w:rsidRPr="006E3FD7" w:rsidRDefault="006455B6" w:rsidP="007826DB">
            <w:pPr>
              <w:pStyle w:val="a6"/>
              <w:tabs>
                <w:tab w:val="left" w:pos="993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826DB">
              <w:rPr>
                <w:b/>
              </w:rPr>
              <w:t>7</w:t>
            </w:r>
          </w:p>
        </w:tc>
        <w:tc>
          <w:tcPr>
            <w:tcW w:w="1559" w:type="dxa"/>
          </w:tcPr>
          <w:p w:rsidR="0055630F" w:rsidRPr="006E3FD7" w:rsidRDefault="006E3FD7" w:rsidP="006455B6">
            <w:pPr>
              <w:pStyle w:val="a6"/>
              <w:tabs>
                <w:tab w:val="left" w:pos="993"/>
              </w:tabs>
              <w:ind w:left="0"/>
              <w:jc w:val="center"/>
              <w:rPr>
                <w:b/>
              </w:rPr>
            </w:pPr>
            <w:r w:rsidRPr="006E3FD7">
              <w:rPr>
                <w:b/>
              </w:rPr>
              <w:t>1</w:t>
            </w:r>
          </w:p>
        </w:tc>
        <w:tc>
          <w:tcPr>
            <w:tcW w:w="1843" w:type="dxa"/>
          </w:tcPr>
          <w:p w:rsidR="0055630F" w:rsidRPr="006E3FD7" w:rsidRDefault="0055630F" w:rsidP="0055630F">
            <w:pPr>
              <w:pStyle w:val="a6"/>
              <w:tabs>
                <w:tab w:val="left" w:pos="993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630F" w:rsidRPr="006E3FD7" w:rsidRDefault="006455B6" w:rsidP="007826DB">
            <w:pPr>
              <w:pStyle w:val="a6"/>
              <w:tabs>
                <w:tab w:val="left" w:pos="993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826DB">
              <w:rPr>
                <w:b/>
              </w:rPr>
              <w:t>8</w:t>
            </w:r>
          </w:p>
        </w:tc>
      </w:tr>
    </w:tbl>
    <w:p w:rsidR="0055630F" w:rsidRPr="00E737DE" w:rsidRDefault="0055630F" w:rsidP="0055630F">
      <w:pPr>
        <w:pStyle w:val="a6"/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</w:p>
    <w:p w:rsidR="00183F03" w:rsidRPr="006C173E" w:rsidRDefault="00183F03" w:rsidP="0055630F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6C173E">
        <w:rPr>
          <w:b/>
          <w:sz w:val="28"/>
          <w:szCs w:val="28"/>
        </w:rPr>
        <w:t>Наставничество молодых преподавателей</w:t>
      </w:r>
    </w:p>
    <w:p w:rsidR="007404D4" w:rsidRPr="007404D4" w:rsidRDefault="007404D4" w:rsidP="007404D4">
      <w:pPr>
        <w:pStyle w:val="a6"/>
        <w:tabs>
          <w:tab w:val="left" w:pos="851"/>
        </w:tabs>
        <w:ind w:left="0" w:firstLine="567"/>
        <w:jc w:val="both"/>
        <w:rPr>
          <w:rFonts w:eastAsia="Calibri"/>
          <w:b/>
          <w:sz w:val="28"/>
          <w:szCs w:val="28"/>
        </w:rPr>
      </w:pPr>
      <w:r w:rsidRPr="007404D4">
        <w:rPr>
          <w:sz w:val="28"/>
          <w:szCs w:val="28"/>
          <w:shd w:val="clear" w:color="auto" w:fill="FFFFFF"/>
        </w:rPr>
        <w:t xml:space="preserve">Наставничество – </w:t>
      </w:r>
      <w:r w:rsidRPr="007404D4">
        <w:rPr>
          <w:sz w:val="28"/>
          <w:szCs w:val="28"/>
        </w:rPr>
        <w:t>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</w:t>
      </w:r>
      <w:r w:rsidRPr="007404D4">
        <w:rPr>
          <w:sz w:val="28"/>
          <w:szCs w:val="28"/>
          <w:shd w:val="clear" w:color="auto" w:fill="FFFFFF"/>
        </w:rPr>
        <w:t>. Задача наставника – помочь молодому педагогу реализовать себя, развить личностные качества, коммуникативные и управленческие умения.</w:t>
      </w:r>
      <w:r w:rsidRPr="007404D4">
        <w:rPr>
          <w:rFonts w:eastAsia="Calibri"/>
          <w:b/>
          <w:sz w:val="28"/>
          <w:szCs w:val="28"/>
        </w:rPr>
        <w:t xml:space="preserve"> </w:t>
      </w:r>
    </w:p>
    <w:p w:rsidR="00183F03" w:rsidRDefault="00183F03" w:rsidP="007404D4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СХИ им. </w:t>
      </w:r>
      <w:proofErr w:type="spellStart"/>
      <w:r>
        <w:rPr>
          <w:sz w:val="28"/>
          <w:szCs w:val="28"/>
        </w:rPr>
        <w:t>В.Двуреченского</w:t>
      </w:r>
      <w:proofErr w:type="spellEnd"/>
      <w:r>
        <w:rPr>
          <w:sz w:val="28"/>
          <w:szCs w:val="28"/>
        </w:rPr>
        <w:t xml:space="preserve"> 5 молодых преподавателей. Список молодых преподавателей и их наставников представлен в Таблице</w:t>
      </w:r>
      <w:r w:rsidR="007404D4">
        <w:rPr>
          <w:sz w:val="28"/>
          <w:szCs w:val="28"/>
        </w:rPr>
        <w:t xml:space="preserve"> 2.</w:t>
      </w:r>
    </w:p>
    <w:p w:rsidR="007404D4" w:rsidRDefault="007404D4" w:rsidP="00183F03">
      <w:pPr>
        <w:pStyle w:val="a6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7404D4" w:rsidRDefault="007404D4" w:rsidP="00183F03">
      <w:pPr>
        <w:pStyle w:val="a6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 – Список молодых преподавателей и наставников в СХИ им. В. </w:t>
      </w:r>
      <w:proofErr w:type="spellStart"/>
      <w:r>
        <w:rPr>
          <w:sz w:val="28"/>
          <w:szCs w:val="28"/>
        </w:rPr>
        <w:t>Двуреченского</w:t>
      </w:r>
      <w:proofErr w:type="spellEnd"/>
      <w:r>
        <w:rPr>
          <w:sz w:val="28"/>
          <w:szCs w:val="28"/>
        </w:rPr>
        <w:t xml:space="preserve"> в 2022-23 уч. году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2185"/>
        <w:gridCol w:w="2145"/>
      </w:tblGrid>
      <w:tr w:rsidR="00183F03" w:rsidRPr="00183F03" w:rsidTr="007404D4">
        <w:tc>
          <w:tcPr>
            <w:tcW w:w="675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 w:rsidRPr="00183F03">
              <w:t>№</w:t>
            </w:r>
          </w:p>
        </w:tc>
        <w:tc>
          <w:tcPr>
            <w:tcW w:w="2127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 w:rsidRPr="00183F03">
              <w:t>ФИО молодого преподавателя</w:t>
            </w:r>
          </w:p>
        </w:tc>
        <w:tc>
          <w:tcPr>
            <w:tcW w:w="1842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 w:rsidRPr="00183F03">
              <w:t>Должность</w:t>
            </w:r>
          </w:p>
        </w:tc>
        <w:tc>
          <w:tcPr>
            <w:tcW w:w="2185" w:type="dxa"/>
          </w:tcPr>
          <w:p w:rsidR="00183F03" w:rsidRPr="00183F03" w:rsidRDefault="00183F03" w:rsidP="007A7E12">
            <w:pPr>
              <w:pStyle w:val="a6"/>
              <w:tabs>
                <w:tab w:val="left" w:pos="851"/>
              </w:tabs>
              <w:ind w:left="0"/>
              <w:jc w:val="both"/>
            </w:pPr>
            <w:r w:rsidRPr="00183F03">
              <w:t xml:space="preserve">Стаж в КРУ им. </w:t>
            </w:r>
            <w:proofErr w:type="spellStart"/>
            <w:r w:rsidRPr="00183F03">
              <w:t>А.Байтурсынова</w:t>
            </w:r>
            <w:proofErr w:type="spellEnd"/>
          </w:p>
        </w:tc>
        <w:tc>
          <w:tcPr>
            <w:tcW w:w="2145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 w:rsidRPr="00183F03">
              <w:t>Наставник</w:t>
            </w:r>
          </w:p>
        </w:tc>
      </w:tr>
      <w:tr w:rsidR="00183F03" w:rsidRPr="00183F03" w:rsidTr="007404D4">
        <w:tc>
          <w:tcPr>
            <w:tcW w:w="675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 w:rsidRPr="00183F03">
              <w:t>1</w:t>
            </w:r>
          </w:p>
        </w:tc>
        <w:tc>
          <w:tcPr>
            <w:tcW w:w="2127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 w:rsidRPr="00183F03">
              <w:t xml:space="preserve">Богданов А.В. </w:t>
            </w:r>
          </w:p>
        </w:tc>
        <w:tc>
          <w:tcPr>
            <w:tcW w:w="1842" w:type="dxa"/>
          </w:tcPr>
          <w:p w:rsidR="00183F03" w:rsidRPr="00183F03" w:rsidRDefault="00474276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>
              <w:t>п</w:t>
            </w:r>
            <w:r w:rsidR="00183F03" w:rsidRPr="00183F03">
              <w:t>реподаватель каф БЭХ</w:t>
            </w:r>
          </w:p>
        </w:tc>
        <w:tc>
          <w:tcPr>
            <w:tcW w:w="2185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center"/>
            </w:pPr>
            <w:r w:rsidRPr="00183F03">
              <w:t>2</w:t>
            </w:r>
          </w:p>
        </w:tc>
        <w:tc>
          <w:tcPr>
            <w:tcW w:w="2145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 w:rsidRPr="00183F03">
              <w:t>Карасева В.М.</w:t>
            </w:r>
          </w:p>
        </w:tc>
      </w:tr>
      <w:tr w:rsidR="00183F03" w:rsidRPr="00183F03" w:rsidTr="007404D4">
        <w:tc>
          <w:tcPr>
            <w:tcW w:w="675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 w:rsidRPr="00183F03">
              <w:t>2</w:t>
            </w:r>
          </w:p>
        </w:tc>
        <w:tc>
          <w:tcPr>
            <w:tcW w:w="2127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proofErr w:type="spellStart"/>
            <w:r w:rsidRPr="00183F03">
              <w:t>Амирбекова</w:t>
            </w:r>
            <w:proofErr w:type="spellEnd"/>
            <w:r w:rsidRPr="00183F03">
              <w:t xml:space="preserve"> Н.А.</w:t>
            </w:r>
          </w:p>
        </w:tc>
        <w:tc>
          <w:tcPr>
            <w:tcW w:w="1842" w:type="dxa"/>
          </w:tcPr>
          <w:p w:rsidR="00183F03" w:rsidRPr="00183F03" w:rsidRDefault="00474276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>
              <w:t>п</w:t>
            </w:r>
            <w:r w:rsidR="00183F03" w:rsidRPr="00183F03">
              <w:t>реподаватель кафедры ТППЖ</w:t>
            </w:r>
          </w:p>
        </w:tc>
        <w:tc>
          <w:tcPr>
            <w:tcW w:w="2185" w:type="dxa"/>
          </w:tcPr>
          <w:p w:rsidR="00183F03" w:rsidRPr="00183F03" w:rsidRDefault="00B20136" w:rsidP="00183F03">
            <w:pPr>
              <w:pStyle w:val="a6"/>
              <w:tabs>
                <w:tab w:val="left" w:pos="851"/>
              </w:tabs>
              <w:ind w:left="0"/>
              <w:jc w:val="center"/>
              <w:rPr>
                <w:highlight w:val="yellow"/>
              </w:rPr>
            </w:pPr>
            <w:r w:rsidRPr="00B20136">
              <w:t>2</w:t>
            </w:r>
          </w:p>
        </w:tc>
        <w:tc>
          <w:tcPr>
            <w:tcW w:w="2145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proofErr w:type="spellStart"/>
            <w:r w:rsidRPr="00183F03">
              <w:t>Бермагамбетова</w:t>
            </w:r>
            <w:proofErr w:type="spellEnd"/>
            <w:r w:rsidRPr="00183F03">
              <w:t xml:space="preserve"> Н.Н.</w:t>
            </w:r>
          </w:p>
        </w:tc>
      </w:tr>
      <w:tr w:rsidR="00183F03" w:rsidRPr="00183F03" w:rsidTr="007404D4">
        <w:tc>
          <w:tcPr>
            <w:tcW w:w="675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 w:rsidRPr="00183F03">
              <w:t>3</w:t>
            </w:r>
          </w:p>
        </w:tc>
        <w:tc>
          <w:tcPr>
            <w:tcW w:w="2127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 w:rsidRPr="00183F03">
              <w:t>Калитка Д.А.</w:t>
            </w:r>
          </w:p>
        </w:tc>
        <w:tc>
          <w:tcPr>
            <w:tcW w:w="1842" w:type="dxa"/>
          </w:tcPr>
          <w:p w:rsidR="00183F03" w:rsidRPr="00183F03" w:rsidRDefault="00474276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>
              <w:t>п</w:t>
            </w:r>
            <w:r w:rsidR="00183F03" w:rsidRPr="00183F03">
              <w:t xml:space="preserve">реподаватель каф. </w:t>
            </w:r>
            <w:proofErr w:type="spellStart"/>
            <w:r w:rsidR="00183F03" w:rsidRPr="00183F03">
              <w:t>ТПиС</w:t>
            </w:r>
            <w:proofErr w:type="spellEnd"/>
          </w:p>
        </w:tc>
        <w:tc>
          <w:tcPr>
            <w:tcW w:w="2185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center"/>
            </w:pPr>
            <w:r w:rsidRPr="00183F03">
              <w:t>1</w:t>
            </w:r>
          </w:p>
        </w:tc>
        <w:tc>
          <w:tcPr>
            <w:tcW w:w="2145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 w:rsidRPr="00183F03">
              <w:t>Саидов А.М.</w:t>
            </w:r>
          </w:p>
        </w:tc>
      </w:tr>
      <w:tr w:rsidR="00183F03" w:rsidRPr="00183F03" w:rsidTr="007404D4">
        <w:tc>
          <w:tcPr>
            <w:tcW w:w="675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 w:rsidRPr="00183F03">
              <w:t>4</w:t>
            </w:r>
          </w:p>
        </w:tc>
        <w:tc>
          <w:tcPr>
            <w:tcW w:w="2127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 w:rsidRPr="00183F03">
              <w:t>Швец С.С.</w:t>
            </w:r>
          </w:p>
        </w:tc>
        <w:tc>
          <w:tcPr>
            <w:tcW w:w="1842" w:type="dxa"/>
          </w:tcPr>
          <w:p w:rsidR="00183F03" w:rsidRPr="00183F03" w:rsidRDefault="00474276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>
              <w:t>п</w:t>
            </w:r>
            <w:r w:rsidR="00183F03" w:rsidRPr="00183F03">
              <w:t>реподаватель каф агрономии</w:t>
            </w:r>
          </w:p>
        </w:tc>
        <w:tc>
          <w:tcPr>
            <w:tcW w:w="2185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center"/>
            </w:pPr>
            <w:r w:rsidRPr="00183F03">
              <w:t>2</w:t>
            </w:r>
          </w:p>
        </w:tc>
        <w:tc>
          <w:tcPr>
            <w:tcW w:w="2145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proofErr w:type="spellStart"/>
            <w:r w:rsidRPr="00183F03">
              <w:t>Екатеринская</w:t>
            </w:r>
            <w:proofErr w:type="spellEnd"/>
            <w:r w:rsidRPr="00183F03">
              <w:t xml:space="preserve"> Е.М.</w:t>
            </w:r>
          </w:p>
        </w:tc>
      </w:tr>
      <w:tr w:rsidR="00183F03" w:rsidRPr="00183F03" w:rsidTr="007404D4">
        <w:tc>
          <w:tcPr>
            <w:tcW w:w="675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r w:rsidRPr="00183F03">
              <w:t>5</w:t>
            </w:r>
          </w:p>
        </w:tc>
        <w:tc>
          <w:tcPr>
            <w:tcW w:w="2127" w:type="dxa"/>
          </w:tcPr>
          <w:p w:rsidR="00183F03" w:rsidRPr="00183F03" w:rsidRDefault="00183F03">
            <w:proofErr w:type="spellStart"/>
            <w:r w:rsidRPr="00183F03">
              <w:t>Дюсембеков</w:t>
            </w:r>
            <w:proofErr w:type="spellEnd"/>
            <w:r w:rsidRPr="00183F03">
              <w:t xml:space="preserve"> С.К.</w:t>
            </w:r>
          </w:p>
        </w:tc>
        <w:tc>
          <w:tcPr>
            <w:tcW w:w="1842" w:type="dxa"/>
          </w:tcPr>
          <w:p w:rsidR="00183F03" w:rsidRPr="00183F03" w:rsidRDefault="00474276" w:rsidP="00474276">
            <w:pPr>
              <w:jc w:val="center"/>
            </w:pPr>
            <w:r>
              <w:t>п</w:t>
            </w:r>
            <w:r w:rsidR="00183F03" w:rsidRPr="00183F03">
              <w:t xml:space="preserve">реподаватель каф </w:t>
            </w:r>
            <w:r>
              <w:t>ВС</w:t>
            </w:r>
          </w:p>
        </w:tc>
        <w:tc>
          <w:tcPr>
            <w:tcW w:w="2185" w:type="dxa"/>
          </w:tcPr>
          <w:p w:rsidR="00183F03" w:rsidRPr="00183F03" w:rsidRDefault="00183F03" w:rsidP="00183F03">
            <w:pPr>
              <w:jc w:val="center"/>
            </w:pPr>
            <w:r w:rsidRPr="00183F03">
              <w:t>2</w:t>
            </w:r>
          </w:p>
        </w:tc>
        <w:tc>
          <w:tcPr>
            <w:tcW w:w="2145" w:type="dxa"/>
          </w:tcPr>
          <w:p w:rsidR="00183F03" w:rsidRPr="00183F03" w:rsidRDefault="00183F03" w:rsidP="00183F03">
            <w:pPr>
              <w:pStyle w:val="a6"/>
              <w:tabs>
                <w:tab w:val="left" w:pos="851"/>
              </w:tabs>
              <w:ind w:left="0"/>
              <w:jc w:val="both"/>
            </w:pPr>
            <w:proofErr w:type="spellStart"/>
            <w:r w:rsidRPr="00183F03">
              <w:t>Елеусизова</w:t>
            </w:r>
            <w:proofErr w:type="spellEnd"/>
            <w:r w:rsidRPr="00183F03">
              <w:t xml:space="preserve"> А.Т.,</w:t>
            </w:r>
          </w:p>
        </w:tc>
      </w:tr>
    </w:tbl>
    <w:p w:rsidR="00183F03" w:rsidRDefault="00183F03" w:rsidP="00183F03">
      <w:pPr>
        <w:pStyle w:val="a6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183F03" w:rsidRDefault="007404D4" w:rsidP="007404D4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всех кафедрах, кроме ветеринарной медицины есть молодые преподаватели.</w:t>
      </w:r>
    </w:p>
    <w:p w:rsidR="007404D4" w:rsidRDefault="007404D4" w:rsidP="007404D4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Наставники вместе с молодыми педагогами разрабатывают </w:t>
      </w:r>
      <w:proofErr w:type="spellStart"/>
      <w:r>
        <w:rPr>
          <w:sz w:val="28"/>
          <w:szCs w:val="28"/>
        </w:rPr>
        <w:t>силлабусы</w:t>
      </w:r>
      <w:proofErr w:type="spellEnd"/>
      <w:r>
        <w:rPr>
          <w:sz w:val="28"/>
          <w:szCs w:val="28"/>
        </w:rPr>
        <w:t xml:space="preserve">, учатся правильно </w:t>
      </w:r>
      <w:r w:rsidR="001472E7">
        <w:rPr>
          <w:sz w:val="28"/>
          <w:szCs w:val="28"/>
        </w:rPr>
        <w:t>формулировать цели и задачи и</w:t>
      </w:r>
      <w:r w:rsidR="00B20136">
        <w:rPr>
          <w:sz w:val="28"/>
          <w:szCs w:val="28"/>
        </w:rPr>
        <w:t>,</w:t>
      </w:r>
      <w:r w:rsidR="001472E7">
        <w:rPr>
          <w:sz w:val="28"/>
          <w:szCs w:val="28"/>
        </w:rPr>
        <w:t xml:space="preserve"> исходя из них</w:t>
      </w:r>
      <w:r w:rsidR="00B20136">
        <w:rPr>
          <w:sz w:val="28"/>
          <w:szCs w:val="28"/>
        </w:rPr>
        <w:t>,</w:t>
      </w:r>
      <w:r w:rsidR="001472E7">
        <w:rPr>
          <w:sz w:val="28"/>
          <w:szCs w:val="28"/>
        </w:rPr>
        <w:t xml:space="preserve"> результаты обучения; передают свой опыт ведения занятий, применения технологий и методов обучения, посещают занятия молодых преподавателей и вместе разбирают  эти занятия и т.д.</w:t>
      </w:r>
    </w:p>
    <w:p w:rsidR="007404D4" w:rsidRDefault="001472E7" w:rsidP="007404D4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молодые преподаватели в этом учебном году проводили открытые занятия. Присутствующие отметили хороший методический уровень.</w:t>
      </w:r>
    </w:p>
    <w:p w:rsidR="001472E7" w:rsidRDefault="001472E7" w:rsidP="007404D4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молодые преподаватели выполняют общественные поручения на кафедре и в институте. </w:t>
      </w:r>
      <w:proofErr w:type="gramStart"/>
      <w:r>
        <w:rPr>
          <w:sz w:val="28"/>
          <w:szCs w:val="28"/>
        </w:rPr>
        <w:t xml:space="preserve">Так Швец С.С. является членом методической комиссии СХИ им. </w:t>
      </w:r>
      <w:proofErr w:type="spellStart"/>
      <w:r>
        <w:rPr>
          <w:sz w:val="28"/>
          <w:szCs w:val="28"/>
        </w:rPr>
        <w:t>В.Двуреченского</w:t>
      </w:r>
      <w:proofErr w:type="spellEnd"/>
      <w:r>
        <w:rPr>
          <w:sz w:val="28"/>
          <w:szCs w:val="28"/>
        </w:rPr>
        <w:t xml:space="preserve">, является </w:t>
      </w:r>
      <w:proofErr w:type="spellStart"/>
      <w:r>
        <w:rPr>
          <w:sz w:val="28"/>
          <w:szCs w:val="28"/>
        </w:rPr>
        <w:t>эдвайзером</w:t>
      </w:r>
      <w:proofErr w:type="spellEnd"/>
      <w:r>
        <w:rPr>
          <w:sz w:val="28"/>
          <w:szCs w:val="28"/>
        </w:rPr>
        <w:t xml:space="preserve"> академической группы ОП «Агрономия», </w:t>
      </w:r>
      <w:proofErr w:type="spellStart"/>
      <w:r>
        <w:rPr>
          <w:sz w:val="28"/>
          <w:szCs w:val="28"/>
        </w:rPr>
        <w:t>Амирбекова</w:t>
      </w:r>
      <w:proofErr w:type="spellEnd"/>
      <w:r>
        <w:rPr>
          <w:sz w:val="28"/>
          <w:szCs w:val="28"/>
        </w:rPr>
        <w:t xml:space="preserve"> Н.А. – старшим </w:t>
      </w:r>
      <w:proofErr w:type="spellStart"/>
      <w:r>
        <w:rPr>
          <w:sz w:val="28"/>
          <w:szCs w:val="28"/>
        </w:rPr>
        <w:t>эдвайзером</w:t>
      </w:r>
      <w:proofErr w:type="spellEnd"/>
      <w:r>
        <w:rPr>
          <w:sz w:val="28"/>
          <w:szCs w:val="28"/>
        </w:rPr>
        <w:t xml:space="preserve"> кафедры ТППЖ, Богданов А.В. отвечает за </w:t>
      </w:r>
      <w:proofErr w:type="spellStart"/>
      <w:r>
        <w:rPr>
          <w:sz w:val="28"/>
          <w:szCs w:val="28"/>
        </w:rPr>
        <w:t>профориентационную</w:t>
      </w:r>
      <w:proofErr w:type="spellEnd"/>
      <w:r>
        <w:rPr>
          <w:sz w:val="28"/>
          <w:szCs w:val="28"/>
        </w:rPr>
        <w:t xml:space="preserve"> работу на кафедре БЭХ</w:t>
      </w:r>
      <w:r w:rsidR="00EA0B01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 w:rsidRPr="00EA0B01">
        <w:rPr>
          <w:sz w:val="28"/>
          <w:szCs w:val="28"/>
        </w:rPr>
        <w:t>Дюсембеков</w:t>
      </w:r>
      <w:proofErr w:type="spellEnd"/>
      <w:r w:rsidRPr="00EA0B01">
        <w:rPr>
          <w:sz w:val="28"/>
          <w:szCs w:val="28"/>
        </w:rPr>
        <w:t xml:space="preserve"> С.К. </w:t>
      </w:r>
      <w:r w:rsidR="00EA0B01" w:rsidRPr="00EA0B01">
        <w:rPr>
          <w:sz w:val="28"/>
          <w:szCs w:val="28"/>
        </w:rPr>
        <w:t xml:space="preserve"> отвечает за воспитательную работу кафедры ветеринарной санитарии, </w:t>
      </w:r>
      <w:r w:rsidRPr="00EA0B01">
        <w:rPr>
          <w:sz w:val="28"/>
          <w:szCs w:val="28"/>
        </w:rPr>
        <w:t xml:space="preserve"> Калитка Д.А. </w:t>
      </w:r>
      <w:r w:rsidR="00EA0B01" w:rsidRPr="00EA0B01">
        <w:rPr>
          <w:sz w:val="28"/>
          <w:szCs w:val="28"/>
        </w:rPr>
        <w:t>–</w:t>
      </w:r>
      <w:r w:rsidRPr="00EA0B01">
        <w:rPr>
          <w:sz w:val="28"/>
          <w:szCs w:val="28"/>
        </w:rPr>
        <w:t xml:space="preserve"> </w:t>
      </w:r>
      <w:r w:rsidR="00EA0B01" w:rsidRPr="00EA0B01">
        <w:rPr>
          <w:sz w:val="28"/>
          <w:szCs w:val="28"/>
        </w:rPr>
        <w:t>является</w:t>
      </w:r>
      <w:r w:rsidR="00EA0B01">
        <w:rPr>
          <w:sz w:val="28"/>
          <w:szCs w:val="28"/>
        </w:rPr>
        <w:t xml:space="preserve"> членом академического комитета.</w:t>
      </w:r>
      <w:proofErr w:type="gramEnd"/>
    </w:p>
    <w:p w:rsidR="00C335BD" w:rsidRPr="00B20136" w:rsidRDefault="001472E7" w:rsidP="00B201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Молодые преподаватели повышают свою квалификацию. Калитка Д.А. прошел курсы повышения квалификации на темы:  «Методология научных исследований» 72ч, «Технология и оборудование макаронного производства». Швец С.С. - Апробация сельскохозяйственных культур, 72 часа, </w:t>
      </w:r>
      <w:r w:rsidR="00C335BD">
        <w:rPr>
          <w:sz w:val="28"/>
          <w:szCs w:val="28"/>
        </w:rPr>
        <w:t>Решение проблем современной биологии и экологии в условиях изменяющегося климата, 36 часов</w:t>
      </w:r>
      <w:r w:rsidR="00B20136">
        <w:rPr>
          <w:sz w:val="28"/>
          <w:szCs w:val="28"/>
        </w:rPr>
        <w:t>,</w:t>
      </w:r>
      <w:r w:rsidR="00C335BD">
        <w:rPr>
          <w:sz w:val="28"/>
          <w:szCs w:val="28"/>
        </w:rPr>
        <w:t xml:space="preserve"> </w:t>
      </w:r>
      <w:proofErr w:type="spellStart"/>
      <w:r w:rsidR="00C335BD" w:rsidRPr="00C335BD">
        <w:rPr>
          <w:sz w:val="28"/>
          <w:szCs w:val="28"/>
        </w:rPr>
        <w:t>Амирбекова</w:t>
      </w:r>
      <w:proofErr w:type="spellEnd"/>
      <w:r w:rsidR="00C335BD" w:rsidRPr="00C335BD">
        <w:rPr>
          <w:sz w:val="28"/>
          <w:szCs w:val="28"/>
        </w:rPr>
        <w:t xml:space="preserve"> Н.А. - «</w:t>
      </w:r>
      <w:proofErr w:type="spellStart"/>
      <w:r w:rsidR="00C335BD" w:rsidRPr="00C335BD">
        <w:rPr>
          <w:sz w:val="28"/>
          <w:szCs w:val="28"/>
        </w:rPr>
        <w:t>Қалмақ</w:t>
      </w:r>
      <w:proofErr w:type="spellEnd"/>
      <w:r w:rsidR="00C335BD" w:rsidRPr="00C335BD">
        <w:rPr>
          <w:sz w:val="28"/>
          <w:szCs w:val="28"/>
        </w:rPr>
        <w:t xml:space="preserve"> </w:t>
      </w:r>
      <w:proofErr w:type="spellStart"/>
      <w:r w:rsidR="00C335BD" w:rsidRPr="00C335BD">
        <w:rPr>
          <w:sz w:val="28"/>
          <w:szCs w:val="28"/>
        </w:rPr>
        <w:t>тұқымды</w:t>
      </w:r>
      <w:proofErr w:type="spellEnd"/>
      <w:r w:rsidR="00C335BD" w:rsidRPr="00C335BD">
        <w:rPr>
          <w:sz w:val="28"/>
          <w:szCs w:val="28"/>
        </w:rPr>
        <w:t xml:space="preserve"> </w:t>
      </w:r>
      <w:proofErr w:type="spellStart"/>
      <w:r w:rsidR="00C335BD" w:rsidRPr="00C335BD">
        <w:rPr>
          <w:sz w:val="28"/>
          <w:szCs w:val="28"/>
        </w:rPr>
        <w:t>і</w:t>
      </w:r>
      <w:proofErr w:type="gramStart"/>
      <w:r w:rsidR="00C335BD" w:rsidRPr="00C335BD">
        <w:rPr>
          <w:sz w:val="28"/>
          <w:szCs w:val="28"/>
        </w:rPr>
        <w:t>р</w:t>
      </w:r>
      <w:proofErr w:type="gramEnd"/>
      <w:r w:rsidR="00C335BD" w:rsidRPr="00C335BD">
        <w:rPr>
          <w:sz w:val="28"/>
          <w:szCs w:val="28"/>
        </w:rPr>
        <w:t>і</w:t>
      </w:r>
      <w:proofErr w:type="spellEnd"/>
      <w:r w:rsidR="00C335BD" w:rsidRPr="00C335BD">
        <w:rPr>
          <w:sz w:val="28"/>
          <w:szCs w:val="28"/>
        </w:rPr>
        <w:t xml:space="preserve"> </w:t>
      </w:r>
      <w:proofErr w:type="spellStart"/>
      <w:r w:rsidR="00C335BD" w:rsidRPr="00C335BD">
        <w:rPr>
          <w:sz w:val="28"/>
          <w:szCs w:val="28"/>
        </w:rPr>
        <w:t>қара</w:t>
      </w:r>
      <w:proofErr w:type="spellEnd"/>
      <w:r w:rsidR="00C335BD" w:rsidRPr="00C335BD">
        <w:rPr>
          <w:sz w:val="28"/>
          <w:szCs w:val="28"/>
        </w:rPr>
        <w:t xml:space="preserve"> </w:t>
      </w:r>
      <w:proofErr w:type="spellStart"/>
      <w:r w:rsidR="00C335BD" w:rsidRPr="00C335BD">
        <w:rPr>
          <w:sz w:val="28"/>
          <w:szCs w:val="28"/>
        </w:rPr>
        <w:t>малының</w:t>
      </w:r>
      <w:proofErr w:type="spellEnd"/>
      <w:r w:rsidR="00C335BD" w:rsidRPr="00C335BD">
        <w:rPr>
          <w:sz w:val="28"/>
          <w:szCs w:val="28"/>
        </w:rPr>
        <w:t xml:space="preserve"> </w:t>
      </w:r>
      <w:proofErr w:type="spellStart"/>
      <w:r w:rsidR="00C335BD" w:rsidRPr="00C335BD">
        <w:rPr>
          <w:sz w:val="28"/>
          <w:szCs w:val="28"/>
        </w:rPr>
        <w:t>ерекшеліктері</w:t>
      </w:r>
      <w:proofErr w:type="spellEnd"/>
      <w:r w:rsidR="00C335BD" w:rsidRPr="00C335BD">
        <w:rPr>
          <w:sz w:val="28"/>
          <w:szCs w:val="28"/>
        </w:rPr>
        <w:t xml:space="preserve"> </w:t>
      </w:r>
      <w:proofErr w:type="spellStart"/>
      <w:r w:rsidR="00C335BD" w:rsidRPr="00C335BD">
        <w:rPr>
          <w:sz w:val="28"/>
          <w:szCs w:val="28"/>
        </w:rPr>
        <w:t>және</w:t>
      </w:r>
      <w:proofErr w:type="spellEnd"/>
      <w:r w:rsidR="00C335BD" w:rsidRPr="00C335BD">
        <w:rPr>
          <w:sz w:val="28"/>
          <w:szCs w:val="28"/>
        </w:rPr>
        <w:t xml:space="preserve"> мал </w:t>
      </w:r>
      <w:proofErr w:type="spellStart"/>
      <w:r w:rsidR="00C335BD" w:rsidRPr="00C335BD">
        <w:rPr>
          <w:sz w:val="28"/>
          <w:szCs w:val="28"/>
        </w:rPr>
        <w:t>басының</w:t>
      </w:r>
      <w:proofErr w:type="spellEnd"/>
      <w:r w:rsidR="00C335BD" w:rsidRPr="00C335BD">
        <w:rPr>
          <w:sz w:val="28"/>
          <w:szCs w:val="28"/>
        </w:rPr>
        <w:t xml:space="preserve"> </w:t>
      </w:r>
      <w:proofErr w:type="spellStart"/>
      <w:r w:rsidR="00C335BD" w:rsidRPr="00C335BD">
        <w:rPr>
          <w:sz w:val="28"/>
          <w:szCs w:val="28"/>
        </w:rPr>
        <w:t>өсу</w:t>
      </w:r>
      <w:proofErr w:type="spellEnd"/>
      <w:r w:rsidR="00C335BD" w:rsidRPr="00C335BD">
        <w:rPr>
          <w:sz w:val="28"/>
          <w:szCs w:val="28"/>
        </w:rPr>
        <w:t xml:space="preserve"> </w:t>
      </w:r>
      <w:proofErr w:type="spellStart"/>
      <w:r w:rsidR="00C335BD" w:rsidRPr="00C335BD">
        <w:rPr>
          <w:sz w:val="28"/>
          <w:szCs w:val="28"/>
        </w:rPr>
        <w:t>көрсеткіштері</w:t>
      </w:r>
      <w:proofErr w:type="spellEnd"/>
      <w:r w:rsidR="00C335BD" w:rsidRPr="00C335BD">
        <w:rPr>
          <w:sz w:val="28"/>
          <w:szCs w:val="28"/>
        </w:rPr>
        <w:t xml:space="preserve">». </w:t>
      </w:r>
      <w:r w:rsidR="00C335BD">
        <w:rPr>
          <w:sz w:val="28"/>
          <w:szCs w:val="28"/>
        </w:rPr>
        <w:t xml:space="preserve"> </w:t>
      </w:r>
      <w:proofErr w:type="spellStart"/>
      <w:r w:rsidR="00C335BD" w:rsidRPr="00C335BD">
        <w:rPr>
          <w:color w:val="000000" w:themeColor="text1"/>
          <w:sz w:val="28"/>
          <w:szCs w:val="28"/>
        </w:rPr>
        <w:t>Дюсембеков</w:t>
      </w:r>
      <w:proofErr w:type="spellEnd"/>
      <w:r w:rsidR="00C335BD" w:rsidRPr="00C335BD">
        <w:rPr>
          <w:color w:val="000000" w:themeColor="text1"/>
          <w:sz w:val="28"/>
          <w:szCs w:val="28"/>
        </w:rPr>
        <w:t xml:space="preserve"> С.К. - </w:t>
      </w:r>
      <w:r w:rsidR="00C335BD" w:rsidRPr="00C335BD">
        <w:rPr>
          <w:color w:val="000000" w:themeColor="text1"/>
          <w:sz w:val="28"/>
          <w:szCs w:val="28"/>
          <w:lang w:val="kk-KZ"/>
        </w:rPr>
        <w:t>«Методическое сопровождение инклюзивного образования» (72 часа), «Морфология животных» (72 часа</w:t>
      </w:r>
      <w:r w:rsidR="00C335BD" w:rsidRPr="00B20136">
        <w:rPr>
          <w:color w:val="000000" w:themeColor="text1"/>
          <w:sz w:val="28"/>
          <w:szCs w:val="28"/>
          <w:lang w:val="kk-KZ"/>
        </w:rPr>
        <w:t>). Богданов А.В. -</w:t>
      </w:r>
      <w:r w:rsidR="00B20136">
        <w:rPr>
          <w:color w:val="000000" w:themeColor="text1"/>
          <w:sz w:val="28"/>
          <w:szCs w:val="28"/>
          <w:lang w:val="kk-KZ"/>
        </w:rPr>
        <w:t xml:space="preserve"> </w:t>
      </w:r>
      <w:r w:rsidR="00B20136" w:rsidRPr="00B20136">
        <w:rPr>
          <w:bCs/>
          <w:sz w:val="28"/>
          <w:szCs w:val="28"/>
        </w:rPr>
        <w:t xml:space="preserve">Курсы повышения квалификации </w:t>
      </w:r>
      <w:r w:rsidR="00B20136" w:rsidRPr="00B20136">
        <w:rPr>
          <w:sz w:val="28"/>
          <w:szCs w:val="28"/>
        </w:rPr>
        <w:t xml:space="preserve"> «</w:t>
      </w:r>
      <w:r w:rsidR="00B20136" w:rsidRPr="00B20136">
        <w:rPr>
          <w:sz w:val="28"/>
          <w:szCs w:val="28"/>
          <w:lang w:val="kk-KZ"/>
        </w:rPr>
        <w:t>Решение проблем современной биологии и экологии в условиях изменяющегося климата</w:t>
      </w:r>
      <w:r w:rsidR="00B20136" w:rsidRPr="00B20136">
        <w:rPr>
          <w:sz w:val="28"/>
          <w:szCs w:val="28"/>
        </w:rPr>
        <w:t>» (36ч)</w:t>
      </w:r>
      <w:r w:rsidR="00B20136">
        <w:rPr>
          <w:sz w:val="28"/>
          <w:szCs w:val="28"/>
        </w:rPr>
        <w:t>.</w:t>
      </w:r>
    </w:p>
    <w:p w:rsidR="006C173E" w:rsidRDefault="00C335BD" w:rsidP="006C173E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</w:rPr>
        <w:t>Вместе со своими наставниками молодые пр</w:t>
      </w:r>
      <w:r w:rsidR="0043693E">
        <w:rPr>
          <w:sz w:val="28"/>
          <w:szCs w:val="28"/>
        </w:rPr>
        <w:t>е</w:t>
      </w:r>
      <w:r>
        <w:rPr>
          <w:sz w:val="28"/>
          <w:szCs w:val="28"/>
        </w:rPr>
        <w:t>подаватели публикуют статьи и разрабатывают учебные пособия. Так</w:t>
      </w:r>
      <w:r w:rsidR="006C173E">
        <w:rPr>
          <w:sz w:val="28"/>
          <w:szCs w:val="28"/>
        </w:rPr>
        <w:t xml:space="preserve"> </w:t>
      </w:r>
      <w:proofErr w:type="spellStart"/>
      <w:r w:rsidR="006C173E">
        <w:rPr>
          <w:sz w:val="28"/>
          <w:szCs w:val="28"/>
        </w:rPr>
        <w:t>Дюсембеков</w:t>
      </w:r>
      <w:proofErr w:type="spellEnd"/>
      <w:r w:rsidR="006C173E">
        <w:rPr>
          <w:sz w:val="28"/>
          <w:szCs w:val="28"/>
        </w:rPr>
        <w:t xml:space="preserve"> С.К. вместе с </w:t>
      </w:r>
      <w:proofErr w:type="spellStart"/>
      <w:r w:rsidR="006C173E">
        <w:rPr>
          <w:sz w:val="28"/>
          <w:szCs w:val="28"/>
        </w:rPr>
        <w:t>Елеусизовой</w:t>
      </w:r>
      <w:proofErr w:type="spellEnd"/>
      <w:r w:rsidR="006C173E">
        <w:rPr>
          <w:sz w:val="28"/>
          <w:szCs w:val="28"/>
        </w:rPr>
        <w:t xml:space="preserve"> А.Т. </w:t>
      </w:r>
      <w:r w:rsidR="006C173E" w:rsidRPr="006C173E">
        <w:rPr>
          <w:color w:val="000000"/>
          <w:sz w:val="28"/>
          <w:szCs w:val="28"/>
        </w:rPr>
        <w:t>опубликовали совместную статью в журнале «</w:t>
      </w:r>
      <w:r w:rsidR="006C173E" w:rsidRPr="006C173E">
        <w:rPr>
          <w:color w:val="000000"/>
          <w:sz w:val="28"/>
          <w:szCs w:val="28"/>
          <w:lang w:val="kk-KZ"/>
        </w:rPr>
        <w:t>Ғылым және бі</w:t>
      </w:r>
      <w:proofErr w:type="gramStart"/>
      <w:r w:rsidR="006C173E" w:rsidRPr="006C173E">
        <w:rPr>
          <w:color w:val="000000"/>
          <w:sz w:val="28"/>
          <w:szCs w:val="28"/>
          <w:lang w:val="kk-KZ"/>
        </w:rPr>
        <w:t>л</w:t>
      </w:r>
      <w:proofErr w:type="gramEnd"/>
      <w:r w:rsidR="006C173E" w:rsidRPr="006C173E">
        <w:rPr>
          <w:color w:val="000000"/>
          <w:sz w:val="28"/>
          <w:szCs w:val="28"/>
          <w:lang w:val="kk-KZ"/>
        </w:rPr>
        <w:t>ім» в ЗКАТУ имени Жангир хана. Калитка Д.А. вместе с  Саидовым А.М. разработали 3 учебных пособия.</w:t>
      </w:r>
    </w:p>
    <w:p w:rsidR="006C173E" w:rsidRPr="006C173E" w:rsidRDefault="006C173E" w:rsidP="006C173E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Таким образом, работа по настаничеству в институте ведется, в следующем учебном году планируется заслушать всех наставников молодых преподавателей на заседании методической комиссии.</w:t>
      </w:r>
    </w:p>
    <w:p w:rsidR="001472E7" w:rsidRDefault="001472E7" w:rsidP="001472E7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</w:p>
    <w:p w:rsidR="006C173E" w:rsidRPr="006C173E" w:rsidRDefault="006C173E" w:rsidP="006C173E">
      <w:pPr>
        <w:pStyle w:val="a6"/>
        <w:numPr>
          <w:ilvl w:val="0"/>
          <w:numId w:val="1"/>
        </w:numPr>
        <w:tabs>
          <w:tab w:val="left" w:pos="851"/>
        </w:tabs>
        <w:jc w:val="both"/>
        <w:rPr>
          <w:b/>
          <w:sz w:val="28"/>
          <w:szCs w:val="28"/>
          <w:lang w:val="kk-KZ"/>
        </w:rPr>
      </w:pPr>
      <w:r w:rsidRPr="006C173E">
        <w:rPr>
          <w:b/>
          <w:sz w:val="28"/>
          <w:szCs w:val="28"/>
          <w:lang w:val="kk-KZ"/>
        </w:rPr>
        <w:t>Открытые учебные занятия</w:t>
      </w:r>
    </w:p>
    <w:p w:rsidR="006C173E" w:rsidRDefault="006C173E" w:rsidP="006C17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Открытые занятия проводятся преподавателями для достижения различных целей. Молодые преподаватели – для показа своих умений, педагогических навыков преподавательской деятельности, знаний материала по дисциплине. Опытные преподаватели – для обмена своим опытом с более молодыми коллегами. Но в том и другом случае открытые занятия являются показателями  качества  учебного процесса. </w:t>
      </w:r>
    </w:p>
    <w:p w:rsidR="006C173E" w:rsidRDefault="006C173E" w:rsidP="006C17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2022-23 учебном году в институте были разработаны Графики открытых занятий на 1 и 2 семестры. Графики открытых занятий утверждены директором института </w:t>
      </w:r>
      <w:proofErr w:type="spellStart"/>
      <w:r>
        <w:rPr>
          <w:sz w:val="28"/>
          <w:szCs w:val="28"/>
        </w:rPr>
        <w:t>Нугмановым</w:t>
      </w:r>
      <w:proofErr w:type="spellEnd"/>
      <w:r>
        <w:rPr>
          <w:sz w:val="28"/>
          <w:szCs w:val="28"/>
        </w:rPr>
        <w:t xml:space="preserve"> А.Б., и  в график 1-го семестра входят 10 занятий,  </w:t>
      </w:r>
      <w:r w:rsidRPr="00590286">
        <w:rPr>
          <w:sz w:val="28"/>
          <w:szCs w:val="28"/>
        </w:rPr>
        <w:t xml:space="preserve">2-го семестра </w:t>
      </w:r>
      <w:r w:rsidR="00590286">
        <w:rPr>
          <w:sz w:val="28"/>
          <w:szCs w:val="28"/>
        </w:rPr>
        <w:t>–</w:t>
      </w:r>
      <w:r w:rsidR="00590286" w:rsidRPr="00590286">
        <w:rPr>
          <w:sz w:val="28"/>
          <w:szCs w:val="28"/>
        </w:rPr>
        <w:t xml:space="preserve"> 11</w:t>
      </w:r>
      <w:r w:rsidR="00590286">
        <w:rPr>
          <w:sz w:val="28"/>
          <w:szCs w:val="28"/>
        </w:rPr>
        <w:t xml:space="preserve"> (Таблица 3)</w:t>
      </w:r>
      <w:r w:rsidRPr="00590286">
        <w:rPr>
          <w:sz w:val="28"/>
          <w:szCs w:val="28"/>
        </w:rPr>
        <w:t>.</w:t>
      </w:r>
    </w:p>
    <w:p w:rsidR="006C173E" w:rsidRDefault="006C173E" w:rsidP="006C17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моменты включали следующее:</w:t>
      </w:r>
    </w:p>
    <w:p w:rsidR="006C173E" w:rsidRDefault="006C173E" w:rsidP="00590286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объявления об открытом занятии на сайте университета и в институтском чате.</w:t>
      </w:r>
    </w:p>
    <w:p w:rsidR="006C173E" w:rsidRDefault="006C173E" w:rsidP="00590286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открытого занятия на кафедре</w:t>
      </w:r>
    </w:p>
    <w:p w:rsidR="006C173E" w:rsidRDefault="006C173E" w:rsidP="00590286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открытого занятия сразу после его проведения</w:t>
      </w:r>
    </w:p>
    <w:p w:rsidR="006C173E" w:rsidRDefault="006C173E" w:rsidP="00590286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Выставление оценок посетившими занятие преподавателями в листе наблюдения</w:t>
      </w:r>
    </w:p>
    <w:p w:rsidR="006C173E" w:rsidRDefault="008143FF" w:rsidP="008143FF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173E">
        <w:rPr>
          <w:sz w:val="28"/>
          <w:szCs w:val="28"/>
        </w:rPr>
        <w:t>Сбор материалов по открытому занятию и размещение их в номенклатурной папке</w:t>
      </w:r>
    </w:p>
    <w:p w:rsidR="006C173E" w:rsidRDefault="006C173E" w:rsidP="008143FF">
      <w:pPr>
        <w:pStyle w:val="a6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Обсуждение проведенных занятий на заседании методической комиссии</w:t>
      </w:r>
    </w:p>
    <w:p w:rsidR="00590286" w:rsidRDefault="00590286" w:rsidP="00590286">
      <w:pPr>
        <w:pStyle w:val="a6"/>
        <w:ind w:left="927"/>
        <w:jc w:val="both"/>
        <w:rPr>
          <w:sz w:val="28"/>
          <w:szCs w:val="28"/>
        </w:rPr>
      </w:pPr>
    </w:p>
    <w:p w:rsidR="00590286" w:rsidRDefault="00590286" w:rsidP="00590286">
      <w:pPr>
        <w:pStyle w:val="a6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Таблица 3 – Количество проведенных открытых занятий по кафедрам</w:t>
      </w:r>
    </w:p>
    <w:p w:rsidR="00590286" w:rsidRPr="00656E82" w:rsidRDefault="00590286" w:rsidP="00590286">
      <w:pPr>
        <w:pStyle w:val="a6"/>
        <w:ind w:left="927"/>
        <w:jc w:val="both"/>
        <w:rPr>
          <w:sz w:val="28"/>
          <w:szCs w:val="28"/>
        </w:rPr>
      </w:pPr>
    </w:p>
    <w:tbl>
      <w:tblPr>
        <w:tblStyle w:val="a7"/>
        <w:tblW w:w="7763" w:type="dxa"/>
        <w:tblInd w:w="954" w:type="dxa"/>
        <w:tblLook w:val="04A0" w:firstRow="1" w:lastRow="0" w:firstColumn="1" w:lastColumn="0" w:noHBand="0" w:noVBand="1"/>
      </w:tblPr>
      <w:tblGrid>
        <w:gridCol w:w="2943"/>
        <w:gridCol w:w="1418"/>
        <w:gridCol w:w="1559"/>
        <w:gridCol w:w="1843"/>
      </w:tblGrid>
      <w:tr w:rsidR="00590286" w:rsidRPr="0055630F" w:rsidTr="00590286">
        <w:tc>
          <w:tcPr>
            <w:tcW w:w="2943" w:type="dxa"/>
          </w:tcPr>
          <w:p w:rsidR="00590286" w:rsidRPr="0055630F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5630F">
              <w:t>Кафедра</w:t>
            </w:r>
          </w:p>
        </w:tc>
        <w:tc>
          <w:tcPr>
            <w:tcW w:w="1418" w:type="dxa"/>
          </w:tcPr>
          <w:p w:rsidR="00590286" w:rsidRPr="0055630F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>
              <w:t>1 семестр</w:t>
            </w:r>
          </w:p>
        </w:tc>
        <w:tc>
          <w:tcPr>
            <w:tcW w:w="1559" w:type="dxa"/>
          </w:tcPr>
          <w:p w:rsidR="00590286" w:rsidRPr="0055630F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>
              <w:t>2 семестр</w:t>
            </w:r>
          </w:p>
        </w:tc>
        <w:tc>
          <w:tcPr>
            <w:tcW w:w="1843" w:type="dxa"/>
          </w:tcPr>
          <w:p w:rsidR="00590286" w:rsidRPr="0055630F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>
              <w:t>Всего</w:t>
            </w:r>
          </w:p>
        </w:tc>
      </w:tr>
      <w:tr w:rsidR="00590286" w:rsidRPr="0055630F" w:rsidTr="00590286">
        <w:tc>
          <w:tcPr>
            <w:tcW w:w="2943" w:type="dxa"/>
          </w:tcPr>
          <w:p w:rsidR="00590286" w:rsidRPr="0055630F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5630F">
              <w:t>агрономии</w:t>
            </w:r>
          </w:p>
        </w:tc>
        <w:tc>
          <w:tcPr>
            <w:tcW w:w="1418" w:type="dxa"/>
          </w:tcPr>
          <w:p w:rsidR="00590286" w:rsidRPr="00590286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1</w:t>
            </w:r>
          </w:p>
        </w:tc>
        <w:tc>
          <w:tcPr>
            <w:tcW w:w="1559" w:type="dxa"/>
          </w:tcPr>
          <w:p w:rsidR="00590286" w:rsidRPr="00590286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2</w:t>
            </w:r>
          </w:p>
        </w:tc>
        <w:tc>
          <w:tcPr>
            <w:tcW w:w="1843" w:type="dxa"/>
          </w:tcPr>
          <w:p w:rsidR="00590286" w:rsidRPr="00590286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3</w:t>
            </w:r>
          </w:p>
        </w:tc>
      </w:tr>
      <w:tr w:rsidR="00590286" w:rsidRPr="0055630F" w:rsidTr="00590286">
        <w:tc>
          <w:tcPr>
            <w:tcW w:w="2943" w:type="dxa"/>
          </w:tcPr>
          <w:p w:rsidR="00590286" w:rsidRPr="0055630F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5630F">
              <w:t>биологии, экологии и химии</w:t>
            </w:r>
          </w:p>
        </w:tc>
        <w:tc>
          <w:tcPr>
            <w:tcW w:w="1418" w:type="dxa"/>
          </w:tcPr>
          <w:p w:rsidR="00590286" w:rsidRPr="00590286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2</w:t>
            </w:r>
          </w:p>
        </w:tc>
        <w:tc>
          <w:tcPr>
            <w:tcW w:w="1559" w:type="dxa"/>
          </w:tcPr>
          <w:p w:rsidR="00590286" w:rsidRPr="00590286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1</w:t>
            </w:r>
          </w:p>
        </w:tc>
        <w:tc>
          <w:tcPr>
            <w:tcW w:w="1843" w:type="dxa"/>
          </w:tcPr>
          <w:p w:rsidR="00590286" w:rsidRPr="00590286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3</w:t>
            </w:r>
          </w:p>
        </w:tc>
      </w:tr>
      <w:tr w:rsidR="00590286" w:rsidRPr="0055630F" w:rsidTr="00590286">
        <w:tc>
          <w:tcPr>
            <w:tcW w:w="2943" w:type="dxa"/>
          </w:tcPr>
          <w:p w:rsidR="00590286" w:rsidRPr="0055630F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5630F">
              <w:t>ветеринарной медицины</w:t>
            </w:r>
          </w:p>
        </w:tc>
        <w:tc>
          <w:tcPr>
            <w:tcW w:w="1418" w:type="dxa"/>
          </w:tcPr>
          <w:p w:rsidR="00590286" w:rsidRPr="00590286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1</w:t>
            </w:r>
          </w:p>
        </w:tc>
        <w:tc>
          <w:tcPr>
            <w:tcW w:w="1559" w:type="dxa"/>
          </w:tcPr>
          <w:p w:rsidR="00590286" w:rsidRPr="00590286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1</w:t>
            </w:r>
          </w:p>
        </w:tc>
        <w:tc>
          <w:tcPr>
            <w:tcW w:w="1843" w:type="dxa"/>
          </w:tcPr>
          <w:p w:rsidR="00590286" w:rsidRPr="00590286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2</w:t>
            </w:r>
          </w:p>
        </w:tc>
      </w:tr>
      <w:tr w:rsidR="00590286" w:rsidRPr="0055630F" w:rsidTr="00590286">
        <w:tc>
          <w:tcPr>
            <w:tcW w:w="2943" w:type="dxa"/>
          </w:tcPr>
          <w:p w:rsidR="00590286" w:rsidRPr="0055630F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5630F">
              <w:t>ветеринарной санитарии</w:t>
            </w:r>
          </w:p>
        </w:tc>
        <w:tc>
          <w:tcPr>
            <w:tcW w:w="1418" w:type="dxa"/>
          </w:tcPr>
          <w:p w:rsidR="00590286" w:rsidRPr="00590286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2</w:t>
            </w:r>
          </w:p>
        </w:tc>
        <w:tc>
          <w:tcPr>
            <w:tcW w:w="1559" w:type="dxa"/>
          </w:tcPr>
          <w:p w:rsidR="00590286" w:rsidRPr="00590286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2</w:t>
            </w:r>
          </w:p>
        </w:tc>
        <w:tc>
          <w:tcPr>
            <w:tcW w:w="1843" w:type="dxa"/>
          </w:tcPr>
          <w:p w:rsidR="00590286" w:rsidRPr="00590286" w:rsidRDefault="00590286" w:rsidP="00590286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4</w:t>
            </w:r>
          </w:p>
        </w:tc>
      </w:tr>
      <w:tr w:rsidR="00590286" w:rsidRPr="0055630F" w:rsidTr="00590286">
        <w:tc>
          <w:tcPr>
            <w:tcW w:w="2943" w:type="dxa"/>
          </w:tcPr>
          <w:p w:rsidR="00590286" w:rsidRPr="0055630F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5630F">
              <w:t>ТППЖ</w:t>
            </w:r>
          </w:p>
        </w:tc>
        <w:tc>
          <w:tcPr>
            <w:tcW w:w="1418" w:type="dxa"/>
          </w:tcPr>
          <w:p w:rsidR="00590286" w:rsidRPr="00590286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3</w:t>
            </w:r>
          </w:p>
        </w:tc>
        <w:tc>
          <w:tcPr>
            <w:tcW w:w="1559" w:type="dxa"/>
          </w:tcPr>
          <w:p w:rsidR="00590286" w:rsidRPr="00590286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3</w:t>
            </w:r>
          </w:p>
        </w:tc>
        <w:tc>
          <w:tcPr>
            <w:tcW w:w="1843" w:type="dxa"/>
          </w:tcPr>
          <w:p w:rsidR="00590286" w:rsidRPr="00590286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6</w:t>
            </w:r>
          </w:p>
        </w:tc>
      </w:tr>
      <w:tr w:rsidR="00590286" w:rsidRPr="0055630F" w:rsidTr="00590286">
        <w:tc>
          <w:tcPr>
            <w:tcW w:w="2943" w:type="dxa"/>
          </w:tcPr>
          <w:p w:rsidR="00590286" w:rsidRPr="0055630F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proofErr w:type="spellStart"/>
            <w:r w:rsidRPr="0055630F">
              <w:t>ТПиС</w:t>
            </w:r>
            <w:proofErr w:type="spellEnd"/>
          </w:p>
        </w:tc>
        <w:tc>
          <w:tcPr>
            <w:tcW w:w="1418" w:type="dxa"/>
          </w:tcPr>
          <w:p w:rsidR="00590286" w:rsidRPr="00590286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1</w:t>
            </w:r>
          </w:p>
        </w:tc>
        <w:tc>
          <w:tcPr>
            <w:tcW w:w="1559" w:type="dxa"/>
          </w:tcPr>
          <w:p w:rsidR="00590286" w:rsidRPr="00590286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2</w:t>
            </w:r>
          </w:p>
        </w:tc>
        <w:tc>
          <w:tcPr>
            <w:tcW w:w="1843" w:type="dxa"/>
          </w:tcPr>
          <w:p w:rsidR="00590286" w:rsidRPr="00590286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</w:pPr>
            <w:r w:rsidRPr="00590286">
              <w:t>3</w:t>
            </w:r>
          </w:p>
        </w:tc>
      </w:tr>
      <w:tr w:rsidR="00590286" w:rsidRPr="00E737DE" w:rsidTr="00590286">
        <w:tc>
          <w:tcPr>
            <w:tcW w:w="2943" w:type="dxa"/>
          </w:tcPr>
          <w:p w:rsidR="00590286" w:rsidRPr="00E737DE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  <w:rPr>
                <w:b/>
              </w:rPr>
            </w:pPr>
            <w:r w:rsidRPr="00E737DE"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590286" w:rsidRPr="006E3FD7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590286" w:rsidRPr="006E3FD7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3" w:type="dxa"/>
          </w:tcPr>
          <w:p w:rsidR="00590286" w:rsidRPr="006E3FD7" w:rsidRDefault="00590286" w:rsidP="007A7E12">
            <w:pPr>
              <w:pStyle w:val="a6"/>
              <w:tabs>
                <w:tab w:val="left" w:pos="993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6C173E" w:rsidRDefault="006C173E" w:rsidP="006C173E">
      <w:pPr>
        <w:pStyle w:val="a6"/>
        <w:tabs>
          <w:tab w:val="left" w:pos="851"/>
        </w:tabs>
        <w:jc w:val="both"/>
        <w:rPr>
          <w:sz w:val="28"/>
          <w:szCs w:val="28"/>
        </w:rPr>
      </w:pPr>
    </w:p>
    <w:p w:rsidR="00590286" w:rsidRDefault="00590286" w:rsidP="00590286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запланированные занятия по Графику состоялись и на них присутствовали как преподаватели кафедры, так и преподаватели других кафедр института. При обсуждении отмечался хороший уровень всех преподавателей, проводивших открытые занятия.</w:t>
      </w:r>
    </w:p>
    <w:p w:rsidR="00590286" w:rsidRDefault="00590286" w:rsidP="00590286">
      <w:pPr>
        <w:pStyle w:val="a6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590286" w:rsidRPr="00590286" w:rsidRDefault="00590286" w:rsidP="0055630F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590286">
        <w:rPr>
          <w:b/>
          <w:sz w:val="28"/>
          <w:szCs w:val="28"/>
        </w:rPr>
        <w:t xml:space="preserve">Панорама инноваций </w:t>
      </w:r>
    </w:p>
    <w:p w:rsidR="0055630F" w:rsidRPr="0055630F" w:rsidRDefault="0055630F" w:rsidP="00590286">
      <w:pPr>
        <w:pStyle w:val="a6"/>
        <w:tabs>
          <w:tab w:val="left" w:pos="851"/>
        </w:tabs>
        <w:ind w:left="142" w:firstLine="425"/>
        <w:jc w:val="both"/>
        <w:rPr>
          <w:sz w:val="28"/>
          <w:szCs w:val="28"/>
        </w:rPr>
      </w:pPr>
      <w:r w:rsidRPr="0055630F">
        <w:rPr>
          <w:sz w:val="28"/>
          <w:szCs w:val="28"/>
        </w:rPr>
        <w:t xml:space="preserve">В марте в институте проводилась Панорама методических инноваций. В План, утвержденный директором </w:t>
      </w:r>
      <w:proofErr w:type="spellStart"/>
      <w:r w:rsidRPr="0055630F">
        <w:rPr>
          <w:sz w:val="28"/>
          <w:szCs w:val="28"/>
        </w:rPr>
        <w:t>Нугмановым</w:t>
      </w:r>
      <w:proofErr w:type="spellEnd"/>
      <w:r w:rsidRPr="0055630F">
        <w:rPr>
          <w:sz w:val="28"/>
          <w:szCs w:val="28"/>
        </w:rPr>
        <w:t xml:space="preserve"> А.Б., вошло 2</w:t>
      </w:r>
      <w:r w:rsidR="00590286">
        <w:rPr>
          <w:sz w:val="28"/>
          <w:szCs w:val="28"/>
        </w:rPr>
        <w:t>0</w:t>
      </w:r>
      <w:r w:rsidRPr="0055630F">
        <w:rPr>
          <w:sz w:val="28"/>
          <w:szCs w:val="28"/>
        </w:rPr>
        <w:t xml:space="preserve"> мероприятий. Активное участие приняли все кафедры. Проводились открытые занятия, конкурсы для студентов, круглые столы с участием работод</w:t>
      </w:r>
      <w:r w:rsidR="00B20136">
        <w:rPr>
          <w:sz w:val="28"/>
          <w:szCs w:val="28"/>
        </w:rPr>
        <w:t xml:space="preserve">ателей, </w:t>
      </w:r>
      <w:r w:rsidR="00590286">
        <w:rPr>
          <w:sz w:val="28"/>
          <w:szCs w:val="28"/>
        </w:rPr>
        <w:t>студенческие конференции</w:t>
      </w:r>
      <w:r w:rsidRPr="0055630F">
        <w:rPr>
          <w:sz w:val="28"/>
          <w:szCs w:val="28"/>
        </w:rPr>
        <w:t>, дистанционные олимпиады для абитуриентов</w:t>
      </w:r>
      <w:r>
        <w:rPr>
          <w:sz w:val="28"/>
          <w:szCs w:val="28"/>
        </w:rPr>
        <w:t xml:space="preserve">, </w:t>
      </w:r>
      <w:r w:rsidR="00590286">
        <w:rPr>
          <w:sz w:val="28"/>
          <w:szCs w:val="28"/>
        </w:rPr>
        <w:t>экскурсии на предприятия, презентация кружка, семинары и тренинги для пре</w:t>
      </w:r>
      <w:r w:rsidR="00B20136">
        <w:rPr>
          <w:sz w:val="28"/>
          <w:szCs w:val="28"/>
        </w:rPr>
        <w:t>п</w:t>
      </w:r>
      <w:r w:rsidR="00590286">
        <w:rPr>
          <w:sz w:val="28"/>
          <w:szCs w:val="28"/>
        </w:rPr>
        <w:t xml:space="preserve">одавателей, магистрантов и докторантов </w:t>
      </w:r>
      <w:r w:rsidRPr="0055630F">
        <w:rPr>
          <w:sz w:val="28"/>
          <w:szCs w:val="28"/>
        </w:rPr>
        <w:t xml:space="preserve">и </w:t>
      </w:r>
      <w:r w:rsidR="00B20136">
        <w:rPr>
          <w:sz w:val="28"/>
          <w:szCs w:val="28"/>
        </w:rPr>
        <w:t>др</w:t>
      </w:r>
      <w:r w:rsidRPr="0055630F">
        <w:rPr>
          <w:sz w:val="28"/>
          <w:szCs w:val="28"/>
        </w:rPr>
        <w:t>.</w:t>
      </w:r>
      <w:r>
        <w:rPr>
          <w:sz w:val="28"/>
          <w:szCs w:val="28"/>
        </w:rPr>
        <w:t xml:space="preserve"> Имеется отдельный отчет о проведении мероприятий в рамках Панорамы методических инноваций.</w:t>
      </w:r>
    </w:p>
    <w:p w:rsidR="0055630F" w:rsidRPr="0055630F" w:rsidRDefault="0055630F" w:rsidP="0055630F">
      <w:pPr>
        <w:pStyle w:val="a6"/>
        <w:ind w:left="0" w:firstLine="567"/>
        <w:jc w:val="both"/>
        <w:rPr>
          <w:sz w:val="28"/>
          <w:szCs w:val="28"/>
        </w:rPr>
      </w:pPr>
      <w:r w:rsidRPr="0055630F">
        <w:rPr>
          <w:sz w:val="28"/>
          <w:szCs w:val="28"/>
        </w:rPr>
        <w:t xml:space="preserve">Панорама методических инноваций проводилась с целью повышения профессиональной компетентности преподавателей, обмена опытом в рамках </w:t>
      </w:r>
      <w:r w:rsidRPr="0055630F">
        <w:rPr>
          <w:sz w:val="28"/>
          <w:szCs w:val="28"/>
        </w:rPr>
        <w:lastRenderedPageBreak/>
        <w:t xml:space="preserve">научно-методической работы </w:t>
      </w:r>
      <w:r w:rsidR="00590286">
        <w:rPr>
          <w:sz w:val="28"/>
          <w:szCs w:val="28"/>
        </w:rPr>
        <w:t xml:space="preserve"> и </w:t>
      </w:r>
      <w:r w:rsidRPr="0055630F">
        <w:rPr>
          <w:sz w:val="28"/>
          <w:szCs w:val="28"/>
        </w:rPr>
        <w:t>для развития познавательной и творческой активности студентов.</w:t>
      </w:r>
    </w:p>
    <w:p w:rsidR="0055630F" w:rsidRDefault="0055630F" w:rsidP="0055630F">
      <w:pPr>
        <w:ind w:firstLine="567"/>
        <w:jc w:val="both"/>
        <w:rPr>
          <w:sz w:val="28"/>
          <w:szCs w:val="28"/>
        </w:rPr>
      </w:pPr>
    </w:p>
    <w:p w:rsidR="00590286" w:rsidRPr="0043693E" w:rsidRDefault="00590286" w:rsidP="00590286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3693E">
        <w:rPr>
          <w:b/>
          <w:sz w:val="28"/>
          <w:szCs w:val="28"/>
        </w:rPr>
        <w:t>Повышение квалификации</w:t>
      </w:r>
    </w:p>
    <w:p w:rsidR="00590286" w:rsidRDefault="00590286" w:rsidP="008C1D6A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всех кафедр проходили повышение квалификации. Результаты представлены в Таблице</w:t>
      </w:r>
      <w:r w:rsidR="008C1D6A">
        <w:rPr>
          <w:sz w:val="28"/>
          <w:szCs w:val="28"/>
        </w:rPr>
        <w:t xml:space="preserve"> 4</w:t>
      </w:r>
      <w:r w:rsidR="00B20136">
        <w:rPr>
          <w:sz w:val="28"/>
          <w:szCs w:val="28"/>
        </w:rPr>
        <w:t>.</w:t>
      </w:r>
    </w:p>
    <w:p w:rsidR="008C1D6A" w:rsidRDefault="008C1D6A" w:rsidP="008C1D6A">
      <w:pPr>
        <w:pStyle w:val="a6"/>
        <w:ind w:left="0" w:firstLine="567"/>
        <w:jc w:val="both"/>
        <w:rPr>
          <w:sz w:val="28"/>
          <w:szCs w:val="28"/>
        </w:rPr>
      </w:pPr>
    </w:p>
    <w:p w:rsidR="008C1D6A" w:rsidRDefault="008C1D6A" w:rsidP="008C1D6A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4 Повышение квалификации ППС в 2022-2023 уч. году в разрезе кафедр</w:t>
      </w:r>
    </w:p>
    <w:p w:rsidR="008C1D6A" w:rsidRDefault="008C1D6A" w:rsidP="008C1D6A">
      <w:pPr>
        <w:pStyle w:val="a6"/>
        <w:ind w:left="0" w:firstLine="567"/>
        <w:jc w:val="both"/>
        <w:rPr>
          <w:sz w:val="28"/>
          <w:szCs w:val="28"/>
        </w:rPr>
      </w:pPr>
    </w:p>
    <w:p w:rsidR="008C1D6A" w:rsidRDefault="008C1D6A" w:rsidP="008C1D6A">
      <w:pPr>
        <w:pStyle w:val="a6"/>
        <w:ind w:left="0" w:firstLine="567"/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-286"/>
        <w:tblW w:w="9038" w:type="dxa"/>
        <w:tblLayout w:type="fixed"/>
        <w:tblLook w:val="04A0" w:firstRow="1" w:lastRow="0" w:firstColumn="1" w:lastColumn="0" w:noHBand="0" w:noVBand="1"/>
      </w:tblPr>
      <w:tblGrid>
        <w:gridCol w:w="1023"/>
        <w:gridCol w:w="1258"/>
        <w:gridCol w:w="3203"/>
        <w:gridCol w:w="851"/>
        <w:gridCol w:w="1853"/>
        <w:gridCol w:w="850"/>
      </w:tblGrid>
      <w:tr w:rsidR="008143FF" w:rsidTr="007A7E12">
        <w:tc>
          <w:tcPr>
            <w:tcW w:w="1023" w:type="dxa"/>
          </w:tcPr>
          <w:p w:rsidR="008143FF" w:rsidRPr="00700192" w:rsidRDefault="008143FF" w:rsidP="007A7E12">
            <w:pPr>
              <w:pStyle w:val="a6"/>
              <w:ind w:left="0"/>
              <w:jc w:val="center"/>
            </w:pPr>
            <w:r w:rsidRPr="00700192">
              <w:t>Кол-во ППС</w:t>
            </w:r>
          </w:p>
        </w:tc>
        <w:tc>
          <w:tcPr>
            <w:tcW w:w="1258" w:type="dxa"/>
          </w:tcPr>
          <w:p w:rsidR="008143FF" w:rsidRPr="00700192" w:rsidRDefault="008143FF" w:rsidP="007A7E12">
            <w:pPr>
              <w:pStyle w:val="a6"/>
              <w:ind w:left="0"/>
              <w:jc w:val="center"/>
            </w:pPr>
            <w:r w:rsidRPr="00700192">
              <w:t xml:space="preserve">Кол-во ППС, </w:t>
            </w:r>
            <w:proofErr w:type="spellStart"/>
            <w:proofErr w:type="gramStart"/>
            <w:r w:rsidRPr="00700192">
              <w:t>прошед</w:t>
            </w:r>
            <w:r>
              <w:t>-</w:t>
            </w:r>
            <w:r w:rsidRPr="00700192">
              <w:t>ших</w:t>
            </w:r>
            <w:proofErr w:type="spellEnd"/>
            <w:proofErr w:type="gramEnd"/>
            <w:r w:rsidRPr="00700192">
              <w:t xml:space="preserve"> ПК</w:t>
            </w:r>
          </w:p>
        </w:tc>
        <w:tc>
          <w:tcPr>
            <w:tcW w:w="3203" w:type="dxa"/>
          </w:tcPr>
          <w:p w:rsidR="008143FF" w:rsidRPr="00700192" w:rsidRDefault="008143FF" w:rsidP="007A7E12">
            <w:pPr>
              <w:pStyle w:val="a6"/>
              <w:ind w:left="0"/>
              <w:jc w:val="center"/>
            </w:pPr>
            <w:r w:rsidRPr="00700192">
              <w:t>Курсы по профилю кафедры</w:t>
            </w:r>
          </w:p>
        </w:tc>
        <w:tc>
          <w:tcPr>
            <w:tcW w:w="851" w:type="dxa"/>
          </w:tcPr>
          <w:p w:rsidR="008143FF" w:rsidRPr="00700192" w:rsidRDefault="008143FF" w:rsidP="007A7E12">
            <w:pPr>
              <w:pStyle w:val="a6"/>
              <w:ind w:left="0"/>
              <w:jc w:val="center"/>
            </w:pPr>
            <w:proofErr w:type="gramStart"/>
            <w:r>
              <w:t>К-во</w:t>
            </w:r>
            <w:proofErr w:type="gramEnd"/>
            <w:r>
              <w:t xml:space="preserve"> ППС</w:t>
            </w:r>
          </w:p>
        </w:tc>
        <w:tc>
          <w:tcPr>
            <w:tcW w:w="1853" w:type="dxa"/>
          </w:tcPr>
          <w:p w:rsidR="008143FF" w:rsidRPr="00700192" w:rsidRDefault="008143FF" w:rsidP="007A7E12">
            <w:pPr>
              <w:pStyle w:val="a6"/>
              <w:ind w:left="0"/>
              <w:jc w:val="center"/>
            </w:pPr>
            <w:r>
              <w:t>Общее направление</w:t>
            </w:r>
          </w:p>
        </w:tc>
        <w:tc>
          <w:tcPr>
            <w:tcW w:w="850" w:type="dxa"/>
          </w:tcPr>
          <w:p w:rsidR="008143FF" w:rsidRDefault="008143FF" w:rsidP="007A7E1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t>К-во</w:t>
            </w:r>
            <w:proofErr w:type="gramEnd"/>
            <w:r>
              <w:t xml:space="preserve"> ППС</w:t>
            </w:r>
          </w:p>
        </w:tc>
      </w:tr>
      <w:tr w:rsidR="008143FF" w:rsidTr="007A7E12">
        <w:tc>
          <w:tcPr>
            <w:tcW w:w="9038" w:type="dxa"/>
            <w:gridSpan w:val="6"/>
          </w:tcPr>
          <w:p w:rsidR="008143FF" w:rsidRPr="00700192" w:rsidRDefault="008143FF" w:rsidP="007A7E12">
            <w:pPr>
              <w:pStyle w:val="a6"/>
              <w:ind w:left="0"/>
              <w:jc w:val="center"/>
              <w:rPr>
                <w:b/>
              </w:rPr>
            </w:pPr>
            <w:r w:rsidRPr="00700192">
              <w:rPr>
                <w:b/>
              </w:rPr>
              <w:t>Кафедра агрономии</w:t>
            </w:r>
          </w:p>
        </w:tc>
      </w:tr>
      <w:tr w:rsidR="008143FF" w:rsidRPr="00700192" w:rsidTr="007A7E12">
        <w:tc>
          <w:tcPr>
            <w:tcW w:w="1023" w:type="dxa"/>
          </w:tcPr>
          <w:p w:rsidR="008143FF" w:rsidRPr="00700192" w:rsidRDefault="00E51475" w:rsidP="007A7E12">
            <w:pPr>
              <w:pStyle w:val="a6"/>
              <w:ind w:left="0"/>
              <w:jc w:val="center"/>
            </w:pPr>
            <w:r>
              <w:t>9</w:t>
            </w:r>
          </w:p>
        </w:tc>
        <w:tc>
          <w:tcPr>
            <w:tcW w:w="1258" w:type="dxa"/>
          </w:tcPr>
          <w:p w:rsidR="008143FF" w:rsidRPr="00700192" w:rsidRDefault="008143FF" w:rsidP="007A7E12">
            <w:pPr>
              <w:pStyle w:val="a6"/>
              <w:ind w:left="0"/>
              <w:jc w:val="center"/>
            </w:pPr>
            <w:r w:rsidRPr="00700192">
              <w:t>5</w:t>
            </w:r>
          </w:p>
        </w:tc>
        <w:tc>
          <w:tcPr>
            <w:tcW w:w="3203" w:type="dxa"/>
          </w:tcPr>
          <w:p w:rsidR="008143FF" w:rsidRPr="00700192" w:rsidRDefault="008143FF" w:rsidP="007A7E12">
            <w:pPr>
              <w:pStyle w:val="a6"/>
              <w:ind w:left="0"/>
              <w:jc w:val="both"/>
            </w:pPr>
            <w:r w:rsidRPr="00700192">
              <w:t xml:space="preserve">Апробация сортовых посевов зерновых, зернофуражных, масличных, </w:t>
            </w:r>
            <w:proofErr w:type="gramStart"/>
            <w:r w:rsidRPr="00700192">
              <w:t>зерно-бобовых</w:t>
            </w:r>
            <w:proofErr w:type="gramEnd"/>
            <w:r w:rsidRPr="00700192">
              <w:t>, крупяных и кормовых культур, 72 часа</w:t>
            </w:r>
          </w:p>
        </w:tc>
        <w:tc>
          <w:tcPr>
            <w:tcW w:w="851" w:type="dxa"/>
          </w:tcPr>
          <w:p w:rsidR="008143FF" w:rsidRPr="00700192" w:rsidRDefault="008143FF" w:rsidP="007A7E12">
            <w:pPr>
              <w:pStyle w:val="a6"/>
              <w:ind w:left="0"/>
              <w:jc w:val="center"/>
            </w:pPr>
            <w:r w:rsidRPr="00700192">
              <w:t>1</w:t>
            </w:r>
          </w:p>
        </w:tc>
        <w:tc>
          <w:tcPr>
            <w:tcW w:w="1853" w:type="dxa"/>
          </w:tcPr>
          <w:p w:rsidR="008143FF" w:rsidRPr="00700192" w:rsidRDefault="008143FF" w:rsidP="007A7E12">
            <w:pPr>
              <w:pStyle w:val="a6"/>
              <w:ind w:left="0"/>
              <w:jc w:val="both"/>
            </w:pPr>
            <w:r w:rsidRPr="00700192">
              <w:t>Методическое сопровождение инклюзивного образования, 72 часа</w:t>
            </w:r>
          </w:p>
        </w:tc>
        <w:tc>
          <w:tcPr>
            <w:tcW w:w="850" w:type="dxa"/>
          </w:tcPr>
          <w:p w:rsidR="008143FF" w:rsidRPr="00700192" w:rsidRDefault="008143FF" w:rsidP="007A7E12">
            <w:pPr>
              <w:pStyle w:val="a6"/>
              <w:ind w:left="0"/>
              <w:jc w:val="both"/>
            </w:pPr>
            <w:r w:rsidRPr="00700192">
              <w:t>1</w:t>
            </w:r>
          </w:p>
        </w:tc>
      </w:tr>
      <w:tr w:rsidR="008143FF" w:rsidRPr="00700192" w:rsidTr="007A7E12">
        <w:tc>
          <w:tcPr>
            <w:tcW w:w="1023" w:type="dxa"/>
          </w:tcPr>
          <w:p w:rsidR="008143FF" w:rsidRPr="00700192" w:rsidRDefault="008143FF" w:rsidP="007A7E12">
            <w:pPr>
              <w:pStyle w:val="a6"/>
              <w:ind w:left="0"/>
              <w:jc w:val="both"/>
            </w:pPr>
          </w:p>
        </w:tc>
        <w:tc>
          <w:tcPr>
            <w:tcW w:w="1258" w:type="dxa"/>
          </w:tcPr>
          <w:p w:rsidR="008143FF" w:rsidRPr="00700192" w:rsidRDefault="008143FF" w:rsidP="007A7E12">
            <w:pPr>
              <w:pStyle w:val="a6"/>
              <w:ind w:left="0"/>
              <w:jc w:val="both"/>
            </w:pPr>
          </w:p>
        </w:tc>
        <w:tc>
          <w:tcPr>
            <w:tcW w:w="3203" w:type="dxa"/>
          </w:tcPr>
          <w:p w:rsidR="008143FF" w:rsidRPr="00700192" w:rsidRDefault="008143FF" w:rsidP="007A7E12">
            <w:pPr>
              <w:pStyle w:val="a6"/>
              <w:ind w:left="0"/>
              <w:jc w:val="both"/>
            </w:pPr>
            <w:r w:rsidRPr="00700192">
              <w:t>Решение проблем современной биологии и экологии в условиях изменяющегося климата, 36 часов.</w:t>
            </w:r>
          </w:p>
        </w:tc>
        <w:tc>
          <w:tcPr>
            <w:tcW w:w="851" w:type="dxa"/>
          </w:tcPr>
          <w:p w:rsidR="008143FF" w:rsidRPr="00700192" w:rsidRDefault="008143FF" w:rsidP="007A7E12">
            <w:pPr>
              <w:pStyle w:val="a6"/>
              <w:ind w:left="0"/>
              <w:jc w:val="center"/>
            </w:pPr>
            <w:r w:rsidRPr="00700192">
              <w:t>4</w:t>
            </w:r>
          </w:p>
        </w:tc>
        <w:tc>
          <w:tcPr>
            <w:tcW w:w="1853" w:type="dxa"/>
          </w:tcPr>
          <w:p w:rsidR="008143FF" w:rsidRPr="00700192" w:rsidRDefault="008143FF" w:rsidP="007A7E12">
            <w:pPr>
              <w:pStyle w:val="a6"/>
              <w:ind w:left="0"/>
              <w:jc w:val="both"/>
            </w:pPr>
          </w:p>
        </w:tc>
        <w:tc>
          <w:tcPr>
            <w:tcW w:w="850" w:type="dxa"/>
          </w:tcPr>
          <w:p w:rsidR="008143FF" w:rsidRPr="00700192" w:rsidRDefault="008143FF" w:rsidP="007A7E12">
            <w:pPr>
              <w:pStyle w:val="a6"/>
              <w:ind w:left="0"/>
              <w:jc w:val="both"/>
            </w:pPr>
          </w:p>
        </w:tc>
      </w:tr>
      <w:tr w:rsidR="008143FF" w:rsidRPr="00700192" w:rsidTr="007A7E12">
        <w:tc>
          <w:tcPr>
            <w:tcW w:w="1023" w:type="dxa"/>
          </w:tcPr>
          <w:p w:rsidR="008143FF" w:rsidRPr="00700192" w:rsidRDefault="008143FF" w:rsidP="007A7E12">
            <w:pPr>
              <w:pStyle w:val="a6"/>
              <w:ind w:left="0"/>
              <w:jc w:val="both"/>
            </w:pPr>
          </w:p>
        </w:tc>
        <w:tc>
          <w:tcPr>
            <w:tcW w:w="1258" w:type="dxa"/>
          </w:tcPr>
          <w:p w:rsidR="008143FF" w:rsidRPr="00700192" w:rsidRDefault="008143FF" w:rsidP="007A7E12">
            <w:pPr>
              <w:pStyle w:val="a6"/>
              <w:ind w:left="0"/>
              <w:jc w:val="both"/>
            </w:pPr>
          </w:p>
        </w:tc>
        <w:tc>
          <w:tcPr>
            <w:tcW w:w="3203" w:type="dxa"/>
          </w:tcPr>
          <w:p w:rsidR="008143FF" w:rsidRPr="00700192" w:rsidRDefault="008143FF" w:rsidP="007A7E12">
            <w:pPr>
              <w:pStyle w:val="a6"/>
              <w:ind w:left="0"/>
              <w:jc w:val="both"/>
              <w:rPr>
                <w:lang w:val="en-US"/>
              </w:rPr>
            </w:pPr>
            <w:r w:rsidRPr="00700192">
              <w:rPr>
                <w:lang w:val="en-US"/>
              </w:rPr>
              <w:t xml:space="preserve">Crop and Livestock systems under Climate Change, 72 </w:t>
            </w:r>
            <w:r w:rsidRPr="00700192">
              <w:t>часа</w:t>
            </w:r>
            <w:r w:rsidRPr="00700192"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8143FF" w:rsidRPr="00700192" w:rsidRDefault="008143FF" w:rsidP="007A7E12">
            <w:pPr>
              <w:pStyle w:val="a6"/>
              <w:ind w:left="0"/>
              <w:jc w:val="center"/>
            </w:pPr>
            <w:r w:rsidRPr="00700192">
              <w:t>1</w:t>
            </w:r>
          </w:p>
        </w:tc>
        <w:tc>
          <w:tcPr>
            <w:tcW w:w="1853" w:type="dxa"/>
          </w:tcPr>
          <w:p w:rsidR="008143FF" w:rsidRPr="00700192" w:rsidRDefault="008143FF" w:rsidP="007A7E12">
            <w:pPr>
              <w:pStyle w:val="a6"/>
              <w:ind w:left="0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:rsidR="008143FF" w:rsidRPr="00700192" w:rsidRDefault="008143FF" w:rsidP="007A7E12">
            <w:pPr>
              <w:pStyle w:val="a6"/>
              <w:ind w:left="0"/>
              <w:jc w:val="both"/>
              <w:rPr>
                <w:lang w:val="en-US"/>
              </w:rPr>
            </w:pPr>
          </w:p>
        </w:tc>
      </w:tr>
      <w:tr w:rsidR="008143FF" w:rsidRPr="00700192" w:rsidTr="007A7E12">
        <w:tc>
          <w:tcPr>
            <w:tcW w:w="1023" w:type="dxa"/>
          </w:tcPr>
          <w:p w:rsidR="008143FF" w:rsidRPr="00700192" w:rsidRDefault="008143FF" w:rsidP="007A7E12">
            <w:pPr>
              <w:pStyle w:val="a6"/>
              <w:ind w:left="0"/>
              <w:jc w:val="both"/>
              <w:rPr>
                <w:lang w:val="en-US"/>
              </w:rPr>
            </w:pPr>
          </w:p>
        </w:tc>
        <w:tc>
          <w:tcPr>
            <w:tcW w:w="1258" w:type="dxa"/>
          </w:tcPr>
          <w:p w:rsidR="008143FF" w:rsidRPr="00700192" w:rsidRDefault="008143FF" w:rsidP="007A7E12">
            <w:pPr>
              <w:pStyle w:val="a6"/>
              <w:ind w:left="0"/>
              <w:jc w:val="both"/>
              <w:rPr>
                <w:lang w:val="en-US"/>
              </w:rPr>
            </w:pPr>
          </w:p>
        </w:tc>
        <w:tc>
          <w:tcPr>
            <w:tcW w:w="3203" w:type="dxa"/>
          </w:tcPr>
          <w:p w:rsidR="008143FF" w:rsidRPr="00700192" w:rsidRDefault="008143FF" w:rsidP="007A7E12">
            <w:pPr>
              <w:pStyle w:val="a6"/>
              <w:ind w:left="0"/>
              <w:jc w:val="both"/>
              <w:rPr>
                <w:lang w:val="en-US"/>
              </w:rPr>
            </w:pPr>
            <w:r w:rsidRPr="00700192">
              <w:t>Апробация сельскохозяйственных культур, 72 часа.</w:t>
            </w:r>
          </w:p>
        </w:tc>
        <w:tc>
          <w:tcPr>
            <w:tcW w:w="851" w:type="dxa"/>
          </w:tcPr>
          <w:p w:rsidR="008143FF" w:rsidRPr="00700192" w:rsidRDefault="008143FF" w:rsidP="007A7E12">
            <w:pPr>
              <w:pStyle w:val="a6"/>
              <w:ind w:left="0"/>
              <w:jc w:val="center"/>
            </w:pPr>
            <w:r w:rsidRPr="00700192">
              <w:t>2</w:t>
            </w:r>
          </w:p>
        </w:tc>
        <w:tc>
          <w:tcPr>
            <w:tcW w:w="1853" w:type="dxa"/>
          </w:tcPr>
          <w:p w:rsidR="008143FF" w:rsidRPr="00700192" w:rsidRDefault="008143FF" w:rsidP="007A7E12">
            <w:pPr>
              <w:pStyle w:val="a6"/>
              <w:ind w:left="0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:rsidR="008143FF" w:rsidRPr="00700192" w:rsidRDefault="008143FF" w:rsidP="007A7E12">
            <w:pPr>
              <w:pStyle w:val="a6"/>
              <w:ind w:left="0"/>
              <w:jc w:val="both"/>
              <w:rPr>
                <w:lang w:val="en-US"/>
              </w:rPr>
            </w:pPr>
          </w:p>
        </w:tc>
      </w:tr>
    </w:tbl>
    <w:p w:rsidR="008C1D6A" w:rsidRDefault="008C1D6A"/>
    <w:tbl>
      <w:tblPr>
        <w:tblStyle w:val="a7"/>
        <w:tblpPr w:leftFromText="180" w:rightFromText="180" w:vertAnchor="text" w:horzAnchor="margin" w:tblpY="-286"/>
        <w:tblW w:w="9038" w:type="dxa"/>
        <w:tblLayout w:type="fixed"/>
        <w:tblLook w:val="04A0" w:firstRow="1" w:lastRow="0" w:firstColumn="1" w:lastColumn="0" w:noHBand="0" w:noVBand="1"/>
      </w:tblPr>
      <w:tblGrid>
        <w:gridCol w:w="1023"/>
        <w:gridCol w:w="1258"/>
        <w:gridCol w:w="3203"/>
        <w:gridCol w:w="851"/>
        <w:gridCol w:w="1853"/>
        <w:gridCol w:w="850"/>
      </w:tblGrid>
      <w:tr w:rsidR="008143FF" w:rsidRPr="00700192" w:rsidTr="007A7E12">
        <w:tc>
          <w:tcPr>
            <w:tcW w:w="9038" w:type="dxa"/>
            <w:gridSpan w:val="6"/>
          </w:tcPr>
          <w:p w:rsidR="008143FF" w:rsidRPr="008C1D6A" w:rsidRDefault="008143FF" w:rsidP="007A7E12">
            <w:pPr>
              <w:pStyle w:val="a6"/>
              <w:ind w:left="0"/>
              <w:jc w:val="center"/>
              <w:rPr>
                <w:b/>
              </w:rPr>
            </w:pPr>
            <w:r w:rsidRPr="008C1D6A">
              <w:rPr>
                <w:b/>
              </w:rPr>
              <w:lastRenderedPageBreak/>
              <w:t>Кафедра ТППЖ</w:t>
            </w:r>
          </w:p>
        </w:tc>
      </w:tr>
      <w:tr w:rsidR="00E51475" w:rsidRPr="00700192" w:rsidTr="007A7E12">
        <w:tc>
          <w:tcPr>
            <w:tcW w:w="1023" w:type="dxa"/>
          </w:tcPr>
          <w:p w:rsidR="00E51475" w:rsidRPr="008143FF" w:rsidRDefault="00E51475" w:rsidP="007A7E12">
            <w:pPr>
              <w:pStyle w:val="a6"/>
              <w:ind w:left="0"/>
              <w:jc w:val="center"/>
              <w:rPr>
                <w:highlight w:val="yellow"/>
              </w:rPr>
            </w:pPr>
            <w:r w:rsidRPr="00E51475">
              <w:t>14</w:t>
            </w:r>
          </w:p>
        </w:tc>
        <w:tc>
          <w:tcPr>
            <w:tcW w:w="1258" w:type="dxa"/>
          </w:tcPr>
          <w:p w:rsidR="00E51475" w:rsidRPr="008143FF" w:rsidRDefault="00E51475" w:rsidP="007A7E12">
            <w:pPr>
              <w:pStyle w:val="a6"/>
              <w:ind w:left="0"/>
              <w:jc w:val="center"/>
            </w:pPr>
            <w:r w:rsidRPr="008143FF">
              <w:t>10</w:t>
            </w:r>
          </w:p>
        </w:tc>
        <w:tc>
          <w:tcPr>
            <w:tcW w:w="3203" w:type="dxa"/>
          </w:tcPr>
          <w:p w:rsidR="00E51475" w:rsidRPr="008143FF" w:rsidRDefault="00E51475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t>«Бонитировка в мясном скотоводстве», 40 ч.</w:t>
            </w:r>
          </w:p>
        </w:tc>
        <w:tc>
          <w:tcPr>
            <w:tcW w:w="851" w:type="dxa"/>
          </w:tcPr>
          <w:p w:rsidR="00E51475" w:rsidRPr="008143FF" w:rsidRDefault="00E51475" w:rsidP="007A7E12">
            <w:pPr>
              <w:pStyle w:val="a6"/>
              <w:ind w:left="0"/>
              <w:jc w:val="center"/>
            </w:pPr>
            <w:r w:rsidRPr="008143FF">
              <w:t>3</w:t>
            </w:r>
          </w:p>
        </w:tc>
        <w:tc>
          <w:tcPr>
            <w:tcW w:w="1853" w:type="dxa"/>
            <w:vMerge w:val="restart"/>
          </w:tcPr>
          <w:p w:rsidR="00E51475" w:rsidRPr="00700192" w:rsidRDefault="00E51475" w:rsidP="007A7E12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t>«Методическое сопровождение инклюзивного образования»</w:t>
            </w:r>
          </w:p>
        </w:tc>
        <w:tc>
          <w:tcPr>
            <w:tcW w:w="850" w:type="dxa"/>
            <w:vMerge w:val="restart"/>
          </w:tcPr>
          <w:p w:rsidR="00E51475" w:rsidRPr="008143FF" w:rsidRDefault="00E51475" w:rsidP="007A7E12">
            <w:pPr>
              <w:pStyle w:val="a6"/>
              <w:ind w:left="0"/>
              <w:jc w:val="center"/>
            </w:pPr>
            <w:r w:rsidRPr="008143FF">
              <w:t>3</w:t>
            </w:r>
          </w:p>
        </w:tc>
      </w:tr>
      <w:tr w:rsidR="00E51475" w:rsidRPr="008143FF" w:rsidTr="007A7E12">
        <w:tc>
          <w:tcPr>
            <w:tcW w:w="1023" w:type="dxa"/>
          </w:tcPr>
          <w:p w:rsidR="00E51475" w:rsidRPr="00700192" w:rsidRDefault="00E51475" w:rsidP="007A7E12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</w:tcPr>
          <w:p w:rsidR="00E51475" w:rsidRPr="00700192" w:rsidRDefault="00E51475" w:rsidP="007A7E12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03" w:type="dxa"/>
          </w:tcPr>
          <w:p w:rsidR="00E51475" w:rsidRPr="008143FF" w:rsidRDefault="00E51475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B93E81">
              <w:t>«</w:t>
            </w:r>
            <w:r>
              <w:t>Инновационные технологии в животноводстве</w:t>
            </w:r>
            <w:r w:rsidRPr="00B93E81">
              <w:t>»</w:t>
            </w:r>
            <w:r>
              <w:t>, 40 ч.</w:t>
            </w:r>
          </w:p>
        </w:tc>
        <w:tc>
          <w:tcPr>
            <w:tcW w:w="851" w:type="dxa"/>
          </w:tcPr>
          <w:p w:rsidR="00E51475" w:rsidRPr="008143FF" w:rsidRDefault="00E51475" w:rsidP="007A7E12">
            <w:pPr>
              <w:pStyle w:val="a6"/>
              <w:ind w:left="0"/>
              <w:jc w:val="center"/>
            </w:pPr>
            <w:r w:rsidRPr="008143FF">
              <w:t>3</w:t>
            </w:r>
          </w:p>
        </w:tc>
        <w:tc>
          <w:tcPr>
            <w:tcW w:w="1853" w:type="dxa"/>
            <w:vMerge/>
          </w:tcPr>
          <w:p w:rsidR="00E51475" w:rsidRPr="008143FF" w:rsidRDefault="00E51475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51475" w:rsidRPr="008143FF" w:rsidRDefault="00E51475" w:rsidP="007A7E12">
            <w:pPr>
              <w:pStyle w:val="a6"/>
              <w:ind w:left="0"/>
              <w:jc w:val="center"/>
            </w:pPr>
          </w:p>
        </w:tc>
      </w:tr>
      <w:tr w:rsidR="00E51475" w:rsidRPr="008143FF" w:rsidTr="007A7E12">
        <w:tc>
          <w:tcPr>
            <w:tcW w:w="1023" w:type="dxa"/>
          </w:tcPr>
          <w:p w:rsidR="00E51475" w:rsidRPr="00700192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</w:tcPr>
          <w:p w:rsidR="00E51475" w:rsidRPr="00700192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03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lang w:val="en-US"/>
              </w:rPr>
            </w:pPr>
            <w:r w:rsidRPr="00190BC5">
              <w:rPr>
                <w:lang w:val="en-US"/>
              </w:rPr>
              <w:t xml:space="preserve">«Dairy Production and Management» </w:t>
            </w:r>
            <w:proofErr w:type="spellStart"/>
            <w:r w:rsidRPr="00190BC5">
              <w:rPr>
                <w:lang w:val="en-US"/>
              </w:rPr>
              <w:t>Coursera</w:t>
            </w:r>
            <w:proofErr w:type="spellEnd"/>
            <w:r w:rsidRPr="00190BC5">
              <w:rPr>
                <w:lang w:val="en-US"/>
              </w:rPr>
              <w:t xml:space="preserve"> The Pennsylvania State University</w:t>
            </w:r>
            <w:r w:rsidRPr="008143FF">
              <w:rPr>
                <w:lang w:val="en-US"/>
              </w:rPr>
              <w:t xml:space="preserve">, 72 </w:t>
            </w:r>
            <w:r>
              <w:t>ч</w:t>
            </w:r>
            <w:r w:rsidRPr="008143FF"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E51475" w:rsidRPr="008143FF" w:rsidRDefault="00E51475" w:rsidP="00E51475">
            <w:pPr>
              <w:pStyle w:val="a6"/>
              <w:ind w:left="0"/>
              <w:jc w:val="center"/>
            </w:pPr>
            <w:r w:rsidRPr="008143FF">
              <w:t>1</w:t>
            </w:r>
          </w:p>
        </w:tc>
        <w:tc>
          <w:tcPr>
            <w:tcW w:w="1853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1E014D">
              <w:t>Современные методы научных исследований</w:t>
            </w:r>
          </w:p>
        </w:tc>
        <w:tc>
          <w:tcPr>
            <w:tcW w:w="850" w:type="dxa"/>
          </w:tcPr>
          <w:p w:rsidR="00E51475" w:rsidRPr="008143FF" w:rsidRDefault="00E51475" w:rsidP="00E51475">
            <w:pPr>
              <w:pStyle w:val="a6"/>
              <w:ind w:left="0"/>
              <w:jc w:val="center"/>
            </w:pPr>
            <w:r w:rsidRPr="008143FF">
              <w:t>1</w:t>
            </w:r>
          </w:p>
        </w:tc>
      </w:tr>
      <w:tr w:rsidR="00E51475" w:rsidRPr="008143FF" w:rsidTr="007A7E12">
        <w:tc>
          <w:tcPr>
            <w:tcW w:w="1023" w:type="dxa"/>
          </w:tcPr>
          <w:p w:rsidR="00E51475" w:rsidRPr="00700192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</w:tcPr>
          <w:p w:rsidR="00E51475" w:rsidRPr="00700192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03" w:type="dxa"/>
          </w:tcPr>
          <w:p w:rsidR="00E51475" w:rsidRPr="00190BC5" w:rsidRDefault="00E51475" w:rsidP="00E51475">
            <w:r w:rsidRPr="00190BC5">
              <w:t xml:space="preserve">«Молекулярная биология и генетика» </w:t>
            </w:r>
            <w:proofErr w:type="spellStart"/>
            <w:r w:rsidRPr="00190BC5">
              <w:t>Stepik</w:t>
            </w:r>
            <w:proofErr w:type="spellEnd"/>
          </w:p>
          <w:p w:rsidR="00E51475" w:rsidRPr="008143FF" w:rsidRDefault="00E51475" w:rsidP="00E51475">
            <w:pPr>
              <w:pStyle w:val="a6"/>
              <w:ind w:left="0"/>
              <w:jc w:val="both"/>
            </w:pPr>
            <w:r w:rsidRPr="00190BC5">
              <w:t xml:space="preserve">Россия, г. Санкт-Петербург Институт </w:t>
            </w:r>
            <w:proofErr w:type="spellStart"/>
            <w:r w:rsidRPr="00190BC5">
              <w:t>Биоинформатики</w:t>
            </w:r>
            <w:proofErr w:type="spellEnd"/>
            <w:r>
              <w:t>, 16 ч</w:t>
            </w:r>
          </w:p>
        </w:tc>
        <w:tc>
          <w:tcPr>
            <w:tcW w:w="851" w:type="dxa"/>
          </w:tcPr>
          <w:p w:rsidR="00E51475" w:rsidRPr="008143FF" w:rsidRDefault="00E51475" w:rsidP="00E51475">
            <w:pPr>
              <w:pStyle w:val="a6"/>
              <w:ind w:left="0"/>
              <w:jc w:val="center"/>
            </w:pPr>
            <w:r w:rsidRPr="008143FF">
              <w:t>1</w:t>
            </w:r>
          </w:p>
        </w:tc>
        <w:tc>
          <w:tcPr>
            <w:tcW w:w="1853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51475" w:rsidRPr="008143FF" w:rsidTr="007A7E12">
        <w:tc>
          <w:tcPr>
            <w:tcW w:w="1023" w:type="dxa"/>
          </w:tcPr>
          <w:p w:rsidR="00E51475" w:rsidRPr="00700192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</w:tcPr>
          <w:p w:rsidR="00E51475" w:rsidRPr="00700192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03" w:type="dxa"/>
          </w:tcPr>
          <w:p w:rsidR="00E51475" w:rsidRPr="00190BC5" w:rsidRDefault="00E51475" w:rsidP="00E51475">
            <w:r w:rsidRPr="00B93E81">
              <w:t>«Разведение, кормление и воспроизводство в скотоводстве»</w:t>
            </w:r>
            <w:r>
              <w:t>, 40ч.</w:t>
            </w:r>
          </w:p>
        </w:tc>
        <w:tc>
          <w:tcPr>
            <w:tcW w:w="851" w:type="dxa"/>
          </w:tcPr>
          <w:p w:rsidR="00E51475" w:rsidRPr="008143FF" w:rsidRDefault="00E51475" w:rsidP="00E51475">
            <w:pPr>
              <w:pStyle w:val="a6"/>
              <w:ind w:left="0"/>
              <w:jc w:val="center"/>
            </w:pPr>
            <w:r w:rsidRPr="008143FF">
              <w:t>4</w:t>
            </w:r>
          </w:p>
        </w:tc>
        <w:tc>
          <w:tcPr>
            <w:tcW w:w="1853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51475" w:rsidRPr="008143FF" w:rsidTr="007A7E12">
        <w:tc>
          <w:tcPr>
            <w:tcW w:w="1023" w:type="dxa"/>
          </w:tcPr>
          <w:p w:rsidR="00E51475" w:rsidRPr="00700192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</w:tcPr>
          <w:p w:rsidR="00E51475" w:rsidRPr="00700192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03" w:type="dxa"/>
          </w:tcPr>
          <w:p w:rsidR="00E51475" w:rsidRPr="00B93E81" w:rsidRDefault="00E51475" w:rsidP="00E51475">
            <w:r w:rsidRPr="008143FF">
              <w:t>Ресурсосберегающие, интенсивные технологии производства и переработки продуктов животноводства</w:t>
            </w:r>
          </w:p>
        </w:tc>
        <w:tc>
          <w:tcPr>
            <w:tcW w:w="851" w:type="dxa"/>
          </w:tcPr>
          <w:p w:rsidR="00E51475" w:rsidRPr="008143FF" w:rsidRDefault="00E51475" w:rsidP="00E51475">
            <w:pPr>
              <w:pStyle w:val="a6"/>
              <w:ind w:left="0"/>
              <w:jc w:val="center"/>
            </w:pPr>
            <w:r w:rsidRPr="008143FF">
              <w:t>1</w:t>
            </w:r>
          </w:p>
        </w:tc>
        <w:tc>
          <w:tcPr>
            <w:tcW w:w="1853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51475" w:rsidRPr="008143FF" w:rsidTr="007A7E12">
        <w:tc>
          <w:tcPr>
            <w:tcW w:w="1023" w:type="dxa"/>
          </w:tcPr>
          <w:p w:rsidR="00E51475" w:rsidRPr="00700192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</w:tcPr>
          <w:p w:rsidR="00E51475" w:rsidRPr="00700192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03" w:type="dxa"/>
          </w:tcPr>
          <w:p w:rsidR="00E51475" w:rsidRPr="00C235B3" w:rsidRDefault="00E51475" w:rsidP="00E51475">
            <w:pPr>
              <w:rPr>
                <w:highlight w:val="yellow"/>
              </w:rPr>
            </w:pPr>
            <w:r w:rsidRPr="001E014D">
              <w:t>Совершенствование и оптимизация кормления крупного рогатого скота»</w:t>
            </w:r>
            <w:r>
              <w:t>, 72 ч.</w:t>
            </w:r>
          </w:p>
        </w:tc>
        <w:tc>
          <w:tcPr>
            <w:tcW w:w="851" w:type="dxa"/>
          </w:tcPr>
          <w:p w:rsidR="00E51475" w:rsidRPr="008143FF" w:rsidRDefault="00E51475" w:rsidP="00E51475">
            <w:pPr>
              <w:pStyle w:val="a6"/>
              <w:ind w:left="0"/>
              <w:jc w:val="center"/>
            </w:pPr>
            <w:r w:rsidRPr="008143FF">
              <w:t>1</w:t>
            </w:r>
          </w:p>
        </w:tc>
        <w:tc>
          <w:tcPr>
            <w:tcW w:w="1853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51475" w:rsidRPr="008143FF" w:rsidTr="007A7E12">
        <w:tc>
          <w:tcPr>
            <w:tcW w:w="1023" w:type="dxa"/>
          </w:tcPr>
          <w:p w:rsidR="00E51475" w:rsidRPr="00700192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</w:tcPr>
          <w:p w:rsidR="00E51475" w:rsidRPr="00700192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03" w:type="dxa"/>
          </w:tcPr>
          <w:p w:rsidR="00E51475" w:rsidRPr="001E014D" w:rsidRDefault="00E51475" w:rsidP="00E51475">
            <w:pPr>
              <w:ind w:left="-30"/>
              <w:contextualSpacing/>
              <w:jc w:val="both"/>
            </w:pPr>
            <w:r w:rsidRPr="001E014D">
              <w:t xml:space="preserve">«Общая и молекулярная генетика» Межд. онлайн-платформе </w:t>
            </w:r>
            <w:proofErr w:type="spellStart"/>
            <w:r w:rsidRPr="001E014D">
              <w:t>Stepik</w:t>
            </w:r>
            <w:proofErr w:type="spellEnd"/>
          </w:p>
        </w:tc>
        <w:tc>
          <w:tcPr>
            <w:tcW w:w="851" w:type="dxa"/>
          </w:tcPr>
          <w:p w:rsidR="00E51475" w:rsidRPr="008143FF" w:rsidRDefault="00E51475" w:rsidP="00E51475">
            <w:pPr>
              <w:pStyle w:val="a6"/>
              <w:ind w:left="0"/>
              <w:jc w:val="center"/>
            </w:pPr>
            <w:r w:rsidRPr="008143FF">
              <w:t>1</w:t>
            </w:r>
          </w:p>
        </w:tc>
        <w:tc>
          <w:tcPr>
            <w:tcW w:w="1853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51475" w:rsidRPr="008143FF" w:rsidTr="007A7E12">
        <w:tc>
          <w:tcPr>
            <w:tcW w:w="1023" w:type="dxa"/>
          </w:tcPr>
          <w:p w:rsidR="00E51475" w:rsidRPr="00700192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</w:tcPr>
          <w:p w:rsidR="00E51475" w:rsidRPr="00700192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03" w:type="dxa"/>
          </w:tcPr>
          <w:p w:rsidR="00E51475" w:rsidRPr="001E014D" w:rsidRDefault="00E51475" w:rsidP="00E51475">
            <w:pPr>
              <w:ind w:left="-30"/>
              <w:contextualSpacing/>
              <w:jc w:val="both"/>
            </w:pPr>
            <w:r w:rsidRPr="001E014D">
              <w:t xml:space="preserve">«Введение в молекулярную биологию и биомедицину», сертификат» Межд. онлайн-платформе </w:t>
            </w:r>
            <w:proofErr w:type="spellStart"/>
            <w:r w:rsidRPr="001E014D">
              <w:t>Stepik</w:t>
            </w:r>
            <w:proofErr w:type="spellEnd"/>
          </w:p>
        </w:tc>
        <w:tc>
          <w:tcPr>
            <w:tcW w:w="851" w:type="dxa"/>
          </w:tcPr>
          <w:p w:rsidR="00E51475" w:rsidRPr="008143FF" w:rsidRDefault="00E51475" w:rsidP="00E51475">
            <w:pPr>
              <w:pStyle w:val="a6"/>
              <w:ind w:left="0"/>
              <w:jc w:val="center"/>
            </w:pPr>
            <w:r w:rsidRPr="008143FF">
              <w:t>1</w:t>
            </w:r>
          </w:p>
        </w:tc>
        <w:tc>
          <w:tcPr>
            <w:tcW w:w="1853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51475" w:rsidRPr="008143FF" w:rsidTr="007A7E12">
        <w:tc>
          <w:tcPr>
            <w:tcW w:w="1023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E51475" w:rsidRPr="001E014D" w:rsidRDefault="00E51475" w:rsidP="00E51475">
            <w:pPr>
              <w:ind w:left="-30"/>
              <w:contextualSpacing/>
              <w:jc w:val="both"/>
            </w:pPr>
            <w:r w:rsidRPr="001E014D">
              <w:t xml:space="preserve">«Эффективное управление кормовыми ресурсами в животноводстве» Межд. онлайн-платформе </w:t>
            </w:r>
            <w:proofErr w:type="spellStart"/>
            <w:r w:rsidRPr="001E014D">
              <w:t>Stepik</w:t>
            </w:r>
            <w:proofErr w:type="spellEnd"/>
          </w:p>
        </w:tc>
        <w:tc>
          <w:tcPr>
            <w:tcW w:w="851" w:type="dxa"/>
          </w:tcPr>
          <w:p w:rsidR="00E51475" w:rsidRPr="008143FF" w:rsidRDefault="00E51475" w:rsidP="00E51475">
            <w:pPr>
              <w:pStyle w:val="a6"/>
              <w:ind w:left="0"/>
              <w:jc w:val="center"/>
            </w:pPr>
            <w:r w:rsidRPr="008143FF">
              <w:t>1</w:t>
            </w:r>
          </w:p>
        </w:tc>
        <w:tc>
          <w:tcPr>
            <w:tcW w:w="1853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51475" w:rsidRPr="008143FF" w:rsidRDefault="00E51475" w:rsidP="00E51475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20136" w:rsidRDefault="00B20136"/>
    <w:tbl>
      <w:tblPr>
        <w:tblStyle w:val="a7"/>
        <w:tblpPr w:leftFromText="180" w:rightFromText="180" w:vertAnchor="text" w:horzAnchor="margin" w:tblpY="-286"/>
        <w:tblW w:w="9038" w:type="dxa"/>
        <w:tblLayout w:type="fixed"/>
        <w:tblLook w:val="04A0" w:firstRow="1" w:lastRow="0" w:firstColumn="1" w:lastColumn="0" w:noHBand="0" w:noVBand="1"/>
      </w:tblPr>
      <w:tblGrid>
        <w:gridCol w:w="1023"/>
        <w:gridCol w:w="1258"/>
        <w:gridCol w:w="3203"/>
        <w:gridCol w:w="851"/>
        <w:gridCol w:w="1853"/>
        <w:gridCol w:w="850"/>
      </w:tblGrid>
      <w:tr w:rsidR="007A7E12" w:rsidRPr="008143FF" w:rsidTr="007A7E12">
        <w:tc>
          <w:tcPr>
            <w:tcW w:w="9038" w:type="dxa"/>
            <w:gridSpan w:val="6"/>
          </w:tcPr>
          <w:p w:rsidR="007A7E12" w:rsidRPr="007A7E12" w:rsidRDefault="007A7E12" w:rsidP="007A7E12">
            <w:pPr>
              <w:pStyle w:val="a6"/>
              <w:ind w:left="0"/>
              <w:jc w:val="center"/>
              <w:rPr>
                <w:b/>
              </w:rPr>
            </w:pPr>
            <w:r w:rsidRPr="007A7E12">
              <w:rPr>
                <w:b/>
              </w:rPr>
              <w:lastRenderedPageBreak/>
              <w:t>Кафедра ветеринарной санитарии</w:t>
            </w:r>
          </w:p>
        </w:tc>
      </w:tr>
      <w:tr w:rsidR="007A7E12" w:rsidRPr="008143FF" w:rsidTr="007A7E12">
        <w:tc>
          <w:tcPr>
            <w:tcW w:w="1023" w:type="dxa"/>
          </w:tcPr>
          <w:p w:rsidR="007A7E12" w:rsidRPr="008C1D6A" w:rsidRDefault="00E51475" w:rsidP="006455B6">
            <w:pPr>
              <w:pStyle w:val="a6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E51475">
              <w:rPr>
                <w:sz w:val="28"/>
                <w:szCs w:val="28"/>
              </w:rPr>
              <w:t>1</w:t>
            </w:r>
            <w:r w:rsidR="006455B6">
              <w:rPr>
                <w:sz w:val="28"/>
                <w:szCs w:val="28"/>
              </w:rPr>
              <w:t>3</w:t>
            </w:r>
          </w:p>
        </w:tc>
        <w:tc>
          <w:tcPr>
            <w:tcW w:w="1258" w:type="dxa"/>
          </w:tcPr>
          <w:p w:rsidR="007A7E12" w:rsidRPr="008143FF" w:rsidRDefault="008C1D6A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3" w:type="dxa"/>
          </w:tcPr>
          <w:p w:rsidR="007A7E12" w:rsidRPr="001E014D" w:rsidRDefault="007A7E12" w:rsidP="007A7E12">
            <w:pPr>
              <w:ind w:left="-30"/>
              <w:contextualSpacing/>
              <w:jc w:val="both"/>
            </w:pPr>
            <w:r w:rsidRPr="00BA7ABD">
              <w:rPr>
                <w:color w:val="000000" w:themeColor="text1"/>
                <w:lang w:val="kk-KZ"/>
              </w:rPr>
              <w:t>«Морфология животных»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BA7ABD">
              <w:rPr>
                <w:color w:val="000000" w:themeColor="text1"/>
                <w:lang w:val="kk-KZ"/>
              </w:rPr>
              <w:t>(72 часа)</w:t>
            </w:r>
          </w:p>
        </w:tc>
        <w:tc>
          <w:tcPr>
            <w:tcW w:w="851" w:type="dxa"/>
          </w:tcPr>
          <w:p w:rsidR="007A7E12" w:rsidRPr="008143FF" w:rsidRDefault="007A7E12" w:rsidP="007A7E12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</w:tcPr>
          <w:p w:rsidR="007A7E12" w:rsidRDefault="007A7E12" w:rsidP="007A7E12">
            <w:pPr>
              <w:keepNext/>
              <w:keepLines/>
              <w:tabs>
                <w:tab w:val="left" w:pos="425"/>
              </w:tabs>
              <w:snapToGrid w:val="0"/>
              <w:spacing w:line="228" w:lineRule="auto"/>
              <w:ind w:right="-476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«Методическое сопровождение инклюзивного </w:t>
            </w:r>
          </w:p>
          <w:p w:rsidR="007A7E12" w:rsidRPr="008143FF" w:rsidRDefault="007A7E12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lang w:val="kk-KZ"/>
              </w:rPr>
              <w:t>образования» (72 часа)</w:t>
            </w:r>
          </w:p>
        </w:tc>
        <w:tc>
          <w:tcPr>
            <w:tcW w:w="850" w:type="dxa"/>
            <w:vMerge w:val="restart"/>
          </w:tcPr>
          <w:p w:rsidR="007A7E12" w:rsidRPr="007A7E12" w:rsidRDefault="007A7E12" w:rsidP="007A7E12">
            <w:pPr>
              <w:pStyle w:val="a6"/>
              <w:ind w:left="0"/>
              <w:jc w:val="center"/>
            </w:pPr>
            <w:r w:rsidRPr="007A7E12">
              <w:t>6</w:t>
            </w:r>
          </w:p>
        </w:tc>
      </w:tr>
      <w:tr w:rsidR="007A7E12" w:rsidRPr="008143FF" w:rsidTr="007A7E12">
        <w:tc>
          <w:tcPr>
            <w:tcW w:w="1023" w:type="dxa"/>
          </w:tcPr>
          <w:p w:rsidR="007A7E12" w:rsidRPr="008143FF" w:rsidRDefault="007A7E12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7A7E12" w:rsidRPr="008143FF" w:rsidRDefault="007A7E12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7A7E12" w:rsidRPr="001E014D" w:rsidRDefault="007A7E12" w:rsidP="007A7E12">
            <w:pPr>
              <w:ind w:left="-30"/>
              <w:contextualSpacing/>
              <w:jc w:val="both"/>
            </w:pPr>
            <w:r w:rsidRPr="00BA7ABD">
              <w:rPr>
                <w:color w:val="000000" w:themeColor="text1"/>
                <w:lang w:val="kk-KZ"/>
              </w:rPr>
              <w:t xml:space="preserve">«СТ РК </w:t>
            </w:r>
            <w:r w:rsidRPr="00BA7ABD">
              <w:rPr>
                <w:color w:val="000000" w:themeColor="text1"/>
                <w:lang w:val="en-US"/>
              </w:rPr>
              <w:t>ISO</w:t>
            </w:r>
            <w:r w:rsidRPr="00BA7ABD">
              <w:rPr>
                <w:color w:val="000000" w:themeColor="text1"/>
              </w:rPr>
              <w:t xml:space="preserve"> 22000-2019 (</w:t>
            </w:r>
            <w:r w:rsidRPr="00BA7ABD">
              <w:rPr>
                <w:color w:val="000000" w:themeColor="text1"/>
                <w:lang w:val="en-US"/>
              </w:rPr>
              <w:t>ISO</w:t>
            </w:r>
            <w:r w:rsidRPr="00BA7ABD">
              <w:rPr>
                <w:color w:val="000000" w:themeColor="text1"/>
              </w:rPr>
              <w:t xml:space="preserve"> 22000:2018) Система менеджмента безопасности пищевой продукции. Требования к организациям, участвующим в создании пищевой продукции».</w:t>
            </w:r>
            <w:r w:rsidRPr="00BA7ABD">
              <w:rPr>
                <w:color w:val="000000" w:themeColor="text1"/>
                <w:lang w:val="kk-KZ"/>
              </w:rPr>
              <w:t xml:space="preserve"> (72 часа)</w:t>
            </w:r>
          </w:p>
        </w:tc>
        <w:tc>
          <w:tcPr>
            <w:tcW w:w="851" w:type="dxa"/>
          </w:tcPr>
          <w:p w:rsidR="007A7E12" w:rsidRPr="008143FF" w:rsidRDefault="007A7E12" w:rsidP="007A7E12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1853" w:type="dxa"/>
            <w:vMerge/>
          </w:tcPr>
          <w:p w:rsidR="007A7E12" w:rsidRPr="00BA7ABD" w:rsidRDefault="007A7E12" w:rsidP="007A7E12">
            <w:pPr>
              <w:keepNext/>
              <w:keepLines/>
              <w:tabs>
                <w:tab w:val="left" w:pos="425"/>
              </w:tabs>
              <w:snapToGrid w:val="0"/>
              <w:spacing w:line="228" w:lineRule="auto"/>
              <w:ind w:right="141"/>
              <w:rPr>
                <w:color w:val="000000" w:themeColor="text1"/>
                <w:lang w:val="kk-KZ"/>
              </w:rPr>
            </w:pPr>
          </w:p>
        </w:tc>
        <w:tc>
          <w:tcPr>
            <w:tcW w:w="850" w:type="dxa"/>
            <w:vMerge/>
          </w:tcPr>
          <w:p w:rsidR="007A7E12" w:rsidRPr="007A7E12" w:rsidRDefault="007A7E12" w:rsidP="007A7E12">
            <w:pPr>
              <w:pStyle w:val="a6"/>
              <w:ind w:left="0"/>
              <w:jc w:val="center"/>
            </w:pPr>
          </w:p>
        </w:tc>
      </w:tr>
      <w:tr w:rsidR="007A7E12" w:rsidRPr="008143FF" w:rsidTr="007A7E12">
        <w:tc>
          <w:tcPr>
            <w:tcW w:w="1023" w:type="dxa"/>
          </w:tcPr>
          <w:p w:rsidR="007A7E12" w:rsidRPr="008143FF" w:rsidRDefault="007A7E12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7A7E12" w:rsidRPr="008143FF" w:rsidRDefault="007A7E12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7A7E12" w:rsidRPr="001E014D" w:rsidRDefault="007A7E12" w:rsidP="00B20136">
            <w:pPr>
              <w:ind w:left="-30"/>
              <w:contextualSpacing/>
              <w:jc w:val="both"/>
            </w:pPr>
            <w:r w:rsidRPr="00BA7ABD">
              <w:rPr>
                <w:color w:val="000000" w:themeColor="text1"/>
                <w:lang w:val="kk-KZ"/>
              </w:rPr>
              <w:t>Ветеринарная микробиология и вирусология (72 часа)</w:t>
            </w:r>
          </w:p>
        </w:tc>
        <w:tc>
          <w:tcPr>
            <w:tcW w:w="851" w:type="dxa"/>
          </w:tcPr>
          <w:p w:rsidR="007A7E12" w:rsidRPr="008143FF" w:rsidRDefault="007A7E12" w:rsidP="007A7E12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</w:tcPr>
          <w:p w:rsidR="007A7E12" w:rsidRPr="00BA7ABD" w:rsidRDefault="007A7E12" w:rsidP="007A7E12">
            <w:pPr>
              <w:keepNext/>
              <w:keepLines/>
              <w:tabs>
                <w:tab w:val="left" w:pos="425"/>
              </w:tabs>
              <w:snapToGrid w:val="0"/>
              <w:spacing w:line="228" w:lineRule="auto"/>
              <w:ind w:right="141"/>
              <w:rPr>
                <w:color w:val="000000" w:themeColor="text1"/>
                <w:lang w:val="kk-KZ"/>
              </w:rPr>
            </w:pPr>
            <w:r w:rsidRPr="00BA7ABD">
              <w:rPr>
                <w:color w:val="000000" w:themeColor="text1"/>
                <w:lang w:val="kk-KZ"/>
              </w:rPr>
              <w:t>Семинар «Методика и технология проведения вебинаров и видеоконференций» в объеме 36 часов</w:t>
            </w:r>
          </w:p>
        </w:tc>
        <w:tc>
          <w:tcPr>
            <w:tcW w:w="850" w:type="dxa"/>
            <w:vMerge w:val="restart"/>
          </w:tcPr>
          <w:p w:rsidR="007A7E12" w:rsidRPr="007A7E12" w:rsidRDefault="007A7E12" w:rsidP="007A7E12">
            <w:pPr>
              <w:pStyle w:val="a6"/>
              <w:ind w:left="0"/>
              <w:jc w:val="center"/>
            </w:pPr>
            <w:r w:rsidRPr="007A7E12">
              <w:t>1</w:t>
            </w:r>
          </w:p>
          <w:p w:rsidR="007A7E12" w:rsidRPr="007A7E12" w:rsidRDefault="007A7E12" w:rsidP="007A7E12">
            <w:pPr>
              <w:pStyle w:val="a6"/>
              <w:ind w:left="0"/>
              <w:jc w:val="center"/>
            </w:pPr>
          </w:p>
        </w:tc>
      </w:tr>
      <w:tr w:rsidR="007A7E12" w:rsidRPr="008143FF" w:rsidTr="007A7E12">
        <w:tc>
          <w:tcPr>
            <w:tcW w:w="1023" w:type="dxa"/>
          </w:tcPr>
          <w:p w:rsidR="007A7E12" w:rsidRPr="008143FF" w:rsidRDefault="007A7E12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7A7E12" w:rsidRPr="008143FF" w:rsidRDefault="007A7E12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7A7E12" w:rsidRPr="001E014D" w:rsidRDefault="007A7E12" w:rsidP="007A7E12">
            <w:pPr>
              <w:ind w:left="-30"/>
              <w:contextualSpacing/>
              <w:jc w:val="both"/>
            </w:pPr>
            <w:r w:rsidRPr="00BA7ABD">
              <w:rPr>
                <w:color w:val="000000" w:themeColor="text1"/>
              </w:rPr>
              <w:t xml:space="preserve">ВСЭ продуктов животноводства </w:t>
            </w:r>
            <w:r w:rsidRPr="00BA7ABD">
              <w:rPr>
                <w:color w:val="000000" w:themeColor="text1"/>
                <w:lang w:val="kk-KZ"/>
              </w:rPr>
              <w:t>(72 часа)</w:t>
            </w:r>
          </w:p>
        </w:tc>
        <w:tc>
          <w:tcPr>
            <w:tcW w:w="851" w:type="dxa"/>
          </w:tcPr>
          <w:p w:rsidR="007A7E12" w:rsidRPr="008143FF" w:rsidRDefault="007A7E12" w:rsidP="007A7E12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1853" w:type="dxa"/>
            <w:vMerge/>
          </w:tcPr>
          <w:p w:rsidR="007A7E12" w:rsidRPr="00BA7ABD" w:rsidRDefault="007A7E12" w:rsidP="007A7E12">
            <w:pPr>
              <w:keepNext/>
              <w:keepLines/>
              <w:tabs>
                <w:tab w:val="left" w:pos="425"/>
              </w:tabs>
              <w:snapToGrid w:val="0"/>
              <w:spacing w:line="228" w:lineRule="auto"/>
              <w:ind w:right="141"/>
              <w:rPr>
                <w:color w:val="000000" w:themeColor="text1"/>
                <w:lang w:val="kk-KZ"/>
              </w:rPr>
            </w:pPr>
          </w:p>
        </w:tc>
        <w:tc>
          <w:tcPr>
            <w:tcW w:w="850" w:type="dxa"/>
            <w:vMerge/>
          </w:tcPr>
          <w:p w:rsidR="007A7E12" w:rsidRPr="007A7E12" w:rsidRDefault="007A7E12" w:rsidP="007A7E12">
            <w:pPr>
              <w:pStyle w:val="a6"/>
              <w:ind w:left="0"/>
              <w:jc w:val="center"/>
            </w:pPr>
          </w:p>
        </w:tc>
      </w:tr>
      <w:tr w:rsidR="007A7E12" w:rsidRPr="008143FF" w:rsidTr="007A7E12">
        <w:tc>
          <w:tcPr>
            <w:tcW w:w="1023" w:type="dxa"/>
          </w:tcPr>
          <w:p w:rsidR="007A7E12" w:rsidRPr="008143FF" w:rsidRDefault="007A7E12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7A7E12" w:rsidRPr="008143FF" w:rsidRDefault="007A7E12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7A7E12" w:rsidRPr="001E014D" w:rsidRDefault="007A7E12" w:rsidP="00B20136">
            <w:pPr>
              <w:ind w:left="-30"/>
              <w:contextualSpacing/>
              <w:jc w:val="both"/>
            </w:pPr>
            <w:r w:rsidRPr="00BA7ABD">
              <w:rPr>
                <w:color w:val="000000" w:themeColor="text1"/>
              </w:rPr>
              <w:t xml:space="preserve">Технология, гигиена, санитария и </w:t>
            </w:r>
            <w:proofErr w:type="spellStart"/>
            <w:r w:rsidRPr="00BA7ABD">
              <w:rPr>
                <w:color w:val="000000" w:themeColor="text1"/>
              </w:rPr>
              <w:t>ветсанэкспертиза</w:t>
            </w:r>
            <w:proofErr w:type="spellEnd"/>
            <w:r w:rsidRPr="00BA7ABD">
              <w:rPr>
                <w:color w:val="000000" w:themeColor="text1"/>
              </w:rPr>
              <w:t xml:space="preserve"> </w:t>
            </w:r>
            <w:proofErr w:type="gramStart"/>
            <w:r w:rsidRPr="00BA7ABD">
              <w:rPr>
                <w:color w:val="000000" w:themeColor="text1"/>
              </w:rPr>
              <w:t>мясо-молочных</w:t>
            </w:r>
            <w:proofErr w:type="gramEnd"/>
            <w:r w:rsidRPr="00BA7ABD">
              <w:rPr>
                <w:color w:val="000000" w:themeColor="text1"/>
              </w:rPr>
              <w:t xml:space="preserve"> продуктов</w:t>
            </w:r>
            <w:r w:rsidRPr="00BA7ABD">
              <w:rPr>
                <w:color w:val="000000" w:themeColor="text1"/>
                <w:lang w:val="kk-KZ"/>
              </w:rPr>
              <w:t xml:space="preserve"> (72 часа)</w:t>
            </w:r>
          </w:p>
        </w:tc>
        <w:tc>
          <w:tcPr>
            <w:tcW w:w="851" w:type="dxa"/>
          </w:tcPr>
          <w:p w:rsidR="007A7E12" w:rsidRPr="008143FF" w:rsidRDefault="007A7E12" w:rsidP="007A7E12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1853" w:type="dxa"/>
          </w:tcPr>
          <w:p w:rsidR="007A7E12" w:rsidRPr="00BA7ABD" w:rsidRDefault="007A7E12" w:rsidP="007A7E12">
            <w:pPr>
              <w:keepNext/>
              <w:keepLines/>
              <w:tabs>
                <w:tab w:val="left" w:pos="425"/>
              </w:tabs>
              <w:snapToGrid w:val="0"/>
              <w:spacing w:line="228" w:lineRule="auto"/>
              <w:ind w:right="141"/>
              <w:rPr>
                <w:color w:val="000000" w:themeColor="text1"/>
                <w:lang w:val="kk-KZ"/>
              </w:rPr>
            </w:pPr>
            <w:r w:rsidRPr="00BA7ABD">
              <w:rPr>
                <w:color w:val="000000" w:themeColor="text1"/>
                <w:lang w:val="kk-KZ"/>
              </w:rPr>
              <w:t xml:space="preserve">Семинар «Конструирование учебного курса в системе дистационного обучения в </w:t>
            </w:r>
            <w:r w:rsidRPr="00BA7ABD">
              <w:rPr>
                <w:color w:val="000000" w:themeColor="text1"/>
                <w:lang w:val="en-US"/>
              </w:rPr>
              <w:t>Moodle</w:t>
            </w:r>
            <w:r w:rsidRPr="00BA7ABD">
              <w:rPr>
                <w:color w:val="000000" w:themeColor="text1"/>
                <w:lang w:val="kk-KZ"/>
              </w:rPr>
              <w:t>» в объеме 36 часов</w:t>
            </w:r>
          </w:p>
        </w:tc>
        <w:tc>
          <w:tcPr>
            <w:tcW w:w="850" w:type="dxa"/>
          </w:tcPr>
          <w:p w:rsidR="007A7E12" w:rsidRPr="007A7E12" w:rsidRDefault="007A7E12" w:rsidP="007A7E12">
            <w:pPr>
              <w:pStyle w:val="a6"/>
              <w:ind w:left="0"/>
              <w:jc w:val="center"/>
            </w:pPr>
            <w:r w:rsidRPr="007A7E12">
              <w:t>1</w:t>
            </w:r>
          </w:p>
        </w:tc>
      </w:tr>
      <w:tr w:rsidR="007A7E12" w:rsidRPr="008143FF" w:rsidTr="007A7E12">
        <w:tc>
          <w:tcPr>
            <w:tcW w:w="1023" w:type="dxa"/>
          </w:tcPr>
          <w:p w:rsidR="007A7E12" w:rsidRPr="008143FF" w:rsidRDefault="007A7E12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7A7E12" w:rsidRPr="008143FF" w:rsidRDefault="007A7E12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7A7E12" w:rsidRPr="001E014D" w:rsidRDefault="007A7E12" w:rsidP="00B20136">
            <w:pPr>
              <w:ind w:left="-30"/>
              <w:contextualSpacing/>
              <w:jc w:val="both"/>
            </w:pPr>
            <w:r w:rsidRPr="00BA7ABD">
              <w:rPr>
                <w:color w:val="000000" w:themeColor="text1"/>
              </w:rPr>
              <w:t xml:space="preserve">Микробиология пищевых производств. Безопасность работы с ПБА </w:t>
            </w:r>
            <w:r w:rsidRPr="00BA7ABD">
              <w:rPr>
                <w:color w:val="000000" w:themeColor="text1"/>
                <w:lang w:val="en-US"/>
              </w:rPr>
              <w:t>III</w:t>
            </w:r>
            <w:r w:rsidRPr="00BA7ABD">
              <w:rPr>
                <w:color w:val="000000" w:themeColor="text1"/>
              </w:rPr>
              <w:t>-</w:t>
            </w:r>
            <w:r w:rsidRPr="00BA7ABD">
              <w:rPr>
                <w:color w:val="000000" w:themeColor="text1"/>
                <w:lang w:val="en-US"/>
              </w:rPr>
              <w:t>IV</w:t>
            </w:r>
            <w:r w:rsidRPr="00BA7ABD">
              <w:rPr>
                <w:color w:val="000000" w:themeColor="text1"/>
              </w:rPr>
              <w:t xml:space="preserve"> групп патогенности </w:t>
            </w:r>
            <w:r w:rsidRPr="00BA7ABD">
              <w:rPr>
                <w:color w:val="000000" w:themeColor="text1"/>
                <w:lang w:val="kk-KZ"/>
              </w:rPr>
              <w:t>(72 часа)</w:t>
            </w:r>
          </w:p>
        </w:tc>
        <w:tc>
          <w:tcPr>
            <w:tcW w:w="851" w:type="dxa"/>
          </w:tcPr>
          <w:p w:rsidR="007A7E12" w:rsidRPr="008143FF" w:rsidRDefault="007A7E12" w:rsidP="007A7E12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1853" w:type="dxa"/>
          </w:tcPr>
          <w:p w:rsidR="007A7E12" w:rsidRPr="00BA7ABD" w:rsidRDefault="007A7E12" w:rsidP="007A7E12">
            <w:pPr>
              <w:keepNext/>
              <w:keepLines/>
              <w:tabs>
                <w:tab w:val="left" w:pos="425"/>
              </w:tabs>
              <w:snapToGrid w:val="0"/>
              <w:spacing w:line="228" w:lineRule="auto"/>
              <w:ind w:right="141"/>
              <w:rPr>
                <w:color w:val="000000" w:themeColor="text1"/>
                <w:lang w:val="kk-KZ"/>
              </w:rPr>
            </w:pPr>
            <w:r w:rsidRPr="00BA7ABD">
              <w:rPr>
                <w:color w:val="000000" w:themeColor="text1"/>
                <w:lang w:val="kk-KZ"/>
              </w:rPr>
              <w:t xml:space="preserve">Семинар «Основы работы в </w:t>
            </w:r>
            <w:r w:rsidRPr="00BA7ABD">
              <w:rPr>
                <w:color w:val="000000" w:themeColor="text1"/>
                <w:lang w:val="en-US"/>
              </w:rPr>
              <w:t>Moodle</w:t>
            </w:r>
            <w:r w:rsidRPr="00BA7ABD">
              <w:rPr>
                <w:color w:val="000000" w:themeColor="text1"/>
                <w:lang w:val="kk-KZ"/>
              </w:rPr>
              <w:t>. Вводный курс» в объеме 18 часов</w:t>
            </w:r>
          </w:p>
        </w:tc>
        <w:tc>
          <w:tcPr>
            <w:tcW w:w="850" w:type="dxa"/>
          </w:tcPr>
          <w:p w:rsidR="007A7E12" w:rsidRPr="007A7E12" w:rsidRDefault="007A7E12" w:rsidP="007A7E12">
            <w:pPr>
              <w:pStyle w:val="a6"/>
              <w:ind w:left="0"/>
              <w:jc w:val="center"/>
            </w:pPr>
            <w:r w:rsidRPr="007A7E12">
              <w:t>1</w:t>
            </w:r>
          </w:p>
        </w:tc>
      </w:tr>
      <w:tr w:rsidR="007A7E12" w:rsidRPr="007A7E12" w:rsidTr="007A7E12">
        <w:tc>
          <w:tcPr>
            <w:tcW w:w="1023" w:type="dxa"/>
          </w:tcPr>
          <w:p w:rsidR="007A7E12" w:rsidRPr="008143FF" w:rsidRDefault="007A7E12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7A7E12" w:rsidRPr="008143FF" w:rsidRDefault="007A7E12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7A7E12" w:rsidRPr="007A7E12" w:rsidRDefault="007A7E12" w:rsidP="007A7E12">
            <w:pPr>
              <w:ind w:left="-30"/>
              <w:contextualSpacing/>
              <w:jc w:val="both"/>
              <w:rPr>
                <w:lang w:val="en-US"/>
              </w:rPr>
            </w:pPr>
            <w:r w:rsidRPr="00BA7ABD">
              <w:rPr>
                <w:color w:val="000000" w:themeColor="text1"/>
                <w:lang w:val="en-US"/>
              </w:rPr>
              <w:t xml:space="preserve">«»Current methods in Microbiology and Virology» </w:t>
            </w:r>
            <w:r w:rsidRPr="00BA7ABD">
              <w:rPr>
                <w:color w:val="000000" w:themeColor="text1"/>
                <w:lang w:val="kk-KZ"/>
              </w:rPr>
              <w:t>(72 часа)</w:t>
            </w:r>
          </w:p>
        </w:tc>
        <w:tc>
          <w:tcPr>
            <w:tcW w:w="851" w:type="dxa"/>
          </w:tcPr>
          <w:p w:rsidR="007A7E12" w:rsidRPr="007A7E12" w:rsidRDefault="007A7E12" w:rsidP="007A7E12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1853" w:type="dxa"/>
          </w:tcPr>
          <w:p w:rsidR="007A7E12" w:rsidRPr="007A7E12" w:rsidRDefault="007A7E12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BA7ABD">
              <w:rPr>
                <w:color w:val="000000" w:themeColor="text1"/>
                <w:lang w:val="kk-KZ"/>
              </w:rPr>
              <w:t xml:space="preserve">Семинар «Конструирование учебного курса в </w:t>
            </w:r>
            <w:r w:rsidRPr="00BA7ABD">
              <w:rPr>
                <w:color w:val="000000" w:themeColor="text1"/>
                <w:lang w:val="en-US"/>
              </w:rPr>
              <w:t>Moodle</w:t>
            </w:r>
            <w:r w:rsidRPr="00BA7ABD">
              <w:rPr>
                <w:color w:val="000000" w:themeColor="text1"/>
                <w:lang w:val="kk-KZ"/>
              </w:rPr>
              <w:t>» в объеме 72 часа</w:t>
            </w:r>
          </w:p>
        </w:tc>
        <w:tc>
          <w:tcPr>
            <w:tcW w:w="850" w:type="dxa"/>
          </w:tcPr>
          <w:p w:rsidR="007A7E12" w:rsidRPr="007A7E12" w:rsidRDefault="007A7E12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20136" w:rsidRDefault="00B20136"/>
    <w:tbl>
      <w:tblPr>
        <w:tblStyle w:val="a7"/>
        <w:tblpPr w:leftFromText="180" w:rightFromText="180" w:vertAnchor="text" w:horzAnchor="margin" w:tblpY="-286"/>
        <w:tblW w:w="9038" w:type="dxa"/>
        <w:tblLayout w:type="fixed"/>
        <w:tblLook w:val="04A0" w:firstRow="1" w:lastRow="0" w:firstColumn="1" w:lastColumn="0" w:noHBand="0" w:noVBand="1"/>
      </w:tblPr>
      <w:tblGrid>
        <w:gridCol w:w="1023"/>
        <w:gridCol w:w="1258"/>
        <w:gridCol w:w="3203"/>
        <w:gridCol w:w="851"/>
        <w:gridCol w:w="1853"/>
        <w:gridCol w:w="850"/>
      </w:tblGrid>
      <w:tr w:rsidR="007A7E12" w:rsidRPr="00E51475" w:rsidTr="007A7E12">
        <w:tc>
          <w:tcPr>
            <w:tcW w:w="9038" w:type="dxa"/>
            <w:gridSpan w:val="6"/>
          </w:tcPr>
          <w:p w:rsidR="007A7E12" w:rsidRPr="00E51475" w:rsidRDefault="007A7E12" w:rsidP="009505BE">
            <w:pPr>
              <w:pStyle w:val="a6"/>
              <w:ind w:left="0"/>
              <w:jc w:val="center"/>
              <w:rPr>
                <w:b/>
              </w:rPr>
            </w:pPr>
            <w:r w:rsidRPr="00E51475">
              <w:rPr>
                <w:b/>
              </w:rPr>
              <w:lastRenderedPageBreak/>
              <w:t xml:space="preserve">Кафедра </w:t>
            </w:r>
            <w:proofErr w:type="spellStart"/>
            <w:r w:rsidRPr="00E51475">
              <w:rPr>
                <w:b/>
              </w:rPr>
              <w:t>ТПиС</w:t>
            </w:r>
            <w:proofErr w:type="spellEnd"/>
          </w:p>
        </w:tc>
      </w:tr>
      <w:tr w:rsidR="007A7E12" w:rsidRPr="00E51475" w:rsidTr="007A7E12">
        <w:tc>
          <w:tcPr>
            <w:tcW w:w="1023" w:type="dxa"/>
          </w:tcPr>
          <w:p w:rsidR="007A7E12" w:rsidRPr="00E51475" w:rsidRDefault="00E51475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51475">
              <w:rPr>
                <w:sz w:val="28"/>
                <w:szCs w:val="28"/>
              </w:rPr>
              <w:t>14</w:t>
            </w:r>
          </w:p>
        </w:tc>
        <w:tc>
          <w:tcPr>
            <w:tcW w:w="1258" w:type="dxa"/>
          </w:tcPr>
          <w:p w:rsidR="007A7E12" w:rsidRPr="00E51475" w:rsidRDefault="009505BE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51475">
              <w:rPr>
                <w:sz w:val="28"/>
                <w:szCs w:val="28"/>
              </w:rPr>
              <w:t>10</w:t>
            </w:r>
          </w:p>
        </w:tc>
        <w:tc>
          <w:tcPr>
            <w:tcW w:w="3203" w:type="dxa"/>
          </w:tcPr>
          <w:p w:rsidR="007A7E12" w:rsidRPr="00E51475" w:rsidRDefault="009505BE" w:rsidP="007A7E12">
            <w:pPr>
              <w:ind w:left="-30"/>
              <w:contextualSpacing/>
              <w:jc w:val="both"/>
            </w:pPr>
            <w:r w:rsidRPr="00E51475">
              <w:rPr>
                <w:lang w:eastAsia="en-US"/>
              </w:rPr>
              <w:t>Технологии и оборудования на предприятиях пищевой и перерабатывающей промышленности» в объеме 72 часов</w:t>
            </w:r>
          </w:p>
        </w:tc>
        <w:tc>
          <w:tcPr>
            <w:tcW w:w="851" w:type="dxa"/>
          </w:tcPr>
          <w:p w:rsidR="007A7E12" w:rsidRPr="00E51475" w:rsidRDefault="009505BE" w:rsidP="007A7E12">
            <w:pPr>
              <w:pStyle w:val="a6"/>
              <w:ind w:left="0"/>
              <w:jc w:val="center"/>
            </w:pPr>
            <w:r w:rsidRPr="00E51475">
              <w:t>1</w:t>
            </w:r>
          </w:p>
        </w:tc>
        <w:tc>
          <w:tcPr>
            <w:tcW w:w="1853" w:type="dxa"/>
          </w:tcPr>
          <w:p w:rsidR="007A7E12" w:rsidRPr="00E51475" w:rsidRDefault="009505BE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E51475">
              <w:rPr>
                <w:lang w:eastAsia="en-US"/>
              </w:rPr>
              <w:t>«</w:t>
            </w:r>
            <w:r w:rsidRPr="00E51475">
              <w:rPr>
                <w:lang w:val="en-US" w:eastAsia="en-US"/>
              </w:rPr>
              <w:t>Online</w:t>
            </w:r>
            <w:r w:rsidRPr="00E51475">
              <w:rPr>
                <w:lang w:eastAsia="en-US"/>
              </w:rPr>
              <w:t>-преподаватель» методы и инструменты эффективного онлайн обучения в объеме 72 часов</w:t>
            </w:r>
          </w:p>
        </w:tc>
        <w:tc>
          <w:tcPr>
            <w:tcW w:w="850" w:type="dxa"/>
          </w:tcPr>
          <w:p w:rsidR="007A7E12" w:rsidRPr="00E51475" w:rsidRDefault="009505BE" w:rsidP="009505BE">
            <w:pPr>
              <w:pStyle w:val="a6"/>
              <w:ind w:left="0"/>
              <w:jc w:val="center"/>
            </w:pPr>
            <w:r w:rsidRPr="00E51475">
              <w:t>5</w:t>
            </w:r>
          </w:p>
        </w:tc>
      </w:tr>
      <w:tr w:rsidR="007A7E12" w:rsidRPr="00E51475" w:rsidTr="007A7E12">
        <w:tc>
          <w:tcPr>
            <w:tcW w:w="1023" w:type="dxa"/>
          </w:tcPr>
          <w:p w:rsidR="007A7E12" w:rsidRPr="00E51475" w:rsidRDefault="007A7E12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7A7E12" w:rsidRPr="00E51475" w:rsidRDefault="007A7E12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7A7E12" w:rsidRPr="00E51475" w:rsidRDefault="009505BE" w:rsidP="007A7E12">
            <w:pPr>
              <w:ind w:left="-30"/>
              <w:contextualSpacing/>
              <w:jc w:val="both"/>
            </w:pPr>
            <w:r w:rsidRPr="00E51475">
              <w:rPr>
                <w:lang w:val="kk-KZ" w:eastAsia="en-US"/>
              </w:rPr>
              <w:t>Безопасность пищевых пр</w:t>
            </w:r>
            <w:proofErr w:type="spellStart"/>
            <w:r w:rsidRPr="00E51475">
              <w:rPr>
                <w:lang w:eastAsia="en-US"/>
              </w:rPr>
              <w:t>одуктов</w:t>
            </w:r>
            <w:proofErr w:type="spellEnd"/>
            <w:r w:rsidRPr="00E51475">
              <w:rPr>
                <w:lang w:val="kk-KZ" w:eastAsia="en-US"/>
              </w:rPr>
              <w:t>» в объеме 72 часов</w:t>
            </w:r>
          </w:p>
        </w:tc>
        <w:tc>
          <w:tcPr>
            <w:tcW w:w="851" w:type="dxa"/>
          </w:tcPr>
          <w:p w:rsidR="007A7E12" w:rsidRPr="00E51475" w:rsidRDefault="009505BE" w:rsidP="007A7E12">
            <w:pPr>
              <w:pStyle w:val="a6"/>
              <w:ind w:left="0"/>
              <w:jc w:val="center"/>
            </w:pPr>
            <w:r w:rsidRPr="00E51475">
              <w:t>1</w:t>
            </w:r>
          </w:p>
        </w:tc>
        <w:tc>
          <w:tcPr>
            <w:tcW w:w="1853" w:type="dxa"/>
          </w:tcPr>
          <w:p w:rsidR="007A7E12" w:rsidRPr="00E51475" w:rsidRDefault="009505BE" w:rsidP="007A7E12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E51475">
              <w:rPr>
                <w:lang w:val="en-US" w:eastAsia="en-US"/>
              </w:rPr>
              <w:t>Abstracting and referencing of scientific articles» (72 hours in total)</w:t>
            </w:r>
          </w:p>
        </w:tc>
        <w:tc>
          <w:tcPr>
            <w:tcW w:w="850" w:type="dxa"/>
          </w:tcPr>
          <w:p w:rsidR="007A7E12" w:rsidRPr="00E51475" w:rsidRDefault="009505BE" w:rsidP="009505BE">
            <w:pPr>
              <w:pStyle w:val="a6"/>
              <w:ind w:left="0"/>
              <w:jc w:val="center"/>
            </w:pPr>
            <w:r w:rsidRPr="00E51475">
              <w:t>3</w:t>
            </w:r>
          </w:p>
        </w:tc>
      </w:tr>
      <w:tr w:rsidR="009505BE" w:rsidRPr="00E51475" w:rsidTr="007A7E12">
        <w:tc>
          <w:tcPr>
            <w:tcW w:w="1023" w:type="dxa"/>
          </w:tcPr>
          <w:p w:rsidR="009505BE" w:rsidRPr="00E51475" w:rsidRDefault="009505BE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9505BE" w:rsidRPr="00E51475" w:rsidRDefault="009505BE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9505BE" w:rsidRPr="00E51475" w:rsidRDefault="009505BE" w:rsidP="007A7E12">
            <w:pPr>
              <w:ind w:left="-30"/>
              <w:contextualSpacing/>
              <w:jc w:val="both"/>
              <w:rPr>
                <w:highlight w:val="yellow"/>
                <w:lang w:val="kk-KZ" w:eastAsia="en-US"/>
              </w:rPr>
            </w:pPr>
            <w:r w:rsidRPr="00E51475">
              <w:rPr>
                <w:lang w:eastAsia="en-US"/>
              </w:rPr>
              <w:t>Технологии и оборудования на предприятиях пищевой и перерабатывающей промышленности» в объеме 72 часов</w:t>
            </w:r>
          </w:p>
        </w:tc>
        <w:tc>
          <w:tcPr>
            <w:tcW w:w="851" w:type="dxa"/>
          </w:tcPr>
          <w:p w:rsidR="009505BE" w:rsidRPr="00E51475" w:rsidRDefault="009505BE" w:rsidP="007A7E12">
            <w:pPr>
              <w:pStyle w:val="a6"/>
              <w:ind w:left="0"/>
              <w:jc w:val="center"/>
            </w:pPr>
            <w:r w:rsidRPr="00E51475">
              <w:t>2</w:t>
            </w:r>
          </w:p>
        </w:tc>
        <w:tc>
          <w:tcPr>
            <w:tcW w:w="1853" w:type="dxa"/>
          </w:tcPr>
          <w:p w:rsidR="009505BE" w:rsidRPr="00E51475" w:rsidRDefault="009505BE" w:rsidP="007A7E12">
            <w:pPr>
              <w:pStyle w:val="a6"/>
              <w:ind w:left="0"/>
              <w:jc w:val="both"/>
              <w:rPr>
                <w:lang w:val="en-US" w:eastAsia="en-US"/>
              </w:rPr>
            </w:pPr>
            <w:r w:rsidRPr="00E51475">
              <w:rPr>
                <w:lang w:val="en-US"/>
              </w:rPr>
              <w:t>Human Resource management - 36ч (Great Learning)</w:t>
            </w:r>
          </w:p>
        </w:tc>
        <w:tc>
          <w:tcPr>
            <w:tcW w:w="850" w:type="dxa"/>
          </w:tcPr>
          <w:p w:rsidR="009505BE" w:rsidRPr="00E51475" w:rsidRDefault="009505BE" w:rsidP="009505BE">
            <w:pPr>
              <w:pStyle w:val="a6"/>
              <w:ind w:left="0"/>
              <w:jc w:val="center"/>
            </w:pPr>
            <w:r w:rsidRPr="00E51475">
              <w:t>1</w:t>
            </w:r>
          </w:p>
        </w:tc>
      </w:tr>
      <w:tr w:rsidR="009505BE" w:rsidRPr="00E51475" w:rsidTr="007A7E12">
        <w:tc>
          <w:tcPr>
            <w:tcW w:w="1023" w:type="dxa"/>
          </w:tcPr>
          <w:p w:rsidR="009505BE" w:rsidRPr="00E51475" w:rsidRDefault="009505BE" w:rsidP="007A7E12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</w:tcPr>
          <w:p w:rsidR="009505BE" w:rsidRPr="00E51475" w:rsidRDefault="009505BE" w:rsidP="007A7E12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03" w:type="dxa"/>
          </w:tcPr>
          <w:p w:rsidR="009505BE" w:rsidRPr="00E51475" w:rsidRDefault="009505BE" w:rsidP="007A7E12">
            <w:pPr>
              <w:ind w:left="-30"/>
              <w:contextualSpacing/>
              <w:jc w:val="both"/>
              <w:rPr>
                <w:lang w:val="en-US" w:eastAsia="en-US"/>
              </w:rPr>
            </w:pPr>
            <w:r w:rsidRPr="00E51475">
              <w:rPr>
                <w:lang w:val="en-US"/>
              </w:rPr>
              <w:t>ISO 9001:2015-Quility Management System- 72</w:t>
            </w:r>
            <w:r w:rsidRPr="00E51475">
              <w:t>ч</w:t>
            </w:r>
            <w:r w:rsidRPr="00E51475">
              <w:rPr>
                <w:lang w:val="en-US"/>
              </w:rPr>
              <w:t xml:space="preserve"> (Alison)</w:t>
            </w:r>
          </w:p>
        </w:tc>
        <w:tc>
          <w:tcPr>
            <w:tcW w:w="851" w:type="dxa"/>
          </w:tcPr>
          <w:p w:rsidR="009505BE" w:rsidRPr="00E51475" w:rsidRDefault="009505BE" w:rsidP="007A7E12">
            <w:pPr>
              <w:pStyle w:val="a6"/>
              <w:ind w:left="0"/>
              <w:jc w:val="center"/>
            </w:pPr>
            <w:r w:rsidRPr="00E51475">
              <w:t>1</w:t>
            </w:r>
          </w:p>
        </w:tc>
        <w:tc>
          <w:tcPr>
            <w:tcW w:w="1853" w:type="dxa"/>
          </w:tcPr>
          <w:p w:rsidR="009505BE" w:rsidRPr="00E51475" w:rsidRDefault="009505BE" w:rsidP="007A7E12">
            <w:pPr>
              <w:pStyle w:val="a6"/>
              <w:ind w:left="0"/>
              <w:jc w:val="both"/>
              <w:rPr>
                <w:lang w:val="en-US" w:eastAsia="en-US"/>
              </w:rPr>
            </w:pPr>
            <w:r w:rsidRPr="00E51475">
              <w:rPr>
                <w:lang w:val="en-US"/>
              </w:rPr>
              <w:t>Lean Management -36ч(</w:t>
            </w:r>
            <w:proofErr w:type="spellStart"/>
            <w:r w:rsidRPr="00E51475">
              <w:rPr>
                <w:lang w:val="en-US"/>
              </w:rPr>
              <w:t>SkillUP</w:t>
            </w:r>
            <w:proofErr w:type="spellEnd"/>
            <w:r w:rsidRPr="00E51475"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:rsidR="009505BE" w:rsidRPr="00E51475" w:rsidRDefault="009505BE" w:rsidP="009505BE">
            <w:pPr>
              <w:pStyle w:val="a6"/>
              <w:ind w:left="0"/>
              <w:jc w:val="center"/>
            </w:pPr>
            <w:r w:rsidRPr="00E51475">
              <w:t>1</w:t>
            </w:r>
          </w:p>
        </w:tc>
      </w:tr>
      <w:tr w:rsidR="009505BE" w:rsidRPr="00E51475" w:rsidTr="00B20136">
        <w:tc>
          <w:tcPr>
            <w:tcW w:w="1023" w:type="dxa"/>
          </w:tcPr>
          <w:p w:rsidR="009505BE" w:rsidRPr="00E51475" w:rsidRDefault="009505BE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9505BE" w:rsidRPr="00E51475" w:rsidRDefault="009505BE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 w:rsidR="009505BE" w:rsidRPr="00E51475" w:rsidRDefault="009505BE" w:rsidP="00B20136">
            <w:pPr>
              <w:jc w:val="both"/>
              <w:rPr>
                <w:lang w:val="en-US"/>
              </w:rPr>
            </w:pPr>
            <w:r w:rsidRPr="00E51475">
              <w:rPr>
                <w:lang w:val="en-US"/>
              </w:rPr>
              <w:t>ISO 450001:2018-Principles of Occupational Health and Safety Management System-72ч (Alison)</w:t>
            </w:r>
          </w:p>
        </w:tc>
        <w:tc>
          <w:tcPr>
            <w:tcW w:w="851" w:type="dxa"/>
          </w:tcPr>
          <w:p w:rsidR="009505BE" w:rsidRPr="00E51475" w:rsidRDefault="009505BE" w:rsidP="007A7E12">
            <w:pPr>
              <w:pStyle w:val="a6"/>
              <w:ind w:left="0"/>
              <w:jc w:val="center"/>
            </w:pPr>
            <w:r w:rsidRPr="00E51475">
              <w:t>1</w:t>
            </w:r>
          </w:p>
        </w:tc>
        <w:tc>
          <w:tcPr>
            <w:tcW w:w="1853" w:type="dxa"/>
          </w:tcPr>
          <w:p w:rsidR="009505BE" w:rsidRPr="00E51475" w:rsidRDefault="009505BE" w:rsidP="007A7E12">
            <w:pPr>
              <w:pStyle w:val="a6"/>
              <w:ind w:left="0"/>
              <w:jc w:val="both"/>
              <w:rPr>
                <w:lang w:eastAsia="en-US"/>
              </w:rPr>
            </w:pPr>
            <w:r w:rsidRPr="00E51475">
              <w:t>Безопасная образовательная среда молодая педагога -72ч</w:t>
            </w:r>
          </w:p>
        </w:tc>
        <w:tc>
          <w:tcPr>
            <w:tcW w:w="850" w:type="dxa"/>
          </w:tcPr>
          <w:p w:rsidR="009505BE" w:rsidRPr="00E51475" w:rsidRDefault="009505BE" w:rsidP="009505BE">
            <w:pPr>
              <w:pStyle w:val="a6"/>
              <w:ind w:left="0"/>
              <w:jc w:val="center"/>
            </w:pPr>
            <w:r w:rsidRPr="00E51475">
              <w:t>1</w:t>
            </w:r>
          </w:p>
        </w:tc>
      </w:tr>
      <w:tr w:rsidR="009505BE" w:rsidRPr="00E51475" w:rsidTr="00B20136">
        <w:tc>
          <w:tcPr>
            <w:tcW w:w="1023" w:type="dxa"/>
          </w:tcPr>
          <w:p w:rsidR="009505BE" w:rsidRPr="00E51475" w:rsidRDefault="009505BE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9505BE" w:rsidRPr="00E51475" w:rsidRDefault="009505BE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 w:rsidR="009505BE" w:rsidRPr="00E51475" w:rsidRDefault="009505BE" w:rsidP="00B20136">
            <w:pPr>
              <w:jc w:val="both"/>
              <w:rPr>
                <w:lang w:val="en-US"/>
              </w:rPr>
            </w:pPr>
            <w:r w:rsidRPr="00E51475">
              <w:rPr>
                <w:lang w:val="en-US"/>
              </w:rPr>
              <w:t>Product Management -36ч (Great Learning)</w:t>
            </w:r>
          </w:p>
        </w:tc>
        <w:tc>
          <w:tcPr>
            <w:tcW w:w="851" w:type="dxa"/>
          </w:tcPr>
          <w:p w:rsidR="009505BE" w:rsidRPr="00E51475" w:rsidRDefault="009505BE" w:rsidP="007A7E12">
            <w:pPr>
              <w:pStyle w:val="a6"/>
              <w:ind w:left="0"/>
              <w:jc w:val="center"/>
            </w:pPr>
            <w:r w:rsidRPr="00E51475">
              <w:t>1</w:t>
            </w:r>
          </w:p>
        </w:tc>
        <w:tc>
          <w:tcPr>
            <w:tcW w:w="1853" w:type="dxa"/>
          </w:tcPr>
          <w:p w:rsidR="009505BE" w:rsidRPr="00E51475" w:rsidRDefault="009505BE" w:rsidP="007A7E12">
            <w:pPr>
              <w:pStyle w:val="a6"/>
              <w:ind w:left="0"/>
              <w:jc w:val="both"/>
              <w:rPr>
                <w:lang w:val="en-US" w:eastAsia="en-US"/>
              </w:rPr>
            </w:pPr>
          </w:p>
        </w:tc>
        <w:tc>
          <w:tcPr>
            <w:tcW w:w="850" w:type="dxa"/>
          </w:tcPr>
          <w:p w:rsidR="009505BE" w:rsidRPr="00E51475" w:rsidRDefault="009505BE" w:rsidP="009505BE">
            <w:pPr>
              <w:pStyle w:val="a6"/>
              <w:ind w:left="0"/>
              <w:jc w:val="center"/>
              <w:rPr>
                <w:lang w:val="en-US"/>
              </w:rPr>
            </w:pPr>
          </w:p>
        </w:tc>
      </w:tr>
      <w:tr w:rsidR="009505BE" w:rsidRPr="00E51475" w:rsidTr="00B20136">
        <w:tc>
          <w:tcPr>
            <w:tcW w:w="9038" w:type="dxa"/>
            <w:gridSpan w:val="6"/>
          </w:tcPr>
          <w:p w:rsidR="009505BE" w:rsidRPr="00E51475" w:rsidRDefault="009505BE" w:rsidP="009505BE">
            <w:pPr>
              <w:pStyle w:val="a6"/>
              <w:ind w:left="0"/>
              <w:jc w:val="center"/>
              <w:rPr>
                <w:b/>
              </w:rPr>
            </w:pPr>
            <w:r w:rsidRPr="00E51475">
              <w:rPr>
                <w:b/>
              </w:rPr>
              <w:t>Кафедра ветеринарной медицины</w:t>
            </w:r>
          </w:p>
        </w:tc>
      </w:tr>
      <w:tr w:rsidR="00B20136" w:rsidRPr="00E51475" w:rsidTr="00B20136">
        <w:tc>
          <w:tcPr>
            <w:tcW w:w="1023" w:type="dxa"/>
          </w:tcPr>
          <w:p w:rsidR="00B20136" w:rsidRPr="00E51475" w:rsidRDefault="00B20136" w:rsidP="00B20136">
            <w:pPr>
              <w:pStyle w:val="a6"/>
              <w:ind w:left="0"/>
              <w:jc w:val="center"/>
            </w:pPr>
            <w:r w:rsidRPr="00E51475">
              <w:t>15</w:t>
            </w:r>
          </w:p>
        </w:tc>
        <w:tc>
          <w:tcPr>
            <w:tcW w:w="1258" w:type="dxa"/>
          </w:tcPr>
          <w:p w:rsidR="00B20136" w:rsidRPr="00E51475" w:rsidRDefault="00B20136" w:rsidP="00B20136">
            <w:pPr>
              <w:pStyle w:val="a6"/>
              <w:ind w:left="0"/>
              <w:jc w:val="center"/>
            </w:pPr>
            <w:r w:rsidRPr="00E51475">
              <w:t>4</w:t>
            </w:r>
          </w:p>
        </w:tc>
        <w:tc>
          <w:tcPr>
            <w:tcW w:w="3203" w:type="dxa"/>
            <w:vAlign w:val="center"/>
          </w:tcPr>
          <w:p w:rsidR="00B20136" w:rsidRPr="00E51475" w:rsidRDefault="00B20136" w:rsidP="00B20136">
            <w:pPr>
              <w:jc w:val="both"/>
            </w:pPr>
            <w:r w:rsidRPr="00E51475">
              <w:rPr>
                <w:lang w:val="en-US"/>
              </w:rPr>
              <w:t>Cats</w:t>
            </w:r>
            <w:r w:rsidRPr="00E51475">
              <w:t xml:space="preserve"> </w:t>
            </w:r>
            <w:r w:rsidRPr="00E51475">
              <w:rPr>
                <w:lang w:val="en-US"/>
              </w:rPr>
              <w:t>and</w:t>
            </w:r>
            <w:r w:rsidRPr="00E51475">
              <w:t xml:space="preserve"> </w:t>
            </w:r>
            <w:r w:rsidRPr="00E51475">
              <w:rPr>
                <w:lang w:val="en-US"/>
              </w:rPr>
              <w:t>dogs</w:t>
            </w:r>
            <w:r w:rsidRPr="00E51475">
              <w:t xml:space="preserve"> </w:t>
            </w:r>
            <w:r w:rsidRPr="00E51475">
              <w:rPr>
                <w:lang w:val="en-US"/>
              </w:rPr>
              <w:t>diseases</w:t>
            </w:r>
            <w:r w:rsidRPr="00E51475">
              <w:t xml:space="preserve"> </w:t>
            </w:r>
            <w:r w:rsidRPr="00E51475">
              <w:rPr>
                <w:lang w:val="en-US"/>
              </w:rPr>
              <w:t>and</w:t>
            </w:r>
            <w:r w:rsidRPr="00E51475">
              <w:t xml:space="preserve"> </w:t>
            </w:r>
            <w:r w:rsidRPr="00E51475">
              <w:rPr>
                <w:lang w:val="en-US"/>
              </w:rPr>
              <w:t>treatment</w:t>
            </w:r>
            <w:r w:rsidRPr="00E51475">
              <w:t>, 72 ч.</w:t>
            </w:r>
            <w:r w:rsidRPr="00E51475">
              <w:rPr>
                <w:color w:val="000000" w:themeColor="text1"/>
              </w:rPr>
              <w:t xml:space="preserve"> Литовский университет наук здоровья, Каунас</w:t>
            </w:r>
          </w:p>
        </w:tc>
        <w:tc>
          <w:tcPr>
            <w:tcW w:w="851" w:type="dxa"/>
            <w:vAlign w:val="center"/>
          </w:tcPr>
          <w:p w:rsidR="00B20136" w:rsidRPr="00E51475" w:rsidRDefault="00B20136" w:rsidP="00B20136">
            <w:pPr>
              <w:tabs>
                <w:tab w:val="left" w:pos="3465"/>
              </w:tabs>
              <w:jc w:val="center"/>
              <w:rPr>
                <w:color w:val="000000" w:themeColor="text1"/>
              </w:rPr>
            </w:pPr>
            <w:r w:rsidRPr="00E51475"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B20136" w:rsidRPr="00E51475" w:rsidRDefault="00B20136" w:rsidP="00B20136">
            <w:pPr>
              <w:keepNext/>
              <w:keepLines/>
              <w:tabs>
                <w:tab w:val="left" w:pos="425"/>
              </w:tabs>
              <w:snapToGrid w:val="0"/>
              <w:spacing w:line="228" w:lineRule="auto"/>
              <w:ind w:right="-476"/>
              <w:rPr>
                <w:color w:val="000000" w:themeColor="text1"/>
                <w:lang w:val="kk-KZ"/>
              </w:rPr>
            </w:pPr>
            <w:r w:rsidRPr="00E51475">
              <w:rPr>
                <w:color w:val="000000" w:themeColor="text1"/>
                <w:lang w:val="kk-KZ"/>
              </w:rPr>
              <w:t xml:space="preserve">«Методическое сопровождение инклюзивного </w:t>
            </w:r>
          </w:p>
          <w:p w:rsidR="00B20136" w:rsidRPr="00E51475" w:rsidRDefault="00B20136" w:rsidP="00B20136">
            <w:pPr>
              <w:pStyle w:val="a6"/>
              <w:ind w:left="0"/>
              <w:jc w:val="both"/>
              <w:rPr>
                <w:lang w:eastAsia="en-US"/>
              </w:rPr>
            </w:pPr>
            <w:r w:rsidRPr="00E51475">
              <w:rPr>
                <w:color w:val="000000" w:themeColor="text1"/>
                <w:lang w:val="kk-KZ"/>
              </w:rPr>
              <w:t>образования» (72 часа)</w:t>
            </w:r>
          </w:p>
        </w:tc>
        <w:tc>
          <w:tcPr>
            <w:tcW w:w="850" w:type="dxa"/>
          </w:tcPr>
          <w:p w:rsidR="00B20136" w:rsidRPr="00E51475" w:rsidRDefault="00B20136" w:rsidP="00B20136">
            <w:pPr>
              <w:pStyle w:val="a6"/>
              <w:ind w:left="0"/>
              <w:jc w:val="center"/>
            </w:pPr>
            <w:r w:rsidRPr="00E51475">
              <w:t>2</w:t>
            </w:r>
          </w:p>
        </w:tc>
      </w:tr>
      <w:tr w:rsidR="00B20136" w:rsidRPr="00E51475" w:rsidTr="00B20136">
        <w:tc>
          <w:tcPr>
            <w:tcW w:w="1023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03" w:type="dxa"/>
            <w:vAlign w:val="center"/>
          </w:tcPr>
          <w:p w:rsidR="00B20136" w:rsidRPr="00E51475" w:rsidRDefault="00B20136" w:rsidP="00B20136">
            <w:pPr>
              <w:jc w:val="both"/>
            </w:pPr>
            <w:r w:rsidRPr="00E51475">
              <w:t>Решение проблем современной биологии и экологии в условиях изменяющегося климата, 36 ч.</w:t>
            </w:r>
          </w:p>
        </w:tc>
        <w:tc>
          <w:tcPr>
            <w:tcW w:w="851" w:type="dxa"/>
          </w:tcPr>
          <w:p w:rsidR="00B20136" w:rsidRPr="00E51475" w:rsidRDefault="00B20136" w:rsidP="00B20136">
            <w:pPr>
              <w:pStyle w:val="a6"/>
              <w:ind w:left="0"/>
              <w:jc w:val="center"/>
            </w:pPr>
            <w:r w:rsidRPr="00E51475">
              <w:t>1</w:t>
            </w:r>
          </w:p>
        </w:tc>
        <w:tc>
          <w:tcPr>
            <w:tcW w:w="1853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20136" w:rsidRPr="00E51475" w:rsidRDefault="00B20136"/>
    <w:tbl>
      <w:tblPr>
        <w:tblStyle w:val="a7"/>
        <w:tblpPr w:leftFromText="180" w:rightFromText="180" w:vertAnchor="text" w:horzAnchor="margin" w:tblpY="-286"/>
        <w:tblW w:w="9038" w:type="dxa"/>
        <w:tblLayout w:type="fixed"/>
        <w:tblLook w:val="04A0" w:firstRow="1" w:lastRow="0" w:firstColumn="1" w:lastColumn="0" w:noHBand="0" w:noVBand="1"/>
      </w:tblPr>
      <w:tblGrid>
        <w:gridCol w:w="1023"/>
        <w:gridCol w:w="1258"/>
        <w:gridCol w:w="3203"/>
        <w:gridCol w:w="851"/>
        <w:gridCol w:w="1853"/>
        <w:gridCol w:w="850"/>
      </w:tblGrid>
      <w:tr w:rsidR="00B20136" w:rsidRPr="00E51475" w:rsidTr="00B20136">
        <w:tc>
          <w:tcPr>
            <w:tcW w:w="9038" w:type="dxa"/>
            <w:gridSpan w:val="6"/>
          </w:tcPr>
          <w:p w:rsidR="00B20136" w:rsidRPr="00E51475" w:rsidRDefault="00B20136" w:rsidP="009505BE">
            <w:pPr>
              <w:pStyle w:val="a6"/>
              <w:ind w:left="0"/>
              <w:jc w:val="center"/>
              <w:rPr>
                <w:b/>
              </w:rPr>
            </w:pPr>
            <w:r w:rsidRPr="00E51475">
              <w:rPr>
                <w:b/>
              </w:rPr>
              <w:lastRenderedPageBreak/>
              <w:t>Кафедра биологии, экологии и химии</w:t>
            </w:r>
          </w:p>
        </w:tc>
      </w:tr>
      <w:tr w:rsidR="00B20136" w:rsidRPr="00E51475" w:rsidTr="00B20136">
        <w:tc>
          <w:tcPr>
            <w:tcW w:w="1023" w:type="dxa"/>
          </w:tcPr>
          <w:p w:rsidR="00B20136" w:rsidRPr="00E51475" w:rsidRDefault="00B20136" w:rsidP="00B20136">
            <w:pPr>
              <w:pStyle w:val="a6"/>
              <w:ind w:left="0"/>
              <w:jc w:val="center"/>
            </w:pPr>
            <w:r w:rsidRPr="00E51475">
              <w:t>23</w:t>
            </w:r>
          </w:p>
        </w:tc>
        <w:tc>
          <w:tcPr>
            <w:tcW w:w="1258" w:type="dxa"/>
          </w:tcPr>
          <w:p w:rsidR="00B20136" w:rsidRPr="00E51475" w:rsidRDefault="00B20136" w:rsidP="00B20136">
            <w:pPr>
              <w:pStyle w:val="a6"/>
              <w:ind w:left="0"/>
              <w:jc w:val="center"/>
            </w:pPr>
            <w:r w:rsidRPr="00E51475">
              <w:t>18</w:t>
            </w:r>
          </w:p>
        </w:tc>
        <w:tc>
          <w:tcPr>
            <w:tcW w:w="3203" w:type="dxa"/>
            <w:vAlign w:val="center"/>
          </w:tcPr>
          <w:p w:rsidR="00B20136" w:rsidRPr="00E51475" w:rsidRDefault="00B20136" w:rsidP="00B20136">
            <w:pPr>
              <w:jc w:val="both"/>
              <w:rPr>
                <w:bCs/>
              </w:rPr>
            </w:pPr>
            <w:r w:rsidRPr="00E51475">
              <w:rPr>
                <w:bCs/>
              </w:rPr>
              <w:t xml:space="preserve">Курсы повышения </w:t>
            </w:r>
          </w:p>
          <w:p w:rsidR="00B20136" w:rsidRPr="00E51475" w:rsidRDefault="00B20136" w:rsidP="00B20136">
            <w:pPr>
              <w:jc w:val="both"/>
            </w:pPr>
            <w:r w:rsidRPr="00E51475">
              <w:t>квалификации «</w:t>
            </w:r>
            <w:r w:rsidRPr="00E51475">
              <w:rPr>
                <w:lang w:val="kk-KZ"/>
              </w:rPr>
              <w:t>Решение проблем современной биологии и экологии в условиях изменяющегося климата</w:t>
            </w:r>
            <w:r w:rsidRPr="00E51475">
              <w:t>» (36ч)</w:t>
            </w:r>
          </w:p>
        </w:tc>
        <w:tc>
          <w:tcPr>
            <w:tcW w:w="851" w:type="dxa"/>
          </w:tcPr>
          <w:p w:rsidR="00B20136" w:rsidRPr="00E51475" w:rsidRDefault="00B20136" w:rsidP="007A7E12">
            <w:pPr>
              <w:pStyle w:val="a6"/>
              <w:ind w:left="0"/>
              <w:jc w:val="center"/>
            </w:pPr>
            <w:r w:rsidRPr="00E51475">
              <w:t>14</w:t>
            </w:r>
          </w:p>
        </w:tc>
        <w:tc>
          <w:tcPr>
            <w:tcW w:w="1853" w:type="dxa"/>
          </w:tcPr>
          <w:p w:rsidR="00B20136" w:rsidRPr="00EA0B01" w:rsidRDefault="00B20136" w:rsidP="00B20136">
            <w:pPr>
              <w:rPr>
                <w:sz w:val="22"/>
                <w:szCs w:val="22"/>
              </w:rPr>
            </w:pPr>
            <w:r w:rsidRPr="00EA0B01">
              <w:rPr>
                <w:sz w:val="22"/>
                <w:szCs w:val="22"/>
              </w:rPr>
              <w:t xml:space="preserve">Семинар 1. Основы работы в системе дистанционного обучения </w:t>
            </w:r>
            <w:proofErr w:type="spellStart"/>
            <w:r w:rsidRPr="00EA0B01">
              <w:rPr>
                <w:sz w:val="22"/>
                <w:szCs w:val="22"/>
              </w:rPr>
              <w:t>Moodle</w:t>
            </w:r>
            <w:proofErr w:type="spellEnd"/>
            <w:r w:rsidRPr="00EA0B01">
              <w:rPr>
                <w:sz w:val="22"/>
                <w:szCs w:val="22"/>
              </w:rPr>
              <w:t>. Вводный курс (18 часов)</w:t>
            </w:r>
          </w:p>
        </w:tc>
        <w:tc>
          <w:tcPr>
            <w:tcW w:w="850" w:type="dxa"/>
          </w:tcPr>
          <w:p w:rsidR="00B20136" w:rsidRPr="00E51475" w:rsidRDefault="00B20136" w:rsidP="00B20136">
            <w:pPr>
              <w:pStyle w:val="a6"/>
              <w:ind w:left="0"/>
              <w:jc w:val="center"/>
            </w:pPr>
            <w:r w:rsidRPr="00E51475">
              <w:t>2</w:t>
            </w:r>
          </w:p>
        </w:tc>
      </w:tr>
      <w:tr w:rsidR="00B20136" w:rsidRPr="00E51475" w:rsidTr="00B20136">
        <w:tc>
          <w:tcPr>
            <w:tcW w:w="1023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 w:rsidR="00B20136" w:rsidRPr="00E51475" w:rsidRDefault="00B20136" w:rsidP="00B20136">
            <w:pPr>
              <w:jc w:val="both"/>
              <w:rPr>
                <w:bCs/>
              </w:rPr>
            </w:pPr>
            <w:r w:rsidRPr="00E51475">
              <w:t>Курсы повышения квалификации «Охрана биологического и ландшафтного разноообразия»,72 ч.</w:t>
            </w:r>
          </w:p>
        </w:tc>
        <w:tc>
          <w:tcPr>
            <w:tcW w:w="851" w:type="dxa"/>
          </w:tcPr>
          <w:p w:rsidR="00B20136" w:rsidRPr="00E51475" w:rsidRDefault="00B20136" w:rsidP="007A7E12">
            <w:pPr>
              <w:pStyle w:val="a6"/>
              <w:ind w:left="0"/>
              <w:jc w:val="center"/>
            </w:pPr>
            <w:r w:rsidRPr="00E51475">
              <w:t>11</w:t>
            </w:r>
          </w:p>
        </w:tc>
        <w:tc>
          <w:tcPr>
            <w:tcW w:w="1853" w:type="dxa"/>
          </w:tcPr>
          <w:p w:rsidR="00B20136" w:rsidRPr="00EA0B01" w:rsidRDefault="00B20136" w:rsidP="00B20136">
            <w:pPr>
              <w:rPr>
                <w:sz w:val="22"/>
                <w:szCs w:val="22"/>
                <w:lang w:val="kk-KZ"/>
              </w:rPr>
            </w:pPr>
            <w:r w:rsidRPr="00EA0B01">
              <w:rPr>
                <w:sz w:val="22"/>
                <w:szCs w:val="22"/>
                <w:lang w:val="kk-KZ"/>
              </w:rPr>
              <w:t>Семинар 2. Основы конструирования дистанционного курса в Moodle (72 часа)</w:t>
            </w:r>
          </w:p>
        </w:tc>
        <w:tc>
          <w:tcPr>
            <w:tcW w:w="850" w:type="dxa"/>
          </w:tcPr>
          <w:p w:rsidR="00B20136" w:rsidRPr="00E51475" w:rsidRDefault="00B20136" w:rsidP="00B20136">
            <w:pPr>
              <w:pStyle w:val="a6"/>
              <w:ind w:left="0"/>
              <w:jc w:val="center"/>
            </w:pPr>
            <w:r w:rsidRPr="00E51475">
              <w:t>2</w:t>
            </w:r>
          </w:p>
        </w:tc>
      </w:tr>
      <w:tr w:rsidR="00B20136" w:rsidRPr="00E51475" w:rsidTr="00B20136">
        <w:tc>
          <w:tcPr>
            <w:tcW w:w="1023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 w:rsidR="00B20136" w:rsidRPr="00E51475" w:rsidRDefault="00B20136" w:rsidP="00B20136">
            <w:pPr>
              <w:jc w:val="both"/>
            </w:pPr>
            <w:r w:rsidRPr="00E51475">
              <w:t>«</w:t>
            </w:r>
            <w:r w:rsidRPr="00E51475">
              <w:rPr>
                <w:lang w:val="kk-KZ"/>
              </w:rPr>
              <w:t xml:space="preserve">Тұрақты ауылшаруашылығы мүддесіндегі ғылыми зерттеулердің </w:t>
            </w:r>
            <w:proofErr w:type="gramStart"/>
            <w:r w:rsidRPr="00E51475">
              <w:rPr>
                <w:lang w:val="kk-KZ"/>
              </w:rPr>
              <w:t>п</w:t>
            </w:r>
            <w:proofErr w:type="gramEnd"/>
            <w:r w:rsidRPr="00E51475">
              <w:rPr>
                <w:lang w:val="kk-KZ"/>
              </w:rPr>
              <w:t>әнаралық әдістері» 4 модульбойынша72 сағаттық блок семинар</w:t>
            </w:r>
            <w:r w:rsidRPr="00E51475">
              <w:t xml:space="preserve">  </w:t>
            </w:r>
            <w:r w:rsidRPr="00E51475">
              <w:rPr>
                <w:lang w:val="en-US"/>
              </w:rPr>
              <w:t>SAGRIS</w:t>
            </w:r>
            <w:r w:rsidRPr="00E51475">
              <w:t>,72 ч.</w:t>
            </w:r>
          </w:p>
        </w:tc>
        <w:tc>
          <w:tcPr>
            <w:tcW w:w="851" w:type="dxa"/>
          </w:tcPr>
          <w:p w:rsidR="00B20136" w:rsidRPr="00E51475" w:rsidRDefault="00B20136" w:rsidP="007A7E12">
            <w:pPr>
              <w:pStyle w:val="a6"/>
              <w:ind w:left="0"/>
              <w:jc w:val="center"/>
            </w:pPr>
            <w:r w:rsidRPr="00E51475">
              <w:t>2</w:t>
            </w:r>
          </w:p>
        </w:tc>
        <w:tc>
          <w:tcPr>
            <w:tcW w:w="1853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20136" w:rsidRPr="00E51475" w:rsidTr="00B20136">
        <w:tc>
          <w:tcPr>
            <w:tcW w:w="1023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 w:rsidR="00B20136" w:rsidRPr="00E51475" w:rsidRDefault="00B20136" w:rsidP="00B20136">
            <w:pPr>
              <w:jc w:val="both"/>
            </w:pPr>
            <w:r w:rsidRPr="00E51475">
              <w:rPr>
                <w:color w:val="000000"/>
              </w:rPr>
              <w:t>Вредители сельскохозяйственных растений и методы борьбы с ними</w:t>
            </w:r>
          </w:p>
        </w:tc>
        <w:tc>
          <w:tcPr>
            <w:tcW w:w="851" w:type="dxa"/>
          </w:tcPr>
          <w:p w:rsidR="00B20136" w:rsidRPr="00E51475" w:rsidRDefault="00B20136" w:rsidP="007A7E12">
            <w:pPr>
              <w:pStyle w:val="a6"/>
              <w:ind w:left="0"/>
              <w:jc w:val="center"/>
            </w:pPr>
            <w:r w:rsidRPr="00E51475">
              <w:t>1</w:t>
            </w:r>
          </w:p>
        </w:tc>
        <w:tc>
          <w:tcPr>
            <w:tcW w:w="1853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20136" w:rsidRPr="00E51475" w:rsidTr="00B20136">
        <w:tc>
          <w:tcPr>
            <w:tcW w:w="1023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 w:rsidR="00B20136" w:rsidRPr="00E51475" w:rsidRDefault="00B20136" w:rsidP="00B20136">
            <w:pPr>
              <w:jc w:val="both"/>
              <w:rPr>
                <w:color w:val="000000"/>
              </w:rPr>
            </w:pPr>
            <w:r w:rsidRPr="00E51475">
              <w:rPr>
                <w:color w:val="000000"/>
              </w:rPr>
              <w:t>Применение проектного обучения для преподавания и исследований в экологически исследованиях и в области возобновляемых источниках энергии, 72 ч</w:t>
            </w:r>
          </w:p>
        </w:tc>
        <w:tc>
          <w:tcPr>
            <w:tcW w:w="851" w:type="dxa"/>
          </w:tcPr>
          <w:p w:rsidR="00B20136" w:rsidRPr="00E51475" w:rsidRDefault="00B20136" w:rsidP="007A7E12">
            <w:pPr>
              <w:pStyle w:val="a6"/>
              <w:ind w:left="0"/>
              <w:jc w:val="center"/>
            </w:pPr>
            <w:r w:rsidRPr="00E51475">
              <w:t>1</w:t>
            </w:r>
          </w:p>
        </w:tc>
        <w:tc>
          <w:tcPr>
            <w:tcW w:w="1853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20136" w:rsidRPr="00E51475" w:rsidTr="00B20136">
        <w:tc>
          <w:tcPr>
            <w:tcW w:w="1023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 w:rsidR="00B20136" w:rsidRPr="00E51475" w:rsidRDefault="00B20136" w:rsidP="00B20136">
            <w:pPr>
              <w:jc w:val="both"/>
              <w:rPr>
                <w:color w:val="000000"/>
              </w:rPr>
            </w:pPr>
            <w:r w:rsidRPr="00E51475">
              <w:t>Основы экологической безопасности, 36 ч.</w:t>
            </w:r>
          </w:p>
        </w:tc>
        <w:tc>
          <w:tcPr>
            <w:tcW w:w="851" w:type="dxa"/>
          </w:tcPr>
          <w:p w:rsidR="00B20136" w:rsidRPr="00E51475" w:rsidRDefault="00B20136" w:rsidP="007A7E12">
            <w:pPr>
              <w:pStyle w:val="a6"/>
              <w:ind w:left="0"/>
              <w:jc w:val="center"/>
            </w:pPr>
            <w:r w:rsidRPr="00E51475">
              <w:t>1</w:t>
            </w:r>
          </w:p>
        </w:tc>
        <w:tc>
          <w:tcPr>
            <w:tcW w:w="1853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20136" w:rsidRPr="00E51475" w:rsidTr="00B20136">
        <w:tc>
          <w:tcPr>
            <w:tcW w:w="1023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 w:rsidR="00B20136" w:rsidRPr="00E51475" w:rsidRDefault="00B20136" w:rsidP="00B20136">
            <w:pPr>
              <w:jc w:val="both"/>
            </w:pPr>
            <w:r w:rsidRPr="00E51475">
              <w:t>Организация гербарных фондов для устойчивого управления биоресурсами</w:t>
            </w:r>
          </w:p>
        </w:tc>
        <w:tc>
          <w:tcPr>
            <w:tcW w:w="851" w:type="dxa"/>
          </w:tcPr>
          <w:p w:rsidR="00B20136" w:rsidRPr="00E51475" w:rsidRDefault="00B20136" w:rsidP="007A7E12">
            <w:pPr>
              <w:pStyle w:val="a6"/>
              <w:ind w:left="0"/>
              <w:jc w:val="center"/>
            </w:pPr>
            <w:r w:rsidRPr="00E51475">
              <w:t>2</w:t>
            </w:r>
          </w:p>
        </w:tc>
        <w:tc>
          <w:tcPr>
            <w:tcW w:w="1853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20136" w:rsidRPr="00E51475" w:rsidTr="00B20136">
        <w:tc>
          <w:tcPr>
            <w:tcW w:w="1023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 w:rsidR="00B20136" w:rsidRPr="00E51475" w:rsidRDefault="00B20136" w:rsidP="00B20136">
            <w:pPr>
              <w:jc w:val="both"/>
            </w:pPr>
            <w:r w:rsidRPr="00E51475">
              <w:t xml:space="preserve">Химия </w:t>
            </w:r>
            <w:proofErr w:type="spellStart"/>
            <w:r w:rsidRPr="00E51475">
              <w:t>хромотографических</w:t>
            </w:r>
            <w:proofErr w:type="spellEnd"/>
            <w:r w:rsidRPr="00E51475">
              <w:t xml:space="preserve"> процессов, 72 ч.</w:t>
            </w:r>
          </w:p>
        </w:tc>
        <w:tc>
          <w:tcPr>
            <w:tcW w:w="851" w:type="dxa"/>
          </w:tcPr>
          <w:p w:rsidR="00B20136" w:rsidRPr="00E51475" w:rsidRDefault="00B20136" w:rsidP="007A7E12">
            <w:pPr>
              <w:pStyle w:val="a6"/>
              <w:ind w:left="0"/>
              <w:jc w:val="center"/>
            </w:pPr>
            <w:r w:rsidRPr="00E51475">
              <w:t>1</w:t>
            </w:r>
          </w:p>
        </w:tc>
        <w:tc>
          <w:tcPr>
            <w:tcW w:w="1853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B20136" w:rsidRPr="00E51475" w:rsidRDefault="00B20136" w:rsidP="007A7E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A7E12" w:rsidRPr="00E51475" w:rsidRDefault="007A7E12" w:rsidP="00590286">
      <w:pPr>
        <w:pStyle w:val="a6"/>
        <w:jc w:val="both"/>
        <w:rPr>
          <w:sz w:val="28"/>
          <w:szCs w:val="28"/>
        </w:rPr>
      </w:pPr>
    </w:p>
    <w:p w:rsidR="007A7E12" w:rsidRPr="009F312F" w:rsidRDefault="00EC6989" w:rsidP="00590286">
      <w:pPr>
        <w:pStyle w:val="a6"/>
        <w:jc w:val="both"/>
        <w:rPr>
          <w:b/>
          <w:sz w:val="28"/>
          <w:szCs w:val="28"/>
        </w:rPr>
      </w:pPr>
      <w:r w:rsidRPr="009F312F">
        <w:rPr>
          <w:b/>
          <w:sz w:val="28"/>
          <w:szCs w:val="28"/>
        </w:rPr>
        <w:t>Выводы:</w:t>
      </w:r>
    </w:p>
    <w:p w:rsidR="00EC6989" w:rsidRDefault="00EC6989" w:rsidP="009F312F">
      <w:pPr>
        <w:pStyle w:val="a6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Полностью выполнен план работы методической комиссии</w:t>
      </w:r>
    </w:p>
    <w:p w:rsidR="00EC6989" w:rsidRDefault="00EC6989" w:rsidP="009F312F">
      <w:pPr>
        <w:pStyle w:val="a6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методической комиссии рассматривались актуальные вопросы</w:t>
      </w:r>
    </w:p>
    <w:p w:rsidR="00EC6989" w:rsidRDefault="00EC6989" w:rsidP="009F312F">
      <w:pPr>
        <w:pStyle w:val="a6"/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следующем учебном году провести работу по обобщению и распространению передового педагогического опыта преподавателей,</w:t>
      </w:r>
      <w:r w:rsidR="009F312F">
        <w:rPr>
          <w:sz w:val="28"/>
          <w:szCs w:val="28"/>
        </w:rPr>
        <w:t xml:space="preserve"> </w:t>
      </w:r>
      <w:r>
        <w:rPr>
          <w:sz w:val="28"/>
          <w:szCs w:val="28"/>
        </w:rPr>
        <w:t>внедрению новых технологий</w:t>
      </w:r>
      <w:r w:rsidR="009F312F">
        <w:rPr>
          <w:sz w:val="28"/>
          <w:szCs w:val="28"/>
        </w:rPr>
        <w:t xml:space="preserve"> и методов обучения.</w:t>
      </w:r>
    </w:p>
    <w:p w:rsidR="00EA0B01" w:rsidRDefault="00EA0B01" w:rsidP="00EA0B01">
      <w:pPr>
        <w:jc w:val="both"/>
        <w:rPr>
          <w:sz w:val="28"/>
          <w:szCs w:val="28"/>
        </w:rPr>
      </w:pPr>
    </w:p>
    <w:p w:rsidR="00EA0B01" w:rsidRPr="00EA0B01" w:rsidRDefault="00EA0B01" w:rsidP="00EA0B01">
      <w:pPr>
        <w:jc w:val="both"/>
        <w:rPr>
          <w:sz w:val="28"/>
          <w:szCs w:val="28"/>
        </w:rPr>
      </w:pPr>
    </w:p>
    <w:p w:rsidR="009505BE" w:rsidRDefault="0055630F" w:rsidP="003E5C0A">
      <w:pPr>
        <w:jc w:val="both"/>
        <w:rPr>
          <w:sz w:val="28"/>
          <w:szCs w:val="28"/>
        </w:rPr>
      </w:pPr>
      <w:r w:rsidRPr="0055630F">
        <w:rPr>
          <w:sz w:val="28"/>
          <w:szCs w:val="28"/>
        </w:rPr>
        <w:t xml:space="preserve">Председатель МК </w:t>
      </w:r>
    </w:p>
    <w:p w:rsidR="0055630F" w:rsidRPr="0055630F" w:rsidRDefault="0055630F" w:rsidP="003E5C0A">
      <w:pPr>
        <w:jc w:val="both"/>
        <w:rPr>
          <w:sz w:val="28"/>
          <w:szCs w:val="28"/>
        </w:rPr>
      </w:pPr>
      <w:r w:rsidRPr="0055630F">
        <w:rPr>
          <w:sz w:val="28"/>
          <w:szCs w:val="28"/>
        </w:rPr>
        <w:t>СХИ</w:t>
      </w:r>
      <w:r w:rsidR="009505BE">
        <w:rPr>
          <w:sz w:val="28"/>
          <w:szCs w:val="28"/>
        </w:rPr>
        <w:t xml:space="preserve"> </w:t>
      </w:r>
      <w:r w:rsidRPr="0055630F">
        <w:rPr>
          <w:sz w:val="28"/>
          <w:szCs w:val="28"/>
        </w:rPr>
        <w:t xml:space="preserve">им. </w:t>
      </w:r>
      <w:proofErr w:type="spellStart"/>
      <w:r w:rsidRPr="0055630F">
        <w:rPr>
          <w:sz w:val="28"/>
          <w:szCs w:val="28"/>
        </w:rPr>
        <w:t>В.Двуреченского</w:t>
      </w:r>
      <w:proofErr w:type="spellEnd"/>
      <w:r w:rsidRPr="0055630F">
        <w:rPr>
          <w:sz w:val="28"/>
          <w:szCs w:val="28"/>
        </w:rPr>
        <w:t xml:space="preserve">                                                                 </w:t>
      </w:r>
      <w:proofErr w:type="spellStart"/>
      <w:r w:rsidRPr="0055630F">
        <w:rPr>
          <w:sz w:val="28"/>
          <w:szCs w:val="28"/>
        </w:rPr>
        <w:t>Т.Чехова</w:t>
      </w:r>
      <w:proofErr w:type="spellEnd"/>
    </w:p>
    <w:p w:rsidR="00EA0B01" w:rsidRDefault="00EA0B01" w:rsidP="009F312F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sectPr w:rsidR="00EA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1C" w:rsidRDefault="00092A1C" w:rsidP="00EA0B01">
      <w:r>
        <w:separator/>
      </w:r>
    </w:p>
  </w:endnote>
  <w:endnote w:type="continuationSeparator" w:id="0">
    <w:p w:rsidR="00092A1C" w:rsidRDefault="00092A1C" w:rsidP="00EA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1C" w:rsidRDefault="00092A1C" w:rsidP="00EA0B01">
      <w:r>
        <w:separator/>
      </w:r>
    </w:p>
  </w:footnote>
  <w:footnote w:type="continuationSeparator" w:id="0">
    <w:p w:rsidR="00092A1C" w:rsidRDefault="00092A1C" w:rsidP="00EA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43C7"/>
    <w:multiLevelType w:val="multilevel"/>
    <w:tmpl w:val="D3781C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77A06"/>
    <w:multiLevelType w:val="hybridMultilevel"/>
    <w:tmpl w:val="84FEAB5C"/>
    <w:lvl w:ilvl="0" w:tplc="E2E63D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151C7A"/>
    <w:multiLevelType w:val="hybridMultilevel"/>
    <w:tmpl w:val="8870D1C0"/>
    <w:lvl w:ilvl="0" w:tplc="18B06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C7180"/>
    <w:multiLevelType w:val="hybridMultilevel"/>
    <w:tmpl w:val="BC1C1B7C"/>
    <w:lvl w:ilvl="0" w:tplc="EBFE3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812727"/>
    <w:multiLevelType w:val="hybridMultilevel"/>
    <w:tmpl w:val="8FFE89B0"/>
    <w:lvl w:ilvl="0" w:tplc="A96AF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A7010B"/>
    <w:multiLevelType w:val="hybridMultilevel"/>
    <w:tmpl w:val="53BC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63258"/>
    <w:multiLevelType w:val="hybridMultilevel"/>
    <w:tmpl w:val="BC1C1B7C"/>
    <w:lvl w:ilvl="0" w:tplc="EBFE3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EE"/>
    <w:rsid w:val="00092A1C"/>
    <w:rsid w:val="001472E7"/>
    <w:rsid w:val="00183F03"/>
    <w:rsid w:val="0029188C"/>
    <w:rsid w:val="003141B5"/>
    <w:rsid w:val="003E5C0A"/>
    <w:rsid w:val="0043693E"/>
    <w:rsid w:val="00474276"/>
    <w:rsid w:val="0055630F"/>
    <w:rsid w:val="00590286"/>
    <w:rsid w:val="005A2508"/>
    <w:rsid w:val="006455B6"/>
    <w:rsid w:val="006C173E"/>
    <w:rsid w:val="006E3FD7"/>
    <w:rsid w:val="00700192"/>
    <w:rsid w:val="007404D4"/>
    <w:rsid w:val="007826DB"/>
    <w:rsid w:val="007A7E12"/>
    <w:rsid w:val="008143FF"/>
    <w:rsid w:val="008C1D6A"/>
    <w:rsid w:val="008D4038"/>
    <w:rsid w:val="009505BE"/>
    <w:rsid w:val="009F312F"/>
    <w:rsid w:val="00A24C3F"/>
    <w:rsid w:val="00AA235C"/>
    <w:rsid w:val="00B20136"/>
    <w:rsid w:val="00B35D6E"/>
    <w:rsid w:val="00B77DEE"/>
    <w:rsid w:val="00B97A9D"/>
    <w:rsid w:val="00C335BD"/>
    <w:rsid w:val="00CB63F3"/>
    <w:rsid w:val="00E51475"/>
    <w:rsid w:val="00E737DE"/>
    <w:rsid w:val="00EA0B01"/>
    <w:rsid w:val="00EC6989"/>
    <w:rsid w:val="00F4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630F"/>
    <w:rPr>
      <w:b/>
      <w:bCs/>
    </w:rPr>
  </w:style>
  <w:style w:type="character" w:customStyle="1" w:styleId="s1">
    <w:name w:val="s1"/>
    <w:rsid w:val="0055630F"/>
  </w:style>
  <w:style w:type="paragraph" w:styleId="a4">
    <w:name w:val="Title"/>
    <w:basedOn w:val="a"/>
    <w:link w:val="a5"/>
    <w:qFormat/>
    <w:rsid w:val="0055630F"/>
    <w:pPr>
      <w:jc w:val="center"/>
    </w:pPr>
    <w:rPr>
      <w:rFonts w:eastAsia="Calibri"/>
      <w:sz w:val="28"/>
      <w:szCs w:val="20"/>
    </w:rPr>
  </w:style>
  <w:style w:type="character" w:customStyle="1" w:styleId="a5">
    <w:name w:val="Название Знак"/>
    <w:basedOn w:val="a0"/>
    <w:link w:val="a4"/>
    <w:rsid w:val="0055630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5630F"/>
    <w:pPr>
      <w:ind w:left="720"/>
      <w:contextualSpacing/>
    </w:pPr>
  </w:style>
  <w:style w:type="table" w:styleId="a7">
    <w:name w:val="Table Grid"/>
    <w:basedOn w:val="a1"/>
    <w:uiPriority w:val="59"/>
    <w:rsid w:val="0055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04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404D4"/>
    <w:rPr>
      <w:rFonts w:ascii="Segoe UI" w:hAnsi="Segoe UI" w:cs="Segoe UI"/>
      <w:sz w:val="18"/>
      <w:szCs w:val="18"/>
    </w:rPr>
  </w:style>
  <w:style w:type="character" w:styleId="aa">
    <w:name w:val="page number"/>
    <w:basedOn w:val="a0"/>
    <w:semiHidden/>
    <w:unhideWhenUsed/>
    <w:rsid w:val="007A7E12"/>
  </w:style>
  <w:style w:type="character" w:customStyle="1" w:styleId="10">
    <w:name w:val="Заголовок 1 Знак"/>
    <w:basedOn w:val="a0"/>
    <w:link w:val="1"/>
    <w:uiPriority w:val="9"/>
    <w:rsid w:val="00645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EA0B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0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A0B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0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7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630F"/>
    <w:rPr>
      <w:b/>
      <w:bCs/>
    </w:rPr>
  </w:style>
  <w:style w:type="character" w:customStyle="1" w:styleId="s1">
    <w:name w:val="s1"/>
    <w:rsid w:val="0055630F"/>
  </w:style>
  <w:style w:type="paragraph" w:styleId="a4">
    <w:name w:val="Title"/>
    <w:basedOn w:val="a"/>
    <w:link w:val="a5"/>
    <w:qFormat/>
    <w:rsid w:val="0055630F"/>
    <w:pPr>
      <w:jc w:val="center"/>
    </w:pPr>
    <w:rPr>
      <w:rFonts w:eastAsia="Calibri"/>
      <w:sz w:val="28"/>
      <w:szCs w:val="20"/>
    </w:rPr>
  </w:style>
  <w:style w:type="character" w:customStyle="1" w:styleId="a5">
    <w:name w:val="Название Знак"/>
    <w:basedOn w:val="a0"/>
    <w:link w:val="a4"/>
    <w:rsid w:val="0055630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5630F"/>
    <w:pPr>
      <w:ind w:left="720"/>
      <w:contextualSpacing/>
    </w:pPr>
  </w:style>
  <w:style w:type="table" w:styleId="a7">
    <w:name w:val="Table Grid"/>
    <w:basedOn w:val="a1"/>
    <w:uiPriority w:val="59"/>
    <w:rsid w:val="0055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04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404D4"/>
    <w:rPr>
      <w:rFonts w:ascii="Segoe UI" w:hAnsi="Segoe UI" w:cs="Segoe UI"/>
      <w:sz w:val="18"/>
      <w:szCs w:val="18"/>
    </w:rPr>
  </w:style>
  <w:style w:type="character" w:styleId="aa">
    <w:name w:val="page number"/>
    <w:basedOn w:val="a0"/>
    <w:semiHidden/>
    <w:unhideWhenUsed/>
    <w:rsid w:val="007A7E12"/>
  </w:style>
  <w:style w:type="character" w:customStyle="1" w:styleId="10">
    <w:name w:val="Заголовок 1 Знак"/>
    <w:basedOn w:val="a0"/>
    <w:link w:val="1"/>
    <w:uiPriority w:val="9"/>
    <w:rsid w:val="00645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EA0B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0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A0B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0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7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54E2-927F-428A-8294-783DCA0F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2023-06-29T04:48:00Z</cp:lastPrinted>
  <dcterms:created xsi:type="dcterms:W3CDTF">2023-06-29T04:52:00Z</dcterms:created>
  <dcterms:modified xsi:type="dcterms:W3CDTF">2023-07-03T06:06:00Z</dcterms:modified>
</cp:coreProperties>
</file>