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50CF" w:rsidRPr="00217934" w:rsidTr="005D4CF7">
        <w:tc>
          <w:tcPr>
            <w:tcW w:w="4785" w:type="dxa"/>
            <w:shd w:val="clear" w:color="auto" w:fill="auto"/>
            <w:hideMark/>
          </w:tcPr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bookmarkStart w:id="0" w:name="_Hlk41507037"/>
            <w:bookmarkStart w:id="1" w:name="_Hlk41660301"/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«А.Байтұрсынов атындағы 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Қостанай өңірлік 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университеті» КЕАҚ</w:t>
            </w:r>
          </w:p>
        </w:tc>
        <w:tc>
          <w:tcPr>
            <w:tcW w:w="4786" w:type="dxa"/>
            <w:shd w:val="clear" w:color="auto" w:fill="auto"/>
            <w:hideMark/>
          </w:tcPr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НАО «Костанайский 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региональный университет 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имени А.Байтурсынова»</w:t>
            </w:r>
          </w:p>
        </w:tc>
      </w:tr>
      <w:tr w:rsidR="009750CF" w:rsidRPr="00217934" w:rsidTr="005D4CF7">
        <w:tc>
          <w:tcPr>
            <w:tcW w:w="4785" w:type="dxa"/>
            <w:shd w:val="clear" w:color="auto" w:fill="auto"/>
          </w:tcPr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</w:pP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  <w:t>ШЕШІМ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  <w:t>оқу-әдістемелік кеңес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</w:pP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</w:pP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eastAsia="ja-JP"/>
              </w:rPr>
              <w:t>21.06.20</w:t>
            </w: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  <w:t xml:space="preserve">23 ж. </w:t>
            </w: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eastAsia="ja-JP"/>
              </w:rPr>
              <w:t xml:space="preserve">№6 </w:t>
            </w: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  <w:t>хаттама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  <w:t>Қостанай қаласы</w:t>
            </w:r>
          </w:p>
        </w:tc>
        <w:tc>
          <w:tcPr>
            <w:tcW w:w="4786" w:type="dxa"/>
            <w:shd w:val="clear" w:color="auto" w:fill="auto"/>
          </w:tcPr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</w:pP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</w:pP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  <w:t>РЕШЕНИЕ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  <w:t>учебно-методический совет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</w:pP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ja-JP"/>
              </w:rPr>
            </w:pP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eastAsia="ja-JP"/>
              </w:rPr>
              <w:t>21.06.20</w:t>
            </w: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  <w:t>23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  <w:t xml:space="preserve"> </w:t>
            </w: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eastAsia="ja-JP"/>
              </w:rPr>
              <w:t>г.  протокол №6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ja-JP"/>
              </w:rPr>
            </w:pP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  <w:bookmarkEnd w:id="0"/>
    </w:tbl>
    <w:p w:rsidR="009750CF" w:rsidRPr="00217934" w:rsidRDefault="009750CF" w:rsidP="009750CF">
      <w:pPr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bookmarkEnd w:id="1"/>
    <w:p w:rsidR="009750CF" w:rsidRPr="00217934" w:rsidRDefault="009750CF" w:rsidP="009750CF">
      <w:pPr>
        <w:ind w:firstLine="567"/>
        <w:jc w:val="both"/>
        <w:rPr>
          <w:rFonts w:ascii="Times New Roman" w:hAnsi="Times New Roman"/>
          <w:sz w:val="28"/>
        </w:rPr>
      </w:pPr>
      <w:r w:rsidRPr="00217934">
        <w:rPr>
          <w:rFonts w:ascii="Times New Roman" w:hAnsi="Times New Roman"/>
          <w:sz w:val="28"/>
        </w:rPr>
        <w:t xml:space="preserve">Заслушав и обсудив информацию </w:t>
      </w:r>
      <w:r w:rsidR="00C2370D">
        <w:rPr>
          <w:rFonts w:ascii="Times New Roman" w:hAnsi="Times New Roman"/>
          <w:sz w:val="28"/>
        </w:rPr>
        <w:t xml:space="preserve">начальника офиса регистратора </w:t>
      </w:r>
      <w:proofErr w:type="spellStart"/>
      <w:r w:rsidR="00C2370D">
        <w:rPr>
          <w:rFonts w:ascii="Times New Roman" w:hAnsi="Times New Roman"/>
          <w:sz w:val="28"/>
        </w:rPr>
        <w:t>Божевольную</w:t>
      </w:r>
      <w:proofErr w:type="spellEnd"/>
      <w:r w:rsidR="00C2370D">
        <w:rPr>
          <w:rFonts w:ascii="Times New Roman" w:hAnsi="Times New Roman"/>
          <w:sz w:val="28"/>
        </w:rPr>
        <w:t xml:space="preserve"> Н.В.</w:t>
      </w:r>
      <w:r w:rsidRPr="00217934">
        <w:rPr>
          <w:rFonts w:ascii="Times New Roman" w:hAnsi="Times New Roman"/>
          <w:sz w:val="28"/>
        </w:rPr>
        <w:t xml:space="preserve"> </w:t>
      </w:r>
      <w:r w:rsidR="00C2370D" w:rsidRPr="002B53F3">
        <w:rPr>
          <w:rFonts w:ascii="Times New Roman" w:hAnsi="Times New Roman"/>
          <w:sz w:val="28"/>
          <w:szCs w:val="28"/>
        </w:rPr>
        <w:t>«Об организации и проведении летней экзаменационной сессии 2022-2023</w:t>
      </w:r>
      <w:r w:rsidR="00C2370D">
        <w:rPr>
          <w:rFonts w:ascii="Times New Roman" w:hAnsi="Times New Roman"/>
          <w:sz w:val="28"/>
          <w:szCs w:val="28"/>
        </w:rPr>
        <w:t xml:space="preserve"> учебного года</w:t>
      </w:r>
      <w:r w:rsidR="00C2370D" w:rsidRPr="002B53F3">
        <w:rPr>
          <w:rFonts w:ascii="Times New Roman" w:hAnsi="Times New Roman"/>
          <w:sz w:val="28"/>
          <w:szCs w:val="28"/>
        </w:rPr>
        <w:t>»</w:t>
      </w:r>
      <w:r w:rsidRPr="00217934">
        <w:rPr>
          <w:rFonts w:ascii="Times New Roman" w:hAnsi="Times New Roman"/>
          <w:sz w:val="28"/>
        </w:rPr>
        <w:t>, УМС</w:t>
      </w:r>
      <w:bookmarkStart w:id="2" w:name="_GoBack"/>
      <w:bookmarkEnd w:id="2"/>
    </w:p>
    <w:p w:rsidR="009750CF" w:rsidRDefault="009750CF" w:rsidP="009750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217934">
        <w:rPr>
          <w:rFonts w:ascii="Times New Roman" w:hAnsi="Times New Roman"/>
          <w:b/>
          <w:sz w:val="28"/>
        </w:rPr>
        <w:t>РЕШИЛ:</w:t>
      </w:r>
    </w:p>
    <w:p w:rsidR="00C2370D" w:rsidRPr="006A0B26" w:rsidRDefault="00C2370D" w:rsidP="00C2370D">
      <w:pPr>
        <w:pStyle w:val="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1261B">
        <w:rPr>
          <w:rFonts w:ascii="Times New Roman" w:hAnsi="Times New Roman"/>
          <w:sz w:val="28"/>
          <w:szCs w:val="28"/>
          <w:lang w:val="kk-KZ"/>
        </w:rPr>
        <w:t>1. Провести</w:t>
      </w:r>
      <w:r>
        <w:rPr>
          <w:rFonts w:ascii="Times New Roman" w:hAnsi="Times New Roman"/>
          <w:sz w:val="28"/>
          <w:szCs w:val="28"/>
          <w:lang w:val="kk-KZ"/>
        </w:rPr>
        <w:t xml:space="preserve"> комплекс разъяснительных мероприятий по методике </w:t>
      </w:r>
      <w:r w:rsidRPr="00C1261B">
        <w:rPr>
          <w:rFonts w:ascii="Times New Roman" w:hAnsi="Times New Roman"/>
          <w:sz w:val="28"/>
          <w:szCs w:val="28"/>
          <w:lang w:val="kk-KZ"/>
        </w:rPr>
        <w:t>Лиги академической честности с применением инструментов кривая</w:t>
      </w:r>
      <w:r w:rsidRPr="00C1261B">
        <w:t xml:space="preserve"> </w:t>
      </w:r>
      <w:r w:rsidRPr="00C1261B">
        <w:rPr>
          <w:rFonts w:ascii="Times New Roman" w:hAnsi="Times New Roman"/>
          <w:b/>
          <w:sz w:val="28"/>
          <w:szCs w:val="28"/>
          <w:lang w:val="kk-KZ"/>
        </w:rPr>
        <w:t>Bell Curve</w:t>
      </w:r>
      <w:r w:rsidRPr="00C1261B">
        <w:rPr>
          <w:rFonts w:ascii="Times New Roman" w:hAnsi="Times New Roman"/>
          <w:sz w:val="28"/>
          <w:szCs w:val="28"/>
          <w:lang w:val="kk-KZ"/>
        </w:rPr>
        <w:t xml:space="preserve"> (с англ. Bell – колокол) или кривая Гаусса</w:t>
      </w:r>
      <w:r>
        <w:rPr>
          <w:rFonts w:ascii="Times New Roman" w:hAnsi="Times New Roman"/>
          <w:sz w:val="28"/>
          <w:szCs w:val="28"/>
          <w:lang w:val="kk-KZ"/>
        </w:rPr>
        <w:t xml:space="preserve"> среди заместителей директоров по УР, заведующими кафедрами и ППС.</w:t>
      </w:r>
    </w:p>
    <w:p w:rsidR="00C2370D" w:rsidRPr="00C2370D" w:rsidRDefault="00C2370D" w:rsidP="00C2370D">
      <w:pPr>
        <w:spacing w:after="0" w:line="240" w:lineRule="auto"/>
        <w:ind w:firstLine="567"/>
        <w:rPr>
          <w:rFonts w:ascii="Times New Roman" w:hAnsi="Times New Roman"/>
          <w:b/>
          <w:sz w:val="28"/>
          <w:lang w:val="kk-KZ"/>
        </w:rPr>
      </w:pPr>
    </w:p>
    <w:sectPr w:rsidR="00C2370D" w:rsidRPr="00C2370D" w:rsidSect="001818F7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F9"/>
    <w:rsid w:val="00941EF9"/>
    <w:rsid w:val="009750CF"/>
    <w:rsid w:val="00C2370D"/>
    <w:rsid w:val="00C6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"/>
    <w:basedOn w:val="a"/>
    <w:uiPriority w:val="99"/>
    <w:unhideWhenUsed/>
    <w:rsid w:val="0097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50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C2370D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"/>
    <w:basedOn w:val="a"/>
    <w:uiPriority w:val="99"/>
    <w:unhideWhenUsed/>
    <w:rsid w:val="0097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50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C2370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 214</dc:creator>
  <cp:keywords/>
  <dc:description/>
  <cp:lastModifiedBy>GL 214</cp:lastModifiedBy>
  <cp:revision>3</cp:revision>
  <dcterms:created xsi:type="dcterms:W3CDTF">2023-11-29T04:59:00Z</dcterms:created>
  <dcterms:modified xsi:type="dcterms:W3CDTF">2023-11-29T05:13:00Z</dcterms:modified>
</cp:coreProperties>
</file>