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472820" w:rsidRPr="00B02DAE" w14:paraId="6411297C" w14:textId="77777777" w:rsidTr="00A92FCF">
        <w:tc>
          <w:tcPr>
            <w:tcW w:w="2263" w:type="dxa"/>
          </w:tcPr>
          <w:p w14:paraId="11BBC4CA" w14:textId="00AF32EF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Протокола заседания правления, форма заседания </w:t>
            </w:r>
          </w:p>
        </w:tc>
        <w:tc>
          <w:tcPr>
            <w:tcW w:w="3828" w:type="dxa"/>
          </w:tcPr>
          <w:p w14:paraId="6B793C11" w14:textId="2557C1B5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Члены Правления, участвовавшие в заседании</w:t>
            </w:r>
          </w:p>
        </w:tc>
        <w:tc>
          <w:tcPr>
            <w:tcW w:w="3254" w:type="dxa"/>
          </w:tcPr>
          <w:p w14:paraId="25024B58" w14:textId="03450B73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Рассмотренные вопросы</w:t>
            </w:r>
          </w:p>
        </w:tc>
      </w:tr>
      <w:tr w:rsidR="00472820" w:rsidRPr="00B02DAE" w14:paraId="5D7C6BFE" w14:textId="77777777" w:rsidTr="00A92FCF">
        <w:tc>
          <w:tcPr>
            <w:tcW w:w="2263" w:type="dxa"/>
          </w:tcPr>
          <w:p w14:paraId="017174EF" w14:textId="4D0F792D" w:rsidR="00472820" w:rsidRPr="00B02DAE" w:rsidRDefault="00472820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92F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92FC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года, очное</w:t>
            </w:r>
          </w:p>
        </w:tc>
        <w:tc>
          <w:tcPr>
            <w:tcW w:w="3828" w:type="dxa"/>
          </w:tcPr>
          <w:p w14:paraId="18715820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Председатель Правления – Ректор – Куанышбаев С.Б., </w:t>
            </w:r>
          </w:p>
          <w:p w14:paraId="4F4E7766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члены Правления</w:t>
            </w:r>
          </w:p>
          <w:p w14:paraId="1047719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FDDE9D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71859187" w14:textId="77777777" w:rsidR="00472820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509778EA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53653" w14:textId="0619E323" w:rsid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71A9" w14:textId="5FB41FDB" w:rsidR="003F00BE" w:rsidRDefault="003F00B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A41A" w14:textId="76625780" w:rsidR="00B02DAE" w:rsidRPr="00B02DAE" w:rsidRDefault="00A92FCF" w:rsidP="00A9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 Коваль А.П., и.о. начальника управления науки и коммерциализации</w:t>
            </w:r>
          </w:p>
        </w:tc>
        <w:tc>
          <w:tcPr>
            <w:tcW w:w="3254" w:type="dxa"/>
          </w:tcPr>
          <w:p w14:paraId="1F676AE4" w14:textId="15987461" w:rsidR="00472820" w:rsidRPr="00B02DAE" w:rsidRDefault="00A92FCF" w:rsidP="00B02DAE">
            <w:pPr>
              <w:pStyle w:val="a4"/>
              <w:numPr>
                <w:ilvl w:val="0"/>
                <w:numId w:val="2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2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качестве и результативности научного руководства докторантами университета </w:t>
            </w:r>
            <w:r w:rsidR="00472820" w:rsidRPr="00B02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2DAE" w:rsidRPr="00B02DA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Докладчик: </w:t>
            </w:r>
            <w:r w:rsidRPr="00A9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Коваль А.П,, и.о.начальника управления науки и коммерциализации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15A2AB92" w14:textId="0CC0961C" w:rsidR="00F31394" w:rsidRPr="00B02DAE" w:rsidRDefault="00F31394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B6525" w14:textId="0E742665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B02DAE" w:rsidRPr="00B02DAE" w14:paraId="3A03A68C" w14:textId="77777777" w:rsidTr="00E33695">
        <w:tc>
          <w:tcPr>
            <w:tcW w:w="2263" w:type="dxa"/>
          </w:tcPr>
          <w:p w14:paraId="084821E7" w14:textId="20925F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Басқарма отырысы хаттамасының № және күні, отырыс нысаны</w:t>
            </w:r>
          </w:p>
        </w:tc>
        <w:tc>
          <w:tcPr>
            <w:tcW w:w="3967" w:type="dxa"/>
          </w:tcPr>
          <w:p w14:paraId="5249469A" w14:textId="422ACAF2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Отырысқа қатысқан басқарма мүшелері</w:t>
            </w:r>
          </w:p>
        </w:tc>
        <w:tc>
          <w:tcPr>
            <w:tcW w:w="3115" w:type="dxa"/>
          </w:tcPr>
          <w:p w14:paraId="602657D0" w14:textId="0F4F7E5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Style w:val="a5"/>
                <w:rFonts w:ascii="Times New Roman" w:hAnsi="Times New Roman" w:cs="Times New Roman"/>
                <w:b w:val="0"/>
                <w:bCs w:val="0"/>
                <w:color w:val="212529"/>
                <w:sz w:val="24"/>
                <w:szCs w:val="24"/>
                <w:shd w:val="clear" w:color="auto" w:fill="FFFFFF"/>
              </w:rPr>
              <w:t>Қаралған мәселелер</w:t>
            </w:r>
          </w:p>
        </w:tc>
      </w:tr>
      <w:tr w:rsidR="00B02DAE" w:rsidRPr="00B02DAE" w14:paraId="2BBF2D25" w14:textId="77777777" w:rsidTr="00E33695">
        <w:tc>
          <w:tcPr>
            <w:tcW w:w="2263" w:type="dxa"/>
          </w:tcPr>
          <w:p w14:paraId="3919167C" w14:textId="2804C20C" w:rsidR="00B02DAE" w:rsidRPr="00B02DAE" w:rsidRDefault="00A92FCF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>.2023 жылғы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DAE" w:rsidRPr="00B02DAE">
              <w:rPr>
                <w:rFonts w:ascii="Times New Roman" w:hAnsi="Times New Roman" w:cs="Times New Roman"/>
                <w:sz w:val="24"/>
                <w:szCs w:val="24"/>
              </w:rPr>
              <w:t xml:space="preserve"> хаттама, күндізгі</w:t>
            </w:r>
          </w:p>
        </w:tc>
        <w:tc>
          <w:tcPr>
            <w:tcW w:w="3967" w:type="dxa"/>
          </w:tcPr>
          <w:p w14:paraId="128073C8" w14:textId="3AF7ADB9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Басқарма Төрағасы-Ректор – Куанышбаев С.Б., </w:t>
            </w:r>
          </w:p>
          <w:p w14:paraId="211290A7" w14:textId="77777777" w:rsidR="00B02DAE" w:rsidRPr="00B02DAE" w:rsidRDefault="00B02DAE" w:rsidP="00B02DAE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02DA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Басқарма мүшелері:</w:t>
            </w:r>
          </w:p>
          <w:p w14:paraId="7AB8B00B" w14:textId="1F47D066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Исакаев Е.М.</w:t>
            </w:r>
          </w:p>
          <w:p w14:paraId="1A4686B1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Жарлыгасов Ж.Б.</w:t>
            </w:r>
          </w:p>
          <w:p w14:paraId="1EA9EEF9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DAE">
              <w:rPr>
                <w:rFonts w:ascii="Times New Roman" w:hAnsi="Times New Roman" w:cs="Times New Roman"/>
                <w:sz w:val="24"/>
                <w:szCs w:val="24"/>
              </w:rPr>
              <w:t>Темирбек Н.Т.</w:t>
            </w:r>
          </w:p>
          <w:p w14:paraId="7841828C" w14:textId="77777777" w:rsidR="00B02DAE" w:rsidRPr="00B02DAE" w:rsidRDefault="00B02DAE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28A1" w14:textId="73D49531" w:rsidR="00B02DAE" w:rsidRPr="00B02DAE" w:rsidRDefault="00A92FCF" w:rsidP="00B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CF">
              <w:rPr>
                <w:rFonts w:ascii="Times New Roman" w:hAnsi="Times New Roman" w:cs="Times New Roman"/>
                <w:sz w:val="24"/>
                <w:szCs w:val="24"/>
              </w:rPr>
              <w:t>Шақырылғандар: Коваль А.П., ғылым және коммерцияландыру басқармасы бастығының м. а.</w:t>
            </w:r>
          </w:p>
          <w:p w14:paraId="46354E07" w14:textId="1ABDD5C4" w:rsidR="00B02DAE" w:rsidRPr="00B02DAE" w:rsidRDefault="00B02DAE" w:rsidP="00B02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5FF3C76" w14:textId="5A896E13" w:rsidR="00B02DAE" w:rsidRPr="003F00BE" w:rsidRDefault="00A92FCF" w:rsidP="003F00BE">
            <w:pPr>
              <w:pStyle w:val="a4"/>
              <w:numPr>
                <w:ilvl w:val="0"/>
                <w:numId w:val="3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A92F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докторанттарына ғылыми жетекшілік етудің сапасы мен нәтижелілігі туралы </w:t>
            </w:r>
            <w:r w:rsidR="005267DA" w:rsidRPr="0052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5267DA"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Баяндамашы: </w:t>
            </w:r>
            <w:r w:rsidRPr="00A92F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Коваль А.П., ғылым және коммерцияландыру басқармасы бастығының м. а.</w:t>
            </w:r>
            <w:r w:rsidR="005267DA" w:rsidRPr="005267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)</w:t>
            </w:r>
          </w:p>
        </w:tc>
      </w:tr>
    </w:tbl>
    <w:p w14:paraId="18F19E07" w14:textId="77777777" w:rsidR="00B02DAE" w:rsidRPr="00B02DAE" w:rsidRDefault="00B02DAE" w:rsidP="00B02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DAE" w:rsidRPr="00B0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CAB"/>
    <w:multiLevelType w:val="hybridMultilevel"/>
    <w:tmpl w:val="EC089214"/>
    <w:lvl w:ilvl="0" w:tplc="92962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6091D"/>
    <w:multiLevelType w:val="hybridMultilevel"/>
    <w:tmpl w:val="D12C0EFE"/>
    <w:lvl w:ilvl="0" w:tplc="9F54FBD6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020D"/>
    <w:multiLevelType w:val="hybridMultilevel"/>
    <w:tmpl w:val="8A42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A"/>
    <w:rsid w:val="00361C93"/>
    <w:rsid w:val="003B3D2F"/>
    <w:rsid w:val="003F00BE"/>
    <w:rsid w:val="00472820"/>
    <w:rsid w:val="005267DA"/>
    <w:rsid w:val="009C425A"/>
    <w:rsid w:val="00A92FCF"/>
    <w:rsid w:val="00B02DAE"/>
    <w:rsid w:val="00F3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7FE"/>
  <w15:chartTrackingRefBased/>
  <w15:docId w15:val="{831EE589-A027-4BB5-A207-4828C98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20"/>
    <w:pPr>
      <w:ind w:left="720"/>
      <w:contextualSpacing/>
    </w:pPr>
  </w:style>
  <w:style w:type="character" w:styleId="a5">
    <w:name w:val="Strong"/>
    <w:basedOn w:val="a0"/>
    <w:uiPriority w:val="22"/>
    <w:qFormat/>
    <w:rsid w:val="00472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8</cp:revision>
  <dcterms:created xsi:type="dcterms:W3CDTF">2023-06-23T12:42:00Z</dcterms:created>
  <dcterms:modified xsi:type="dcterms:W3CDTF">2023-07-10T08:38:00Z</dcterms:modified>
</cp:coreProperties>
</file>