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66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61"/>
        <w:gridCol w:w="5528"/>
      </w:tblGrid>
      <w:tr w:rsidR="00267510" w:rsidRPr="00267510" w14:paraId="1B12D92C" w14:textId="77777777" w:rsidTr="00211133">
        <w:trPr>
          <w:trHeight w:val="754"/>
        </w:trPr>
        <w:tc>
          <w:tcPr>
            <w:tcW w:w="22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3189B" w14:textId="77777777" w:rsidR="00F1270C" w:rsidRDefault="00267510" w:rsidP="0026751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</w:pPr>
            <w:r w:rsidRPr="00267510">
              <w:rPr>
                <w:rFonts w:ascii="Times New Roman" w:hAnsi="Times New Roman" w:cs="Times New Roman"/>
                <w:sz w:val="28"/>
                <w:szCs w:val="24"/>
              </w:rPr>
              <w:t>«А</w:t>
            </w:r>
            <w:r w:rsidRPr="00267510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 xml:space="preserve">. </w:t>
            </w:r>
            <w:proofErr w:type="spellStart"/>
            <w:r w:rsidRPr="00267510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>Байтұрсынов</w:t>
            </w:r>
            <w:proofErr w:type="spellEnd"/>
            <w:r w:rsidRPr="00267510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67510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>атындағы</w:t>
            </w:r>
            <w:proofErr w:type="spellEnd"/>
            <w:r w:rsidRPr="00267510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 xml:space="preserve"> </w:t>
            </w:r>
          </w:p>
          <w:p w14:paraId="368EAF90" w14:textId="05185E23" w:rsidR="00267510" w:rsidRPr="00211133" w:rsidRDefault="00267510" w:rsidP="0021113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</w:pPr>
            <w:proofErr w:type="spellStart"/>
            <w:r w:rsidRPr="00267510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>Қостанай</w:t>
            </w:r>
            <w:proofErr w:type="spellEnd"/>
            <w:r w:rsidRPr="00267510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67510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>өңірлік</w:t>
            </w:r>
            <w:proofErr w:type="spellEnd"/>
            <w:r w:rsidRPr="00267510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 xml:space="preserve"> </w:t>
            </w:r>
            <w:r w:rsidR="00211133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67510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>университеті</w:t>
            </w:r>
            <w:proofErr w:type="spellEnd"/>
            <w:proofErr w:type="gramEnd"/>
            <w:r w:rsidRPr="00267510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>» КЕАҚ</w:t>
            </w:r>
          </w:p>
          <w:p w14:paraId="1AF1EA14" w14:textId="77777777" w:rsidR="00267510" w:rsidRPr="00267510" w:rsidRDefault="00267510" w:rsidP="00267510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EB709" w14:textId="77777777" w:rsidR="00F1270C" w:rsidRDefault="00267510" w:rsidP="00267510">
            <w:pPr>
              <w:pStyle w:val="Standard"/>
              <w:jc w:val="center"/>
              <w:rPr>
                <w:rFonts w:cs="Times New Roman"/>
                <w:sz w:val="28"/>
              </w:rPr>
            </w:pPr>
            <w:r w:rsidRPr="00267510">
              <w:rPr>
                <w:rFonts w:cs="Times New Roman"/>
                <w:sz w:val="28"/>
              </w:rPr>
              <w:t xml:space="preserve">НАО </w:t>
            </w:r>
            <w:proofErr w:type="gramStart"/>
            <w:r w:rsidRPr="00267510">
              <w:rPr>
                <w:rFonts w:cs="Times New Roman"/>
                <w:sz w:val="28"/>
              </w:rPr>
              <w:t>« Костанайский</w:t>
            </w:r>
            <w:proofErr w:type="gramEnd"/>
            <w:r w:rsidRPr="00267510">
              <w:rPr>
                <w:rFonts w:cs="Times New Roman"/>
                <w:sz w:val="28"/>
              </w:rPr>
              <w:t xml:space="preserve">  </w:t>
            </w:r>
          </w:p>
          <w:p w14:paraId="7264626B" w14:textId="77777777" w:rsidR="00F1270C" w:rsidRDefault="00267510" w:rsidP="00267510">
            <w:pPr>
              <w:pStyle w:val="Standard"/>
              <w:jc w:val="center"/>
              <w:rPr>
                <w:rFonts w:cs="Times New Roman"/>
                <w:sz w:val="28"/>
                <w:lang w:val="kk-KZ"/>
              </w:rPr>
            </w:pPr>
            <w:r w:rsidRPr="00267510">
              <w:rPr>
                <w:rFonts w:cs="Times New Roman"/>
                <w:sz w:val="28"/>
              </w:rPr>
              <w:t>региональный университет</w:t>
            </w:r>
            <w:r w:rsidRPr="00267510">
              <w:rPr>
                <w:rFonts w:cs="Times New Roman"/>
                <w:sz w:val="28"/>
                <w:lang w:val="kk-KZ"/>
              </w:rPr>
              <w:t xml:space="preserve"> </w:t>
            </w:r>
          </w:p>
          <w:p w14:paraId="4DADAEAC" w14:textId="3E342B0D" w:rsidR="00267510" w:rsidRPr="00267510" w:rsidRDefault="00267510" w:rsidP="00267510">
            <w:pPr>
              <w:pStyle w:val="Standard"/>
              <w:jc w:val="center"/>
              <w:rPr>
                <w:rFonts w:cs="Times New Roman"/>
                <w:sz w:val="28"/>
              </w:rPr>
            </w:pPr>
            <w:r w:rsidRPr="00267510">
              <w:rPr>
                <w:rFonts w:cs="Times New Roman"/>
                <w:sz w:val="28"/>
                <w:lang w:val="kk-KZ"/>
              </w:rPr>
              <w:t>имени А</w:t>
            </w:r>
            <w:r w:rsidRPr="00267510">
              <w:rPr>
                <w:rFonts w:cs="Times New Roman"/>
                <w:sz w:val="28"/>
              </w:rPr>
              <w:t>.</w:t>
            </w:r>
            <w:r w:rsidRPr="00267510">
              <w:rPr>
                <w:rFonts w:cs="Times New Roman"/>
                <w:sz w:val="28"/>
                <w:lang w:val="kk-KZ"/>
              </w:rPr>
              <w:t>Байтурсынова</w:t>
            </w:r>
            <w:r w:rsidRPr="00267510">
              <w:rPr>
                <w:rFonts w:cs="Times New Roman"/>
                <w:sz w:val="28"/>
              </w:rPr>
              <w:t>»</w:t>
            </w:r>
          </w:p>
        </w:tc>
      </w:tr>
      <w:tr w:rsidR="00267510" w:rsidRPr="00267510" w14:paraId="1CB92AEE" w14:textId="77777777" w:rsidTr="00211133">
        <w:tc>
          <w:tcPr>
            <w:tcW w:w="22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23AE9" w14:textId="77777777" w:rsidR="00267510" w:rsidRPr="00267510" w:rsidRDefault="00267510" w:rsidP="0096599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ja-JP"/>
              </w:rPr>
            </w:pPr>
          </w:p>
        </w:tc>
        <w:tc>
          <w:tcPr>
            <w:tcW w:w="2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AD2E3" w14:textId="77777777" w:rsidR="00267510" w:rsidRPr="00267510" w:rsidRDefault="00267510" w:rsidP="00965996">
            <w:pPr>
              <w:spacing w:after="0" w:line="240" w:lineRule="auto"/>
              <w:ind w:left="1027" w:firstLine="28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ja-JP"/>
              </w:rPr>
            </w:pPr>
          </w:p>
        </w:tc>
      </w:tr>
      <w:tr w:rsidR="00267510" w:rsidRPr="00267510" w14:paraId="6100EC38" w14:textId="77777777" w:rsidTr="00211133">
        <w:tc>
          <w:tcPr>
            <w:tcW w:w="22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0A57C" w14:textId="433601F5" w:rsidR="00211133" w:rsidRPr="00267510" w:rsidRDefault="00267510" w:rsidP="00211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kk-KZ" w:eastAsia="ru-RU"/>
              </w:rPr>
            </w:pPr>
            <w:r w:rsidRPr="00267510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kk-KZ" w:eastAsia="ru-RU"/>
              </w:rPr>
              <w:t>АНЫҚТАМА</w:t>
            </w:r>
          </w:p>
        </w:tc>
        <w:tc>
          <w:tcPr>
            <w:tcW w:w="2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9424A" w14:textId="77777777" w:rsidR="00267510" w:rsidRPr="00267510" w:rsidRDefault="00267510" w:rsidP="00F12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kk-KZ" w:eastAsia="ru-RU"/>
              </w:rPr>
            </w:pPr>
            <w:r w:rsidRPr="00267510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СПРАВКА</w:t>
            </w:r>
          </w:p>
        </w:tc>
      </w:tr>
      <w:tr w:rsidR="00267510" w:rsidRPr="00267510" w14:paraId="57039D58" w14:textId="77777777" w:rsidTr="00211133">
        <w:tc>
          <w:tcPr>
            <w:tcW w:w="22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30A4A" w14:textId="434B84E4" w:rsidR="00267510" w:rsidRPr="00211133" w:rsidRDefault="00211133" w:rsidP="00211133">
            <w:pPr>
              <w:tabs>
                <w:tab w:val="left" w:pos="10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21113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қоғам басқармасы</w:t>
            </w:r>
            <w:r w:rsidRPr="002111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отырысына</w:t>
            </w:r>
          </w:p>
        </w:tc>
        <w:tc>
          <w:tcPr>
            <w:tcW w:w="2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EB2F2" w14:textId="68A0634A" w:rsidR="00267510" w:rsidRPr="00267510" w:rsidRDefault="00267510" w:rsidP="00211133">
            <w:pPr>
              <w:tabs>
                <w:tab w:val="left" w:pos="10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kk-KZ" w:eastAsia="ru-RU"/>
              </w:rPr>
            </w:pPr>
            <w:r w:rsidRPr="00267510">
              <w:rPr>
                <w:rFonts w:ascii="Times New Roman" w:hAnsi="Times New Roman" w:cs="Times New Roman"/>
                <w:sz w:val="28"/>
                <w:szCs w:val="24"/>
                <w:lang w:val="kk-KZ" w:eastAsia="ru-RU"/>
              </w:rPr>
              <w:t xml:space="preserve">на заседание </w:t>
            </w:r>
            <w:r w:rsidR="00211133">
              <w:rPr>
                <w:rFonts w:ascii="Times New Roman" w:hAnsi="Times New Roman" w:cs="Times New Roman"/>
                <w:sz w:val="28"/>
                <w:szCs w:val="24"/>
                <w:lang w:val="kk-KZ" w:eastAsia="ru-RU"/>
              </w:rPr>
              <w:t>Правления (ректората)</w:t>
            </w:r>
          </w:p>
        </w:tc>
      </w:tr>
      <w:tr w:rsidR="00267510" w:rsidRPr="00267510" w14:paraId="62A8979A" w14:textId="77777777" w:rsidTr="00211133">
        <w:tc>
          <w:tcPr>
            <w:tcW w:w="22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811FC" w14:textId="03B78D79" w:rsidR="00267510" w:rsidRPr="00267510" w:rsidRDefault="00211133" w:rsidP="00F1270C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08.06</w:t>
            </w:r>
            <w:r w:rsidR="00267510" w:rsidRPr="00267510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.202</w:t>
            </w:r>
            <w:r w:rsidR="005465C0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1</w:t>
            </w:r>
            <w:r w:rsidR="00267510" w:rsidRPr="00267510"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  <w:t xml:space="preserve"> ж.</w:t>
            </w:r>
          </w:p>
        </w:tc>
        <w:tc>
          <w:tcPr>
            <w:tcW w:w="2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6C24A" w14:textId="26E3E9B5" w:rsidR="00267510" w:rsidRPr="00267510" w:rsidRDefault="00211133" w:rsidP="00211133">
            <w:pPr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08.06</w:t>
            </w:r>
            <w:r w:rsidR="005465C0" w:rsidRPr="00267510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.202</w:t>
            </w:r>
            <w:r w:rsidR="005465C0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1</w:t>
            </w:r>
            <w:r w:rsidR="005465C0" w:rsidRPr="00267510"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  <w:t xml:space="preserve"> </w:t>
            </w:r>
            <w:r w:rsidR="00267510" w:rsidRPr="00267510"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  <w:t>г.</w:t>
            </w:r>
          </w:p>
        </w:tc>
      </w:tr>
      <w:tr w:rsidR="00267510" w:rsidRPr="00267510" w14:paraId="0D6F569B" w14:textId="77777777" w:rsidTr="00211133">
        <w:tc>
          <w:tcPr>
            <w:tcW w:w="22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CDF8F" w14:textId="102094C4" w:rsidR="00267510" w:rsidRPr="00267510" w:rsidRDefault="00267510" w:rsidP="00F12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67510"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>Қостанай қаласы</w:t>
            </w:r>
          </w:p>
        </w:tc>
        <w:tc>
          <w:tcPr>
            <w:tcW w:w="2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97160" w14:textId="5B7D9CAC" w:rsidR="00267510" w:rsidRPr="00267510" w:rsidRDefault="00267510" w:rsidP="00F1270C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</w:pPr>
            <w:r w:rsidRPr="00267510"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  <w:t>город Костанай</w:t>
            </w:r>
          </w:p>
        </w:tc>
      </w:tr>
    </w:tbl>
    <w:p w14:paraId="52BE66A7" w14:textId="77777777" w:rsidR="00F1270C" w:rsidRDefault="00F1270C"/>
    <w:p w14:paraId="7702C6C1" w14:textId="77777777" w:rsidR="00E567AB" w:rsidRPr="00E567AB" w:rsidRDefault="00E567AB" w:rsidP="00E567A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  <w:r w:rsidRPr="00E567AB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О выполнении решений Правления (ректората) в 2020-2021 учебном году</w:t>
      </w:r>
      <w:bookmarkStart w:id="0" w:name="_GoBack"/>
      <w:bookmarkEnd w:id="0"/>
    </w:p>
    <w:p w14:paraId="180B870E" w14:textId="575BC789" w:rsidR="00267510" w:rsidRDefault="00267510" w:rsidP="00267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510">
        <w:rPr>
          <w:rFonts w:ascii="Times New Roman" w:hAnsi="Times New Roman" w:cs="Times New Roman"/>
          <w:sz w:val="28"/>
          <w:szCs w:val="28"/>
        </w:rPr>
        <w:tab/>
      </w:r>
    </w:p>
    <w:p w14:paraId="0D48D192" w14:textId="50DE76C6" w:rsidR="00267510" w:rsidRPr="00E567AB" w:rsidRDefault="00267510" w:rsidP="0026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7AB">
        <w:rPr>
          <w:rFonts w:ascii="Times New Roman" w:hAnsi="Times New Roman" w:cs="Times New Roman"/>
          <w:sz w:val="28"/>
          <w:szCs w:val="28"/>
        </w:rPr>
        <w:t xml:space="preserve">На 2020-2021 </w:t>
      </w:r>
      <w:r w:rsidR="003D07CB" w:rsidRPr="00E567AB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E567AB">
        <w:rPr>
          <w:rFonts w:ascii="Times New Roman" w:hAnsi="Times New Roman" w:cs="Times New Roman"/>
          <w:sz w:val="28"/>
          <w:szCs w:val="28"/>
        </w:rPr>
        <w:t xml:space="preserve">год запланировано и проведено </w:t>
      </w:r>
      <w:r w:rsidR="003D07CB" w:rsidRPr="00E567AB">
        <w:rPr>
          <w:rFonts w:ascii="Times New Roman" w:hAnsi="Times New Roman" w:cs="Times New Roman"/>
          <w:sz w:val="28"/>
          <w:szCs w:val="28"/>
        </w:rPr>
        <w:t>10</w:t>
      </w:r>
      <w:r w:rsidRPr="00E567AB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="003D07CB" w:rsidRPr="00E567AB">
        <w:rPr>
          <w:rFonts w:ascii="Times New Roman" w:hAnsi="Times New Roman" w:cs="Times New Roman"/>
          <w:sz w:val="28"/>
          <w:szCs w:val="28"/>
        </w:rPr>
        <w:t>Правления (р</w:t>
      </w:r>
      <w:r w:rsidR="005465C0" w:rsidRPr="00E567AB">
        <w:rPr>
          <w:rFonts w:ascii="Times New Roman" w:hAnsi="Times New Roman" w:cs="Times New Roman"/>
          <w:sz w:val="28"/>
          <w:szCs w:val="28"/>
        </w:rPr>
        <w:t>ектората</w:t>
      </w:r>
      <w:r w:rsidR="003D07CB" w:rsidRPr="00E567AB">
        <w:rPr>
          <w:rFonts w:ascii="Times New Roman" w:hAnsi="Times New Roman" w:cs="Times New Roman"/>
          <w:sz w:val="28"/>
          <w:szCs w:val="28"/>
        </w:rPr>
        <w:t>)</w:t>
      </w:r>
      <w:r w:rsidRPr="00E567AB">
        <w:rPr>
          <w:rFonts w:ascii="Times New Roman" w:hAnsi="Times New Roman" w:cs="Times New Roman"/>
          <w:sz w:val="28"/>
          <w:szCs w:val="28"/>
        </w:rPr>
        <w:t>.</w:t>
      </w:r>
      <w:r w:rsidR="00457A16" w:rsidRPr="00E567AB">
        <w:rPr>
          <w:rFonts w:ascii="Times New Roman" w:hAnsi="Times New Roman" w:cs="Times New Roman"/>
          <w:sz w:val="28"/>
          <w:szCs w:val="28"/>
        </w:rPr>
        <w:t xml:space="preserve"> На рассмотрение было вынесено </w:t>
      </w:r>
      <w:r w:rsidR="003D07CB" w:rsidRPr="00E567AB">
        <w:rPr>
          <w:rFonts w:ascii="Times New Roman" w:hAnsi="Times New Roman" w:cs="Times New Roman"/>
          <w:sz w:val="28"/>
          <w:szCs w:val="28"/>
        </w:rPr>
        <w:t>21</w:t>
      </w:r>
      <w:r w:rsidR="005465C0" w:rsidRPr="00E567AB">
        <w:rPr>
          <w:rFonts w:ascii="Times New Roman" w:hAnsi="Times New Roman" w:cs="Times New Roman"/>
          <w:sz w:val="28"/>
          <w:szCs w:val="28"/>
        </w:rPr>
        <w:t xml:space="preserve"> </w:t>
      </w:r>
      <w:r w:rsidR="00457A16" w:rsidRPr="00E567AB">
        <w:rPr>
          <w:rFonts w:ascii="Times New Roman" w:hAnsi="Times New Roman" w:cs="Times New Roman"/>
          <w:sz w:val="28"/>
          <w:szCs w:val="28"/>
        </w:rPr>
        <w:t xml:space="preserve">вопросов. </w:t>
      </w:r>
      <w:r w:rsidR="00DD5E0F" w:rsidRPr="00E567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9C8B55" w14:textId="04842C5D" w:rsidR="00267510" w:rsidRPr="00E567AB" w:rsidRDefault="00267510" w:rsidP="00267510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E567AB">
        <w:rPr>
          <w:rStyle w:val="FontStyle12"/>
          <w:sz w:val="28"/>
          <w:szCs w:val="28"/>
        </w:rPr>
        <w:t xml:space="preserve">На заседаниях </w:t>
      </w:r>
      <w:r w:rsidR="003D07CB" w:rsidRPr="00E567AB">
        <w:rPr>
          <w:rStyle w:val="FontStyle12"/>
          <w:sz w:val="28"/>
          <w:szCs w:val="28"/>
        </w:rPr>
        <w:t>Правления (р</w:t>
      </w:r>
      <w:r w:rsidR="005465C0" w:rsidRPr="00E567AB">
        <w:rPr>
          <w:rStyle w:val="FontStyle12"/>
          <w:sz w:val="28"/>
          <w:szCs w:val="28"/>
        </w:rPr>
        <w:t>ектората</w:t>
      </w:r>
      <w:r w:rsidR="003D07CB" w:rsidRPr="00E567AB">
        <w:rPr>
          <w:rStyle w:val="FontStyle12"/>
          <w:sz w:val="28"/>
          <w:szCs w:val="28"/>
        </w:rPr>
        <w:t>)</w:t>
      </w:r>
      <w:r w:rsidRPr="00E567AB">
        <w:rPr>
          <w:rStyle w:val="FontStyle12"/>
          <w:sz w:val="28"/>
          <w:szCs w:val="28"/>
        </w:rPr>
        <w:t xml:space="preserve"> рассматрива</w:t>
      </w:r>
      <w:r w:rsidR="009510C6" w:rsidRPr="00E567AB">
        <w:rPr>
          <w:rStyle w:val="FontStyle12"/>
          <w:sz w:val="28"/>
          <w:szCs w:val="28"/>
        </w:rPr>
        <w:t>лись</w:t>
      </w:r>
      <w:r w:rsidRPr="00E567AB">
        <w:rPr>
          <w:rStyle w:val="FontStyle12"/>
          <w:sz w:val="28"/>
          <w:szCs w:val="28"/>
        </w:rPr>
        <w:t xml:space="preserve"> вопросы, касающиеся </w:t>
      </w:r>
      <w:r w:rsidR="005465C0" w:rsidRPr="00E567AB">
        <w:rPr>
          <w:rStyle w:val="FontStyle12"/>
          <w:sz w:val="28"/>
          <w:szCs w:val="28"/>
        </w:rPr>
        <w:t>итогов работы приемной комиссии</w:t>
      </w:r>
      <w:r w:rsidRPr="00E567AB">
        <w:rPr>
          <w:rStyle w:val="FontStyle12"/>
          <w:sz w:val="28"/>
          <w:szCs w:val="28"/>
        </w:rPr>
        <w:t xml:space="preserve">, </w:t>
      </w:r>
      <w:r w:rsidR="005465C0" w:rsidRPr="00E567AB">
        <w:rPr>
          <w:rStyle w:val="FontStyle12"/>
          <w:sz w:val="28"/>
          <w:szCs w:val="28"/>
        </w:rPr>
        <w:t xml:space="preserve">состояния информационно-образовательного портала вуза, трудоустройство выпускников, реализация </w:t>
      </w:r>
      <w:r w:rsidR="005465C0" w:rsidRPr="00E567AB">
        <w:rPr>
          <w:sz w:val="28"/>
          <w:szCs w:val="28"/>
        </w:rPr>
        <w:t xml:space="preserve">проектов программы </w:t>
      </w:r>
      <w:proofErr w:type="spellStart"/>
      <w:r w:rsidR="005465C0" w:rsidRPr="00E567AB">
        <w:rPr>
          <w:sz w:val="28"/>
          <w:szCs w:val="28"/>
        </w:rPr>
        <w:t>Эразмус</w:t>
      </w:r>
      <w:proofErr w:type="spellEnd"/>
      <w:r w:rsidR="005465C0" w:rsidRPr="00E567AB">
        <w:rPr>
          <w:sz w:val="28"/>
          <w:szCs w:val="28"/>
        </w:rPr>
        <w:t>+, выполнение планов мероприятий посвященных значимым мероприятиям</w:t>
      </w:r>
      <w:r w:rsidR="003D07CB" w:rsidRPr="00E567AB">
        <w:rPr>
          <w:rStyle w:val="FontStyle12"/>
          <w:sz w:val="28"/>
          <w:szCs w:val="28"/>
        </w:rPr>
        <w:t xml:space="preserve">, </w:t>
      </w:r>
      <w:r w:rsidR="00E567AB" w:rsidRPr="00E567AB">
        <w:rPr>
          <w:sz w:val="28"/>
          <w:szCs w:val="28"/>
        </w:rPr>
        <w:t>о</w:t>
      </w:r>
      <w:r w:rsidR="00E567AB" w:rsidRPr="00E567AB">
        <w:rPr>
          <w:sz w:val="28"/>
          <w:szCs w:val="28"/>
        </w:rPr>
        <w:t xml:space="preserve"> мерах по совершенствованию организации профессиональной практики</w:t>
      </w:r>
      <w:r w:rsidR="00E567AB" w:rsidRPr="00E567AB">
        <w:rPr>
          <w:rStyle w:val="FontStyle12"/>
          <w:sz w:val="28"/>
          <w:szCs w:val="28"/>
        </w:rPr>
        <w:t xml:space="preserve">, об </w:t>
      </w:r>
      <w:r w:rsidR="00E567AB" w:rsidRPr="00E567AB">
        <w:rPr>
          <w:sz w:val="28"/>
          <w:szCs w:val="28"/>
          <w:lang w:val="kk-KZ"/>
        </w:rPr>
        <w:t>у</w:t>
      </w:r>
      <w:r w:rsidR="00E567AB" w:rsidRPr="00E567AB">
        <w:rPr>
          <w:sz w:val="28"/>
          <w:szCs w:val="28"/>
          <w:lang w:val="kk-KZ"/>
        </w:rPr>
        <w:t>части</w:t>
      </w:r>
      <w:r w:rsidR="00E567AB" w:rsidRPr="00E567AB">
        <w:rPr>
          <w:sz w:val="28"/>
          <w:szCs w:val="28"/>
          <w:lang w:val="kk-KZ"/>
        </w:rPr>
        <w:t>и</w:t>
      </w:r>
      <w:r w:rsidR="00E567AB" w:rsidRPr="00E567AB">
        <w:rPr>
          <w:sz w:val="28"/>
          <w:szCs w:val="28"/>
          <w:lang w:val="kk-KZ"/>
        </w:rPr>
        <w:t xml:space="preserve"> образовательных программ в национальных и международных рейтингах</w:t>
      </w:r>
      <w:r w:rsidR="00E567AB" w:rsidRPr="00E567AB">
        <w:rPr>
          <w:sz w:val="28"/>
          <w:szCs w:val="28"/>
          <w:lang w:val="kk-KZ"/>
        </w:rPr>
        <w:t xml:space="preserve">, </w:t>
      </w:r>
      <w:r w:rsidR="003D07CB" w:rsidRPr="00E567AB">
        <w:rPr>
          <w:rStyle w:val="FontStyle12"/>
          <w:sz w:val="28"/>
          <w:szCs w:val="28"/>
        </w:rPr>
        <w:t xml:space="preserve">о </w:t>
      </w:r>
      <w:r w:rsidR="003D07CB" w:rsidRPr="00E567AB">
        <w:rPr>
          <w:sz w:val="28"/>
          <w:szCs w:val="28"/>
          <w:lang w:val="kk-KZ"/>
        </w:rPr>
        <w:t>состоянии работы в социальных сетях</w:t>
      </w:r>
      <w:r w:rsidR="003D07CB" w:rsidRPr="00E567AB">
        <w:rPr>
          <w:sz w:val="28"/>
          <w:szCs w:val="28"/>
          <w:lang w:val="kk-KZ"/>
        </w:rPr>
        <w:t>, о</w:t>
      </w:r>
      <w:r w:rsidR="003D07CB" w:rsidRPr="00E567AB">
        <w:rPr>
          <w:sz w:val="28"/>
          <w:szCs w:val="28"/>
          <w:lang w:val="kk-KZ"/>
        </w:rPr>
        <w:t> деятельности информационно-библиотечного центра</w:t>
      </w:r>
      <w:r w:rsidR="003D07CB" w:rsidRPr="00E567AB">
        <w:rPr>
          <w:sz w:val="28"/>
          <w:szCs w:val="28"/>
          <w:lang w:val="kk-KZ"/>
        </w:rPr>
        <w:t>, о</w:t>
      </w:r>
      <w:r w:rsidR="003D07CB" w:rsidRPr="00E567AB">
        <w:rPr>
          <w:sz w:val="28"/>
          <w:szCs w:val="28"/>
          <w:lang w:val="kk-KZ"/>
        </w:rPr>
        <w:t xml:space="preserve"> состоянии выполнения договорных  обяза</w:t>
      </w:r>
      <w:r w:rsidR="003D07CB" w:rsidRPr="00E567AB">
        <w:rPr>
          <w:sz w:val="28"/>
          <w:szCs w:val="28"/>
          <w:lang w:val="kk-KZ"/>
        </w:rPr>
        <w:softHyphen/>
        <w:t>тельств студентами</w:t>
      </w:r>
      <w:r w:rsidR="003D07CB" w:rsidRPr="00E567AB">
        <w:rPr>
          <w:sz w:val="28"/>
          <w:szCs w:val="28"/>
          <w:lang w:val="kk-KZ"/>
        </w:rPr>
        <w:t>.</w:t>
      </w:r>
    </w:p>
    <w:p w14:paraId="64D8E130" w14:textId="2609CA25" w:rsidR="00457A16" w:rsidRPr="007E32A2" w:rsidRDefault="00457A16" w:rsidP="00457A16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7E32A2">
        <w:rPr>
          <w:rStyle w:val="FontStyle12"/>
          <w:sz w:val="28"/>
          <w:szCs w:val="28"/>
        </w:rPr>
        <w:t xml:space="preserve">По </w:t>
      </w:r>
      <w:r w:rsidR="00E567AB">
        <w:rPr>
          <w:rStyle w:val="FontStyle12"/>
          <w:sz w:val="28"/>
          <w:szCs w:val="28"/>
        </w:rPr>
        <w:t>12</w:t>
      </w:r>
      <w:r w:rsidRPr="007E32A2">
        <w:rPr>
          <w:rStyle w:val="FontStyle12"/>
          <w:sz w:val="28"/>
          <w:szCs w:val="28"/>
        </w:rPr>
        <w:t xml:space="preserve"> вопросам информация была принята к сведению. По остальным рассмотренным вопросам принято – </w:t>
      </w:r>
      <w:r w:rsidR="00E567AB">
        <w:rPr>
          <w:rStyle w:val="FontStyle12"/>
          <w:sz w:val="28"/>
          <w:szCs w:val="28"/>
        </w:rPr>
        <w:t>16</w:t>
      </w:r>
      <w:r w:rsidRPr="007E32A2">
        <w:rPr>
          <w:rStyle w:val="FontStyle12"/>
          <w:sz w:val="28"/>
          <w:szCs w:val="28"/>
        </w:rPr>
        <w:t xml:space="preserve"> решений, состоящих из </w:t>
      </w:r>
      <w:r w:rsidR="00E567AB">
        <w:rPr>
          <w:rStyle w:val="FontStyle12"/>
          <w:sz w:val="28"/>
          <w:szCs w:val="28"/>
        </w:rPr>
        <w:t>47</w:t>
      </w:r>
      <w:r w:rsidRPr="007E32A2">
        <w:rPr>
          <w:rStyle w:val="FontStyle12"/>
          <w:sz w:val="28"/>
          <w:szCs w:val="28"/>
        </w:rPr>
        <w:t xml:space="preserve"> пунктов.</w:t>
      </w:r>
    </w:p>
    <w:p w14:paraId="6F43EDBD" w14:textId="6402C983" w:rsidR="009510C6" w:rsidRPr="007E32A2" w:rsidRDefault="00457A16" w:rsidP="00267510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7E32A2">
        <w:rPr>
          <w:rStyle w:val="FontStyle12"/>
          <w:sz w:val="28"/>
          <w:szCs w:val="28"/>
        </w:rPr>
        <w:t xml:space="preserve">На сегодняшний день по выполнению решений </w:t>
      </w:r>
      <w:r w:rsidR="00F1270C">
        <w:rPr>
          <w:rStyle w:val="FontStyle12"/>
          <w:sz w:val="28"/>
          <w:szCs w:val="28"/>
        </w:rPr>
        <w:t>ректората</w:t>
      </w:r>
      <w:r w:rsidRPr="007E32A2">
        <w:rPr>
          <w:rStyle w:val="FontStyle12"/>
          <w:sz w:val="28"/>
          <w:szCs w:val="28"/>
        </w:rPr>
        <w:t>:</w:t>
      </w:r>
    </w:p>
    <w:p w14:paraId="1C045CCE" w14:textId="77777777" w:rsidR="00457A16" w:rsidRPr="007E32A2" w:rsidRDefault="00457A16" w:rsidP="00267510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14:paraId="6E690919" w14:textId="77777777" w:rsidR="009510C6" w:rsidRPr="007E32A2" w:rsidRDefault="009510C6" w:rsidP="00267510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7E32A2">
        <w:rPr>
          <w:rStyle w:val="FontStyle12"/>
          <w:b/>
          <w:sz w:val="28"/>
          <w:szCs w:val="28"/>
        </w:rPr>
        <w:t>Невыполненных</w:t>
      </w:r>
      <w:r w:rsidRPr="007E32A2">
        <w:rPr>
          <w:rStyle w:val="FontStyle12"/>
          <w:sz w:val="28"/>
          <w:szCs w:val="28"/>
        </w:rPr>
        <w:t xml:space="preserve"> – </w:t>
      </w:r>
      <w:r w:rsidR="000D545C" w:rsidRPr="007E32A2">
        <w:rPr>
          <w:rStyle w:val="FontStyle12"/>
          <w:sz w:val="28"/>
          <w:szCs w:val="28"/>
        </w:rPr>
        <w:t>нет</w:t>
      </w:r>
    </w:p>
    <w:p w14:paraId="4E8F021C" w14:textId="77777777" w:rsidR="009510C6" w:rsidRPr="007E32A2" w:rsidRDefault="009510C6" w:rsidP="00267510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14:paraId="5F50DA17" w14:textId="76AA8873" w:rsidR="009510C6" w:rsidRPr="007E32A2" w:rsidRDefault="009510C6" w:rsidP="00267510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7E32A2">
        <w:rPr>
          <w:rStyle w:val="FontStyle12"/>
          <w:b/>
          <w:sz w:val="28"/>
          <w:szCs w:val="28"/>
        </w:rPr>
        <w:t>Из них не подошли сроки исполнения</w:t>
      </w:r>
      <w:r w:rsidRPr="007E32A2">
        <w:rPr>
          <w:rStyle w:val="FontStyle12"/>
          <w:sz w:val="28"/>
          <w:szCs w:val="28"/>
        </w:rPr>
        <w:t xml:space="preserve"> – </w:t>
      </w:r>
      <w:r w:rsidR="00E567AB">
        <w:rPr>
          <w:rStyle w:val="FontStyle12"/>
          <w:sz w:val="28"/>
          <w:szCs w:val="28"/>
        </w:rPr>
        <w:t>7</w:t>
      </w:r>
      <w:r w:rsidR="000D545C" w:rsidRPr="007E32A2">
        <w:rPr>
          <w:rStyle w:val="FontStyle12"/>
          <w:sz w:val="28"/>
          <w:szCs w:val="28"/>
        </w:rPr>
        <w:t xml:space="preserve"> решений</w:t>
      </w:r>
    </w:p>
    <w:p w14:paraId="3BCB901A" w14:textId="77777777" w:rsidR="009510C6" w:rsidRPr="007E32A2" w:rsidRDefault="009510C6" w:rsidP="000D545C">
      <w:pPr>
        <w:pStyle w:val="Style3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14:paraId="0B6416EE" w14:textId="77777777" w:rsidR="009510C6" w:rsidRPr="007E32A2" w:rsidRDefault="009510C6" w:rsidP="00267510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7E32A2">
        <w:rPr>
          <w:rStyle w:val="FontStyle12"/>
          <w:b/>
          <w:sz w:val="28"/>
          <w:szCs w:val="28"/>
        </w:rPr>
        <w:t>Невыполненных в срок</w:t>
      </w:r>
      <w:r w:rsidRPr="007E32A2">
        <w:rPr>
          <w:rStyle w:val="FontStyle12"/>
          <w:sz w:val="28"/>
          <w:szCs w:val="28"/>
        </w:rPr>
        <w:t xml:space="preserve"> – </w:t>
      </w:r>
      <w:r w:rsidR="000D545C" w:rsidRPr="007E32A2">
        <w:rPr>
          <w:rStyle w:val="FontStyle12"/>
          <w:sz w:val="28"/>
          <w:szCs w:val="28"/>
        </w:rPr>
        <w:t>нет</w:t>
      </w:r>
    </w:p>
    <w:p w14:paraId="19D06801" w14:textId="77777777" w:rsidR="009510C6" w:rsidRPr="007E32A2" w:rsidRDefault="009510C6" w:rsidP="00267510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14:paraId="10A584B6" w14:textId="77777777" w:rsidR="009510C6" w:rsidRDefault="009510C6" w:rsidP="00267510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14:paraId="38E0F815" w14:textId="77777777" w:rsidR="00267510" w:rsidRDefault="00267510" w:rsidP="0026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9A1FC9" w14:textId="77777777" w:rsidR="00457A16" w:rsidRDefault="00457A16" w:rsidP="0026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C239EA" w14:textId="75A85527" w:rsidR="00457A16" w:rsidRDefault="00457A16" w:rsidP="0026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ученого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М.Хасанова</w:t>
      </w:r>
      <w:proofErr w:type="spellEnd"/>
    </w:p>
    <w:p w14:paraId="55D7BB51" w14:textId="057826CF" w:rsidR="00F1270C" w:rsidRDefault="00F1270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F12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870"/>
    <w:rsid w:val="000D545C"/>
    <w:rsid w:val="00211133"/>
    <w:rsid w:val="00267510"/>
    <w:rsid w:val="002F5019"/>
    <w:rsid w:val="003D07CB"/>
    <w:rsid w:val="00457A16"/>
    <w:rsid w:val="005465C0"/>
    <w:rsid w:val="005B6672"/>
    <w:rsid w:val="00610E94"/>
    <w:rsid w:val="00664ACF"/>
    <w:rsid w:val="007E32A2"/>
    <w:rsid w:val="009510C6"/>
    <w:rsid w:val="00C9745E"/>
    <w:rsid w:val="00CB5BC4"/>
    <w:rsid w:val="00CE54D7"/>
    <w:rsid w:val="00D84870"/>
    <w:rsid w:val="00DD5E0F"/>
    <w:rsid w:val="00E567AB"/>
    <w:rsid w:val="00F1270C"/>
    <w:rsid w:val="00F5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3773"/>
  <w15:docId w15:val="{7F597FA1-6955-4AD5-9200-66CCFD73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5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751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67510"/>
  </w:style>
  <w:style w:type="paragraph" w:customStyle="1" w:styleId="Standard">
    <w:name w:val="Standard"/>
    <w:rsid w:val="002675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67510"/>
    <w:pPr>
      <w:widowControl w:val="0"/>
      <w:autoSpaceDE w:val="0"/>
      <w:autoSpaceDN w:val="0"/>
      <w:adjustRightInd w:val="0"/>
      <w:spacing w:after="0" w:line="317" w:lineRule="exact"/>
      <w:ind w:firstLine="4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67510"/>
    <w:rPr>
      <w:rFonts w:ascii="Times New Roman" w:hAnsi="Times New Roman" w:cs="Times New Roman"/>
      <w:sz w:val="26"/>
      <w:szCs w:val="26"/>
    </w:rPr>
  </w:style>
  <w:style w:type="paragraph" w:styleId="a5">
    <w:name w:val="No Spacing"/>
    <w:link w:val="a6"/>
    <w:uiPriority w:val="1"/>
    <w:qFormat/>
    <w:rsid w:val="00F1270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Без интервала Знак"/>
    <w:link w:val="a5"/>
    <w:uiPriority w:val="1"/>
    <w:locked/>
    <w:rsid w:val="00F1270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1">
    <w:name w:val="s1"/>
    <w:basedOn w:val="a0"/>
    <w:rsid w:val="00211133"/>
  </w:style>
  <w:style w:type="paragraph" w:styleId="a7">
    <w:name w:val="Balloon Text"/>
    <w:basedOn w:val="a"/>
    <w:link w:val="a8"/>
    <w:uiPriority w:val="99"/>
    <w:semiHidden/>
    <w:unhideWhenUsed/>
    <w:rsid w:val="00E567A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7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</dc:creator>
  <cp:keywords/>
  <dc:description/>
  <cp:lastModifiedBy>KRU-3-315</cp:lastModifiedBy>
  <cp:revision>17</cp:revision>
  <cp:lastPrinted>2021-06-14T05:43:00Z</cp:lastPrinted>
  <dcterms:created xsi:type="dcterms:W3CDTF">2020-12-20T10:09:00Z</dcterms:created>
  <dcterms:modified xsi:type="dcterms:W3CDTF">2021-06-14T05:43:00Z</dcterms:modified>
</cp:coreProperties>
</file>