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50" w:rsidRDefault="00C02B50" w:rsidP="00C02B50">
      <w:pPr>
        <w:pStyle w:val="1"/>
        <w:spacing w:after="0" w:line="240" w:lineRule="auto"/>
        <w:ind w:left="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СОДОКЛАД</w:t>
      </w:r>
    </w:p>
    <w:tbl>
      <w:tblPr>
        <w:tblpPr w:leftFromText="180" w:rightFromText="180" w:vertAnchor="page" w:horzAnchor="margin" w:tblpY="1609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C02B50" w:rsidTr="00C02B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А.Байтұрсыноватындағы</w:t>
            </w:r>
            <w:proofErr w:type="spellEnd"/>
          </w:p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Қостанай</w:t>
            </w:r>
            <w:proofErr w:type="spellEnd"/>
            <w:r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мемлекеттік</w:t>
            </w:r>
            <w:proofErr w:type="spellEnd"/>
          </w:p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университеті</w:t>
            </w:r>
            <w:proofErr w:type="spellEnd"/>
            <w:r>
              <w:rPr>
                <w:rFonts w:ascii="Times New Roman" w:hAnsi="Times New Roman"/>
                <w:szCs w:val="28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РМК</w:t>
            </w:r>
            <w:proofErr w:type="spellEnd"/>
          </w:p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РГП</w:t>
            </w:r>
            <w:proofErr w:type="spellEnd"/>
            <w:r>
              <w:rPr>
                <w:rFonts w:ascii="Times New Roman" w:hAnsi="Times New Roman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Костанайский</w:t>
            </w:r>
            <w:proofErr w:type="spellEnd"/>
          </w:p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государственный университет</w:t>
            </w:r>
          </w:p>
          <w:p w:rsidR="00C02B50" w:rsidRDefault="00C02B50" w:rsidP="00C02B5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имени А.Байтурсынова»</w:t>
            </w:r>
          </w:p>
        </w:tc>
      </w:tr>
      <w:tr w:rsidR="00C02B50" w:rsidTr="00C02B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/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/>
        </w:tc>
      </w:tr>
      <w:tr w:rsidR="00C02B50" w:rsidTr="00C02B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C02B50" w:rsidTr="00C02B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C02B50" w:rsidTr="00C02B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25.10. 2019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25.10. 2019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C02B50" w:rsidTr="00C02B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B50" w:rsidRDefault="00C02B50" w:rsidP="00C02B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C02B50" w:rsidRDefault="00C02B50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Pr="0059358E" w:rsidRDefault="0059358E" w:rsidP="005935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58E">
        <w:rPr>
          <w:rFonts w:ascii="Times New Roman" w:hAnsi="Times New Roman" w:cs="Times New Roman"/>
          <w:b/>
          <w:sz w:val="28"/>
          <w:szCs w:val="28"/>
          <w:lang w:val="kk-KZ"/>
        </w:rPr>
        <w:t>Согласие на сбор и обработку персональных данных.</w:t>
      </w:r>
    </w:p>
    <w:p w:rsidR="00505EAC" w:rsidRPr="00FF148E" w:rsidRDefault="00505EAC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8E">
        <w:rPr>
          <w:rFonts w:ascii="Times New Roman" w:hAnsi="Times New Roman" w:cs="Times New Roman"/>
          <w:sz w:val="28"/>
          <w:szCs w:val="28"/>
        </w:rPr>
        <w:t xml:space="preserve">К </w:t>
      </w:r>
      <w:r w:rsidR="00E93F7C" w:rsidRPr="00FF148E">
        <w:rPr>
          <w:rFonts w:ascii="Times New Roman" w:hAnsi="Times New Roman" w:cs="Times New Roman"/>
          <w:sz w:val="28"/>
          <w:szCs w:val="28"/>
        </w:rPr>
        <w:t xml:space="preserve"> докладу </w:t>
      </w:r>
      <w:r w:rsidRPr="00FF148E">
        <w:rPr>
          <w:rFonts w:ascii="Times New Roman" w:hAnsi="Times New Roman" w:cs="Times New Roman"/>
          <w:sz w:val="28"/>
          <w:szCs w:val="28"/>
        </w:rPr>
        <w:t xml:space="preserve">Начальника отдела регистрации </w:t>
      </w:r>
      <w:proofErr w:type="spellStart"/>
      <w:r w:rsidRPr="00FF148E">
        <w:rPr>
          <w:rFonts w:ascii="Times New Roman" w:hAnsi="Times New Roman" w:cs="Times New Roman"/>
          <w:sz w:val="28"/>
          <w:szCs w:val="28"/>
        </w:rPr>
        <w:t>Калакова</w:t>
      </w:r>
      <w:proofErr w:type="spellEnd"/>
      <w:r w:rsidRPr="00FF148E">
        <w:rPr>
          <w:rFonts w:ascii="Times New Roman" w:hAnsi="Times New Roman" w:cs="Times New Roman"/>
          <w:sz w:val="28"/>
          <w:szCs w:val="28"/>
        </w:rPr>
        <w:t xml:space="preserve"> Бергена </w:t>
      </w:r>
      <w:proofErr w:type="spellStart"/>
      <w:r w:rsidRPr="00FF148E">
        <w:rPr>
          <w:rFonts w:ascii="Times New Roman" w:hAnsi="Times New Roman" w:cs="Times New Roman"/>
          <w:sz w:val="28"/>
          <w:szCs w:val="28"/>
        </w:rPr>
        <w:t>Абитовича</w:t>
      </w:r>
      <w:proofErr w:type="spellEnd"/>
      <w:r w:rsidRPr="00FF148E">
        <w:rPr>
          <w:rFonts w:ascii="Times New Roman" w:hAnsi="Times New Roman" w:cs="Times New Roman"/>
          <w:sz w:val="28"/>
          <w:szCs w:val="28"/>
        </w:rPr>
        <w:t xml:space="preserve"> хочу дополнить  следующее: Для составления письменного согласия на сбор  и обработку персональных данных обучающихся мы ссылались   на </w:t>
      </w:r>
      <w:r w:rsidR="00BF0BD3" w:rsidRPr="00FF148E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FF148E">
        <w:rPr>
          <w:rFonts w:ascii="Times New Roman" w:hAnsi="Times New Roman" w:cs="Times New Roman"/>
          <w:sz w:val="28"/>
          <w:szCs w:val="28"/>
        </w:rPr>
        <w:t xml:space="preserve">РК </w:t>
      </w:r>
      <w:r w:rsidR="00BF0BD3" w:rsidRPr="00FF148E">
        <w:rPr>
          <w:rFonts w:ascii="Times New Roman" w:hAnsi="Times New Roman" w:cs="Times New Roman"/>
          <w:sz w:val="28"/>
          <w:szCs w:val="28"/>
        </w:rPr>
        <w:t>«О персональных данных и их защите»</w:t>
      </w:r>
      <w:r w:rsidRPr="00FF148E">
        <w:rPr>
          <w:rFonts w:ascii="Times New Roman" w:hAnsi="Times New Roman" w:cs="Times New Roman"/>
          <w:sz w:val="28"/>
          <w:szCs w:val="28"/>
        </w:rPr>
        <w:t>.</w:t>
      </w:r>
    </w:p>
    <w:p w:rsidR="00BF0BD3" w:rsidRPr="00FF148E" w:rsidRDefault="00BF0BD3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8E">
        <w:rPr>
          <w:rFonts w:ascii="Times New Roman" w:hAnsi="Times New Roman" w:cs="Times New Roman"/>
          <w:sz w:val="28"/>
          <w:szCs w:val="28"/>
        </w:rPr>
        <w:t>В соответствии с подпунктом 2 статьи 1 ЗРК «О персональных данных и их защите», персональные данные - это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 Субъектом персональных данных, с точки зрения Закона (пп.16 п.1 ст.1), является физическое лицо, к которому относятся персональные данные.</w:t>
      </w:r>
    </w:p>
    <w:p w:rsidR="00BF0BD3" w:rsidRPr="00FF148E" w:rsidRDefault="00505EAC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48E">
        <w:rPr>
          <w:rFonts w:ascii="Times New Roman" w:hAnsi="Times New Roman" w:cs="Times New Roman"/>
          <w:sz w:val="28"/>
          <w:szCs w:val="28"/>
        </w:rPr>
        <w:t>П</w:t>
      </w:r>
      <w:r w:rsidR="00BF0BD3" w:rsidRPr="00FF148E">
        <w:rPr>
          <w:rFonts w:ascii="Times New Roman" w:hAnsi="Times New Roman" w:cs="Times New Roman"/>
          <w:sz w:val="28"/>
          <w:szCs w:val="28"/>
        </w:rPr>
        <w:t>од персональными данными понимаются такие сведения как: фамилия, имя, отчество (при его наличии), дата и место рождения, индивидуальный идентификационный номер, юридический адрес, номер документа удостоверяющего личность, семейное и социальное положение, наличие движимого и недвижимого имущества, образование, профессия, другие сведения личного характера, которые идентифицируют личность человека или позволяют установить ее, - т.е., теоретически это могут быть любые сведения о человеке.</w:t>
      </w:r>
      <w:proofErr w:type="gramEnd"/>
    </w:p>
    <w:p w:rsidR="00024430" w:rsidRPr="00FF148E" w:rsidRDefault="00024430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8E">
        <w:rPr>
          <w:rFonts w:ascii="Times New Roman" w:hAnsi="Times New Roman" w:cs="Times New Roman"/>
          <w:sz w:val="28"/>
          <w:szCs w:val="28"/>
        </w:rPr>
        <w:t>Любая передача/сбор и обработка любых персональных данных (даже просто ФИО) в соответствии с Законом должна и может производиться только с согласия субъекта</w:t>
      </w:r>
      <w:r w:rsidR="00505EAC" w:rsidRPr="00FF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AC" w:rsidRPr="00FF148E" w:rsidRDefault="00024430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8E">
        <w:rPr>
          <w:rFonts w:ascii="Times New Roman" w:hAnsi="Times New Roman" w:cs="Times New Roman"/>
          <w:sz w:val="28"/>
          <w:szCs w:val="28"/>
        </w:rPr>
        <w:t xml:space="preserve">Главный принцип Закона заключается в том, что для сбора и обработки любых персональных данных (на бумажных или иных, - в том числе электронных носителях) требуется согласие субъекта персональных данных или его законного представителя. Такое согласие может выражаться в </w:t>
      </w:r>
      <w:r w:rsidRPr="00FF148E">
        <w:rPr>
          <w:rFonts w:ascii="Times New Roman" w:hAnsi="Times New Roman" w:cs="Times New Roman"/>
          <w:sz w:val="28"/>
          <w:szCs w:val="28"/>
        </w:rPr>
        <w:lastRenderedPageBreak/>
        <w:t>письменной форме, или в форме какого-либо действия</w:t>
      </w:r>
      <w:r w:rsidR="00505EAC" w:rsidRPr="00FF148E">
        <w:rPr>
          <w:rFonts w:ascii="Times New Roman" w:hAnsi="Times New Roman" w:cs="Times New Roman"/>
          <w:sz w:val="28"/>
          <w:szCs w:val="28"/>
        </w:rPr>
        <w:t xml:space="preserve">. Что нами было и сделано </w:t>
      </w:r>
    </w:p>
    <w:p w:rsidR="00024430" w:rsidRPr="00FF148E" w:rsidRDefault="00024430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8E">
        <w:rPr>
          <w:rFonts w:ascii="Times New Roman" w:hAnsi="Times New Roman" w:cs="Times New Roman"/>
          <w:sz w:val="28"/>
          <w:szCs w:val="28"/>
        </w:rPr>
        <w:t>Кроме того, собранные персональные данные могут быть использованы только для тех целей, для которых они собирались (в соответствии с основным видом деятельности оператора, к примеру).</w:t>
      </w:r>
    </w:p>
    <w:p w:rsidR="00024430" w:rsidRPr="00FF148E" w:rsidRDefault="006E7200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4430" w:rsidRPr="00FF148E">
        <w:rPr>
          <w:rFonts w:ascii="Times New Roman" w:hAnsi="Times New Roman" w:cs="Times New Roman"/>
          <w:sz w:val="28"/>
          <w:szCs w:val="28"/>
        </w:rPr>
        <w:t>аконодатель четко регламентирует порядок сбора персональных данных (получается, что в отсутствие согласия человека у него нельзя получить и тем более использовать его идентификационные данные, - такой сбор и использование будут являться незаконными), а также строго ограничивает их использование целями их сбора.</w:t>
      </w:r>
    </w:p>
    <w:p w:rsidR="00024430" w:rsidRDefault="00024430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8E">
        <w:rPr>
          <w:rFonts w:ascii="Times New Roman" w:hAnsi="Times New Roman" w:cs="Times New Roman"/>
          <w:sz w:val="28"/>
          <w:szCs w:val="28"/>
        </w:rPr>
        <w:t>В случае нарушения норм действующего законодательства о защите персональных данных, законом предусмотрены различные виды ответственности для юридических и физических лиц: гражданская (в виде компенсации всех причиненных убытков), административная (в виде штрафов) и уголовная (вплоть до заключения сроком до семи лет).</w:t>
      </w:r>
    </w:p>
    <w:p w:rsidR="0059358E" w:rsidRDefault="0059358E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Default="0059358E" w:rsidP="00FF1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58E" w:rsidRPr="0059358E" w:rsidRDefault="0059358E" w:rsidP="00FF14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58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59358E">
        <w:rPr>
          <w:rFonts w:ascii="Times New Roman" w:hAnsi="Times New Roman" w:cs="Times New Roman"/>
          <w:b/>
          <w:sz w:val="28"/>
          <w:szCs w:val="28"/>
        </w:rPr>
        <w:t>УПиКО</w:t>
      </w:r>
      <w:proofErr w:type="spellEnd"/>
      <w:r w:rsidRPr="005935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Байжанова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9358E" w:rsidRPr="0059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3"/>
    <w:rsid w:val="00024430"/>
    <w:rsid w:val="000F5AE3"/>
    <w:rsid w:val="004A036E"/>
    <w:rsid w:val="00505EAC"/>
    <w:rsid w:val="0059358E"/>
    <w:rsid w:val="006E7200"/>
    <w:rsid w:val="009C60EF"/>
    <w:rsid w:val="00BF0BD3"/>
    <w:rsid w:val="00C02B50"/>
    <w:rsid w:val="00E93F7C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2B50"/>
    <w:pPr>
      <w:spacing w:after="0" w:line="240" w:lineRule="auto"/>
      <w:ind w:right="-136" w:firstLine="720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02B5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C02B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02B50"/>
    <w:pPr>
      <w:ind w:left="720"/>
    </w:pPr>
    <w:rPr>
      <w:rFonts w:ascii="Calibri" w:eastAsia="Calibri" w:hAnsi="Calibri" w:cs="Calibri"/>
    </w:rPr>
  </w:style>
  <w:style w:type="character" w:customStyle="1" w:styleId="s1">
    <w:name w:val="s1"/>
    <w:rsid w:val="00C0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2B50"/>
    <w:pPr>
      <w:spacing w:after="0" w:line="240" w:lineRule="auto"/>
      <w:ind w:right="-136" w:firstLine="720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02B5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C02B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02B50"/>
    <w:pPr>
      <w:ind w:left="720"/>
    </w:pPr>
    <w:rPr>
      <w:rFonts w:ascii="Calibri" w:eastAsia="Calibri" w:hAnsi="Calibri" w:cs="Calibri"/>
    </w:rPr>
  </w:style>
  <w:style w:type="character" w:customStyle="1" w:styleId="s1">
    <w:name w:val="s1"/>
    <w:rsid w:val="00C0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kgu</cp:lastModifiedBy>
  <cp:revision>4</cp:revision>
  <dcterms:created xsi:type="dcterms:W3CDTF">2019-11-05T09:30:00Z</dcterms:created>
  <dcterms:modified xsi:type="dcterms:W3CDTF">2019-11-05T10:44:00Z</dcterms:modified>
</cp:coreProperties>
</file>