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85"/>
        <w:gridCol w:w="4786"/>
      </w:tblGrid>
      <w:tr w:rsidR="007505E6" w:rsidTr="007505E6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E6" w:rsidRDefault="007505E6">
            <w:pPr>
              <w:pStyle w:val="a3"/>
              <w:spacing w:after="0"/>
              <w:ind w:left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«А.Байтұрсынов атындағы</w:t>
            </w:r>
          </w:p>
          <w:p w:rsidR="007505E6" w:rsidRDefault="007505E6">
            <w:pPr>
              <w:pStyle w:val="a3"/>
              <w:spacing w:after="0"/>
              <w:ind w:left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Қостанай мемлекеттік </w:t>
            </w:r>
          </w:p>
          <w:p w:rsidR="007505E6" w:rsidRDefault="007505E6">
            <w:pPr>
              <w:pStyle w:val="a3"/>
              <w:spacing w:after="0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университеті» РМК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E6" w:rsidRDefault="007505E6">
            <w:pPr>
              <w:pStyle w:val="a3"/>
              <w:spacing w:after="0"/>
              <w:ind w:left="1027"/>
              <w:jc w:val="right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РГП «Костанайский государственный университет имени А.Байтурсынова»</w:t>
            </w:r>
          </w:p>
        </w:tc>
      </w:tr>
      <w:tr w:rsidR="007505E6" w:rsidTr="007505E6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E6" w:rsidRDefault="007505E6">
            <w:pPr>
              <w:pStyle w:val="a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E6" w:rsidRDefault="007505E6">
            <w:pPr>
              <w:pStyle w:val="a3"/>
              <w:ind w:left="1027" w:firstLine="283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 </w:t>
            </w:r>
          </w:p>
        </w:tc>
      </w:tr>
      <w:tr w:rsidR="007505E6" w:rsidTr="007505E6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E6" w:rsidRDefault="007505E6">
            <w:pPr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Style w:val="s1"/>
                <w:b/>
                <w:color w:val="000000"/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E6" w:rsidRDefault="007505E6">
            <w:pPr>
              <w:jc w:val="right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Style w:val="s1"/>
                <w:b/>
                <w:color w:val="000000"/>
                <w:sz w:val="28"/>
                <w:szCs w:val="28"/>
              </w:rPr>
              <w:t>СПРАВКА</w:t>
            </w:r>
          </w:p>
        </w:tc>
      </w:tr>
      <w:tr w:rsidR="007505E6" w:rsidTr="007505E6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E6" w:rsidRDefault="00CC1ADF">
            <w:pPr>
              <w:rPr>
                <w:rStyle w:val="s1"/>
                <w:color w:val="000000"/>
                <w:sz w:val="28"/>
                <w:szCs w:val="28"/>
                <w:lang w:val="kk-KZ"/>
              </w:rPr>
            </w:pPr>
            <w:r>
              <w:rPr>
                <w:rStyle w:val="s1"/>
                <w:color w:val="000000"/>
                <w:sz w:val="28"/>
                <w:szCs w:val="28"/>
                <w:lang w:val="kk-KZ"/>
              </w:rPr>
              <w:t>ректорат</w:t>
            </w:r>
            <w:r w:rsidR="007505E6">
              <w:rPr>
                <w:rStyle w:val="s1"/>
                <w:color w:val="000000"/>
                <w:sz w:val="28"/>
                <w:szCs w:val="28"/>
                <w:lang w:val="kk-KZ"/>
              </w:rPr>
              <w:t xml:space="preserve"> отырысына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E6" w:rsidRDefault="007505E6" w:rsidP="00CC1ADF">
            <w:pPr>
              <w:tabs>
                <w:tab w:val="left" w:pos="1027"/>
              </w:tabs>
              <w:jc w:val="right"/>
              <w:rPr>
                <w:rStyle w:val="s1"/>
                <w:color w:val="000000"/>
                <w:sz w:val="28"/>
                <w:szCs w:val="28"/>
                <w:lang w:val="kk-KZ"/>
              </w:rPr>
            </w:pPr>
            <w:r>
              <w:rPr>
                <w:rStyle w:val="s1"/>
                <w:color w:val="000000"/>
                <w:sz w:val="28"/>
                <w:szCs w:val="28"/>
                <w:lang w:val="kk-KZ"/>
              </w:rPr>
              <w:t xml:space="preserve">на заседание </w:t>
            </w:r>
            <w:r w:rsidR="00CC1ADF">
              <w:rPr>
                <w:rStyle w:val="s1"/>
                <w:color w:val="000000"/>
                <w:sz w:val="28"/>
                <w:szCs w:val="28"/>
                <w:lang w:val="kk-KZ"/>
              </w:rPr>
              <w:t>ректората</w:t>
            </w:r>
          </w:p>
        </w:tc>
      </w:tr>
      <w:tr w:rsidR="007505E6" w:rsidTr="007505E6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E6" w:rsidRDefault="00CC1ADF" w:rsidP="00CC1ADF">
            <w:pPr>
              <w:pStyle w:val="a3"/>
              <w:ind w:hanging="283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10.01</w:t>
            </w:r>
            <w:r w:rsidR="007505E6">
              <w:rPr>
                <w:color w:val="000000"/>
                <w:sz w:val="28"/>
                <w:szCs w:val="28"/>
              </w:rPr>
              <w:t>.201</w:t>
            </w:r>
            <w:r>
              <w:rPr>
                <w:color w:val="000000"/>
                <w:sz w:val="28"/>
                <w:szCs w:val="28"/>
              </w:rPr>
              <w:t>8</w:t>
            </w:r>
            <w:r w:rsidR="007505E6">
              <w:rPr>
                <w:color w:val="000000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E6" w:rsidRDefault="00CC1ADF" w:rsidP="00CC1ADF">
            <w:pPr>
              <w:pStyle w:val="a3"/>
              <w:jc w:val="right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10.01</w:t>
            </w:r>
            <w:r w:rsidR="007505E6">
              <w:rPr>
                <w:color w:val="000000"/>
                <w:sz w:val="28"/>
                <w:szCs w:val="28"/>
                <w:lang w:val="kk-KZ"/>
              </w:rPr>
              <w:t>.201</w:t>
            </w:r>
            <w:r>
              <w:rPr>
                <w:color w:val="000000"/>
                <w:sz w:val="28"/>
                <w:szCs w:val="28"/>
                <w:lang w:val="kk-KZ"/>
              </w:rPr>
              <w:t>8</w:t>
            </w:r>
            <w:r w:rsidR="007505E6">
              <w:rPr>
                <w:color w:val="000000"/>
                <w:sz w:val="28"/>
                <w:szCs w:val="28"/>
                <w:lang w:val="kk-KZ"/>
              </w:rPr>
              <w:t>г.</w:t>
            </w:r>
          </w:p>
        </w:tc>
      </w:tr>
      <w:tr w:rsidR="007505E6" w:rsidTr="007505E6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E6" w:rsidRDefault="007505E6">
            <w:pPr>
              <w:rPr>
                <w:color w:val="000000"/>
                <w:sz w:val="28"/>
                <w:szCs w:val="28"/>
              </w:rPr>
            </w:pPr>
            <w:r>
              <w:rPr>
                <w:rStyle w:val="s1"/>
                <w:color w:val="000000"/>
                <w:sz w:val="28"/>
                <w:szCs w:val="28"/>
                <w:lang w:val="kk-KZ"/>
              </w:rPr>
              <w:t>Қостанай қаласы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E6" w:rsidRDefault="007505E6">
            <w:pPr>
              <w:pStyle w:val="a3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Style w:val="s1"/>
                <w:color w:val="000000"/>
                <w:sz w:val="28"/>
                <w:szCs w:val="28"/>
                <w:lang w:val="kk-KZ"/>
              </w:rPr>
              <w:t>город Костанай</w:t>
            </w:r>
          </w:p>
        </w:tc>
      </w:tr>
      <w:tr w:rsidR="007505E6" w:rsidTr="007505E6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5E6" w:rsidRDefault="007505E6">
            <w:pPr>
              <w:jc w:val="both"/>
              <w:rPr>
                <w:rStyle w:val="s1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5E6" w:rsidRDefault="007505E6">
            <w:pPr>
              <w:pStyle w:val="a3"/>
              <w:jc w:val="right"/>
              <w:rPr>
                <w:rStyle w:val="s1"/>
                <w:color w:val="000000"/>
                <w:sz w:val="28"/>
                <w:szCs w:val="28"/>
                <w:lang w:val="kk-KZ"/>
              </w:rPr>
            </w:pPr>
          </w:p>
          <w:p w:rsidR="00475286" w:rsidRDefault="00475286">
            <w:pPr>
              <w:pStyle w:val="a3"/>
              <w:jc w:val="right"/>
              <w:rPr>
                <w:rStyle w:val="s1"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CC1ADF" w:rsidRDefault="00CC1ADF" w:rsidP="007505E6">
      <w:pPr>
        <w:keepNext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 предварительных итогах рейтинга кафедр </w:t>
      </w:r>
    </w:p>
    <w:p w:rsidR="007505E6" w:rsidRDefault="00CC1ADF" w:rsidP="007505E6">
      <w:pPr>
        <w:keepNext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и </w:t>
      </w:r>
      <w:proofErr w:type="gramStart"/>
      <w:r>
        <w:rPr>
          <w:b/>
          <w:i/>
          <w:sz w:val="28"/>
          <w:szCs w:val="28"/>
        </w:rPr>
        <w:t>выполнении</w:t>
      </w:r>
      <w:proofErr w:type="gramEnd"/>
      <w:r>
        <w:rPr>
          <w:b/>
          <w:i/>
          <w:sz w:val="28"/>
          <w:szCs w:val="28"/>
        </w:rPr>
        <w:t xml:space="preserve"> плановых заданий</w:t>
      </w:r>
    </w:p>
    <w:p w:rsidR="007505E6" w:rsidRDefault="007505E6" w:rsidP="007505E6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sz w:val="28"/>
          <w:szCs w:val="28"/>
        </w:rPr>
      </w:pPr>
    </w:p>
    <w:p w:rsidR="007505E6" w:rsidRDefault="00522FBF" w:rsidP="007505E6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rStyle w:val="s0"/>
          <w:color w:val="000000"/>
          <w:sz w:val="28"/>
          <w:szCs w:val="28"/>
        </w:rPr>
      </w:pPr>
      <w:r w:rsidRPr="00522FBF">
        <w:rPr>
          <w:sz w:val="28"/>
          <w:szCs w:val="28"/>
        </w:rPr>
        <w:t xml:space="preserve">Традиционно вопросы рейтинга </w:t>
      </w:r>
      <w:r>
        <w:rPr>
          <w:sz w:val="28"/>
          <w:szCs w:val="28"/>
        </w:rPr>
        <w:t xml:space="preserve">рассматриваются на заседаниях коллегиальных органов университета дважды в год. В августе решением Ученого совета положение </w:t>
      </w:r>
      <w:r>
        <w:rPr>
          <w:rStyle w:val="s0"/>
          <w:color w:val="000000"/>
          <w:sz w:val="28"/>
          <w:szCs w:val="28"/>
        </w:rPr>
        <w:t xml:space="preserve">«Планирование деятельности профессорско-преподавательского состава и рейтинг преподавателей, кафедр и факультетов» </w:t>
      </w:r>
      <w:r w:rsidR="00AD1E4C">
        <w:rPr>
          <w:rStyle w:val="s0"/>
          <w:color w:val="000000"/>
          <w:sz w:val="28"/>
          <w:szCs w:val="28"/>
        </w:rPr>
        <w:t xml:space="preserve">переутверждено, </w:t>
      </w:r>
      <w:r>
        <w:rPr>
          <w:rStyle w:val="s0"/>
          <w:color w:val="000000"/>
          <w:sz w:val="28"/>
          <w:szCs w:val="28"/>
        </w:rPr>
        <w:t>были внесены дополнения и изменения</w:t>
      </w:r>
      <w:r w:rsidR="00AD1E4C">
        <w:rPr>
          <w:rStyle w:val="s0"/>
          <w:color w:val="000000"/>
          <w:sz w:val="28"/>
          <w:szCs w:val="28"/>
        </w:rPr>
        <w:t>.</w:t>
      </w:r>
    </w:p>
    <w:p w:rsidR="00AD1E4C" w:rsidRDefault="00AD1E4C" w:rsidP="007505E6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rStyle w:val="s0"/>
          <w:color w:val="000000"/>
          <w:sz w:val="28"/>
          <w:szCs w:val="28"/>
        </w:rPr>
      </w:pPr>
      <w:r>
        <w:rPr>
          <w:rStyle w:val="s0"/>
          <w:color w:val="000000"/>
          <w:sz w:val="28"/>
          <w:szCs w:val="28"/>
        </w:rPr>
        <w:t xml:space="preserve">Рейтинг кафедр состоит из </w:t>
      </w:r>
      <w:r w:rsidR="00533A16">
        <w:rPr>
          <w:rStyle w:val="s0"/>
          <w:color w:val="000000"/>
          <w:sz w:val="28"/>
          <w:szCs w:val="28"/>
        </w:rPr>
        <w:t>47</w:t>
      </w:r>
      <w:r>
        <w:rPr>
          <w:rStyle w:val="s0"/>
          <w:color w:val="000000"/>
          <w:sz w:val="28"/>
          <w:szCs w:val="28"/>
        </w:rPr>
        <w:t xml:space="preserve"> ключевых показателей, являющихся показателями </w:t>
      </w:r>
      <w:r w:rsidR="00533A16">
        <w:rPr>
          <w:rStyle w:val="s0"/>
          <w:color w:val="000000"/>
          <w:sz w:val="28"/>
          <w:szCs w:val="28"/>
        </w:rPr>
        <w:t xml:space="preserve">нормативных документов, </w:t>
      </w:r>
      <w:r>
        <w:rPr>
          <w:rStyle w:val="s0"/>
          <w:color w:val="000000"/>
          <w:sz w:val="28"/>
          <w:szCs w:val="28"/>
        </w:rPr>
        <w:t xml:space="preserve">государственных программ в области образования и науки, стратегического плана университета, </w:t>
      </w:r>
      <w:r w:rsidR="00533A16">
        <w:rPr>
          <w:rStyle w:val="s0"/>
          <w:color w:val="000000"/>
          <w:sz w:val="28"/>
          <w:szCs w:val="28"/>
        </w:rPr>
        <w:t xml:space="preserve">генерального рейтинга вузов и т.п. За каждым из критериев закреплено ответственное </w:t>
      </w:r>
      <w:r w:rsidR="00E024DB">
        <w:rPr>
          <w:rStyle w:val="s0"/>
          <w:color w:val="000000"/>
          <w:sz w:val="28"/>
          <w:szCs w:val="28"/>
        </w:rPr>
        <w:t xml:space="preserve">структурное </w:t>
      </w:r>
      <w:r w:rsidR="00533A16">
        <w:rPr>
          <w:rStyle w:val="s0"/>
          <w:color w:val="000000"/>
          <w:sz w:val="28"/>
          <w:szCs w:val="28"/>
        </w:rPr>
        <w:t xml:space="preserve">подразделение. </w:t>
      </w:r>
      <w:r w:rsidR="00E024DB">
        <w:rPr>
          <w:rStyle w:val="s0"/>
          <w:color w:val="000000"/>
          <w:sz w:val="28"/>
          <w:szCs w:val="28"/>
        </w:rPr>
        <w:t>29</w:t>
      </w:r>
      <w:r w:rsidR="00533A16">
        <w:rPr>
          <w:rStyle w:val="s0"/>
          <w:color w:val="000000"/>
          <w:sz w:val="28"/>
          <w:szCs w:val="28"/>
        </w:rPr>
        <w:t xml:space="preserve"> кри</w:t>
      </w:r>
      <w:r w:rsidR="00E024DB">
        <w:rPr>
          <w:rStyle w:val="s0"/>
          <w:color w:val="000000"/>
          <w:sz w:val="28"/>
          <w:szCs w:val="28"/>
        </w:rPr>
        <w:t xml:space="preserve">териев имеет плановое </w:t>
      </w:r>
      <w:r w:rsidR="00B34958">
        <w:rPr>
          <w:rStyle w:val="s0"/>
          <w:color w:val="000000"/>
          <w:sz w:val="28"/>
          <w:szCs w:val="28"/>
        </w:rPr>
        <w:t>задание</w:t>
      </w:r>
      <w:r w:rsidR="00E024DB">
        <w:rPr>
          <w:rStyle w:val="s0"/>
          <w:color w:val="000000"/>
          <w:sz w:val="28"/>
          <w:szCs w:val="28"/>
        </w:rPr>
        <w:t xml:space="preserve">. В октябре </w:t>
      </w:r>
      <w:proofErr w:type="spellStart"/>
      <w:r w:rsidR="00E024DB">
        <w:rPr>
          <w:rStyle w:val="s0"/>
          <w:color w:val="000000"/>
          <w:sz w:val="28"/>
          <w:szCs w:val="28"/>
        </w:rPr>
        <w:t>п.г</w:t>
      </w:r>
      <w:proofErr w:type="spellEnd"/>
      <w:r w:rsidR="00E024DB">
        <w:rPr>
          <w:rStyle w:val="s0"/>
          <w:color w:val="000000"/>
          <w:sz w:val="28"/>
          <w:szCs w:val="28"/>
        </w:rPr>
        <w:t xml:space="preserve">. подразделения на факультеты передали плановые </w:t>
      </w:r>
      <w:r w:rsidR="00B34958">
        <w:rPr>
          <w:rStyle w:val="s0"/>
          <w:color w:val="000000"/>
          <w:sz w:val="28"/>
          <w:szCs w:val="28"/>
        </w:rPr>
        <w:t>значения</w:t>
      </w:r>
      <w:r w:rsidR="00E024DB">
        <w:rPr>
          <w:rStyle w:val="s0"/>
          <w:color w:val="000000"/>
          <w:sz w:val="28"/>
          <w:szCs w:val="28"/>
        </w:rPr>
        <w:t xml:space="preserve">, факультеты </w:t>
      </w:r>
      <w:r w:rsidR="00B34958">
        <w:rPr>
          <w:rStyle w:val="s0"/>
          <w:color w:val="000000"/>
          <w:sz w:val="28"/>
          <w:szCs w:val="28"/>
        </w:rPr>
        <w:t xml:space="preserve">их </w:t>
      </w:r>
      <w:r w:rsidR="00E024DB">
        <w:rPr>
          <w:rStyle w:val="s0"/>
          <w:color w:val="000000"/>
          <w:sz w:val="28"/>
          <w:szCs w:val="28"/>
        </w:rPr>
        <w:t>распределили между кафедрами.</w:t>
      </w:r>
      <w:r w:rsidR="00B34958">
        <w:rPr>
          <w:rStyle w:val="s0"/>
          <w:color w:val="000000"/>
          <w:sz w:val="28"/>
          <w:szCs w:val="28"/>
        </w:rPr>
        <w:t xml:space="preserve"> </w:t>
      </w:r>
    </w:p>
    <w:p w:rsidR="00425863" w:rsidRDefault="00B34958" w:rsidP="007505E6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Итоги </w:t>
      </w:r>
      <w:r w:rsidR="00E024DB">
        <w:rPr>
          <w:sz w:val="28"/>
          <w:szCs w:val="28"/>
        </w:rPr>
        <w:t xml:space="preserve">первого полугодия </w:t>
      </w:r>
      <w:r>
        <w:rPr>
          <w:sz w:val="28"/>
          <w:szCs w:val="28"/>
        </w:rPr>
        <w:t xml:space="preserve">2017-2018 </w:t>
      </w:r>
      <w:proofErr w:type="spellStart"/>
      <w:r>
        <w:rPr>
          <w:sz w:val="28"/>
          <w:szCs w:val="28"/>
        </w:rPr>
        <w:t>уч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ода</w:t>
      </w:r>
      <w:proofErr w:type="spellEnd"/>
      <w:r>
        <w:rPr>
          <w:sz w:val="28"/>
          <w:szCs w:val="28"/>
        </w:rPr>
        <w:t xml:space="preserve"> </w:t>
      </w:r>
      <w:r w:rsidR="00E024DB">
        <w:rPr>
          <w:sz w:val="28"/>
          <w:szCs w:val="28"/>
        </w:rPr>
        <w:t>рейтинг</w:t>
      </w:r>
      <w:r>
        <w:rPr>
          <w:sz w:val="28"/>
          <w:szCs w:val="28"/>
        </w:rPr>
        <w:t>а</w:t>
      </w:r>
      <w:r w:rsidR="00E024DB">
        <w:rPr>
          <w:sz w:val="28"/>
          <w:szCs w:val="28"/>
        </w:rPr>
        <w:t xml:space="preserve"> кафедр </w:t>
      </w:r>
      <w:proofErr w:type="gramStart"/>
      <w:r>
        <w:rPr>
          <w:sz w:val="28"/>
          <w:szCs w:val="28"/>
        </w:rPr>
        <w:t>представлены</w:t>
      </w:r>
      <w:proofErr w:type="gramEnd"/>
      <w:r>
        <w:rPr>
          <w:sz w:val="28"/>
          <w:szCs w:val="28"/>
        </w:rPr>
        <w:t xml:space="preserve"> на слайдах. </w:t>
      </w:r>
      <w:r w:rsidR="00571E25">
        <w:rPr>
          <w:sz w:val="28"/>
          <w:szCs w:val="28"/>
        </w:rPr>
        <w:t xml:space="preserve">В сравнении с итогами рейтинга кафедр 2016-2017 </w:t>
      </w:r>
      <w:proofErr w:type="spellStart"/>
      <w:r w:rsidR="00571E25">
        <w:rPr>
          <w:sz w:val="28"/>
          <w:szCs w:val="28"/>
        </w:rPr>
        <w:t>уч</w:t>
      </w:r>
      <w:proofErr w:type="gramStart"/>
      <w:r w:rsidR="00571E25">
        <w:rPr>
          <w:sz w:val="28"/>
          <w:szCs w:val="28"/>
        </w:rPr>
        <w:t>.г</w:t>
      </w:r>
      <w:proofErr w:type="gramEnd"/>
      <w:r w:rsidR="00571E25">
        <w:rPr>
          <w:sz w:val="28"/>
          <w:szCs w:val="28"/>
        </w:rPr>
        <w:t>ода</w:t>
      </w:r>
      <w:proofErr w:type="spellEnd"/>
      <w:r w:rsidR="00571E25">
        <w:rPr>
          <w:sz w:val="28"/>
          <w:szCs w:val="28"/>
        </w:rPr>
        <w:t xml:space="preserve"> лидирующая  десятка кафедр набирала от 3000 до 1500 баллов. Последняя пятерка набирала от 500 до 67 баллов. Опыт подведения итогов показывает, что полугодовые показатели, как правило, утраиваются.</w:t>
      </w:r>
    </w:p>
    <w:p w:rsidR="0044400D" w:rsidRDefault="0044400D" w:rsidP="007505E6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sz w:val="28"/>
          <w:szCs w:val="28"/>
        </w:rPr>
      </w:pPr>
    </w:p>
    <w:p w:rsidR="00936F8F" w:rsidRDefault="0044400D" w:rsidP="007505E6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1. Итоги рейтинга кафедр за первое полугодие 2017-2018 </w:t>
      </w:r>
      <w:proofErr w:type="spellStart"/>
      <w:r>
        <w:rPr>
          <w:sz w:val="28"/>
          <w:szCs w:val="28"/>
        </w:rPr>
        <w:t>уч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ода</w:t>
      </w:r>
      <w:proofErr w:type="spellEnd"/>
    </w:p>
    <w:p w:rsidR="0044400D" w:rsidRDefault="0044400D" w:rsidP="007505E6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85"/>
        <w:gridCol w:w="1273"/>
        <w:gridCol w:w="878"/>
        <w:gridCol w:w="885"/>
        <w:gridCol w:w="1179"/>
        <w:gridCol w:w="878"/>
        <w:gridCol w:w="885"/>
        <w:gridCol w:w="1830"/>
        <w:gridCol w:w="878"/>
      </w:tblGrid>
      <w:tr w:rsidR="00040CBF" w:rsidRPr="00936F8F" w:rsidTr="00936F8F">
        <w:tc>
          <w:tcPr>
            <w:tcW w:w="971" w:type="dxa"/>
            <w:shd w:val="clear" w:color="auto" w:fill="FFFF00"/>
          </w:tcPr>
          <w:p w:rsidR="00040CBF" w:rsidRPr="00936F8F" w:rsidRDefault="00040CBF" w:rsidP="007505E6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both"/>
            </w:pPr>
            <w:r w:rsidRPr="00936F8F">
              <w:t>Место</w:t>
            </w:r>
          </w:p>
        </w:tc>
        <w:tc>
          <w:tcPr>
            <w:tcW w:w="1293" w:type="dxa"/>
            <w:shd w:val="clear" w:color="auto" w:fill="FFFF00"/>
          </w:tcPr>
          <w:p w:rsidR="00040CBF" w:rsidRPr="00936F8F" w:rsidRDefault="00040CBF" w:rsidP="007505E6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both"/>
            </w:pPr>
            <w:r w:rsidRPr="00936F8F">
              <w:t xml:space="preserve">Кафедра </w:t>
            </w:r>
          </w:p>
        </w:tc>
        <w:tc>
          <w:tcPr>
            <w:tcW w:w="965" w:type="dxa"/>
            <w:shd w:val="clear" w:color="auto" w:fill="FFFF00"/>
          </w:tcPr>
          <w:p w:rsidR="00040CBF" w:rsidRPr="00936F8F" w:rsidRDefault="00040CBF" w:rsidP="007505E6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both"/>
            </w:pPr>
            <w:r w:rsidRPr="00936F8F">
              <w:t>Баллы</w:t>
            </w:r>
          </w:p>
        </w:tc>
        <w:tc>
          <w:tcPr>
            <w:tcW w:w="972" w:type="dxa"/>
            <w:shd w:val="clear" w:color="auto" w:fill="FFFF00"/>
          </w:tcPr>
          <w:p w:rsidR="00040CBF" w:rsidRPr="00936F8F" w:rsidRDefault="00040CBF" w:rsidP="008E0DBA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both"/>
            </w:pPr>
            <w:r w:rsidRPr="00936F8F">
              <w:t>Место</w:t>
            </w:r>
          </w:p>
        </w:tc>
        <w:tc>
          <w:tcPr>
            <w:tcW w:w="1234" w:type="dxa"/>
            <w:shd w:val="clear" w:color="auto" w:fill="FFFF00"/>
          </w:tcPr>
          <w:p w:rsidR="00040CBF" w:rsidRPr="00936F8F" w:rsidRDefault="00040CBF" w:rsidP="008E0DBA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both"/>
            </w:pPr>
            <w:r w:rsidRPr="00936F8F">
              <w:t xml:space="preserve">Кафедра </w:t>
            </w:r>
          </w:p>
        </w:tc>
        <w:tc>
          <w:tcPr>
            <w:tcW w:w="965" w:type="dxa"/>
            <w:shd w:val="clear" w:color="auto" w:fill="FFFF00"/>
          </w:tcPr>
          <w:p w:rsidR="00040CBF" w:rsidRPr="00936F8F" w:rsidRDefault="00040CBF" w:rsidP="008E0DBA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both"/>
            </w:pPr>
            <w:r w:rsidRPr="00936F8F">
              <w:t>Баллы</w:t>
            </w:r>
          </w:p>
        </w:tc>
        <w:tc>
          <w:tcPr>
            <w:tcW w:w="972" w:type="dxa"/>
            <w:shd w:val="clear" w:color="auto" w:fill="FFFF00"/>
          </w:tcPr>
          <w:p w:rsidR="00040CBF" w:rsidRPr="00936F8F" w:rsidRDefault="00040CBF" w:rsidP="00CB11B3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both"/>
            </w:pPr>
            <w:r w:rsidRPr="00936F8F">
              <w:t>Место</w:t>
            </w:r>
          </w:p>
        </w:tc>
        <w:tc>
          <w:tcPr>
            <w:tcW w:w="1234" w:type="dxa"/>
            <w:shd w:val="clear" w:color="auto" w:fill="FFFF00"/>
          </w:tcPr>
          <w:p w:rsidR="00040CBF" w:rsidRPr="00936F8F" w:rsidRDefault="00040CBF" w:rsidP="00CB11B3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both"/>
            </w:pPr>
            <w:r w:rsidRPr="00936F8F">
              <w:t xml:space="preserve">Кафедра </w:t>
            </w:r>
          </w:p>
        </w:tc>
        <w:tc>
          <w:tcPr>
            <w:tcW w:w="965" w:type="dxa"/>
            <w:shd w:val="clear" w:color="auto" w:fill="FFFF00"/>
          </w:tcPr>
          <w:p w:rsidR="00040CBF" w:rsidRPr="00936F8F" w:rsidRDefault="00040CBF" w:rsidP="00CB11B3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both"/>
            </w:pPr>
            <w:r w:rsidRPr="00936F8F">
              <w:t>Баллы</w:t>
            </w:r>
          </w:p>
        </w:tc>
      </w:tr>
      <w:tr w:rsidR="00040CBF" w:rsidRPr="00936F8F" w:rsidTr="00936F8F">
        <w:tc>
          <w:tcPr>
            <w:tcW w:w="971" w:type="dxa"/>
            <w:shd w:val="clear" w:color="auto" w:fill="FFFF00"/>
            <w:vAlign w:val="bottom"/>
          </w:tcPr>
          <w:p w:rsidR="00040CBF" w:rsidRPr="00936F8F" w:rsidRDefault="00040CBF" w:rsidP="00936F8F">
            <w:pPr>
              <w:jc w:val="center"/>
              <w:rPr>
                <w:color w:val="000000"/>
              </w:rPr>
            </w:pPr>
            <w:r w:rsidRPr="00936F8F">
              <w:rPr>
                <w:color w:val="000000"/>
              </w:rPr>
              <w:t>1</w:t>
            </w:r>
          </w:p>
        </w:tc>
        <w:tc>
          <w:tcPr>
            <w:tcW w:w="1293" w:type="dxa"/>
          </w:tcPr>
          <w:p w:rsidR="00040CBF" w:rsidRPr="00936F8F" w:rsidRDefault="00040CBF" w:rsidP="00936F8F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936F8F">
              <w:rPr>
                <w:b/>
                <w:bCs/>
                <w:color w:val="000000"/>
              </w:rPr>
              <w:t>БУиА</w:t>
            </w:r>
            <w:proofErr w:type="spellEnd"/>
          </w:p>
        </w:tc>
        <w:tc>
          <w:tcPr>
            <w:tcW w:w="965" w:type="dxa"/>
            <w:vAlign w:val="bottom"/>
          </w:tcPr>
          <w:p w:rsidR="00040CBF" w:rsidRPr="00936F8F" w:rsidRDefault="00040CBF" w:rsidP="00936F8F">
            <w:pPr>
              <w:jc w:val="right"/>
              <w:rPr>
                <w:color w:val="000000"/>
              </w:rPr>
            </w:pPr>
            <w:r w:rsidRPr="00936F8F">
              <w:rPr>
                <w:color w:val="000000"/>
              </w:rPr>
              <w:t>1564</w:t>
            </w:r>
          </w:p>
        </w:tc>
        <w:tc>
          <w:tcPr>
            <w:tcW w:w="972" w:type="dxa"/>
            <w:shd w:val="clear" w:color="auto" w:fill="FFFF00"/>
            <w:vAlign w:val="bottom"/>
          </w:tcPr>
          <w:p w:rsidR="00040CBF" w:rsidRPr="00936F8F" w:rsidRDefault="00040CBF" w:rsidP="00936F8F">
            <w:pPr>
              <w:jc w:val="center"/>
              <w:rPr>
                <w:color w:val="000000"/>
              </w:rPr>
            </w:pPr>
            <w:r w:rsidRPr="00936F8F">
              <w:rPr>
                <w:color w:val="000000"/>
              </w:rPr>
              <w:t>11</w:t>
            </w:r>
          </w:p>
        </w:tc>
        <w:tc>
          <w:tcPr>
            <w:tcW w:w="1234" w:type="dxa"/>
          </w:tcPr>
          <w:p w:rsidR="00040CBF" w:rsidRPr="00936F8F" w:rsidRDefault="00040CBF" w:rsidP="00936F8F">
            <w:pPr>
              <w:jc w:val="center"/>
              <w:rPr>
                <w:b/>
                <w:bCs/>
                <w:color w:val="000000"/>
              </w:rPr>
            </w:pPr>
            <w:r w:rsidRPr="00936F8F">
              <w:rPr>
                <w:b/>
                <w:bCs/>
                <w:color w:val="000000"/>
              </w:rPr>
              <w:t>ИЯ</w:t>
            </w:r>
          </w:p>
        </w:tc>
        <w:tc>
          <w:tcPr>
            <w:tcW w:w="965" w:type="dxa"/>
            <w:vAlign w:val="bottom"/>
          </w:tcPr>
          <w:p w:rsidR="00040CBF" w:rsidRPr="00936F8F" w:rsidRDefault="00040CBF" w:rsidP="00936F8F">
            <w:pPr>
              <w:jc w:val="right"/>
              <w:rPr>
                <w:color w:val="000000"/>
              </w:rPr>
            </w:pPr>
            <w:r w:rsidRPr="00936F8F">
              <w:rPr>
                <w:color w:val="000000"/>
              </w:rPr>
              <w:t>358</w:t>
            </w:r>
          </w:p>
        </w:tc>
        <w:tc>
          <w:tcPr>
            <w:tcW w:w="972" w:type="dxa"/>
            <w:shd w:val="clear" w:color="auto" w:fill="FFFF00"/>
            <w:vAlign w:val="bottom"/>
          </w:tcPr>
          <w:p w:rsidR="00040CBF" w:rsidRPr="00936F8F" w:rsidRDefault="00040CBF" w:rsidP="00936F8F">
            <w:pPr>
              <w:jc w:val="center"/>
              <w:rPr>
                <w:color w:val="000000"/>
              </w:rPr>
            </w:pPr>
            <w:r w:rsidRPr="00936F8F">
              <w:rPr>
                <w:color w:val="000000"/>
              </w:rPr>
              <w:t>21</w:t>
            </w:r>
          </w:p>
        </w:tc>
        <w:tc>
          <w:tcPr>
            <w:tcW w:w="1234" w:type="dxa"/>
          </w:tcPr>
          <w:p w:rsidR="00040CBF" w:rsidRPr="00936F8F" w:rsidRDefault="00040CBF" w:rsidP="00936F8F">
            <w:pPr>
              <w:jc w:val="center"/>
              <w:rPr>
                <w:b/>
                <w:bCs/>
                <w:color w:val="000000"/>
              </w:rPr>
            </w:pPr>
            <w:r w:rsidRPr="00936F8F">
              <w:rPr>
                <w:b/>
                <w:bCs/>
                <w:color w:val="000000"/>
              </w:rPr>
              <w:t>Философии</w:t>
            </w:r>
          </w:p>
        </w:tc>
        <w:tc>
          <w:tcPr>
            <w:tcW w:w="965" w:type="dxa"/>
            <w:vAlign w:val="bottom"/>
          </w:tcPr>
          <w:p w:rsidR="00040CBF" w:rsidRPr="00936F8F" w:rsidRDefault="00040CBF" w:rsidP="00936F8F">
            <w:pPr>
              <w:jc w:val="right"/>
              <w:rPr>
                <w:color w:val="000000"/>
              </w:rPr>
            </w:pPr>
            <w:r w:rsidRPr="00936F8F">
              <w:rPr>
                <w:color w:val="000000"/>
              </w:rPr>
              <w:t>-1</w:t>
            </w:r>
          </w:p>
        </w:tc>
      </w:tr>
      <w:tr w:rsidR="00040CBF" w:rsidRPr="00936F8F" w:rsidTr="00936F8F">
        <w:tc>
          <w:tcPr>
            <w:tcW w:w="971" w:type="dxa"/>
            <w:shd w:val="clear" w:color="auto" w:fill="FFFF00"/>
            <w:vAlign w:val="bottom"/>
          </w:tcPr>
          <w:p w:rsidR="00040CBF" w:rsidRPr="00936F8F" w:rsidRDefault="00040CBF" w:rsidP="00936F8F">
            <w:pPr>
              <w:jc w:val="center"/>
              <w:rPr>
                <w:color w:val="000000"/>
              </w:rPr>
            </w:pPr>
            <w:r w:rsidRPr="00936F8F">
              <w:rPr>
                <w:color w:val="000000"/>
              </w:rPr>
              <w:t>2</w:t>
            </w:r>
          </w:p>
        </w:tc>
        <w:tc>
          <w:tcPr>
            <w:tcW w:w="1293" w:type="dxa"/>
          </w:tcPr>
          <w:p w:rsidR="00040CBF" w:rsidRPr="00936F8F" w:rsidRDefault="00040CBF" w:rsidP="00936F8F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936F8F">
              <w:rPr>
                <w:b/>
                <w:bCs/>
                <w:color w:val="000000"/>
              </w:rPr>
              <w:t>БиХ</w:t>
            </w:r>
            <w:proofErr w:type="spellEnd"/>
          </w:p>
        </w:tc>
        <w:tc>
          <w:tcPr>
            <w:tcW w:w="965" w:type="dxa"/>
            <w:vAlign w:val="bottom"/>
          </w:tcPr>
          <w:p w:rsidR="00040CBF" w:rsidRPr="00936F8F" w:rsidRDefault="00040CBF" w:rsidP="00936F8F">
            <w:pPr>
              <w:jc w:val="right"/>
              <w:rPr>
                <w:color w:val="000000"/>
              </w:rPr>
            </w:pPr>
            <w:r w:rsidRPr="00936F8F">
              <w:rPr>
                <w:color w:val="000000"/>
              </w:rPr>
              <w:t>1114</w:t>
            </w:r>
          </w:p>
        </w:tc>
        <w:tc>
          <w:tcPr>
            <w:tcW w:w="972" w:type="dxa"/>
            <w:shd w:val="clear" w:color="auto" w:fill="FFFF00"/>
            <w:vAlign w:val="bottom"/>
          </w:tcPr>
          <w:p w:rsidR="00040CBF" w:rsidRPr="00936F8F" w:rsidRDefault="00040CBF" w:rsidP="00936F8F">
            <w:pPr>
              <w:jc w:val="center"/>
              <w:rPr>
                <w:color w:val="000000"/>
              </w:rPr>
            </w:pPr>
            <w:r w:rsidRPr="00936F8F">
              <w:rPr>
                <w:color w:val="000000"/>
              </w:rPr>
              <w:t>12</w:t>
            </w:r>
          </w:p>
        </w:tc>
        <w:tc>
          <w:tcPr>
            <w:tcW w:w="1234" w:type="dxa"/>
          </w:tcPr>
          <w:p w:rsidR="00040CBF" w:rsidRPr="00936F8F" w:rsidRDefault="00040CBF" w:rsidP="00936F8F">
            <w:pPr>
              <w:jc w:val="center"/>
              <w:rPr>
                <w:b/>
                <w:bCs/>
                <w:color w:val="000000"/>
              </w:rPr>
            </w:pPr>
            <w:r w:rsidRPr="00936F8F">
              <w:rPr>
                <w:b/>
                <w:bCs/>
                <w:color w:val="000000"/>
              </w:rPr>
              <w:t>ИК</w:t>
            </w:r>
          </w:p>
        </w:tc>
        <w:tc>
          <w:tcPr>
            <w:tcW w:w="965" w:type="dxa"/>
            <w:vAlign w:val="bottom"/>
          </w:tcPr>
          <w:p w:rsidR="00040CBF" w:rsidRPr="00936F8F" w:rsidRDefault="00040CBF" w:rsidP="00936F8F">
            <w:pPr>
              <w:jc w:val="right"/>
              <w:rPr>
                <w:color w:val="000000"/>
              </w:rPr>
            </w:pPr>
            <w:r w:rsidRPr="00936F8F">
              <w:rPr>
                <w:color w:val="000000"/>
              </w:rPr>
              <w:t>253</w:t>
            </w:r>
          </w:p>
        </w:tc>
        <w:tc>
          <w:tcPr>
            <w:tcW w:w="972" w:type="dxa"/>
            <w:shd w:val="clear" w:color="auto" w:fill="FFFF00"/>
            <w:vAlign w:val="bottom"/>
          </w:tcPr>
          <w:p w:rsidR="00040CBF" w:rsidRPr="00936F8F" w:rsidRDefault="00040CBF" w:rsidP="00936F8F">
            <w:pPr>
              <w:jc w:val="center"/>
              <w:rPr>
                <w:color w:val="000000"/>
              </w:rPr>
            </w:pPr>
            <w:r w:rsidRPr="00936F8F">
              <w:rPr>
                <w:color w:val="000000"/>
              </w:rPr>
              <w:t>22</w:t>
            </w:r>
          </w:p>
        </w:tc>
        <w:tc>
          <w:tcPr>
            <w:tcW w:w="1234" w:type="dxa"/>
          </w:tcPr>
          <w:p w:rsidR="00040CBF" w:rsidRPr="00936F8F" w:rsidRDefault="00040CBF" w:rsidP="00936F8F">
            <w:pPr>
              <w:jc w:val="center"/>
              <w:rPr>
                <w:b/>
                <w:bCs/>
                <w:color w:val="000000"/>
              </w:rPr>
            </w:pPr>
            <w:r w:rsidRPr="00936F8F">
              <w:rPr>
                <w:b/>
                <w:bCs/>
                <w:color w:val="000000"/>
              </w:rPr>
              <w:t>Машиностроения</w:t>
            </w:r>
          </w:p>
        </w:tc>
        <w:tc>
          <w:tcPr>
            <w:tcW w:w="965" w:type="dxa"/>
            <w:vAlign w:val="bottom"/>
          </w:tcPr>
          <w:p w:rsidR="00040CBF" w:rsidRPr="00936F8F" w:rsidRDefault="00040CBF" w:rsidP="00936F8F">
            <w:pPr>
              <w:jc w:val="right"/>
              <w:rPr>
                <w:color w:val="000000"/>
              </w:rPr>
            </w:pPr>
            <w:r w:rsidRPr="00936F8F">
              <w:rPr>
                <w:color w:val="000000"/>
              </w:rPr>
              <w:t>-24</w:t>
            </w:r>
          </w:p>
        </w:tc>
      </w:tr>
      <w:tr w:rsidR="00040CBF" w:rsidRPr="00936F8F" w:rsidTr="00936F8F">
        <w:tc>
          <w:tcPr>
            <w:tcW w:w="971" w:type="dxa"/>
            <w:shd w:val="clear" w:color="auto" w:fill="FFFF00"/>
            <w:vAlign w:val="bottom"/>
          </w:tcPr>
          <w:p w:rsidR="00040CBF" w:rsidRPr="00936F8F" w:rsidRDefault="00040CBF" w:rsidP="00936F8F">
            <w:pPr>
              <w:jc w:val="center"/>
              <w:rPr>
                <w:color w:val="000000"/>
              </w:rPr>
            </w:pPr>
            <w:r w:rsidRPr="00936F8F">
              <w:rPr>
                <w:color w:val="000000"/>
              </w:rPr>
              <w:t>3</w:t>
            </w:r>
          </w:p>
        </w:tc>
        <w:tc>
          <w:tcPr>
            <w:tcW w:w="1293" w:type="dxa"/>
          </w:tcPr>
          <w:p w:rsidR="00040CBF" w:rsidRPr="00936F8F" w:rsidRDefault="00040CBF" w:rsidP="00936F8F">
            <w:pPr>
              <w:jc w:val="center"/>
              <w:rPr>
                <w:b/>
                <w:bCs/>
                <w:color w:val="000000"/>
              </w:rPr>
            </w:pPr>
            <w:r w:rsidRPr="00936F8F">
              <w:rPr>
                <w:b/>
                <w:bCs/>
                <w:color w:val="000000"/>
              </w:rPr>
              <w:t>ВМ</w:t>
            </w:r>
          </w:p>
        </w:tc>
        <w:tc>
          <w:tcPr>
            <w:tcW w:w="965" w:type="dxa"/>
            <w:vAlign w:val="bottom"/>
          </w:tcPr>
          <w:p w:rsidR="00040CBF" w:rsidRPr="00936F8F" w:rsidRDefault="00040CBF" w:rsidP="00936F8F">
            <w:pPr>
              <w:jc w:val="right"/>
              <w:rPr>
                <w:color w:val="000000"/>
              </w:rPr>
            </w:pPr>
            <w:r w:rsidRPr="00936F8F">
              <w:rPr>
                <w:color w:val="000000"/>
              </w:rPr>
              <w:t>914</w:t>
            </w:r>
          </w:p>
        </w:tc>
        <w:tc>
          <w:tcPr>
            <w:tcW w:w="972" w:type="dxa"/>
            <w:shd w:val="clear" w:color="auto" w:fill="FFFF00"/>
            <w:vAlign w:val="bottom"/>
          </w:tcPr>
          <w:p w:rsidR="00040CBF" w:rsidRPr="00936F8F" w:rsidRDefault="00040CBF" w:rsidP="00936F8F">
            <w:pPr>
              <w:jc w:val="center"/>
              <w:rPr>
                <w:color w:val="000000"/>
              </w:rPr>
            </w:pPr>
            <w:r w:rsidRPr="00936F8F">
              <w:rPr>
                <w:color w:val="000000"/>
              </w:rPr>
              <w:t>13</w:t>
            </w:r>
          </w:p>
        </w:tc>
        <w:tc>
          <w:tcPr>
            <w:tcW w:w="1234" w:type="dxa"/>
          </w:tcPr>
          <w:p w:rsidR="00040CBF" w:rsidRPr="00936F8F" w:rsidRDefault="00040CBF" w:rsidP="00936F8F">
            <w:pPr>
              <w:jc w:val="center"/>
              <w:rPr>
                <w:b/>
                <w:bCs/>
                <w:color w:val="000000"/>
              </w:rPr>
            </w:pPr>
            <w:r w:rsidRPr="00936F8F">
              <w:rPr>
                <w:b/>
                <w:bCs/>
                <w:color w:val="000000"/>
              </w:rPr>
              <w:t>УПП</w:t>
            </w:r>
          </w:p>
        </w:tc>
        <w:tc>
          <w:tcPr>
            <w:tcW w:w="965" w:type="dxa"/>
            <w:vAlign w:val="bottom"/>
          </w:tcPr>
          <w:p w:rsidR="00040CBF" w:rsidRPr="00936F8F" w:rsidRDefault="00040CBF" w:rsidP="00936F8F">
            <w:pPr>
              <w:jc w:val="right"/>
              <w:rPr>
                <w:color w:val="000000"/>
              </w:rPr>
            </w:pPr>
            <w:r w:rsidRPr="00936F8F">
              <w:rPr>
                <w:color w:val="000000"/>
              </w:rPr>
              <w:t>238</w:t>
            </w:r>
          </w:p>
        </w:tc>
        <w:tc>
          <w:tcPr>
            <w:tcW w:w="972" w:type="dxa"/>
            <w:shd w:val="clear" w:color="auto" w:fill="FFFF00"/>
            <w:vAlign w:val="bottom"/>
          </w:tcPr>
          <w:p w:rsidR="00040CBF" w:rsidRPr="00936F8F" w:rsidRDefault="00040CBF" w:rsidP="00936F8F">
            <w:pPr>
              <w:jc w:val="center"/>
              <w:rPr>
                <w:color w:val="000000"/>
              </w:rPr>
            </w:pPr>
            <w:r w:rsidRPr="00936F8F">
              <w:rPr>
                <w:color w:val="000000"/>
              </w:rPr>
              <w:t>23</w:t>
            </w:r>
          </w:p>
        </w:tc>
        <w:tc>
          <w:tcPr>
            <w:tcW w:w="1234" w:type="dxa"/>
          </w:tcPr>
          <w:p w:rsidR="00040CBF" w:rsidRPr="00936F8F" w:rsidRDefault="00936F8F" w:rsidP="00936F8F">
            <w:pPr>
              <w:jc w:val="center"/>
              <w:rPr>
                <w:b/>
                <w:bCs/>
                <w:color w:val="000000"/>
              </w:rPr>
            </w:pPr>
            <w:r w:rsidRPr="00936F8F">
              <w:rPr>
                <w:b/>
                <w:bCs/>
                <w:color w:val="000000"/>
              </w:rPr>
              <w:t>Г</w:t>
            </w:r>
            <w:r w:rsidR="00040CBF" w:rsidRPr="00936F8F">
              <w:rPr>
                <w:b/>
                <w:bCs/>
                <w:color w:val="000000"/>
              </w:rPr>
              <w:t>ПП</w:t>
            </w:r>
          </w:p>
        </w:tc>
        <w:tc>
          <w:tcPr>
            <w:tcW w:w="965" w:type="dxa"/>
            <w:vAlign w:val="bottom"/>
          </w:tcPr>
          <w:p w:rsidR="00040CBF" w:rsidRPr="00936F8F" w:rsidRDefault="00040CBF" w:rsidP="00936F8F">
            <w:pPr>
              <w:jc w:val="right"/>
              <w:rPr>
                <w:color w:val="000000"/>
              </w:rPr>
            </w:pPr>
            <w:r w:rsidRPr="00936F8F">
              <w:rPr>
                <w:color w:val="000000"/>
              </w:rPr>
              <w:t>-47</w:t>
            </w:r>
          </w:p>
        </w:tc>
      </w:tr>
      <w:tr w:rsidR="00040CBF" w:rsidRPr="00936F8F" w:rsidTr="00936F8F">
        <w:tc>
          <w:tcPr>
            <w:tcW w:w="971" w:type="dxa"/>
            <w:shd w:val="clear" w:color="auto" w:fill="FFFF00"/>
            <w:vAlign w:val="bottom"/>
          </w:tcPr>
          <w:p w:rsidR="00040CBF" w:rsidRPr="00936F8F" w:rsidRDefault="00040CBF" w:rsidP="00936F8F">
            <w:pPr>
              <w:jc w:val="center"/>
              <w:rPr>
                <w:color w:val="000000"/>
              </w:rPr>
            </w:pPr>
            <w:r w:rsidRPr="00936F8F">
              <w:rPr>
                <w:color w:val="000000"/>
              </w:rPr>
              <w:t>4</w:t>
            </w:r>
          </w:p>
        </w:tc>
        <w:tc>
          <w:tcPr>
            <w:tcW w:w="1293" w:type="dxa"/>
          </w:tcPr>
          <w:p w:rsidR="00040CBF" w:rsidRPr="00936F8F" w:rsidRDefault="00040CBF" w:rsidP="00936F8F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936F8F">
              <w:rPr>
                <w:b/>
                <w:bCs/>
                <w:color w:val="000000"/>
              </w:rPr>
              <w:t>ПЛ</w:t>
            </w:r>
            <w:proofErr w:type="gramEnd"/>
          </w:p>
        </w:tc>
        <w:tc>
          <w:tcPr>
            <w:tcW w:w="965" w:type="dxa"/>
            <w:vAlign w:val="bottom"/>
          </w:tcPr>
          <w:p w:rsidR="00040CBF" w:rsidRPr="00936F8F" w:rsidRDefault="00040CBF" w:rsidP="00936F8F">
            <w:pPr>
              <w:jc w:val="right"/>
              <w:rPr>
                <w:color w:val="000000"/>
              </w:rPr>
            </w:pPr>
            <w:r w:rsidRPr="00936F8F">
              <w:rPr>
                <w:color w:val="000000"/>
              </w:rPr>
              <w:t>792</w:t>
            </w:r>
          </w:p>
        </w:tc>
        <w:tc>
          <w:tcPr>
            <w:tcW w:w="972" w:type="dxa"/>
            <w:shd w:val="clear" w:color="auto" w:fill="FFFF00"/>
            <w:vAlign w:val="bottom"/>
          </w:tcPr>
          <w:p w:rsidR="00040CBF" w:rsidRPr="00936F8F" w:rsidRDefault="00040CBF" w:rsidP="00936F8F">
            <w:pPr>
              <w:jc w:val="center"/>
              <w:rPr>
                <w:color w:val="000000"/>
              </w:rPr>
            </w:pPr>
            <w:r w:rsidRPr="00936F8F">
              <w:rPr>
                <w:color w:val="000000"/>
              </w:rPr>
              <w:t>14</w:t>
            </w:r>
          </w:p>
        </w:tc>
        <w:tc>
          <w:tcPr>
            <w:tcW w:w="1234" w:type="dxa"/>
          </w:tcPr>
          <w:p w:rsidR="00040CBF" w:rsidRPr="00936F8F" w:rsidRDefault="00040CBF" w:rsidP="00936F8F">
            <w:pPr>
              <w:jc w:val="center"/>
              <w:rPr>
                <w:b/>
                <w:bCs/>
                <w:color w:val="000000"/>
              </w:rPr>
            </w:pPr>
            <w:r w:rsidRPr="00936F8F">
              <w:rPr>
                <w:b/>
                <w:bCs/>
                <w:color w:val="000000"/>
              </w:rPr>
              <w:t>ПО</w:t>
            </w:r>
          </w:p>
        </w:tc>
        <w:tc>
          <w:tcPr>
            <w:tcW w:w="965" w:type="dxa"/>
            <w:vAlign w:val="bottom"/>
          </w:tcPr>
          <w:p w:rsidR="00040CBF" w:rsidRPr="00936F8F" w:rsidRDefault="00040CBF" w:rsidP="00936F8F">
            <w:pPr>
              <w:jc w:val="right"/>
              <w:rPr>
                <w:color w:val="000000"/>
              </w:rPr>
            </w:pPr>
            <w:r w:rsidRPr="00936F8F">
              <w:rPr>
                <w:color w:val="000000"/>
              </w:rPr>
              <w:t>234</w:t>
            </w:r>
          </w:p>
        </w:tc>
        <w:tc>
          <w:tcPr>
            <w:tcW w:w="972" w:type="dxa"/>
            <w:shd w:val="clear" w:color="auto" w:fill="FFFF00"/>
            <w:vAlign w:val="bottom"/>
          </w:tcPr>
          <w:p w:rsidR="00040CBF" w:rsidRPr="00936F8F" w:rsidRDefault="00040CBF" w:rsidP="00936F8F">
            <w:pPr>
              <w:jc w:val="center"/>
              <w:rPr>
                <w:color w:val="000000"/>
              </w:rPr>
            </w:pPr>
            <w:r w:rsidRPr="00936F8F">
              <w:rPr>
                <w:color w:val="000000"/>
              </w:rPr>
              <w:t>24</w:t>
            </w:r>
          </w:p>
        </w:tc>
        <w:tc>
          <w:tcPr>
            <w:tcW w:w="1234" w:type="dxa"/>
          </w:tcPr>
          <w:p w:rsidR="00040CBF" w:rsidRPr="00936F8F" w:rsidRDefault="00040CBF" w:rsidP="00936F8F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936F8F">
              <w:rPr>
                <w:b/>
                <w:bCs/>
                <w:color w:val="000000"/>
              </w:rPr>
              <w:t>ТПиС</w:t>
            </w:r>
            <w:proofErr w:type="spellEnd"/>
          </w:p>
        </w:tc>
        <w:tc>
          <w:tcPr>
            <w:tcW w:w="965" w:type="dxa"/>
            <w:vAlign w:val="bottom"/>
          </w:tcPr>
          <w:p w:rsidR="00040CBF" w:rsidRPr="00936F8F" w:rsidRDefault="00040CBF" w:rsidP="00936F8F">
            <w:pPr>
              <w:jc w:val="right"/>
              <w:rPr>
                <w:color w:val="000000"/>
              </w:rPr>
            </w:pPr>
            <w:r w:rsidRPr="00936F8F">
              <w:rPr>
                <w:color w:val="000000"/>
              </w:rPr>
              <w:t>-107</w:t>
            </w:r>
          </w:p>
        </w:tc>
      </w:tr>
      <w:tr w:rsidR="00040CBF" w:rsidRPr="00936F8F" w:rsidTr="00936F8F">
        <w:tc>
          <w:tcPr>
            <w:tcW w:w="971" w:type="dxa"/>
            <w:shd w:val="clear" w:color="auto" w:fill="FFFF00"/>
            <w:vAlign w:val="bottom"/>
          </w:tcPr>
          <w:p w:rsidR="00040CBF" w:rsidRPr="00936F8F" w:rsidRDefault="00040CBF" w:rsidP="00936F8F">
            <w:pPr>
              <w:jc w:val="center"/>
              <w:rPr>
                <w:color w:val="000000"/>
              </w:rPr>
            </w:pPr>
            <w:r w:rsidRPr="00936F8F">
              <w:rPr>
                <w:color w:val="000000"/>
              </w:rPr>
              <w:t>5</w:t>
            </w:r>
          </w:p>
        </w:tc>
        <w:tc>
          <w:tcPr>
            <w:tcW w:w="1293" w:type="dxa"/>
          </w:tcPr>
          <w:p w:rsidR="00040CBF" w:rsidRPr="00936F8F" w:rsidRDefault="00040CBF" w:rsidP="00936F8F">
            <w:pPr>
              <w:jc w:val="center"/>
              <w:rPr>
                <w:b/>
                <w:bCs/>
                <w:color w:val="000000"/>
              </w:rPr>
            </w:pPr>
            <w:r w:rsidRPr="00936F8F">
              <w:rPr>
                <w:b/>
                <w:bCs/>
                <w:color w:val="000000"/>
              </w:rPr>
              <w:t>ТППЖ</w:t>
            </w:r>
          </w:p>
        </w:tc>
        <w:tc>
          <w:tcPr>
            <w:tcW w:w="965" w:type="dxa"/>
            <w:vAlign w:val="bottom"/>
          </w:tcPr>
          <w:p w:rsidR="00040CBF" w:rsidRPr="00936F8F" w:rsidRDefault="00040CBF" w:rsidP="00936F8F">
            <w:pPr>
              <w:jc w:val="right"/>
              <w:rPr>
                <w:color w:val="000000"/>
              </w:rPr>
            </w:pPr>
            <w:r w:rsidRPr="00936F8F">
              <w:rPr>
                <w:color w:val="000000"/>
              </w:rPr>
              <w:t>760</w:t>
            </w:r>
          </w:p>
        </w:tc>
        <w:tc>
          <w:tcPr>
            <w:tcW w:w="972" w:type="dxa"/>
            <w:shd w:val="clear" w:color="auto" w:fill="FFFF00"/>
            <w:vAlign w:val="bottom"/>
          </w:tcPr>
          <w:p w:rsidR="00040CBF" w:rsidRPr="00936F8F" w:rsidRDefault="00040CBF" w:rsidP="00936F8F">
            <w:pPr>
              <w:jc w:val="center"/>
              <w:rPr>
                <w:color w:val="000000"/>
              </w:rPr>
            </w:pPr>
            <w:r w:rsidRPr="00936F8F">
              <w:rPr>
                <w:color w:val="000000"/>
              </w:rPr>
              <w:t>15</w:t>
            </w:r>
          </w:p>
        </w:tc>
        <w:tc>
          <w:tcPr>
            <w:tcW w:w="1234" w:type="dxa"/>
          </w:tcPr>
          <w:p w:rsidR="00040CBF" w:rsidRPr="00936F8F" w:rsidRDefault="00040CBF" w:rsidP="00936F8F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936F8F">
              <w:rPr>
                <w:b/>
                <w:bCs/>
                <w:color w:val="000000"/>
              </w:rPr>
              <w:t>ФиБД</w:t>
            </w:r>
            <w:proofErr w:type="spellEnd"/>
          </w:p>
        </w:tc>
        <w:tc>
          <w:tcPr>
            <w:tcW w:w="965" w:type="dxa"/>
            <w:vAlign w:val="bottom"/>
          </w:tcPr>
          <w:p w:rsidR="00040CBF" w:rsidRPr="00936F8F" w:rsidRDefault="00040CBF" w:rsidP="00936F8F">
            <w:pPr>
              <w:jc w:val="right"/>
              <w:rPr>
                <w:color w:val="000000"/>
              </w:rPr>
            </w:pPr>
            <w:r w:rsidRPr="00936F8F">
              <w:rPr>
                <w:color w:val="000000"/>
              </w:rPr>
              <w:t>124</w:t>
            </w:r>
          </w:p>
        </w:tc>
        <w:tc>
          <w:tcPr>
            <w:tcW w:w="972" w:type="dxa"/>
            <w:shd w:val="clear" w:color="auto" w:fill="FFFF00"/>
            <w:vAlign w:val="bottom"/>
          </w:tcPr>
          <w:p w:rsidR="00040CBF" w:rsidRPr="00936F8F" w:rsidRDefault="00040CBF" w:rsidP="00936F8F">
            <w:pPr>
              <w:jc w:val="center"/>
              <w:rPr>
                <w:color w:val="000000"/>
              </w:rPr>
            </w:pPr>
            <w:r w:rsidRPr="00936F8F">
              <w:rPr>
                <w:color w:val="000000"/>
              </w:rPr>
              <w:t>25</w:t>
            </w:r>
          </w:p>
        </w:tc>
        <w:tc>
          <w:tcPr>
            <w:tcW w:w="1234" w:type="dxa"/>
          </w:tcPr>
          <w:p w:rsidR="00040CBF" w:rsidRPr="00936F8F" w:rsidRDefault="00040CBF" w:rsidP="00936F8F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936F8F">
              <w:rPr>
                <w:b/>
                <w:bCs/>
                <w:color w:val="000000"/>
              </w:rPr>
              <w:t>ЭЭиФ</w:t>
            </w:r>
            <w:proofErr w:type="spellEnd"/>
          </w:p>
        </w:tc>
        <w:tc>
          <w:tcPr>
            <w:tcW w:w="965" w:type="dxa"/>
            <w:vAlign w:val="bottom"/>
          </w:tcPr>
          <w:p w:rsidR="00040CBF" w:rsidRPr="00936F8F" w:rsidRDefault="00040CBF" w:rsidP="00936F8F">
            <w:pPr>
              <w:jc w:val="right"/>
              <w:rPr>
                <w:color w:val="000000"/>
              </w:rPr>
            </w:pPr>
            <w:r w:rsidRPr="00936F8F">
              <w:rPr>
                <w:color w:val="000000"/>
              </w:rPr>
              <w:t>-121</w:t>
            </w:r>
          </w:p>
        </w:tc>
      </w:tr>
      <w:tr w:rsidR="00040CBF" w:rsidRPr="00936F8F" w:rsidTr="00936F8F">
        <w:tc>
          <w:tcPr>
            <w:tcW w:w="971" w:type="dxa"/>
            <w:shd w:val="clear" w:color="auto" w:fill="FFFF00"/>
            <w:vAlign w:val="bottom"/>
          </w:tcPr>
          <w:p w:rsidR="00040CBF" w:rsidRPr="00936F8F" w:rsidRDefault="00040CBF" w:rsidP="00936F8F">
            <w:pPr>
              <w:jc w:val="center"/>
              <w:rPr>
                <w:color w:val="000000"/>
              </w:rPr>
            </w:pPr>
            <w:r w:rsidRPr="00936F8F">
              <w:rPr>
                <w:color w:val="000000"/>
              </w:rPr>
              <w:t>6</w:t>
            </w:r>
          </w:p>
        </w:tc>
        <w:tc>
          <w:tcPr>
            <w:tcW w:w="1293" w:type="dxa"/>
          </w:tcPr>
          <w:p w:rsidR="00040CBF" w:rsidRPr="00936F8F" w:rsidRDefault="00040CBF" w:rsidP="00936F8F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936F8F">
              <w:rPr>
                <w:b/>
                <w:bCs/>
                <w:color w:val="000000"/>
              </w:rPr>
              <w:t>ТЯиЛ</w:t>
            </w:r>
            <w:proofErr w:type="spellEnd"/>
          </w:p>
        </w:tc>
        <w:tc>
          <w:tcPr>
            <w:tcW w:w="965" w:type="dxa"/>
            <w:vAlign w:val="bottom"/>
          </w:tcPr>
          <w:p w:rsidR="00040CBF" w:rsidRPr="00936F8F" w:rsidRDefault="00040CBF" w:rsidP="00936F8F">
            <w:pPr>
              <w:jc w:val="right"/>
              <w:rPr>
                <w:color w:val="000000"/>
              </w:rPr>
            </w:pPr>
            <w:r w:rsidRPr="00936F8F">
              <w:rPr>
                <w:color w:val="000000"/>
              </w:rPr>
              <w:t>696</w:t>
            </w:r>
          </w:p>
        </w:tc>
        <w:tc>
          <w:tcPr>
            <w:tcW w:w="972" w:type="dxa"/>
            <w:shd w:val="clear" w:color="auto" w:fill="FFFF00"/>
            <w:vAlign w:val="bottom"/>
          </w:tcPr>
          <w:p w:rsidR="00040CBF" w:rsidRPr="00936F8F" w:rsidRDefault="00040CBF" w:rsidP="00936F8F">
            <w:pPr>
              <w:jc w:val="center"/>
              <w:rPr>
                <w:color w:val="000000"/>
              </w:rPr>
            </w:pPr>
            <w:r w:rsidRPr="00936F8F">
              <w:rPr>
                <w:color w:val="000000"/>
              </w:rPr>
              <w:t>16</w:t>
            </w:r>
          </w:p>
        </w:tc>
        <w:tc>
          <w:tcPr>
            <w:tcW w:w="1234" w:type="dxa"/>
          </w:tcPr>
          <w:p w:rsidR="00040CBF" w:rsidRPr="00936F8F" w:rsidRDefault="00040CBF" w:rsidP="00936F8F">
            <w:pPr>
              <w:jc w:val="center"/>
              <w:rPr>
                <w:b/>
                <w:bCs/>
                <w:color w:val="000000"/>
              </w:rPr>
            </w:pPr>
            <w:r w:rsidRPr="00936F8F">
              <w:rPr>
                <w:b/>
                <w:bCs/>
                <w:color w:val="000000"/>
              </w:rPr>
              <w:t>Экологии</w:t>
            </w:r>
          </w:p>
        </w:tc>
        <w:tc>
          <w:tcPr>
            <w:tcW w:w="965" w:type="dxa"/>
            <w:vAlign w:val="bottom"/>
          </w:tcPr>
          <w:p w:rsidR="00040CBF" w:rsidRPr="00936F8F" w:rsidRDefault="00040CBF" w:rsidP="00936F8F">
            <w:pPr>
              <w:jc w:val="right"/>
              <w:rPr>
                <w:color w:val="000000"/>
              </w:rPr>
            </w:pPr>
            <w:r w:rsidRPr="00936F8F">
              <w:rPr>
                <w:color w:val="000000"/>
              </w:rPr>
              <w:t>77</w:t>
            </w:r>
          </w:p>
        </w:tc>
        <w:tc>
          <w:tcPr>
            <w:tcW w:w="972" w:type="dxa"/>
            <w:shd w:val="clear" w:color="auto" w:fill="FFFF00"/>
            <w:vAlign w:val="bottom"/>
          </w:tcPr>
          <w:p w:rsidR="00040CBF" w:rsidRPr="00936F8F" w:rsidRDefault="00040CBF" w:rsidP="00936F8F">
            <w:pPr>
              <w:jc w:val="center"/>
              <w:rPr>
                <w:color w:val="000000"/>
              </w:rPr>
            </w:pPr>
            <w:r w:rsidRPr="00936F8F">
              <w:rPr>
                <w:color w:val="000000"/>
              </w:rPr>
              <w:t>26</w:t>
            </w:r>
          </w:p>
        </w:tc>
        <w:tc>
          <w:tcPr>
            <w:tcW w:w="1234" w:type="dxa"/>
          </w:tcPr>
          <w:p w:rsidR="00040CBF" w:rsidRPr="00936F8F" w:rsidRDefault="00040CBF" w:rsidP="00936F8F">
            <w:pPr>
              <w:jc w:val="center"/>
              <w:rPr>
                <w:b/>
                <w:bCs/>
                <w:color w:val="000000"/>
              </w:rPr>
            </w:pPr>
            <w:r w:rsidRPr="00936F8F">
              <w:rPr>
                <w:b/>
                <w:bCs/>
                <w:color w:val="000000"/>
              </w:rPr>
              <w:t>Информатики</w:t>
            </w:r>
          </w:p>
        </w:tc>
        <w:tc>
          <w:tcPr>
            <w:tcW w:w="965" w:type="dxa"/>
            <w:vAlign w:val="bottom"/>
          </w:tcPr>
          <w:p w:rsidR="00040CBF" w:rsidRPr="00936F8F" w:rsidRDefault="00040CBF" w:rsidP="00936F8F">
            <w:pPr>
              <w:jc w:val="right"/>
              <w:rPr>
                <w:color w:val="000000"/>
              </w:rPr>
            </w:pPr>
            <w:r w:rsidRPr="00936F8F">
              <w:rPr>
                <w:color w:val="000000"/>
              </w:rPr>
              <w:t>-226</w:t>
            </w:r>
          </w:p>
        </w:tc>
      </w:tr>
      <w:tr w:rsidR="00040CBF" w:rsidRPr="00936F8F" w:rsidTr="00936F8F">
        <w:tc>
          <w:tcPr>
            <w:tcW w:w="971" w:type="dxa"/>
            <w:shd w:val="clear" w:color="auto" w:fill="FFFF00"/>
            <w:vAlign w:val="bottom"/>
          </w:tcPr>
          <w:p w:rsidR="00040CBF" w:rsidRPr="00936F8F" w:rsidRDefault="00040CBF" w:rsidP="00936F8F">
            <w:pPr>
              <w:jc w:val="center"/>
              <w:rPr>
                <w:color w:val="000000"/>
              </w:rPr>
            </w:pPr>
            <w:r w:rsidRPr="00936F8F">
              <w:rPr>
                <w:color w:val="000000"/>
              </w:rPr>
              <w:t>7</w:t>
            </w:r>
          </w:p>
        </w:tc>
        <w:tc>
          <w:tcPr>
            <w:tcW w:w="1293" w:type="dxa"/>
          </w:tcPr>
          <w:p w:rsidR="00040CBF" w:rsidRPr="00936F8F" w:rsidRDefault="00936F8F" w:rsidP="00936F8F">
            <w:pPr>
              <w:jc w:val="center"/>
              <w:rPr>
                <w:b/>
                <w:bCs/>
                <w:color w:val="000000"/>
              </w:rPr>
            </w:pPr>
            <w:r w:rsidRPr="00936F8F">
              <w:rPr>
                <w:b/>
                <w:bCs/>
                <w:color w:val="000000"/>
              </w:rPr>
              <w:t>А</w:t>
            </w:r>
            <w:r w:rsidR="00040CBF" w:rsidRPr="00936F8F">
              <w:rPr>
                <w:b/>
                <w:bCs/>
                <w:color w:val="000000"/>
              </w:rPr>
              <w:t>грономии</w:t>
            </w:r>
          </w:p>
        </w:tc>
        <w:tc>
          <w:tcPr>
            <w:tcW w:w="965" w:type="dxa"/>
            <w:vAlign w:val="bottom"/>
          </w:tcPr>
          <w:p w:rsidR="00040CBF" w:rsidRPr="00936F8F" w:rsidRDefault="00040CBF" w:rsidP="00936F8F">
            <w:pPr>
              <w:jc w:val="right"/>
              <w:rPr>
                <w:color w:val="000000"/>
              </w:rPr>
            </w:pPr>
            <w:r w:rsidRPr="00936F8F">
              <w:rPr>
                <w:color w:val="000000"/>
              </w:rPr>
              <w:t>670</w:t>
            </w:r>
          </w:p>
        </w:tc>
        <w:tc>
          <w:tcPr>
            <w:tcW w:w="972" w:type="dxa"/>
            <w:shd w:val="clear" w:color="auto" w:fill="FFFF00"/>
            <w:vAlign w:val="bottom"/>
          </w:tcPr>
          <w:p w:rsidR="00040CBF" w:rsidRPr="00936F8F" w:rsidRDefault="00040CBF" w:rsidP="00936F8F">
            <w:pPr>
              <w:jc w:val="center"/>
              <w:rPr>
                <w:color w:val="000000"/>
              </w:rPr>
            </w:pPr>
            <w:r w:rsidRPr="00936F8F">
              <w:rPr>
                <w:color w:val="000000"/>
              </w:rPr>
              <w:t>17</w:t>
            </w:r>
          </w:p>
        </w:tc>
        <w:tc>
          <w:tcPr>
            <w:tcW w:w="1234" w:type="dxa"/>
          </w:tcPr>
          <w:p w:rsidR="00040CBF" w:rsidRPr="00936F8F" w:rsidRDefault="00040CBF" w:rsidP="00936F8F">
            <w:pPr>
              <w:jc w:val="center"/>
              <w:rPr>
                <w:b/>
                <w:bCs/>
                <w:color w:val="000000"/>
              </w:rPr>
            </w:pPr>
            <w:r w:rsidRPr="00936F8F">
              <w:rPr>
                <w:b/>
                <w:bCs/>
                <w:color w:val="000000"/>
              </w:rPr>
              <w:t>ИФ</w:t>
            </w:r>
          </w:p>
        </w:tc>
        <w:tc>
          <w:tcPr>
            <w:tcW w:w="965" w:type="dxa"/>
            <w:vAlign w:val="bottom"/>
          </w:tcPr>
          <w:p w:rsidR="00040CBF" w:rsidRPr="00936F8F" w:rsidRDefault="00040CBF" w:rsidP="00936F8F">
            <w:pPr>
              <w:jc w:val="right"/>
              <w:rPr>
                <w:color w:val="000000"/>
              </w:rPr>
            </w:pPr>
            <w:r w:rsidRPr="00936F8F">
              <w:rPr>
                <w:color w:val="000000"/>
              </w:rPr>
              <w:t>56</w:t>
            </w:r>
          </w:p>
        </w:tc>
        <w:tc>
          <w:tcPr>
            <w:tcW w:w="972" w:type="dxa"/>
            <w:shd w:val="clear" w:color="auto" w:fill="FFFF00"/>
            <w:vAlign w:val="bottom"/>
          </w:tcPr>
          <w:p w:rsidR="00040CBF" w:rsidRPr="00936F8F" w:rsidRDefault="00040CBF" w:rsidP="00936F8F">
            <w:pPr>
              <w:jc w:val="center"/>
              <w:rPr>
                <w:color w:val="000000"/>
              </w:rPr>
            </w:pPr>
            <w:r w:rsidRPr="00936F8F">
              <w:rPr>
                <w:color w:val="000000"/>
              </w:rPr>
              <w:t>27</w:t>
            </w:r>
          </w:p>
        </w:tc>
        <w:tc>
          <w:tcPr>
            <w:tcW w:w="1234" w:type="dxa"/>
          </w:tcPr>
          <w:p w:rsidR="00040CBF" w:rsidRPr="00936F8F" w:rsidRDefault="00040CBF" w:rsidP="00936F8F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936F8F">
              <w:rPr>
                <w:b/>
                <w:bCs/>
                <w:color w:val="000000"/>
              </w:rPr>
              <w:t>ФиСП</w:t>
            </w:r>
            <w:proofErr w:type="spellEnd"/>
          </w:p>
        </w:tc>
        <w:tc>
          <w:tcPr>
            <w:tcW w:w="965" w:type="dxa"/>
            <w:vAlign w:val="bottom"/>
          </w:tcPr>
          <w:p w:rsidR="00040CBF" w:rsidRPr="00936F8F" w:rsidRDefault="00040CBF" w:rsidP="00936F8F">
            <w:pPr>
              <w:jc w:val="right"/>
              <w:rPr>
                <w:color w:val="000000"/>
              </w:rPr>
            </w:pPr>
            <w:r w:rsidRPr="00936F8F">
              <w:rPr>
                <w:color w:val="000000"/>
              </w:rPr>
              <w:t>-335</w:t>
            </w:r>
          </w:p>
        </w:tc>
      </w:tr>
      <w:tr w:rsidR="00040CBF" w:rsidRPr="00936F8F" w:rsidTr="00936F8F">
        <w:tc>
          <w:tcPr>
            <w:tcW w:w="971" w:type="dxa"/>
            <w:shd w:val="clear" w:color="auto" w:fill="FFFF00"/>
            <w:vAlign w:val="bottom"/>
          </w:tcPr>
          <w:p w:rsidR="00040CBF" w:rsidRPr="00936F8F" w:rsidRDefault="00040CBF" w:rsidP="00936F8F">
            <w:pPr>
              <w:jc w:val="center"/>
              <w:rPr>
                <w:color w:val="000000"/>
              </w:rPr>
            </w:pPr>
            <w:r w:rsidRPr="00936F8F">
              <w:rPr>
                <w:color w:val="000000"/>
              </w:rPr>
              <w:t>8</w:t>
            </w:r>
          </w:p>
        </w:tc>
        <w:tc>
          <w:tcPr>
            <w:tcW w:w="1293" w:type="dxa"/>
          </w:tcPr>
          <w:p w:rsidR="00040CBF" w:rsidRPr="00936F8F" w:rsidRDefault="00040CBF" w:rsidP="00936F8F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936F8F">
              <w:rPr>
                <w:b/>
                <w:bCs/>
                <w:color w:val="000000"/>
              </w:rPr>
              <w:t>УиДА</w:t>
            </w:r>
            <w:proofErr w:type="spellEnd"/>
          </w:p>
        </w:tc>
        <w:tc>
          <w:tcPr>
            <w:tcW w:w="965" w:type="dxa"/>
            <w:vAlign w:val="bottom"/>
          </w:tcPr>
          <w:p w:rsidR="00040CBF" w:rsidRPr="00936F8F" w:rsidRDefault="00040CBF" w:rsidP="00936F8F">
            <w:pPr>
              <w:jc w:val="right"/>
              <w:rPr>
                <w:color w:val="000000"/>
              </w:rPr>
            </w:pPr>
            <w:r w:rsidRPr="00936F8F">
              <w:rPr>
                <w:color w:val="000000"/>
              </w:rPr>
              <w:t>450</w:t>
            </w:r>
          </w:p>
        </w:tc>
        <w:tc>
          <w:tcPr>
            <w:tcW w:w="972" w:type="dxa"/>
            <w:shd w:val="clear" w:color="auto" w:fill="FFFF00"/>
            <w:vAlign w:val="bottom"/>
          </w:tcPr>
          <w:p w:rsidR="00040CBF" w:rsidRPr="00936F8F" w:rsidRDefault="00040CBF" w:rsidP="00936F8F">
            <w:pPr>
              <w:jc w:val="center"/>
              <w:rPr>
                <w:color w:val="000000"/>
              </w:rPr>
            </w:pPr>
            <w:r w:rsidRPr="00936F8F">
              <w:rPr>
                <w:color w:val="000000"/>
              </w:rPr>
              <w:t>18</w:t>
            </w:r>
          </w:p>
        </w:tc>
        <w:tc>
          <w:tcPr>
            <w:tcW w:w="1234" w:type="dxa"/>
          </w:tcPr>
          <w:p w:rsidR="00040CBF" w:rsidRPr="00936F8F" w:rsidRDefault="00040CBF" w:rsidP="00936F8F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936F8F">
              <w:rPr>
                <w:b/>
                <w:bCs/>
                <w:color w:val="000000"/>
              </w:rPr>
              <w:t>МТиА</w:t>
            </w:r>
            <w:proofErr w:type="spellEnd"/>
          </w:p>
        </w:tc>
        <w:tc>
          <w:tcPr>
            <w:tcW w:w="965" w:type="dxa"/>
            <w:vAlign w:val="bottom"/>
          </w:tcPr>
          <w:p w:rsidR="00040CBF" w:rsidRPr="00936F8F" w:rsidRDefault="00040CBF" w:rsidP="00936F8F">
            <w:pPr>
              <w:jc w:val="right"/>
              <w:rPr>
                <w:color w:val="000000"/>
              </w:rPr>
            </w:pPr>
            <w:r w:rsidRPr="00936F8F">
              <w:rPr>
                <w:color w:val="000000"/>
              </w:rPr>
              <w:t>51</w:t>
            </w:r>
          </w:p>
        </w:tc>
        <w:tc>
          <w:tcPr>
            <w:tcW w:w="972" w:type="dxa"/>
            <w:shd w:val="clear" w:color="auto" w:fill="FFFF00"/>
            <w:vAlign w:val="bottom"/>
          </w:tcPr>
          <w:p w:rsidR="00040CBF" w:rsidRPr="00936F8F" w:rsidRDefault="00040CBF" w:rsidP="00936F8F">
            <w:pPr>
              <w:jc w:val="center"/>
              <w:rPr>
                <w:color w:val="000000"/>
              </w:rPr>
            </w:pPr>
            <w:r w:rsidRPr="00936F8F">
              <w:rPr>
                <w:color w:val="000000"/>
              </w:rPr>
              <w:t>28</w:t>
            </w:r>
          </w:p>
        </w:tc>
        <w:tc>
          <w:tcPr>
            <w:tcW w:w="1234" w:type="dxa"/>
          </w:tcPr>
          <w:p w:rsidR="00040CBF" w:rsidRPr="00936F8F" w:rsidRDefault="00040CBF" w:rsidP="00936F8F">
            <w:pPr>
              <w:jc w:val="center"/>
              <w:rPr>
                <w:b/>
                <w:bCs/>
                <w:color w:val="000000"/>
              </w:rPr>
            </w:pPr>
            <w:r w:rsidRPr="00936F8F">
              <w:rPr>
                <w:b/>
                <w:bCs/>
                <w:color w:val="000000"/>
              </w:rPr>
              <w:t>Экономики</w:t>
            </w:r>
          </w:p>
        </w:tc>
        <w:tc>
          <w:tcPr>
            <w:tcW w:w="965" w:type="dxa"/>
            <w:vAlign w:val="bottom"/>
          </w:tcPr>
          <w:p w:rsidR="00040CBF" w:rsidRPr="00936F8F" w:rsidRDefault="00040CBF" w:rsidP="00936F8F">
            <w:pPr>
              <w:jc w:val="right"/>
              <w:rPr>
                <w:color w:val="000000"/>
              </w:rPr>
            </w:pPr>
            <w:r w:rsidRPr="00936F8F">
              <w:rPr>
                <w:color w:val="000000"/>
              </w:rPr>
              <w:t>-447</w:t>
            </w:r>
          </w:p>
        </w:tc>
      </w:tr>
      <w:tr w:rsidR="00040CBF" w:rsidRPr="00936F8F" w:rsidTr="00936F8F">
        <w:tc>
          <w:tcPr>
            <w:tcW w:w="971" w:type="dxa"/>
            <w:shd w:val="clear" w:color="auto" w:fill="FFFF00"/>
            <w:vAlign w:val="bottom"/>
          </w:tcPr>
          <w:p w:rsidR="00040CBF" w:rsidRPr="00936F8F" w:rsidRDefault="00040CBF" w:rsidP="00936F8F">
            <w:pPr>
              <w:jc w:val="center"/>
              <w:rPr>
                <w:color w:val="000000"/>
              </w:rPr>
            </w:pPr>
            <w:r w:rsidRPr="00936F8F">
              <w:rPr>
                <w:color w:val="000000"/>
              </w:rPr>
              <w:t>9</w:t>
            </w:r>
          </w:p>
        </w:tc>
        <w:tc>
          <w:tcPr>
            <w:tcW w:w="1293" w:type="dxa"/>
          </w:tcPr>
          <w:p w:rsidR="00040CBF" w:rsidRPr="00936F8F" w:rsidRDefault="00040CBF" w:rsidP="00936F8F">
            <w:pPr>
              <w:jc w:val="center"/>
              <w:rPr>
                <w:b/>
                <w:bCs/>
                <w:color w:val="000000"/>
              </w:rPr>
            </w:pPr>
            <w:r w:rsidRPr="00936F8F">
              <w:rPr>
                <w:b/>
                <w:bCs/>
                <w:color w:val="000000"/>
              </w:rPr>
              <w:t>ВС</w:t>
            </w:r>
          </w:p>
        </w:tc>
        <w:tc>
          <w:tcPr>
            <w:tcW w:w="965" w:type="dxa"/>
            <w:vAlign w:val="bottom"/>
          </w:tcPr>
          <w:p w:rsidR="00040CBF" w:rsidRPr="00936F8F" w:rsidRDefault="00040CBF" w:rsidP="00936F8F">
            <w:pPr>
              <w:jc w:val="right"/>
              <w:rPr>
                <w:color w:val="000000"/>
              </w:rPr>
            </w:pPr>
            <w:r w:rsidRPr="00936F8F">
              <w:rPr>
                <w:color w:val="000000"/>
              </w:rPr>
              <w:t>432</w:t>
            </w:r>
          </w:p>
        </w:tc>
        <w:tc>
          <w:tcPr>
            <w:tcW w:w="972" w:type="dxa"/>
            <w:shd w:val="clear" w:color="auto" w:fill="FFFF00"/>
            <w:vAlign w:val="bottom"/>
          </w:tcPr>
          <w:p w:rsidR="00040CBF" w:rsidRPr="00936F8F" w:rsidRDefault="00040CBF" w:rsidP="00936F8F">
            <w:pPr>
              <w:jc w:val="center"/>
              <w:rPr>
                <w:color w:val="000000"/>
              </w:rPr>
            </w:pPr>
            <w:r w:rsidRPr="00936F8F">
              <w:rPr>
                <w:color w:val="000000"/>
              </w:rPr>
              <w:t>19</w:t>
            </w:r>
          </w:p>
        </w:tc>
        <w:tc>
          <w:tcPr>
            <w:tcW w:w="1234" w:type="dxa"/>
          </w:tcPr>
          <w:p w:rsidR="00040CBF" w:rsidRPr="00936F8F" w:rsidRDefault="00040CBF" w:rsidP="00936F8F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936F8F">
              <w:rPr>
                <w:b/>
                <w:bCs/>
                <w:color w:val="000000"/>
              </w:rPr>
              <w:t>ПиП</w:t>
            </w:r>
            <w:proofErr w:type="spellEnd"/>
          </w:p>
        </w:tc>
        <w:tc>
          <w:tcPr>
            <w:tcW w:w="965" w:type="dxa"/>
            <w:vAlign w:val="bottom"/>
          </w:tcPr>
          <w:p w:rsidR="00040CBF" w:rsidRPr="00936F8F" w:rsidRDefault="00040CBF" w:rsidP="00936F8F">
            <w:pPr>
              <w:jc w:val="right"/>
              <w:rPr>
                <w:color w:val="000000"/>
              </w:rPr>
            </w:pPr>
            <w:r w:rsidRPr="00936F8F">
              <w:rPr>
                <w:color w:val="000000"/>
              </w:rPr>
              <w:t>37</w:t>
            </w:r>
          </w:p>
        </w:tc>
        <w:tc>
          <w:tcPr>
            <w:tcW w:w="972" w:type="dxa"/>
            <w:shd w:val="clear" w:color="auto" w:fill="FFFF00"/>
            <w:vAlign w:val="bottom"/>
          </w:tcPr>
          <w:p w:rsidR="00040CBF" w:rsidRPr="00936F8F" w:rsidRDefault="00040CBF" w:rsidP="00936F8F">
            <w:pPr>
              <w:jc w:val="center"/>
              <w:rPr>
                <w:color w:val="000000"/>
              </w:rPr>
            </w:pPr>
            <w:r w:rsidRPr="00936F8F">
              <w:rPr>
                <w:color w:val="000000"/>
              </w:rPr>
              <w:t>29</w:t>
            </w:r>
          </w:p>
        </w:tc>
        <w:tc>
          <w:tcPr>
            <w:tcW w:w="1234" w:type="dxa"/>
          </w:tcPr>
          <w:p w:rsidR="00040CBF" w:rsidRPr="00936F8F" w:rsidRDefault="00040CBF" w:rsidP="00936F8F">
            <w:pPr>
              <w:jc w:val="center"/>
              <w:rPr>
                <w:b/>
                <w:bCs/>
                <w:color w:val="000000"/>
              </w:rPr>
            </w:pPr>
            <w:r w:rsidRPr="00936F8F">
              <w:rPr>
                <w:b/>
                <w:bCs/>
                <w:color w:val="000000"/>
              </w:rPr>
              <w:t>Математики</w:t>
            </w:r>
          </w:p>
        </w:tc>
        <w:tc>
          <w:tcPr>
            <w:tcW w:w="965" w:type="dxa"/>
            <w:vAlign w:val="bottom"/>
          </w:tcPr>
          <w:p w:rsidR="00040CBF" w:rsidRPr="00936F8F" w:rsidRDefault="00040CBF" w:rsidP="00936F8F">
            <w:pPr>
              <w:jc w:val="right"/>
              <w:rPr>
                <w:color w:val="000000"/>
              </w:rPr>
            </w:pPr>
            <w:r w:rsidRPr="00936F8F">
              <w:rPr>
                <w:color w:val="000000"/>
              </w:rPr>
              <w:t>-449</w:t>
            </w:r>
          </w:p>
        </w:tc>
      </w:tr>
      <w:tr w:rsidR="00936F8F" w:rsidRPr="00936F8F" w:rsidTr="00936F8F">
        <w:tc>
          <w:tcPr>
            <w:tcW w:w="971" w:type="dxa"/>
            <w:shd w:val="clear" w:color="auto" w:fill="FFFF00"/>
            <w:vAlign w:val="bottom"/>
          </w:tcPr>
          <w:p w:rsidR="00040CBF" w:rsidRPr="00936F8F" w:rsidRDefault="00040CBF" w:rsidP="00936F8F">
            <w:pPr>
              <w:jc w:val="center"/>
              <w:rPr>
                <w:color w:val="000000"/>
              </w:rPr>
            </w:pPr>
            <w:r w:rsidRPr="00936F8F">
              <w:rPr>
                <w:color w:val="000000"/>
              </w:rPr>
              <w:t>10</w:t>
            </w:r>
          </w:p>
        </w:tc>
        <w:tc>
          <w:tcPr>
            <w:tcW w:w="1293" w:type="dxa"/>
          </w:tcPr>
          <w:p w:rsidR="00040CBF" w:rsidRPr="00936F8F" w:rsidRDefault="00040CBF" w:rsidP="00936F8F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936F8F">
              <w:rPr>
                <w:b/>
                <w:bCs/>
                <w:color w:val="000000"/>
              </w:rPr>
              <w:t>ЖиКМ</w:t>
            </w:r>
            <w:proofErr w:type="spellEnd"/>
          </w:p>
        </w:tc>
        <w:tc>
          <w:tcPr>
            <w:tcW w:w="965" w:type="dxa"/>
            <w:vAlign w:val="bottom"/>
          </w:tcPr>
          <w:p w:rsidR="00040CBF" w:rsidRPr="00936F8F" w:rsidRDefault="00040CBF" w:rsidP="00936F8F">
            <w:pPr>
              <w:jc w:val="right"/>
              <w:rPr>
                <w:color w:val="000000"/>
              </w:rPr>
            </w:pPr>
            <w:r w:rsidRPr="00936F8F">
              <w:rPr>
                <w:color w:val="000000"/>
              </w:rPr>
              <w:t>403</w:t>
            </w:r>
          </w:p>
        </w:tc>
        <w:tc>
          <w:tcPr>
            <w:tcW w:w="972" w:type="dxa"/>
            <w:shd w:val="clear" w:color="auto" w:fill="FFFF00"/>
            <w:vAlign w:val="bottom"/>
          </w:tcPr>
          <w:p w:rsidR="00040CBF" w:rsidRPr="00936F8F" w:rsidRDefault="00040CBF" w:rsidP="00936F8F">
            <w:pPr>
              <w:jc w:val="center"/>
              <w:rPr>
                <w:color w:val="000000"/>
              </w:rPr>
            </w:pPr>
            <w:r w:rsidRPr="00936F8F">
              <w:rPr>
                <w:color w:val="000000"/>
              </w:rPr>
              <w:t>20</w:t>
            </w:r>
          </w:p>
        </w:tc>
        <w:tc>
          <w:tcPr>
            <w:tcW w:w="1234" w:type="dxa"/>
          </w:tcPr>
          <w:p w:rsidR="00040CBF" w:rsidRPr="00936F8F" w:rsidRDefault="00040CBF" w:rsidP="00936F8F">
            <w:pPr>
              <w:jc w:val="center"/>
              <w:rPr>
                <w:b/>
                <w:bCs/>
                <w:color w:val="000000"/>
              </w:rPr>
            </w:pPr>
            <w:r w:rsidRPr="00936F8F">
              <w:rPr>
                <w:b/>
                <w:bCs/>
                <w:color w:val="000000"/>
              </w:rPr>
              <w:t>ИС</w:t>
            </w:r>
          </w:p>
        </w:tc>
        <w:tc>
          <w:tcPr>
            <w:tcW w:w="965" w:type="dxa"/>
            <w:vAlign w:val="bottom"/>
          </w:tcPr>
          <w:p w:rsidR="00040CBF" w:rsidRPr="00936F8F" w:rsidRDefault="00040CBF" w:rsidP="00936F8F">
            <w:pPr>
              <w:jc w:val="right"/>
              <w:rPr>
                <w:color w:val="000000"/>
              </w:rPr>
            </w:pPr>
            <w:r w:rsidRPr="00936F8F">
              <w:rPr>
                <w:color w:val="000000"/>
              </w:rPr>
              <w:t>28</w:t>
            </w:r>
          </w:p>
        </w:tc>
        <w:tc>
          <w:tcPr>
            <w:tcW w:w="972" w:type="dxa"/>
            <w:shd w:val="clear" w:color="auto" w:fill="FFFF00"/>
            <w:vAlign w:val="bottom"/>
          </w:tcPr>
          <w:p w:rsidR="00040CBF" w:rsidRPr="00936F8F" w:rsidRDefault="00040CBF" w:rsidP="00936F8F">
            <w:pPr>
              <w:jc w:val="center"/>
              <w:rPr>
                <w:color w:val="000000"/>
              </w:rPr>
            </w:pPr>
            <w:r w:rsidRPr="00936F8F">
              <w:rPr>
                <w:color w:val="000000"/>
              </w:rPr>
              <w:t>30</w:t>
            </w:r>
          </w:p>
        </w:tc>
        <w:tc>
          <w:tcPr>
            <w:tcW w:w="1234" w:type="dxa"/>
          </w:tcPr>
          <w:p w:rsidR="00040CBF" w:rsidRPr="00936F8F" w:rsidRDefault="00040CBF" w:rsidP="00936F8F">
            <w:pPr>
              <w:jc w:val="center"/>
              <w:rPr>
                <w:b/>
                <w:bCs/>
                <w:color w:val="000000"/>
              </w:rPr>
            </w:pPr>
            <w:r w:rsidRPr="00936F8F">
              <w:rPr>
                <w:b/>
                <w:bCs/>
                <w:color w:val="000000"/>
              </w:rPr>
              <w:t>ТГП</w:t>
            </w:r>
          </w:p>
        </w:tc>
        <w:tc>
          <w:tcPr>
            <w:tcW w:w="965" w:type="dxa"/>
            <w:vAlign w:val="bottom"/>
          </w:tcPr>
          <w:p w:rsidR="00040CBF" w:rsidRPr="00936F8F" w:rsidRDefault="00040CBF" w:rsidP="00936F8F">
            <w:pPr>
              <w:jc w:val="right"/>
              <w:rPr>
                <w:color w:val="000000"/>
              </w:rPr>
            </w:pPr>
            <w:r w:rsidRPr="00936F8F">
              <w:rPr>
                <w:color w:val="000000"/>
              </w:rPr>
              <w:t>-570</w:t>
            </w:r>
          </w:p>
        </w:tc>
      </w:tr>
    </w:tbl>
    <w:p w:rsidR="00425863" w:rsidRPr="00405522" w:rsidRDefault="00B34958" w:rsidP="00405522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Сбор данных за первое полугодие осуществлялся в обратном порядке. </w:t>
      </w:r>
      <w:proofErr w:type="gramStart"/>
      <w:r>
        <w:rPr>
          <w:sz w:val="28"/>
          <w:szCs w:val="28"/>
        </w:rPr>
        <w:t>Кафедры</w:t>
      </w:r>
      <w:proofErr w:type="gramEnd"/>
      <w:r>
        <w:rPr>
          <w:sz w:val="28"/>
          <w:szCs w:val="28"/>
        </w:rPr>
        <w:t xml:space="preserve"> подтверждающие данные предавали структурным подразделениям. Структурные подразделения </w:t>
      </w:r>
      <w:r w:rsidR="000860DF">
        <w:rPr>
          <w:sz w:val="28"/>
          <w:szCs w:val="28"/>
        </w:rPr>
        <w:t xml:space="preserve">предоставили данные УСР для анализа. </w:t>
      </w:r>
      <w:r w:rsidR="00425863">
        <w:rPr>
          <w:sz w:val="28"/>
          <w:szCs w:val="28"/>
        </w:rPr>
        <w:t>Некоторые кафедры передали данные напрямую в УСР</w:t>
      </w:r>
      <w:r w:rsidR="00405522">
        <w:rPr>
          <w:sz w:val="28"/>
          <w:szCs w:val="28"/>
        </w:rPr>
        <w:t xml:space="preserve"> (20 кафедр)</w:t>
      </w:r>
      <w:r w:rsidR="00425863">
        <w:rPr>
          <w:sz w:val="28"/>
          <w:szCs w:val="28"/>
        </w:rPr>
        <w:t xml:space="preserve">. Сопоставив данные </w:t>
      </w:r>
      <w:r w:rsidR="00425863" w:rsidRPr="00405522">
        <w:rPr>
          <w:sz w:val="28"/>
          <w:szCs w:val="28"/>
        </w:rPr>
        <w:t xml:space="preserve">кафедр и ответственных структурных подразделений, можно сделать вывод о </w:t>
      </w:r>
      <w:r w:rsidR="00405522" w:rsidRPr="00405522">
        <w:rPr>
          <w:sz w:val="28"/>
          <w:szCs w:val="28"/>
        </w:rPr>
        <w:t>том, что</w:t>
      </w:r>
      <w:r w:rsidR="00425863" w:rsidRPr="00405522">
        <w:rPr>
          <w:sz w:val="28"/>
          <w:szCs w:val="28"/>
        </w:rPr>
        <w:t xml:space="preserve"> отдельные </w:t>
      </w:r>
      <w:proofErr w:type="gramStart"/>
      <w:r w:rsidR="00425863" w:rsidRPr="00405522">
        <w:rPr>
          <w:sz w:val="28"/>
          <w:szCs w:val="28"/>
        </w:rPr>
        <w:t>заведующие кафедр</w:t>
      </w:r>
      <w:proofErr w:type="gramEnd"/>
      <w:r w:rsidR="00425863" w:rsidRPr="00405522">
        <w:rPr>
          <w:sz w:val="28"/>
          <w:szCs w:val="28"/>
        </w:rPr>
        <w:t xml:space="preserve"> не правильно трактуют критерии рейтинга, имеют недостоверные данные</w:t>
      </w:r>
      <w:r w:rsidR="0017550C" w:rsidRPr="00405522">
        <w:rPr>
          <w:sz w:val="28"/>
          <w:szCs w:val="28"/>
        </w:rPr>
        <w:t>, недобросовестно относятся к своим обязанностям</w:t>
      </w:r>
      <w:r w:rsidR="00405522">
        <w:rPr>
          <w:sz w:val="28"/>
          <w:szCs w:val="28"/>
        </w:rPr>
        <w:t>, не предоставляют своевременно подтверждающие документы в курирующие структурные подразделения</w:t>
      </w:r>
      <w:r w:rsidR="0017550C" w:rsidRPr="00405522">
        <w:rPr>
          <w:sz w:val="28"/>
          <w:szCs w:val="28"/>
        </w:rPr>
        <w:t>.</w:t>
      </w:r>
      <w:r w:rsidR="00405522" w:rsidRPr="00405522">
        <w:rPr>
          <w:sz w:val="28"/>
          <w:szCs w:val="28"/>
        </w:rPr>
        <w:t xml:space="preserve"> </w:t>
      </w:r>
    </w:p>
    <w:p w:rsidR="00C626E0" w:rsidRDefault="00405522" w:rsidP="007505E6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за управлением по развитию персонала закреплено </w:t>
      </w:r>
      <w:r w:rsidR="00C018BD">
        <w:rPr>
          <w:sz w:val="28"/>
          <w:szCs w:val="28"/>
        </w:rPr>
        <w:t>шесть</w:t>
      </w:r>
      <w:r>
        <w:rPr>
          <w:sz w:val="28"/>
          <w:szCs w:val="28"/>
        </w:rPr>
        <w:t xml:space="preserve"> критериев</w:t>
      </w:r>
      <w:r w:rsidR="00475286">
        <w:rPr>
          <w:sz w:val="28"/>
          <w:szCs w:val="28"/>
        </w:rPr>
        <w:t xml:space="preserve"> без выдачи п</w:t>
      </w:r>
      <w:r w:rsidR="009E730B">
        <w:rPr>
          <w:sz w:val="28"/>
          <w:szCs w:val="28"/>
        </w:rPr>
        <w:t>лановые задани</w:t>
      </w:r>
      <w:r w:rsidR="00475286">
        <w:rPr>
          <w:sz w:val="28"/>
          <w:szCs w:val="28"/>
        </w:rPr>
        <w:t>й</w:t>
      </w:r>
      <w:r w:rsidR="009E730B">
        <w:rPr>
          <w:sz w:val="28"/>
          <w:szCs w:val="28"/>
        </w:rPr>
        <w:t xml:space="preserve"> факультет</w:t>
      </w:r>
      <w:r w:rsidR="00475286">
        <w:rPr>
          <w:sz w:val="28"/>
          <w:szCs w:val="28"/>
        </w:rPr>
        <w:t>ам</w:t>
      </w:r>
      <w:r w:rsidR="009E730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 </w:t>
      </w:r>
      <w:r w:rsidR="00475286">
        <w:rPr>
          <w:sz w:val="28"/>
          <w:szCs w:val="28"/>
        </w:rPr>
        <w:t xml:space="preserve">четырем критериям </w:t>
      </w:r>
      <w:r>
        <w:rPr>
          <w:sz w:val="28"/>
          <w:szCs w:val="28"/>
        </w:rPr>
        <w:t xml:space="preserve">данные не совпадают. Причем показатели трактуются не всегда в пользу кафедр, т.е. присутствуют заниженные показатели. </w:t>
      </w:r>
    </w:p>
    <w:p w:rsidR="00C626E0" w:rsidRDefault="00C626E0" w:rsidP="007505E6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sz w:val="28"/>
          <w:szCs w:val="28"/>
        </w:rPr>
      </w:pPr>
    </w:p>
    <w:p w:rsidR="00425863" w:rsidRDefault="00425863" w:rsidP="007505E6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253937">
        <w:rPr>
          <w:sz w:val="24"/>
          <w:szCs w:val="24"/>
        </w:rPr>
        <w:t>2</w:t>
      </w:r>
      <w:r>
        <w:rPr>
          <w:sz w:val="28"/>
          <w:szCs w:val="28"/>
        </w:rPr>
        <w:t>. Выборочный анализ сопоставимости данных по критериям рейтинга</w:t>
      </w:r>
      <w:r w:rsidR="00704AC6">
        <w:rPr>
          <w:sz w:val="28"/>
          <w:szCs w:val="28"/>
        </w:rPr>
        <w:t xml:space="preserve"> УРП </w:t>
      </w:r>
    </w:p>
    <w:p w:rsidR="00253937" w:rsidRDefault="00253937" w:rsidP="007505E6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59"/>
        <w:gridCol w:w="2927"/>
        <w:gridCol w:w="3053"/>
      </w:tblGrid>
      <w:tr w:rsidR="00C626E0" w:rsidRPr="00253937" w:rsidTr="00253937">
        <w:trPr>
          <w:trHeight w:val="553"/>
        </w:trPr>
        <w:tc>
          <w:tcPr>
            <w:tcW w:w="3559" w:type="dxa"/>
          </w:tcPr>
          <w:p w:rsidR="00C626E0" w:rsidRPr="00253937" w:rsidRDefault="00C626E0" w:rsidP="007505E6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both"/>
              <w:rPr>
                <w:sz w:val="24"/>
                <w:szCs w:val="24"/>
              </w:rPr>
            </w:pPr>
            <w:r w:rsidRPr="00253937">
              <w:rPr>
                <w:sz w:val="24"/>
                <w:szCs w:val="24"/>
              </w:rPr>
              <w:t>Критерий рейтинга кафедры / Наименование кафедры</w:t>
            </w:r>
          </w:p>
        </w:tc>
        <w:tc>
          <w:tcPr>
            <w:tcW w:w="2927" w:type="dxa"/>
          </w:tcPr>
          <w:p w:rsidR="00C626E0" w:rsidRPr="00253937" w:rsidRDefault="00C626E0" w:rsidP="007505E6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both"/>
              <w:rPr>
                <w:sz w:val="24"/>
                <w:szCs w:val="24"/>
              </w:rPr>
            </w:pPr>
            <w:r w:rsidRPr="00253937">
              <w:rPr>
                <w:sz w:val="24"/>
                <w:szCs w:val="24"/>
              </w:rPr>
              <w:t>Данные, предоставленные кафедрой</w:t>
            </w:r>
          </w:p>
        </w:tc>
        <w:tc>
          <w:tcPr>
            <w:tcW w:w="3053" w:type="dxa"/>
          </w:tcPr>
          <w:p w:rsidR="00C626E0" w:rsidRPr="00253937" w:rsidRDefault="00C626E0" w:rsidP="00704AC6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both"/>
              <w:rPr>
                <w:sz w:val="24"/>
                <w:szCs w:val="24"/>
              </w:rPr>
            </w:pPr>
            <w:r w:rsidRPr="00253937">
              <w:rPr>
                <w:sz w:val="24"/>
                <w:szCs w:val="24"/>
              </w:rPr>
              <w:t>Данные, предоставленные У</w:t>
            </w:r>
            <w:r w:rsidR="00704AC6" w:rsidRPr="00253937">
              <w:rPr>
                <w:sz w:val="24"/>
                <w:szCs w:val="24"/>
              </w:rPr>
              <w:t>РП</w:t>
            </w:r>
          </w:p>
        </w:tc>
      </w:tr>
      <w:tr w:rsidR="00C626E0" w:rsidRPr="00253937" w:rsidTr="00C626E0">
        <w:trPr>
          <w:trHeight w:val="289"/>
        </w:trPr>
        <w:tc>
          <w:tcPr>
            <w:tcW w:w="9539" w:type="dxa"/>
            <w:gridSpan w:val="3"/>
          </w:tcPr>
          <w:p w:rsidR="00C626E0" w:rsidRPr="00253937" w:rsidRDefault="00C626E0" w:rsidP="00C626E0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both"/>
              <w:rPr>
                <w:sz w:val="24"/>
                <w:szCs w:val="24"/>
              </w:rPr>
            </w:pPr>
            <w:r w:rsidRPr="00253937">
              <w:rPr>
                <w:sz w:val="24"/>
                <w:szCs w:val="24"/>
              </w:rPr>
              <w:t xml:space="preserve">1.1 Количество преподавателей, работающих на 1 ставку и более </w:t>
            </w:r>
          </w:p>
        </w:tc>
      </w:tr>
      <w:tr w:rsidR="0017550C" w:rsidRPr="00253937" w:rsidTr="00C626E0">
        <w:trPr>
          <w:trHeight w:val="308"/>
        </w:trPr>
        <w:tc>
          <w:tcPr>
            <w:tcW w:w="3559" w:type="dxa"/>
          </w:tcPr>
          <w:p w:rsidR="0017550C" w:rsidRPr="00253937" w:rsidRDefault="0017550C" w:rsidP="009361D8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both"/>
              <w:rPr>
                <w:sz w:val="24"/>
                <w:szCs w:val="24"/>
              </w:rPr>
            </w:pPr>
            <w:r w:rsidRPr="00253937">
              <w:rPr>
                <w:sz w:val="24"/>
                <w:szCs w:val="24"/>
              </w:rPr>
              <w:t>Ветеринарной медицины</w:t>
            </w:r>
          </w:p>
        </w:tc>
        <w:tc>
          <w:tcPr>
            <w:tcW w:w="2927" w:type="dxa"/>
            <w:vAlign w:val="center"/>
          </w:tcPr>
          <w:p w:rsidR="0017550C" w:rsidRPr="00253937" w:rsidRDefault="0017550C" w:rsidP="009361D8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53937">
              <w:rPr>
                <w:sz w:val="24"/>
                <w:szCs w:val="24"/>
              </w:rPr>
              <w:t>20</w:t>
            </w:r>
          </w:p>
        </w:tc>
        <w:tc>
          <w:tcPr>
            <w:tcW w:w="3053" w:type="dxa"/>
            <w:vAlign w:val="center"/>
          </w:tcPr>
          <w:p w:rsidR="0017550C" w:rsidRPr="00253937" w:rsidRDefault="0017550C" w:rsidP="009361D8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53937">
              <w:rPr>
                <w:sz w:val="24"/>
                <w:szCs w:val="24"/>
              </w:rPr>
              <w:t>17</w:t>
            </w:r>
          </w:p>
        </w:tc>
      </w:tr>
      <w:tr w:rsidR="0017550C" w:rsidRPr="00253937" w:rsidTr="00C626E0">
        <w:trPr>
          <w:trHeight w:val="308"/>
        </w:trPr>
        <w:tc>
          <w:tcPr>
            <w:tcW w:w="3559" w:type="dxa"/>
          </w:tcPr>
          <w:p w:rsidR="0017550C" w:rsidRPr="00253937" w:rsidRDefault="0017550C" w:rsidP="0016406A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both"/>
              <w:rPr>
                <w:sz w:val="24"/>
                <w:szCs w:val="24"/>
              </w:rPr>
            </w:pPr>
            <w:r w:rsidRPr="00253937">
              <w:rPr>
                <w:sz w:val="24"/>
                <w:szCs w:val="24"/>
              </w:rPr>
              <w:t>Программного обеспечения</w:t>
            </w:r>
          </w:p>
        </w:tc>
        <w:tc>
          <w:tcPr>
            <w:tcW w:w="2927" w:type="dxa"/>
            <w:vAlign w:val="center"/>
          </w:tcPr>
          <w:p w:rsidR="0017550C" w:rsidRPr="00253937" w:rsidRDefault="0017550C" w:rsidP="0016406A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53937">
              <w:rPr>
                <w:sz w:val="24"/>
                <w:szCs w:val="24"/>
              </w:rPr>
              <w:t>12</w:t>
            </w:r>
          </w:p>
        </w:tc>
        <w:tc>
          <w:tcPr>
            <w:tcW w:w="3053" w:type="dxa"/>
            <w:vAlign w:val="center"/>
          </w:tcPr>
          <w:p w:rsidR="0017550C" w:rsidRPr="00253937" w:rsidRDefault="0017550C" w:rsidP="0016406A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53937">
              <w:rPr>
                <w:sz w:val="24"/>
                <w:szCs w:val="24"/>
              </w:rPr>
              <w:t>9</w:t>
            </w:r>
          </w:p>
        </w:tc>
      </w:tr>
      <w:tr w:rsidR="0017550C" w:rsidRPr="00253937" w:rsidTr="00C626E0">
        <w:trPr>
          <w:trHeight w:val="308"/>
        </w:trPr>
        <w:tc>
          <w:tcPr>
            <w:tcW w:w="3559" w:type="dxa"/>
          </w:tcPr>
          <w:p w:rsidR="0017550C" w:rsidRPr="00253937" w:rsidRDefault="0017550C" w:rsidP="003051B1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both"/>
              <w:rPr>
                <w:sz w:val="24"/>
                <w:szCs w:val="24"/>
              </w:rPr>
            </w:pPr>
            <w:r w:rsidRPr="00253937">
              <w:rPr>
                <w:sz w:val="24"/>
                <w:szCs w:val="24"/>
              </w:rPr>
              <w:t>Теории языков и литературы</w:t>
            </w:r>
          </w:p>
        </w:tc>
        <w:tc>
          <w:tcPr>
            <w:tcW w:w="2927" w:type="dxa"/>
            <w:vAlign w:val="center"/>
          </w:tcPr>
          <w:p w:rsidR="0017550C" w:rsidRPr="00253937" w:rsidRDefault="0017550C" w:rsidP="003051B1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53937">
              <w:rPr>
                <w:sz w:val="24"/>
                <w:szCs w:val="24"/>
              </w:rPr>
              <w:t>10</w:t>
            </w:r>
          </w:p>
        </w:tc>
        <w:tc>
          <w:tcPr>
            <w:tcW w:w="3053" w:type="dxa"/>
            <w:vAlign w:val="center"/>
          </w:tcPr>
          <w:p w:rsidR="0017550C" w:rsidRPr="00253937" w:rsidRDefault="0017550C" w:rsidP="003051B1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53937">
              <w:rPr>
                <w:sz w:val="24"/>
                <w:szCs w:val="24"/>
              </w:rPr>
              <w:t>8</w:t>
            </w:r>
          </w:p>
        </w:tc>
      </w:tr>
      <w:tr w:rsidR="0017550C" w:rsidRPr="00253937" w:rsidTr="00C626E0">
        <w:trPr>
          <w:trHeight w:val="308"/>
        </w:trPr>
        <w:tc>
          <w:tcPr>
            <w:tcW w:w="3559" w:type="dxa"/>
          </w:tcPr>
          <w:p w:rsidR="0017550C" w:rsidRPr="00253937" w:rsidRDefault="0017550C" w:rsidP="00F853DD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both"/>
              <w:rPr>
                <w:sz w:val="24"/>
                <w:szCs w:val="24"/>
              </w:rPr>
            </w:pPr>
            <w:r w:rsidRPr="00253937">
              <w:rPr>
                <w:sz w:val="24"/>
                <w:szCs w:val="24"/>
              </w:rPr>
              <w:t>Технологии переработки и стандартизации</w:t>
            </w:r>
          </w:p>
        </w:tc>
        <w:tc>
          <w:tcPr>
            <w:tcW w:w="2927" w:type="dxa"/>
            <w:vAlign w:val="center"/>
          </w:tcPr>
          <w:p w:rsidR="0017550C" w:rsidRPr="00253937" w:rsidRDefault="0017550C" w:rsidP="00F853DD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53937">
              <w:rPr>
                <w:sz w:val="24"/>
                <w:szCs w:val="24"/>
              </w:rPr>
              <w:t>14</w:t>
            </w:r>
          </w:p>
        </w:tc>
        <w:tc>
          <w:tcPr>
            <w:tcW w:w="3053" w:type="dxa"/>
            <w:vAlign w:val="center"/>
          </w:tcPr>
          <w:p w:rsidR="0017550C" w:rsidRPr="00253937" w:rsidRDefault="0017550C" w:rsidP="00F853DD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53937">
              <w:rPr>
                <w:sz w:val="24"/>
                <w:szCs w:val="24"/>
              </w:rPr>
              <w:t>13</w:t>
            </w:r>
          </w:p>
        </w:tc>
      </w:tr>
      <w:tr w:rsidR="0017550C" w:rsidRPr="00253937" w:rsidTr="00C626E0">
        <w:trPr>
          <w:trHeight w:val="289"/>
        </w:trPr>
        <w:tc>
          <w:tcPr>
            <w:tcW w:w="3559" w:type="dxa"/>
          </w:tcPr>
          <w:p w:rsidR="0017550C" w:rsidRPr="00253937" w:rsidRDefault="0017550C" w:rsidP="008016B0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both"/>
              <w:rPr>
                <w:sz w:val="24"/>
                <w:szCs w:val="24"/>
              </w:rPr>
            </w:pPr>
            <w:r w:rsidRPr="00253937">
              <w:rPr>
                <w:sz w:val="24"/>
                <w:szCs w:val="24"/>
              </w:rPr>
              <w:t>Информатики</w:t>
            </w:r>
          </w:p>
        </w:tc>
        <w:tc>
          <w:tcPr>
            <w:tcW w:w="2927" w:type="dxa"/>
            <w:vAlign w:val="center"/>
          </w:tcPr>
          <w:p w:rsidR="0017550C" w:rsidRPr="00253937" w:rsidRDefault="0017550C" w:rsidP="008016B0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53937">
              <w:rPr>
                <w:sz w:val="24"/>
                <w:szCs w:val="24"/>
              </w:rPr>
              <w:t>8</w:t>
            </w:r>
          </w:p>
        </w:tc>
        <w:tc>
          <w:tcPr>
            <w:tcW w:w="3053" w:type="dxa"/>
            <w:vAlign w:val="center"/>
          </w:tcPr>
          <w:p w:rsidR="0017550C" w:rsidRPr="00253937" w:rsidRDefault="0017550C" w:rsidP="008016B0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53937">
              <w:rPr>
                <w:sz w:val="24"/>
                <w:szCs w:val="24"/>
              </w:rPr>
              <w:t>9</w:t>
            </w:r>
          </w:p>
        </w:tc>
      </w:tr>
      <w:tr w:rsidR="0017550C" w:rsidRPr="00253937" w:rsidTr="00C626E0">
        <w:trPr>
          <w:trHeight w:val="308"/>
        </w:trPr>
        <w:tc>
          <w:tcPr>
            <w:tcW w:w="3559" w:type="dxa"/>
          </w:tcPr>
          <w:p w:rsidR="0017550C" w:rsidRPr="00253937" w:rsidRDefault="0017550C" w:rsidP="00663CC8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both"/>
              <w:rPr>
                <w:sz w:val="24"/>
                <w:szCs w:val="24"/>
              </w:rPr>
            </w:pPr>
            <w:r w:rsidRPr="00253937">
              <w:rPr>
                <w:sz w:val="24"/>
                <w:szCs w:val="24"/>
              </w:rPr>
              <w:t>Теории государства и права</w:t>
            </w:r>
          </w:p>
        </w:tc>
        <w:tc>
          <w:tcPr>
            <w:tcW w:w="2927" w:type="dxa"/>
            <w:vAlign w:val="center"/>
          </w:tcPr>
          <w:p w:rsidR="0017550C" w:rsidRPr="00253937" w:rsidRDefault="0017550C" w:rsidP="00663CC8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53937">
              <w:rPr>
                <w:sz w:val="24"/>
                <w:szCs w:val="24"/>
              </w:rPr>
              <w:t>9</w:t>
            </w:r>
          </w:p>
        </w:tc>
        <w:tc>
          <w:tcPr>
            <w:tcW w:w="3053" w:type="dxa"/>
            <w:vAlign w:val="center"/>
          </w:tcPr>
          <w:p w:rsidR="0017550C" w:rsidRPr="00253937" w:rsidRDefault="0017550C" w:rsidP="00663CC8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53937">
              <w:rPr>
                <w:sz w:val="24"/>
                <w:szCs w:val="24"/>
              </w:rPr>
              <w:t>10</w:t>
            </w:r>
          </w:p>
        </w:tc>
      </w:tr>
      <w:tr w:rsidR="0017550C" w:rsidRPr="00253937" w:rsidTr="006260EA">
        <w:trPr>
          <w:trHeight w:val="308"/>
        </w:trPr>
        <w:tc>
          <w:tcPr>
            <w:tcW w:w="9539" w:type="dxa"/>
            <w:gridSpan w:val="3"/>
          </w:tcPr>
          <w:p w:rsidR="0017550C" w:rsidRPr="00253937" w:rsidRDefault="0017550C" w:rsidP="00D10CDD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rPr>
                <w:sz w:val="24"/>
                <w:szCs w:val="24"/>
              </w:rPr>
            </w:pPr>
            <w:proofErr w:type="gramStart"/>
            <w:r w:rsidRPr="00253937">
              <w:rPr>
                <w:sz w:val="24"/>
                <w:szCs w:val="24"/>
              </w:rPr>
              <w:t>1.2 Количество докторов наук, докторов философии (</w:t>
            </w:r>
            <w:r w:rsidRPr="00253937">
              <w:rPr>
                <w:sz w:val="24"/>
                <w:szCs w:val="24"/>
                <w:lang w:val="en-US"/>
              </w:rPr>
              <w:t>PhD</w:t>
            </w:r>
            <w:r w:rsidRPr="00253937">
              <w:rPr>
                <w:sz w:val="24"/>
                <w:szCs w:val="24"/>
              </w:rPr>
              <w:t xml:space="preserve"> кандидатов наук РК</w:t>
            </w:r>
            <w:proofErr w:type="gramEnd"/>
          </w:p>
        </w:tc>
      </w:tr>
      <w:tr w:rsidR="0017550C" w:rsidRPr="00253937" w:rsidTr="00C626E0">
        <w:trPr>
          <w:trHeight w:val="308"/>
        </w:trPr>
        <w:tc>
          <w:tcPr>
            <w:tcW w:w="3559" w:type="dxa"/>
          </w:tcPr>
          <w:p w:rsidR="0017550C" w:rsidRPr="00253937" w:rsidRDefault="0017550C" w:rsidP="005B7CD6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both"/>
              <w:rPr>
                <w:sz w:val="24"/>
                <w:szCs w:val="24"/>
              </w:rPr>
            </w:pPr>
            <w:r w:rsidRPr="00253937">
              <w:rPr>
                <w:sz w:val="24"/>
                <w:szCs w:val="24"/>
              </w:rPr>
              <w:t>Психологии и педагогики</w:t>
            </w:r>
          </w:p>
        </w:tc>
        <w:tc>
          <w:tcPr>
            <w:tcW w:w="2927" w:type="dxa"/>
            <w:vAlign w:val="center"/>
          </w:tcPr>
          <w:p w:rsidR="0017550C" w:rsidRPr="00253937" w:rsidRDefault="0017550C" w:rsidP="005B7CD6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53937">
              <w:rPr>
                <w:sz w:val="24"/>
                <w:szCs w:val="24"/>
              </w:rPr>
              <w:t>1</w:t>
            </w:r>
          </w:p>
        </w:tc>
        <w:tc>
          <w:tcPr>
            <w:tcW w:w="3053" w:type="dxa"/>
            <w:vAlign w:val="center"/>
          </w:tcPr>
          <w:p w:rsidR="0017550C" w:rsidRPr="00253937" w:rsidRDefault="0017550C" w:rsidP="005B7CD6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53937">
              <w:rPr>
                <w:sz w:val="24"/>
                <w:szCs w:val="24"/>
              </w:rPr>
              <w:t>7</w:t>
            </w:r>
          </w:p>
        </w:tc>
      </w:tr>
      <w:tr w:rsidR="0017550C" w:rsidRPr="00253937" w:rsidTr="00C626E0">
        <w:trPr>
          <w:trHeight w:val="308"/>
        </w:trPr>
        <w:tc>
          <w:tcPr>
            <w:tcW w:w="3559" w:type="dxa"/>
          </w:tcPr>
          <w:p w:rsidR="0017550C" w:rsidRPr="00253937" w:rsidRDefault="0017550C" w:rsidP="008D7545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both"/>
              <w:rPr>
                <w:sz w:val="24"/>
                <w:szCs w:val="24"/>
              </w:rPr>
            </w:pPr>
            <w:r w:rsidRPr="00253937">
              <w:rPr>
                <w:sz w:val="24"/>
                <w:szCs w:val="24"/>
              </w:rPr>
              <w:t xml:space="preserve">Журналистики и </w:t>
            </w:r>
            <w:proofErr w:type="gramStart"/>
            <w:r w:rsidRPr="00253937">
              <w:rPr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2927" w:type="dxa"/>
            <w:vAlign w:val="center"/>
          </w:tcPr>
          <w:p w:rsidR="0017550C" w:rsidRPr="00253937" w:rsidRDefault="0017550C" w:rsidP="008D7545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53937">
              <w:rPr>
                <w:sz w:val="24"/>
                <w:szCs w:val="24"/>
              </w:rPr>
              <w:t>2</w:t>
            </w:r>
          </w:p>
        </w:tc>
        <w:tc>
          <w:tcPr>
            <w:tcW w:w="3053" w:type="dxa"/>
            <w:vAlign w:val="center"/>
          </w:tcPr>
          <w:p w:rsidR="0017550C" w:rsidRPr="00253937" w:rsidRDefault="0017550C" w:rsidP="008D7545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53937">
              <w:rPr>
                <w:sz w:val="24"/>
                <w:szCs w:val="24"/>
              </w:rPr>
              <w:t>6</w:t>
            </w:r>
          </w:p>
        </w:tc>
      </w:tr>
      <w:tr w:rsidR="0017550C" w:rsidRPr="00253937" w:rsidTr="00C626E0">
        <w:trPr>
          <w:trHeight w:val="308"/>
        </w:trPr>
        <w:tc>
          <w:tcPr>
            <w:tcW w:w="3559" w:type="dxa"/>
          </w:tcPr>
          <w:p w:rsidR="0017550C" w:rsidRPr="00253937" w:rsidRDefault="0017550C" w:rsidP="008F7908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both"/>
              <w:rPr>
                <w:sz w:val="24"/>
                <w:szCs w:val="24"/>
              </w:rPr>
            </w:pPr>
            <w:r w:rsidRPr="00253937">
              <w:rPr>
                <w:sz w:val="24"/>
                <w:szCs w:val="24"/>
              </w:rPr>
              <w:t>Ветеринарной медицины</w:t>
            </w:r>
          </w:p>
        </w:tc>
        <w:tc>
          <w:tcPr>
            <w:tcW w:w="2927" w:type="dxa"/>
            <w:vAlign w:val="center"/>
          </w:tcPr>
          <w:p w:rsidR="0017550C" w:rsidRPr="00253937" w:rsidRDefault="0017550C" w:rsidP="008F7908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53937">
              <w:rPr>
                <w:sz w:val="24"/>
                <w:szCs w:val="24"/>
              </w:rPr>
              <w:t>10</w:t>
            </w:r>
          </w:p>
        </w:tc>
        <w:tc>
          <w:tcPr>
            <w:tcW w:w="3053" w:type="dxa"/>
            <w:vAlign w:val="center"/>
          </w:tcPr>
          <w:p w:rsidR="0017550C" w:rsidRPr="00253937" w:rsidRDefault="0017550C" w:rsidP="008F7908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53937">
              <w:rPr>
                <w:sz w:val="24"/>
                <w:szCs w:val="24"/>
              </w:rPr>
              <w:t>11</w:t>
            </w:r>
          </w:p>
        </w:tc>
      </w:tr>
      <w:tr w:rsidR="0017550C" w:rsidRPr="00253937" w:rsidTr="00C626E0">
        <w:trPr>
          <w:trHeight w:val="308"/>
        </w:trPr>
        <w:tc>
          <w:tcPr>
            <w:tcW w:w="3559" w:type="dxa"/>
          </w:tcPr>
          <w:p w:rsidR="0017550C" w:rsidRPr="00253937" w:rsidRDefault="0017550C" w:rsidP="0049198F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both"/>
              <w:rPr>
                <w:sz w:val="24"/>
                <w:szCs w:val="24"/>
              </w:rPr>
            </w:pPr>
            <w:r w:rsidRPr="00253937">
              <w:rPr>
                <w:sz w:val="24"/>
                <w:szCs w:val="24"/>
              </w:rPr>
              <w:t>Информатики</w:t>
            </w:r>
          </w:p>
        </w:tc>
        <w:tc>
          <w:tcPr>
            <w:tcW w:w="2927" w:type="dxa"/>
            <w:vAlign w:val="center"/>
          </w:tcPr>
          <w:p w:rsidR="0017550C" w:rsidRPr="00253937" w:rsidRDefault="0017550C" w:rsidP="0049198F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53937">
              <w:rPr>
                <w:sz w:val="24"/>
                <w:szCs w:val="24"/>
              </w:rPr>
              <w:t>3</w:t>
            </w:r>
          </w:p>
        </w:tc>
        <w:tc>
          <w:tcPr>
            <w:tcW w:w="3053" w:type="dxa"/>
            <w:vAlign w:val="center"/>
          </w:tcPr>
          <w:p w:rsidR="0017550C" w:rsidRPr="00253937" w:rsidRDefault="0017550C" w:rsidP="0049198F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53937">
              <w:rPr>
                <w:sz w:val="24"/>
                <w:szCs w:val="24"/>
              </w:rPr>
              <w:t>2</w:t>
            </w:r>
          </w:p>
        </w:tc>
      </w:tr>
      <w:tr w:rsidR="0017550C" w:rsidRPr="00253937" w:rsidTr="00C626E0">
        <w:trPr>
          <w:trHeight w:val="308"/>
        </w:trPr>
        <w:tc>
          <w:tcPr>
            <w:tcW w:w="3559" w:type="dxa"/>
          </w:tcPr>
          <w:p w:rsidR="0017550C" w:rsidRPr="00253937" w:rsidRDefault="0017550C" w:rsidP="0049198F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both"/>
              <w:rPr>
                <w:sz w:val="24"/>
                <w:szCs w:val="24"/>
              </w:rPr>
            </w:pPr>
            <w:r w:rsidRPr="00253937">
              <w:rPr>
                <w:sz w:val="24"/>
                <w:szCs w:val="24"/>
              </w:rPr>
              <w:t>Информационных систем</w:t>
            </w:r>
          </w:p>
        </w:tc>
        <w:tc>
          <w:tcPr>
            <w:tcW w:w="2927" w:type="dxa"/>
            <w:vAlign w:val="center"/>
          </w:tcPr>
          <w:p w:rsidR="0017550C" w:rsidRPr="00253937" w:rsidRDefault="0017550C" w:rsidP="0049198F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53937">
              <w:rPr>
                <w:sz w:val="24"/>
                <w:szCs w:val="24"/>
              </w:rPr>
              <w:t>3</w:t>
            </w:r>
          </w:p>
        </w:tc>
        <w:tc>
          <w:tcPr>
            <w:tcW w:w="3053" w:type="dxa"/>
            <w:vAlign w:val="center"/>
          </w:tcPr>
          <w:p w:rsidR="0017550C" w:rsidRPr="00253937" w:rsidRDefault="0017550C" w:rsidP="0049198F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53937">
              <w:rPr>
                <w:sz w:val="24"/>
                <w:szCs w:val="24"/>
              </w:rPr>
              <w:t>4</w:t>
            </w:r>
          </w:p>
        </w:tc>
      </w:tr>
      <w:tr w:rsidR="0017550C" w:rsidRPr="00253937" w:rsidTr="00C626E0">
        <w:trPr>
          <w:trHeight w:val="308"/>
        </w:trPr>
        <w:tc>
          <w:tcPr>
            <w:tcW w:w="3559" w:type="dxa"/>
          </w:tcPr>
          <w:p w:rsidR="0017550C" w:rsidRPr="00253937" w:rsidRDefault="0017550C" w:rsidP="0049198F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both"/>
              <w:rPr>
                <w:sz w:val="24"/>
                <w:szCs w:val="24"/>
              </w:rPr>
            </w:pPr>
            <w:r w:rsidRPr="00253937">
              <w:rPr>
                <w:sz w:val="24"/>
                <w:szCs w:val="24"/>
              </w:rPr>
              <w:t>Теории государства и права</w:t>
            </w:r>
          </w:p>
        </w:tc>
        <w:tc>
          <w:tcPr>
            <w:tcW w:w="2927" w:type="dxa"/>
            <w:vAlign w:val="center"/>
          </w:tcPr>
          <w:p w:rsidR="0017550C" w:rsidRPr="00253937" w:rsidRDefault="0017550C" w:rsidP="0049198F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53937">
              <w:rPr>
                <w:sz w:val="24"/>
                <w:szCs w:val="24"/>
              </w:rPr>
              <w:t>3</w:t>
            </w:r>
          </w:p>
        </w:tc>
        <w:tc>
          <w:tcPr>
            <w:tcW w:w="3053" w:type="dxa"/>
            <w:vAlign w:val="center"/>
          </w:tcPr>
          <w:p w:rsidR="0017550C" w:rsidRPr="00253937" w:rsidRDefault="0017550C" w:rsidP="0049198F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53937">
              <w:rPr>
                <w:sz w:val="24"/>
                <w:szCs w:val="24"/>
              </w:rPr>
              <w:t>2</w:t>
            </w:r>
          </w:p>
        </w:tc>
      </w:tr>
    </w:tbl>
    <w:p w:rsidR="00425863" w:rsidRPr="00522FBF" w:rsidRDefault="00425863" w:rsidP="007505E6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sz w:val="28"/>
          <w:szCs w:val="28"/>
        </w:rPr>
      </w:pPr>
    </w:p>
    <w:p w:rsidR="007505E6" w:rsidRDefault="007A125F" w:rsidP="007505E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A125F">
        <w:rPr>
          <w:color w:val="auto"/>
          <w:sz w:val="28"/>
          <w:szCs w:val="28"/>
        </w:rPr>
        <w:t xml:space="preserve">Аналогичная </w:t>
      </w:r>
      <w:r>
        <w:rPr>
          <w:color w:val="auto"/>
          <w:sz w:val="28"/>
          <w:szCs w:val="28"/>
        </w:rPr>
        <w:t xml:space="preserve">картина и по другим подразделениям. </w:t>
      </w:r>
      <w:r w:rsidR="00405522">
        <w:rPr>
          <w:color w:val="auto"/>
          <w:sz w:val="28"/>
          <w:szCs w:val="28"/>
        </w:rPr>
        <w:t xml:space="preserve">УМУ курирует </w:t>
      </w:r>
      <w:r w:rsidR="00D70789">
        <w:rPr>
          <w:color w:val="auto"/>
          <w:sz w:val="28"/>
          <w:szCs w:val="28"/>
        </w:rPr>
        <w:t>семь</w:t>
      </w:r>
      <w:r w:rsidR="00405522">
        <w:rPr>
          <w:color w:val="auto"/>
          <w:sz w:val="28"/>
          <w:szCs w:val="28"/>
        </w:rPr>
        <w:t xml:space="preserve"> критериев. </w:t>
      </w:r>
      <w:r w:rsidR="00D70789">
        <w:rPr>
          <w:color w:val="auto"/>
          <w:sz w:val="28"/>
          <w:szCs w:val="28"/>
        </w:rPr>
        <w:t xml:space="preserve">Пять  критериев имеют плановое задание. </w:t>
      </w:r>
      <w:r w:rsidR="007266D0">
        <w:rPr>
          <w:color w:val="auto"/>
          <w:sz w:val="28"/>
          <w:szCs w:val="28"/>
        </w:rPr>
        <w:t xml:space="preserve">По </w:t>
      </w:r>
      <w:r w:rsidR="00C018BD">
        <w:rPr>
          <w:color w:val="auto"/>
          <w:sz w:val="28"/>
          <w:szCs w:val="28"/>
        </w:rPr>
        <w:t>шести</w:t>
      </w:r>
      <w:r w:rsidR="007266D0">
        <w:rPr>
          <w:color w:val="auto"/>
          <w:sz w:val="28"/>
          <w:szCs w:val="28"/>
        </w:rPr>
        <w:t xml:space="preserve"> критериям данные не совпадают. </w:t>
      </w:r>
    </w:p>
    <w:p w:rsidR="00704AC6" w:rsidRDefault="00704AC6" w:rsidP="00704AC6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sz w:val="28"/>
          <w:szCs w:val="28"/>
        </w:rPr>
      </w:pPr>
    </w:p>
    <w:p w:rsidR="00704AC6" w:rsidRDefault="00704AC6" w:rsidP="00704AC6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253937">
        <w:rPr>
          <w:sz w:val="28"/>
          <w:szCs w:val="28"/>
        </w:rPr>
        <w:t>3</w:t>
      </w:r>
      <w:r>
        <w:rPr>
          <w:sz w:val="28"/>
          <w:szCs w:val="28"/>
        </w:rPr>
        <w:t xml:space="preserve">. Выборочный анализ сопоставимости данных по критериям рейтинга УМУ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59"/>
        <w:gridCol w:w="2927"/>
        <w:gridCol w:w="3053"/>
      </w:tblGrid>
      <w:tr w:rsidR="0017550C" w:rsidRPr="00253937" w:rsidTr="00253937">
        <w:trPr>
          <w:trHeight w:val="665"/>
        </w:trPr>
        <w:tc>
          <w:tcPr>
            <w:tcW w:w="3559" w:type="dxa"/>
          </w:tcPr>
          <w:p w:rsidR="0017550C" w:rsidRPr="00253937" w:rsidRDefault="0017550C" w:rsidP="00470A53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both"/>
              <w:rPr>
                <w:sz w:val="24"/>
                <w:szCs w:val="24"/>
              </w:rPr>
            </w:pPr>
            <w:r w:rsidRPr="00253937">
              <w:rPr>
                <w:sz w:val="24"/>
                <w:szCs w:val="24"/>
              </w:rPr>
              <w:t>Критерий рейтинга кафедры / Наименование кафедры</w:t>
            </w:r>
          </w:p>
        </w:tc>
        <w:tc>
          <w:tcPr>
            <w:tcW w:w="2927" w:type="dxa"/>
          </w:tcPr>
          <w:p w:rsidR="0017550C" w:rsidRPr="00253937" w:rsidRDefault="0017550C" w:rsidP="00470A53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both"/>
              <w:rPr>
                <w:sz w:val="24"/>
                <w:szCs w:val="24"/>
              </w:rPr>
            </w:pPr>
            <w:r w:rsidRPr="00253937">
              <w:rPr>
                <w:sz w:val="24"/>
                <w:szCs w:val="24"/>
              </w:rPr>
              <w:t>Данные, предоставленные кафедрой</w:t>
            </w:r>
          </w:p>
        </w:tc>
        <w:tc>
          <w:tcPr>
            <w:tcW w:w="3053" w:type="dxa"/>
          </w:tcPr>
          <w:p w:rsidR="0017550C" w:rsidRPr="00253937" w:rsidRDefault="0017550C" w:rsidP="005F7D9B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both"/>
              <w:rPr>
                <w:sz w:val="24"/>
                <w:szCs w:val="24"/>
              </w:rPr>
            </w:pPr>
            <w:r w:rsidRPr="00253937">
              <w:rPr>
                <w:sz w:val="24"/>
                <w:szCs w:val="24"/>
              </w:rPr>
              <w:t xml:space="preserve">Данные, предоставленные </w:t>
            </w:r>
            <w:r w:rsidR="005F7D9B" w:rsidRPr="00253937">
              <w:rPr>
                <w:sz w:val="24"/>
                <w:szCs w:val="24"/>
              </w:rPr>
              <w:t>УМУ</w:t>
            </w:r>
          </w:p>
        </w:tc>
      </w:tr>
      <w:tr w:rsidR="0017550C" w:rsidRPr="00253937" w:rsidTr="00470A53">
        <w:trPr>
          <w:trHeight w:val="289"/>
        </w:trPr>
        <w:tc>
          <w:tcPr>
            <w:tcW w:w="9539" w:type="dxa"/>
            <w:gridSpan w:val="3"/>
          </w:tcPr>
          <w:p w:rsidR="0017550C" w:rsidRPr="00253937" w:rsidRDefault="0017550C" w:rsidP="0017550C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both"/>
              <w:rPr>
                <w:sz w:val="24"/>
                <w:szCs w:val="24"/>
              </w:rPr>
            </w:pPr>
            <w:r w:rsidRPr="00253937">
              <w:rPr>
                <w:sz w:val="24"/>
                <w:szCs w:val="24"/>
              </w:rPr>
              <w:t xml:space="preserve">1.1 Количество изданных учебников, учебных пособий с грифом МОН РК </w:t>
            </w:r>
          </w:p>
        </w:tc>
      </w:tr>
      <w:tr w:rsidR="0017550C" w:rsidRPr="00253937" w:rsidTr="00470A53">
        <w:trPr>
          <w:trHeight w:val="308"/>
        </w:trPr>
        <w:tc>
          <w:tcPr>
            <w:tcW w:w="3559" w:type="dxa"/>
          </w:tcPr>
          <w:p w:rsidR="0017550C" w:rsidRPr="00253937" w:rsidRDefault="0017550C" w:rsidP="0017550C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both"/>
              <w:rPr>
                <w:sz w:val="24"/>
                <w:szCs w:val="24"/>
              </w:rPr>
            </w:pPr>
            <w:r w:rsidRPr="00253937">
              <w:rPr>
                <w:sz w:val="24"/>
                <w:szCs w:val="24"/>
              </w:rPr>
              <w:lastRenderedPageBreak/>
              <w:t>Биологии и химии</w:t>
            </w:r>
          </w:p>
        </w:tc>
        <w:tc>
          <w:tcPr>
            <w:tcW w:w="2927" w:type="dxa"/>
            <w:vAlign w:val="center"/>
          </w:tcPr>
          <w:p w:rsidR="0017550C" w:rsidRPr="00253937" w:rsidRDefault="0017550C" w:rsidP="00470A53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53937">
              <w:rPr>
                <w:sz w:val="24"/>
                <w:szCs w:val="24"/>
              </w:rPr>
              <w:t>0</w:t>
            </w:r>
          </w:p>
        </w:tc>
        <w:tc>
          <w:tcPr>
            <w:tcW w:w="3053" w:type="dxa"/>
            <w:vAlign w:val="center"/>
          </w:tcPr>
          <w:p w:rsidR="0017550C" w:rsidRPr="00253937" w:rsidRDefault="0017550C" w:rsidP="00470A53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53937">
              <w:rPr>
                <w:sz w:val="24"/>
                <w:szCs w:val="24"/>
              </w:rPr>
              <w:t>3</w:t>
            </w:r>
          </w:p>
        </w:tc>
      </w:tr>
      <w:tr w:rsidR="0017550C" w:rsidRPr="00253937" w:rsidTr="00470A53">
        <w:trPr>
          <w:trHeight w:val="308"/>
        </w:trPr>
        <w:tc>
          <w:tcPr>
            <w:tcW w:w="3559" w:type="dxa"/>
          </w:tcPr>
          <w:p w:rsidR="0017550C" w:rsidRPr="00253937" w:rsidRDefault="0017550C" w:rsidP="00470A53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both"/>
              <w:rPr>
                <w:sz w:val="24"/>
                <w:szCs w:val="24"/>
              </w:rPr>
            </w:pPr>
            <w:r w:rsidRPr="00253937">
              <w:rPr>
                <w:sz w:val="24"/>
                <w:szCs w:val="24"/>
              </w:rPr>
              <w:t>Ветеринарной медицины</w:t>
            </w:r>
          </w:p>
        </w:tc>
        <w:tc>
          <w:tcPr>
            <w:tcW w:w="2927" w:type="dxa"/>
            <w:vAlign w:val="center"/>
          </w:tcPr>
          <w:p w:rsidR="0017550C" w:rsidRPr="00253937" w:rsidRDefault="0017550C" w:rsidP="00470A53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53937">
              <w:rPr>
                <w:sz w:val="24"/>
                <w:szCs w:val="24"/>
              </w:rPr>
              <w:t>2</w:t>
            </w:r>
          </w:p>
        </w:tc>
        <w:tc>
          <w:tcPr>
            <w:tcW w:w="3053" w:type="dxa"/>
            <w:vAlign w:val="center"/>
          </w:tcPr>
          <w:p w:rsidR="0017550C" w:rsidRPr="00253937" w:rsidRDefault="0017550C" w:rsidP="00470A53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53937">
              <w:rPr>
                <w:sz w:val="24"/>
                <w:szCs w:val="24"/>
              </w:rPr>
              <w:t>1</w:t>
            </w:r>
          </w:p>
        </w:tc>
      </w:tr>
      <w:tr w:rsidR="0017550C" w:rsidRPr="00253937" w:rsidTr="00470A53">
        <w:trPr>
          <w:trHeight w:val="308"/>
        </w:trPr>
        <w:tc>
          <w:tcPr>
            <w:tcW w:w="3559" w:type="dxa"/>
          </w:tcPr>
          <w:p w:rsidR="0017550C" w:rsidRPr="00253937" w:rsidRDefault="0017550C" w:rsidP="00470A53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both"/>
              <w:rPr>
                <w:sz w:val="24"/>
                <w:szCs w:val="24"/>
              </w:rPr>
            </w:pPr>
            <w:r w:rsidRPr="00253937">
              <w:rPr>
                <w:sz w:val="24"/>
                <w:szCs w:val="24"/>
              </w:rPr>
              <w:t>ТППЖ</w:t>
            </w:r>
          </w:p>
        </w:tc>
        <w:tc>
          <w:tcPr>
            <w:tcW w:w="2927" w:type="dxa"/>
            <w:vAlign w:val="center"/>
          </w:tcPr>
          <w:p w:rsidR="0017550C" w:rsidRPr="00253937" w:rsidRDefault="0017550C" w:rsidP="00470A53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53937">
              <w:rPr>
                <w:sz w:val="24"/>
                <w:szCs w:val="24"/>
              </w:rPr>
              <w:t>2</w:t>
            </w:r>
          </w:p>
        </w:tc>
        <w:tc>
          <w:tcPr>
            <w:tcW w:w="3053" w:type="dxa"/>
            <w:vAlign w:val="center"/>
          </w:tcPr>
          <w:p w:rsidR="0017550C" w:rsidRPr="00253937" w:rsidRDefault="0017550C" w:rsidP="00470A53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53937">
              <w:rPr>
                <w:sz w:val="24"/>
                <w:szCs w:val="24"/>
              </w:rPr>
              <w:t>0</w:t>
            </w:r>
          </w:p>
        </w:tc>
      </w:tr>
      <w:tr w:rsidR="0017550C" w:rsidRPr="00253937" w:rsidTr="00470A53">
        <w:trPr>
          <w:trHeight w:val="308"/>
        </w:trPr>
        <w:tc>
          <w:tcPr>
            <w:tcW w:w="3559" w:type="dxa"/>
          </w:tcPr>
          <w:p w:rsidR="0017550C" w:rsidRPr="00253937" w:rsidRDefault="0017550C" w:rsidP="00470A53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both"/>
              <w:rPr>
                <w:sz w:val="24"/>
                <w:szCs w:val="24"/>
              </w:rPr>
            </w:pPr>
            <w:r w:rsidRPr="00253937">
              <w:rPr>
                <w:sz w:val="24"/>
                <w:szCs w:val="24"/>
              </w:rPr>
              <w:t>Иностранной филологии</w:t>
            </w:r>
          </w:p>
        </w:tc>
        <w:tc>
          <w:tcPr>
            <w:tcW w:w="2927" w:type="dxa"/>
            <w:vAlign w:val="center"/>
          </w:tcPr>
          <w:p w:rsidR="0017550C" w:rsidRPr="00253937" w:rsidRDefault="0017550C" w:rsidP="00470A53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53937">
              <w:rPr>
                <w:sz w:val="24"/>
                <w:szCs w:val="24"/>
              </w:rPr>
              <w:t>0</w:t>
            </w:r>
          </w:p>
        </w:tc>
        <w:tc>
          <w:tcPr>
            <w:tcW w:w="3053" w:type="dxa"/>
            <w:vAlign w:val="center"/>
          </w:tcPr>
          <w:p w:rsidR="0017550C" w:rsidRPr="00253937" w:rsidRDefault="0017550C" w:rsidP="00470A53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53937">
              <w:rPr>
                <w:sz w:val="24"/>
                <w:szCs w:val="24"/>
              </w:rPr>
              <w:t>1</w:t>
            </w:r>
          </w:p>
        </w:tc>
      </w:tr>
      <w:tr w:rsidR="0017550C" w:rsidRPr="00253937" w:rsidTr="00470A53">
        <w:trPr>
          <w:trHeight w:val="308"/>
        </w:trPr>
        <w:tc>
          <w:tcPr>
            <w:tcW w:w="3559" w:type="dxa"/>
          </w:tcPr>
          <w:p w:rsidR="0017550C" w:rsidRPr="00253937" w:rsidRDefault="0017550C" w:rsidP="00470A53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both"/>
              <w:rPr>
                <w:sz w:val="24"/>
                <w:szCs w:val="24"/>
              </w:rPr>
            </w:pPr>
            <w:r w:rsidRPr="00253937">
              <w:rPr>
                <w:sz w:val="24"/>
                <w:szCs w:val="24"/>
              </w:rPr>
              <w:t>Машиностроения</w:t>
            </w:r>
          </w:p>
        </w:tc>
        <w:tc>
          <w:tcPr>
            <w:tcW w:w="2927" w:type="dxa"/>
            <w:vAlign w:val="center"/>
          </w:tcPr>
          <w:p w:rsidR="0017550C" w:rsidRPr="00253937" w:rsidRDefault="0017550C" w:rsidP="00470A53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53937">
              <w:rPr>
                <w:sz w:val="24"/>
                <w:szCs w:val="24"/>
              </w:rPr>
              <w:t>0</w:t>
            </w:r>
          </w:p>
        </w:tc>
        <w:tc>
          <w:tcPr>
            <w:tcW w:w="3053" w:type="dxa"/>
            <w:vAlign w:val="center"/>
          </w:tcPr>
          <w:p w:rsidR="0017550C" w:rsidRPr="00253937" w:rsidRDefault="0017550C" w:rsidP="00470A53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53937">
              <w:rPr>
                <w:sz w:val="24"/>
                <w:szCs w:val="24"/>
              </w:rPr>
              <w:t>1</w:t>
            </w:r>
          </w:p>
        </w:tc>
      </w:tr>
      <w:tr w:rsidR="0017550C" w:rsidRPr="00253937" w:rsidTr="00470A53">
        <w:trPr>
          <w:trHeight w:val="308"/>
        </w:trPr>
        <w:tc>
          <w:tcPr>
            <w:tcW w:w="3559" w:type="dxa"/>
          </w:tcPr>
          <w:p w:rsidR="0017550C" w:rsidRPr="00253937" w:rsidRDefault="0017550C" w:rsidP="00470A53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both"/>
              <w:rPr>
                <w:sz w:val="24"/>
                <w:szCs w:val="24"/>
              </w:rPr>
            </w:pPr>
            <w:r w:rsidRPr="00253937">
              <w:rPr>
                <w:sz w:val="24"/>
                <w:szCs w:val="24"/>
              </w:rPr>
              <w:t>Электроэнергетики и физики</w:t>
            </w:r>
          </w:p>
        </w:tc>
        <w:tc>
          <w:tcPr>
            <w:tcW w:w="2927" w:type="dxa"/>
            <w:vAlign w:val="center"/>
          </w:tcPr>
          <w:p w:rsidR="0017550C" w:rsidRPr="00253937" w:rsidRDefault="0017550C" w:rsidP="00470A53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53937">
              <w:rPr>
                <w:sz w:val="24"/>
                <w:szCs w:val="24"/>
              </w:rPr>
              <w:t>0</w:t>
            </w:r>
          </w:p>
        </w:tc>
        <w:tc>
          <w:tcPr>
            <w:tcW w:w="3053" w:type="dxa"/>
            <w:vAlign w:val="center"/>
          </w:tcPr>
          <w:p w:rsidR="0017550C" w:rsidRPr="00253937" w:rsidRDefault="0017550C" w:rsidP="00470A53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53937">
              <w:rPr>
                <w:sz w:val="24"/>
                <w:szCs w:val="24"/>
              </w:rPr>
              <w:t>1</w:t>
            </w:r>
          </w:p>
        </w:tc>
      </w:tr>
    </w:tbl>
    <w:p w:rsidR="007A125F" w:rsidRPr="0017550C" w:rsidRDefault="007A125F" w:rsidP="007505E6">
      <w:pPr>
        <w:pStyle w:val="Default"/>
        <w:ind w:firstLine="708"/>
        <w:jc w:val="both"/>
        <w:rPr>
          <w:b/>
          <w:color w:val="auto"/>
          <w:sz w:val="28"/>
          <w:szCs w:val="28"/>
        </w:rPr>
      </w:pPr>
    </w:p>
    <w:p w:rsidR="007505E6" w:rsidRDefault="0017550C" w:rsidP="007505E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05522">
        <w:rPr>
          <w:color w:val="auto"/>
          <w:sz w:val="28"/>
          <w:szCs w:val="28"/>
        </w:rPr>
        <w:t>Стоит отметит</w:t>
      </w:r>
      <w:r w:rsidR="00405522" w:rsidRPr="00405522">
        <w:rPr>
          <w:color w:val="auto"/>
          <w:sz w:val="28"/>
          <w:szCs w:val="28"/>
        </w:rPr>
        <w:t xml:space="preserve">ь, </w:t>
      </w:r>
      <w:r w:rsidRPr="00405522">
        <w:rPr>
          <w:color w:val="auto"/>
          <w:sz w:val="28"/>
          <w:szCs w:val="28"/>
        </w:rPr>
        <w:t xml:space="preserve">что </w:t>
      </w:r>
      <w:r w:rsidR="00405522" w:rsidRPr="00405522">
        <w:rPr>
          <w:color w:val="auto"/>
          <w:sz w:val="28"/>
          <w:szCs w:val="28"/>
        </w:rPr>
        <w:t>именно</w:t>
      </w:r>
      <w:r w:rsidRPr="00405522">
        <w:rPr>
          <w:color w:val="auto"/>
          <w:sz w:val="28"/>
          <w:szCs w:val="28"/>
        </w:rPr>
        <w:t xml:space="preserve"> этот показатель с осени изменился в рейтинге ППС и кафедр</w:t>
      </w:r>
      <w:r w:rsidR="00475286">
        <w:rPr>
          <w:color w:val="auto"/>
          <w:sz w:val="28"/>
          <w:szCs w:val="28"/>
        </w:rPr>
        <w:t>.</w:t>
      </w:r>
      <w:r w:rsidRPr="00405522">
        <w:rPr>
          <w:color w:val="auto"/>
          <w:sz w:val="28"/>
          <w:szCs w:val="28"/>
        </w:rPr>
        <w:t xml:space="preserve"> </w:t>
      </w:r>
      <w:r w:rsidR="007266D0">
        <w:rPr>
          <w:color w:val="auto"/>
          <w:sz w:val="28"/>
          <w:szCs w:val="28"/>
        </w:rPr>
        <w:t xml:space="preserve">Учебники и </w:t>
      </w:r>
      <w:proofErr w:type="gramStart"/>
      <w:r w:rsidR="007266D0">
        <w:rPr>
          <w:color w:val="auto"/>
          <w:sz w:val="28"/>
          <w:szCs w:val="28"/>
        </w:rPr>
        <w:t>учебное</w:t>
      </w:r>
      <w:proofErr w:type="gramEnd"/>
      <w:r w:rsidR="007266D0">
        <w:rPr>
          <w:color w:val="auto"/>
          <w:sz w:val="28"/>
          <w:szCs w:val="28"/>
        </w:rPr>
        <w:t xml:space="preserve"> пособия считаются </w:t>
      </w:r>
      <w:r w:rsidR="00475286">
        <w:rPr>
          <w:color w:val="auto"/>
          <w:sz w:val="28"/>
          <w:szCs w:val="28"/>
        </w:rPr>
        <w:t xml:space="preserve">теперь </w:t>
      </w:r>
      <w:r w:rsidR="007266D0">
        <w:rPr>
          <w:color w:val="auto"/>
          <w:sz w:val="28"/>
          <w:szCs w:val="28"/>
        </w:rPr>
        <w:t xml:space="preserve">за 3 года, о чем отдельные кафедры видимо, не осведомлены. </w:t>
      </w:r>
      <w:r w:rsidR="00D70789">
        <w:rPr>
          <w:color w:val="auto"/>
          <w:sz w:val="28"/>
          <w:szCs w:val="28"/>
        </w:rPr>
        <w:t>Традиционно у нас утверждение учебно-методических пособий</w:t>
      </w:r>
      <w:r w:rsidR="00C018BD">
        <w:rPr>
          <w:color w:val="auto"/>
          <w:sz w:val="28"/>
          <w:szCs w:val="28"/>
        </w:rPr>
        <w:t xml:space="preserve"> и разработка </w:t>
      </w:r>
      <w:proofErr w:type="spellStart"/>
      <w:r w:rsidR="00C018BD">
        <w:rPr>
          <w:color w:val="auto"/>
          <w:sz w:val="28"/>
          <w:szCs w:val="28"/>
        </w:rPr>
        <w:t>видео</w:t>
      </w:r>
      <w:r w:rsidR="00D70789">
        <w:rPr>
          <w:color w:val="auto"/>
          <w:sz w:val="28"/>
          <w:szCs w:val="28"/>
        </w:rPr>
        <w:t>лекций</w:t>
      </w:r>
      <w:proofErr w:type="spellEnd"/>
      <w:r w:rsidR="00D70789">
        <w:rPr>
          <w:color w:val="auto"/>
          <w:sz w:val="28"/>
          <w:szCs w:val="28"/>
        </w:rPr>
        <w:t xml:space="preserve"> </w:t>
      </w:r>
      <w:r w:rsidR="00C018BD">
        <w:rPr>
          <w:color w:val="auto"/>
          <w:sz w:val="28"/>
          <w:szCs w:val="28"/>
        </w:rPr>
        <w:t xml:space="preserve">приходится на второе полугодие. Сейчас именно по этим критериям большинство кафедр ушло в минус. От -1000 баллов у кафедры математики, до -200 кафедры философии, ветеринарной санитарии, технологии переработки и стандартизации. Но </w:t>
      </w:r>
      <w:proofErr w:type="gramStart"/>
      <w:r w:rsidR="00C018BD">
        <w:rPr>
          <w:color w:val="auto"/>
          <w:sz w:val="28"/>
          <w:szCs w:val="28"/>
        </w:rPr>
        <w:t>имеются и положительные значения 1000 баллов набрала</w:t>
      </w:r>
      <w:proofErr w:type="gramEnd"/>
      <w:r w:rsidR="00C018BD">
        <w:rPr>
          <w:color w:val="auto"/>
          <w:sz w:val="28"/>
          <w:szCs w:val="28"/>
        </w:rPr>
        <w:t xml:space="preserve"> кафедра Электроэнергетики и физики, 600 - управления и делового администрирования. Думаю, что надо перенимать такой положительный опыт равномерного распределения выполнения критериев рейтинга. Тем самым снижая нагрузку и  себе, и на подразделения к концу учебного года.</w:t>
      </w:r>
    </w:p>
    <w:p w:rsidR="007266D0" w:rsidRDefault="007266D0" w:rsidP="007505E6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7266D0" w:rsidRDefault="007266D0" w:rsidP="007505E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Отдел профориентации и профессионального развития курирует </w:t>
      </w:r>
      <w:r w:rsidR="00C018BD">
        <w:rPr>
          <w:color w:val="auto"/>
          <w:sz w:val="28"/>
          <w:szCs w:val="28"/>
        </w:rPr>
        <w:t xml:space="preserve">шесть </w:t>
      </w:r>
      <w:r w:rsidR="005F7D9B">
        <w:rPr>
          <w:color w:val="auto"/>
          <w:sz w:val="28"/>
          <w:szCs w:val="28"/>
        </w:rPr>
        <w:t xml:space="preserve"> критериев. </w:t>
      </w:r>
      <w:r w:rsidR="00E66534">
        <w:rPr>
          <w:color w:val="auto"/>
          <w:sz w:val="28"/>
          <w:szCs w:val="28"/>
        </w:rPr>
        <w:t xml:space="preserve">Пять из них имеют плановое задание. </w:t>
      </w:r>
      <w:r w:rsidR="005F7D9B">
        <w:rPr>
          <w:color w:val="auto"/>
          <w:sz w:val="28"/>
          <w:szCs w:val="28"/>
        </w:rPr>
        <w:t xml:space="preserve">Критерий </w:t>
      </w:r>
      <w:r w:rsidR="001A0654">
        <w:rPr>
          <w:color w:val="auto"/>
          <w:sz w:val="28"/>
          <w:szCs w:val="28"/>
        </w:rPr>
        <w:t>н</w:t>
      </w:r>
      <w:r w:rsidR="005F7D9B">
        <w:rPr>
          <w:color w:val="auto"/>
          <w:sz w:val="28"/>
          <w:szCs w:val="28"/>
        </w:rPr>
        <w:t>абор</w:t>
      </w:r>
      <w:r w:rsidR="001A0654">
        <w:rPr>
          <w:color w:val="auto"/>
          <w:sz w:val="28"/>
          <w:szCs w:val="28"/>
        </w:rPr>
        <w:t>а</w:t>
      </w:r>
      <w:r w:rsidR="005F7D9B">
        <w:rPr>
          <w:color w:val="auto"/>
          <w:sz w:val="28"/>
          <w:szCs w:val="28"/>
        </w:rPr>
        <w:t xml:space="preserve"> студентов на 1 курс очной формы обучения в учет не брался. По 2 критериям наблюдается несоответствие данных. </w:t>
      </w:r>
    </w:p>
    <w:p w:rsidR="00704AC6" w:rsidRDefault="00704AC6" w:rsidP="00704AC6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sz w:val="28"/>
          <w:szCs w:val="28"/>
        </w:rPr>
      </w:pPr>
    </w:p>
    <w:p w:rsidR="00704AC6" w:rsidRDefault="00704AC6" w:rsidP="00704AC6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253937">
        <w:rPr>
          <w:sz w:val="28"/>
          <w:szCs w:val="28"/>
        </w:rPr>
        <w:t>4</w:t>
      </w:r>
      <w:r>
        <w:rPr>
          <w:sz w:val="28"/>
          <w:szCs w:val="28"/>
        </w:rPr>
        <w:t xml:space="preserve">. Выборочный анализ сопоставимости данных по критериям рейтинга </w:t>
      </w:r>
      <w:proofErr w:type="spellStart"/>
      <w:r>
        <w:rPr>
          <w:sz w:val="28"/>
          <w:szCs w:val="28"/>
        </w:rPr>
        <w:t>ОПиПР</w:t>
      </w:r>
      <w:proofErr w:type="spellEnd"/>
    </w:p>
    <w:p w:rsidR="00253937" w:rsidRDefault="00253937" w:rsidP="00704AC6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59"/>
        <w:gridCol w:w="2927"/>
        <w:gridCol w:w="3053"/>
      </w:tblGrid>
      <w:tr w:rsidR="005F7D9B" w:rsidRPr="00253937" w:rsidTr="00253937">
        <w:trPr>
          <w:trHeight w:val="703"/>
        </w:trPr>
        <w:tc>
          <w:tcPr>
            <w:tcW w:w="3559" w:type="dxa"/>
          </w:tcPr>
          <w:p w:rsidR="005F7D9B" w:rsidRPr="00253937" w:rsidRDefault="005F7D9B" w:rsidP="00470A53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both"/>
              <w:rPr>
                <w:sz w:val="24"/>
                <w:szCs w:val="24"/>
              </w:rPr>
            </w:pPr>
            <w:r w:rsidRPr="00253937">
              <w:rPr>
                <w:sz w:val="24"/>
                <w:szCs w:val="24"/>
              </w:rPr>
              <w:t>Критерий рейтинга кафедры / Наименование кафедры</w:t>
            </w:r>
          </w:p>
        </w:tc>
        <w:tc>
          <w:tcPr>
            <w:tcW w:w="2927" w:type="dxa"/>
          </w:tcPr>
          <w:p w:rsidR="005F7D9B" w:rsidRPr="00253937" w:rsidRDefault="005F7D9B" w:rsidP="00470A53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both"/>
              <w:rPr>
                <w:sz w:val="24"/>
                <w:szCs w:val="24"/>
              </w:rPr>
            </w:pPr>
            <w:r w:rsidRPr="00253937">
              <w:rPr>
                <w:sz w:val="24"/>
                <w:szCs w:val="24"/>
              </w:rPr>
              <w:t>Данные, предоставленные кафедрой</w:t>
            </w:r>
          </w:p>
        </w:tc>
        <w:tc>
          <w:tcPr>
            <w:tcW w:w="3053" w:type="dxa"/>
          </w:tcPr>
          <w:p w:rsidR="005F7D9B" w:rsidRPr="00253937" w:rsidRDefault="005F7D9B" w:rsidP="005F7D9B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both"/>
              <w:rPr>
                <w:sz w:val="24"/>
                <w:szCs w:val="24"/>
              </w:rPr>
            </w:pPr>
            <w:r w:rsidRPr="00253937">
              <w:rPr>
                <w:sz w:val="24"/>
                <w:szCs w:val="24"/>
              </w:rPr>
              <w:t xml:space="preserve">Данные, предоставленные </w:t>
            </w:r>
            <w:proofErr w:type="spellStart"/>
            <w:r w:rsidRPr="00253937">
              <w:rPr>
                <w:sz w:val="24"/>
                <w:szCs w:val="24"/>
              </w:rPr>
              <w:t>ОПиПР</w:t>
            </w:r>
            <w:proofErr w:type="spellEnd"/>
          </w:p>
        </w:tc>
      </w:tr>
      <w:tr w:rsidR="005F7D9B" w:rsidRPr="00253937" w:rsidTr="00470A53">
        <w:trPr>
          <w:trHeight w:val="289"/>
        </w:trPr>
        <w:tc>
          <w:tcPr>
            <w:tcW w:w="9539" w:type="dxa"/>
            <w:gridSpan w:val="3"/>
          </w:tcPr>
          <w:p w:rsidR="005F7D9B" w:rsidRPr="00253937" w:rsidRDefault="005F7D9B" w:rsidP="005F7D9B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both"/>
              <w:rPr>
                <w:sz w:val="24"/>
                <w:szCs w:val="24"/>
              </w:rPr>
            </w:pPr>
            <w:r w:rsidRPr="00253937">
              <w:rPr>
                <w:sz w:val="24"/>
                <w:szCs w:val="24"/>
              </w:rPr>
              <w:t>1.7 Количество преподавателей, прошедших повышение квалификации в организациях дополнительного образования и структурных подразделениях вузов, занимающихся дополнительным образованием</w:t>
            </w:r>
          </w:p>
        </w:tc>
      </w:tr>
      <w:tr w:rsidR="00484D3D" w:rsidRPr="00253937" w:rsidTr="00470A53">
        <w:trPr>
          <w:trHeight w:val="308"/>
        </w:trPr>
        <w:tc>
          <w:tcPr>
            <w:tcW w:w="3559" w:type="dxa"/>
          </w:tcPr>
          <w:p w:rsidR="00484D3D" w:rsidRPr="00253937" w:rsidRDefault="00484D3D" w:rsidP="00132EB9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both"/>
              <w:rPr>
                <w:sz w:val="24"/>
                <w:szCs w:val="24"/>
              </w:rPr>
            </w:pPr>
            <w:r w:rsidRPr="00253937">
              <w:rPr>
                <w:sz w:val="24"/>
                <w:szCs w:val="24"/>
              </w:rPr>
              <w:t>Уголовного права и процесса</w:t>
            </w:r>
          </w:p>
        </w:tc>
        <w:tc>
          <w:tcPr>
            <w:tcW w:w="2927" w:type="dxa"/>
            <w:vAlign w:val="center"/>
          </w:tcPr>
          <w:p w:rsidR="00484D3D" w:rsidRPr="00253937" w:rsidRDefault="00484D3D" w:rsidP="00132EB9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53937">
              <w:rPr>
                <w:sz w:val="24"/>
                <w:szCs w:val="24"/>
              </w:rPr>
              <w:t>13</w:t>
            </w:r>
          </w:p>
        </w:tc>
        <w:tc>
          <w:tcPr>
            <w:tcW w:w="3053" w:type="dxa"/>
            <w:vAlign w:val="center"/>
          </w:tcPr>
          <w:p w:rsidR="00484D3D" w:rsidRPr="00253937" w:rsidRDefault="00484D3D" w:rsidP="00132EB9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53937">
              <w:rPr>
                <w:sz w:val="24"/>
                <w:szCs w:val="24"/>
              </w:rPr>
              <w:t>0</w:t>
            </w:r>
          </w:p>
        </w:tc>
      </w:tr>
      <w:tr w:rsidR="00484D3D" w:rsidRPr="00253937" w:rsidTr="00470A53">
        <w:trPr>
          <w:trHeight w:val="308"/>
        </w:trPr>
        <w:tc>
          <w:tcPr>
            <w:tcW w:w="3559" w:type="dxa"/>
          </w:tcPr>
          <w:p w:rsidR="00484D3D" w:rsidRPr="00253937" w:rsidRDefault="00484D3D" w:rsidP="00217D77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both"/>
              <w:rPr>
                <w:sz w:val="24"/>
                <w:szCs w:val="24"/>
              </w:rPr>
            </w:pPr>
            <w:r w:rsidRPr="00253937">
              <w:rPr>
                <w:sz w:val="24"/>
                <w:szCs w:val="24"/>
              </w:rPr>
              <w:t>Программного обеспечения</w:t>
            </w:r>
          </w:p>
        </w:tc>
        <w:tc>
          <w:tcPr>
            <w:tcW w:w="2927" w:type="dxa"/>
            <w:vAlign w:val="center"/>
          </w:tcPr>
          <w:p w:rsidR="00484D3D" w:rsidRPr="00253937" w:rsidRDefault="00484D3D" w:rsidP="00217D77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53937">
              <w:rPr>
                <w:sz w:val="24"/>
                <w:szCs w:val="24"/>
              </w:rPr>
              <w:t>6</w:t>
            </w:r>
          </w:p>
        </w:tc>
        <w:tc>
          <w:tcPr>
            <w:tcW w:w="3053" w:type="dxa"/>
            <w:vAlign w:val="center"/>
          </w:tcPr>
          <w:p w:rsidR="00484D3D" w:rsidRPr="00253937" w:rsidRDefault="00484D3D" w:rsidP="00217D77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53937">
              <w:rPr>
                <w:sz w:val="24"/>
                <w:szCs w:val="24"/>
              </w:rPr>
              <w:t>0</w:t>
            </w:r>
          </w:p>
        </w:tc>
      </w:tr>
      <w:tr w:rsidR="00484D3D" w:rsidRPr="00253937" w:rsidTr="00470A53">
        <w:trPr>
          <w:trHeight w:val="308"/>
        </w:trPr>
        <w:tc>
          <w:tcPr>
            <w:tcW w:w="3559" w:type="dxa"/>
          </w:tcPr>
          <w:p w:rsidR="00484D3D" w:rsidRPr="00253937" w:rsidRDefault="00484D3D" w:rsidP="00217D77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both"/>
              <w:rPr>
                <w:sz w:val="24"/>
                <w:szCs w:val="24"/>
              </w:rPr>
            </w:pPr>
            <w:r w:rsidRPr="00253937">
              <w:rPr>
                <w:sz w:val="24"/>
                <w:szCs w:val="24"/>
              </w:rPr>
              <w:t>Бухгалтерского учета и аудита</w:t>
            </w:r>
          </w:p>
        </w:tc>
        <w:tc>
          <w:tcPr>
            <w:tcW w:w="2927" w:type="dxa"/>
            <w:vAlign w:val="center"/>
          </w:tcPr>
          <w:p w:rsidR="00484D3D" w:rsidRPr="00253937" w:rsidRDefault="00484D3D" w:rsidP="00217D77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53937">
              <w:rPr>
                <w:sz w:val="24"/>
                <w:szCs w:val="24"/>
              </w:rPr>
              <w:t>6</w:t>
            </w:r>
          </w:p>
        </w:tc>
        <w:tc>
          <w:tcPr>
            <w:tcW w:w="3053" w:type="dxa"/>
            <w:vAlign w:val="center"/>
          </w:tcPr>
          <w:p w:rsidR="00484D3D" w:rsidRPr="00253937" w:rsidRDefault="00484D3D" w:rsidP="00217D77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53937">
              <w:rPr>
                <w:sz w:val="24"/>
                <w:szCs w:val="24"/>
              </w:rPr>
              <w:t>0</w:t>
            </w:r>
          </w:p>
        </w:tc>
      </w:tr>
      <w:tr w:rsidR="00484D3D" w:rsidRPr="00253937" w:rsidTr="00470A53">
        <w:trPr>
          <w:trHeight w:val="308"/>
        </w:trPr>
        <w:tc>
          <w:tcPr>
            <w:tcW w:w="3559" w:type="dxa"/>
          </w:tcPr>
          <w:p w:rsidR="00484D3D" w:rsidRPr="00253937" w:rsidRDefault="00484D3D" w:rsidP="00080B10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both"/>
              <w:rPr>
                <w:sz w:val="24"/>
                <w:szCs w:val="24"/>
              </w:rPr>
            </w:pPr>
            <w:r w:rsidRPr="00253937">
              <w:rPr>
                <w:sz w:val="24"/>
                <w:szCs w:val="24"/>
              </w:rPr>
              <w:t>Ветеринарной санитарии</w:t>
            </w:r>
          </w:p>
        </w:tc>
        <w:tc>
          <w:tcPr>
            <w:tcW w:w="2927" w:type="dxa"/>
            <w:vAlign w:val="center"/>
          </w:tcPr>
          <w:p w:rsidR="00484D3D" w:rsidRPr="00253937" w:rsidRDefault="00484D3D" w:rsidP="00080B10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53937">
              <w:rPr>
                <w:sz w:val="24"/>
                <w:szCs w:val="24"/>
              </w:rPr>
              <w:t>5</w:t>
            </w:r>
          </w:p>
        </w:tc>
        <w:tc>
          <w:tcPr>
            <w:tcW w:w="3053" w:type="dxa"/>
            <w:vAlign w:val="center"/>
          </w:tcPr>
          <w:p w:rsidR="00484D3D" w:rsidRPr="00253937" w:rsidRDefault="00484D3D" w:rsidP="00080B10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53937">
              <w:rPr>
                <w:sz w:val="24"/>
                <w:szCs w:val="24"/>
              </w:rPr>
              <w:t>0</w:t>
            </w:r>
          </w:p>
        </w:tc>
      </w:tr>
      <w:tr w:rsidR="00484D3D" w:rsidRPr="00253937" w:rsidTr="00470A53">
        <w:trPr>
          <w:trHeight w:val="308"/>
        </w:trPr>
        <w:tc>
          <w:tcPr>
            <w:tcW w:w="3559" w:type="dxa"/>
          </w:tcPr>
          <w:p w:rsidR="00484D3D" w:rsidRPr="00253937" w:rsidRDefault="00484D3D" w:rsidP="00E875FA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both"/>
              <w:rPr>
                <w:sz w:val="24"/>
                <w:szCs w:val="24"/>
              </w:rPr>
            </w:pPr>
            <w:r w:rsidRPr="00253937">
              <w:rPr>
                <w:sz w:val="24"/>
                <w:szCs w:val="24"/>
              </w:rPr>
              <w:t>Экологии</w:t>
            </w:r>
          </w:p>
        </w:tc>
        <w:tc>
          <w:tcPr>
            <w:tcW w:w="2927" w:type="dxa"/>
            <w:vAlign w:val="center"/>
          </w:tcPr>
          <w:p w:rsidR="00484D3D" w:rsidRPr="00253937" w:rsidRDefault="00484D3D" w:rsidP="00E875FA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53937">
              <w:rPr>
                <w:sz w:val="24"/>
                <w:szCs w:val="24"/>
              </w:rPr>
              <w:t>0</w:t>
            </w:r>
          </w:p>
        </w:tc>
        <w:tc>
          <w:tcPr>
            <w:tcW w:w="3053" w:type="dxa"/>
            <w:vAlign w:val="center"/>
          </w:tcPr>
          <w:p w:rsidR="00484D3D" w:rsidRPr="00253937" w:rsidRDefault="00484D3D" w:rsidP="00E875FA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53937">
              <w:rPr>
                <w:sz w:val="24"/>
                <w:szCs w:val="24"/>
              </w:rPr>
              <w:t>1</w:t>
            </w:r>
          </w:p>
        </w:tc>
      </w:tr>
      <w:tr w:rsidR="00484D3D" w:rsidRPr="00253937" w:rsidTr="00470A53">
        <w:trPr>
          <w:trHeight w:val="308"/>
        </w:trPr>
        <w:tc>
          <w:tcPr>
            <w:tcW w:w="3559" w:type="dxa"/>
          </w:tcPr>
          <w:p w:rsidR="00484D3D" w:rsidRPr="00253937" w:rsidRDefault="00484D3D" w:rsidP="00470A53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both"/>
              <w:rPr>
                <w:sz w:val="24"/>
                <w:szCs w:val="24"/>
              </w:rPr>
            </w:pPr>
            <w:r w:rsidRPr="00253937">
              <w:rPr>
                <w:sz w:val="24"/>
                <w:szCs w:val="24"/>
              </w:rPr>
              <w:t>Электроэнергетики и физики</w:t>
            </w:r>
          </w:p>
        </w:tc>
        <w:tc>
          <w:tcPr>
            <w:tcW w:w="2927" w:type="dxa"/>
            <w:vAlign w:val="center"/>
          </w:tcPr>
          <w:p w:rsidR="00484D3D" w:rsidRPr="00253937" w:rsidRDefault="00484D3D" w:rsidP="00470A53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53937">
              <w:rPr>
                <w:sz w:val="24"/>
                <w:szCs w:val="24"/>
              </w:rPr>
              <w:t>0</w:t>
            </w:r>
          </w:p>
        </w:tc>
        <w:tc>
          <w:tcPr>
            <w:tcW w:w="3053" w:type="dxa"/>
            <w:vAlign w:val="center"/>
          </w:tcPr>
          <w:p w:rsidR="00484D3D" w:rsidRPr="00253937" w:rsidRDefault="00484D3D" w:rsidP="00470A53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53937">
              <w:rPr>
                <w:sz w:val="24"/>
                <w:szCs w:val="24"/>
              </w:rPr>
              <w:t>1</w:t>
            </w:r>
          </w:p>
        </w:tc>
      </w:tr>
    </w:tbl>
    <w:p w:rsidR="007266D0" w:rsidRDefault="007266D0" w:rsidP="007505E6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E66534" w:rsidRDefault="005F7D9B" w:rsidP="007505E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данном случае имеет место нарушение исполнительской дисциплины со стороны преподавателей кафедр, которые вовремя не предоставляют </w:t>
      </w:r>
      <w:r w:rsidR="001A0654">
        <w:rPr>
          <w:color w:val="auto"/>
          <w:sz w:val="28"/>
          <w:szCs w:val="28"/>
        </w:rPr>
        <w:t xml:space="preserve">подтверждающие </w:t>
      </w:r>
      <w:r>
        <w:rPr>
          <w:color w:val="auto"/>
          <w:sz w:val="28"/>
          <w:szCs w:val="28"/>
        </w:rPr>
        <w:t xml:space="preserve">данные в структурные подразделения. По положению это время определено не более 10 дней. </w:t>
      </w:r>
    </w:p>
    <w:p w:rsidR="007266D0" w:rsidRDefault="00E66534" w:rsidP="007505E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Критерий 1.9 </w:t>
      </w:r>
      <w:r w:rsidRPr="00E66534">
        <w:rPr>
          <w:color w:val="auto"/>
          <w:sz w:val="28"/>
          <w:szCs w:val="28"/>
        </w:rPr>
        <w:t xml:space="preserve">Количество преподавателей, прошедших обучение на курсах английского языка по программе </w:t>
      </w:r>
      <w:proofErr w:type="spellStart"/>
      <w:r w:rsidRPr="00E66534">
        <w:rPr>
          <w:color w:val="auto"/>
          <w:sz w:val="28"/>
          <w:szCs w:val="28"/>
        </w:rPr>
        <w:t>полиязычного</w:t>
      </w:r>
      <w:proofErr w:type="spellEnd"/>
      <w:r w:rsidRPr="00E66534">
        <w:rPr>
          <w:color w:val="auto"/>
          <w:sz w:val="28"/>
          <w:szCs w:val="28"/>
        </w:rPr>
        <w:t xml:space="preserve"> образования</w:t>
      </w:r>
      <w:r>
        <w:rPr>
          <w:color w:val="auto"/>
          <w:sz w:val="28"/>
          <w:szCs w:val="28"/>
        </w:rPr>
        <w:t xml:space="preserve"> пока содержит нулевые показатели, так как курсы еще идут, а подтверждающие документы преподаватели получат после сдачи экзаменов. Критерий 5.2 </w:t>
      </w:r>
      <w:r w:rsidRPr="00E66534">
        <w:rPr>
          <w:color w:val="auto"/>
          <w:sz w:val="28"/>
          <w:szCs w:val="28"/>
        </w:rPr>
        <w:t>Размещение кафедрами информации о специальностях кафедр в средствах массовой информации</w:t>
      </w:r>
      <w:r>
        <w:rPr>
          <w:color w:val="auto"/>
          <w:sz w:val="28"/>
          <w:szCs w:val="28"/>
        </w:rPr>
        <w:t xml:space="preserve"> выполнили и перевыполнили кафедры: Экономики (9), Информатики (3), Журналистики и </w:t>
      </w:r>
      <w:proofErr w:type="gramStart"/>
      <w:r>
        <w:rPr>
          <w:color w:val="auto"/>
          <w:sz w:val="28"/>
          <w:szCs w:val="28"/>
        </w:rPr>
        <w:t>КМ</w:t>
      </w:r>
      <w:proofErr w:type="gramEnd"/>
      <w:r>
        <w:rPr>
          <w:color w:val="auto"/>
          <w:sz w:val="28"/>
          <w:szCs w:val="28"/>
        </w:rPr>
        <w:t xml:space="preserve"> (5), Экологии (2). Остальные кафедры по нулям.</w:t>
      </w:r>
    </w:p>
    <w:p w:rsidR="007266D0" w:rsidRDefault="002E3151" w:rsidP="007505E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Отдел международных отношений курирует </w:t>
      </w:r>
      <w:r w:rsidR="00E66534">
        <w:rPr>
          <w:color w:val="auto"/>
          <w:sz w:val="28"/>
          <w:szCs w:val="28"/>
        </w:rPr>
        <w:t>семь</w:t>
      </w:r>
      <w:r>
        <w:rPr>
          <w:color w:val="auto"/>
          <w:sz w:val="28"/>
          <w:szCs w:val="28"/>
        </w:rPr>
        <w:t xml:space="preserve"> критериев. </w:t>
      </w:r>
      <w:r w:rsidR="00E66534">
        <w:rPr>
          <w:color w:val="auto"/>
          <w:sz w:val="28"/>
          <w:szCs w:val="28"/>
        </w:rPr>
        <w:t>Четыре из них имеют плановое задание.</w:t>
      </w:r>
      <w:r>
        <w:rPr>
          <w:color w:val="auto"/>
          <w:sz w:val="28"/>
          <w:szCs w:val="28"/>
        </w:rPr>
        <w:t xml:space="preserve"> По </w:t>
      </w:r>
      <w:r w:rsidR="00E66534">
        <w:rPr>
          <w:color w:val="auto"/>
          <w:sz w:val="28"/>
          <w:szCs w:val="28"/>
        </w:rPr>
        <w:t>пяти</w:t>
      </w:r>
      <w:r>
        <w:rPr>
          <w:color w:val="auto"/>
          <w:sz w:val="28"/>
          <w:szCs w:val="28"/>
        </w:rPr>
        <w:t xml:space="preserve"> критериям наблюдаются несоответствия. Критерий 3.13 Количество реализуемых международных договоров, партнерских двухсторонних соглашений с университетами, научными, дипломатическими организациями зарубежья также не имеет подтверждающих документов в ОМС</w:t>
      </w:r>
    </w:p>
    <w:p w:rsidR="00704AC6" w:rsidRDefault="00704AC6" w:rsidP="00704AC6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sz w:val="28"/>
          <w:szCs w:val="28"/>
        </w:rPr>
      </w:pPr>
    </w:p>
    <w:p w:rsidR="00704AC6" w:rsidRDefault="00704AC6" w:rsidP="00704AC6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253937">
        <w:rPr>
          <w:sz w:val="28"/>
          <w:szCs w:val="28"/>
        </w:rPr>
        <w:t>5</w:t>
      </w:r>
      <w:r>
        <w:rPr>
          <w:sz w:val="28"/>
          <w:szCs w:val="28"/>
        </w:rPr>
        <w:t>. Выборочный анализ сопоставимости данных по критериям рейтинга ОМС</w:t>
      </w:r>
    </w:p>
    <w:p w:rsidR="00253937" w:rsidRDefault="00253937" w:rsidP="00704AC6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59"/>
        <w:gridCol w:w="2927"/>
        <w:gridCol w:w="3053"/>
      </w:tblGrid>
      <w:tr w:rsidR="002E3151" w:rsidRPr="00253937" w:rsidTr="00253937">
        <w:trPr>
          <w:trHeight w:val="657"/>
        </w:trPr>
        <w:tc>
          <w:tcPr>
            <w:tcW w:w="3559" w:type="dxa"/>
          </w:tcPr>
          <w:p w:rsidR="002E3151" w:rsidRPr="00253937" w:rsidRDefault="002E3151" w:rsidP="00AF1CE9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both"/>
              <w:rPr>
                <w:sz w:val="24"/>
                <w:szCs w:val="24"/>
              </w:rPr>
            </w:pPr>
            <w:r w:rsidRPr="00253937">
              <w:rPr>
                <w:sz w:val="24"/>
                <w:szCs w:val="24"/>
              </w:rPr>
              <w:t>Критерий рейтинга кафедры / Наименование кафедры</w:t>
            </w:r>
          </w:p>
        </w:tc>
        <w:tc>
          <w:tcPr>
            <w:tcW w:w="2927" w:type="dxa"/>
          </w:tcPr>
          <w:p w:rsidR="002E3151" w:rsidRPr="00253937" w:rsidRDefault="002E3151" w:rsidP="00AF1CE9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both"/>
              <w:rPr>
                <w:sz w:val="24"/>
                <w:szCs w:val="24"/>
              </w:rPr>
            </w:pPr>
            <w:r w:rsidRPr="00253937">
              <w:rPr>
                <w:sz w:val="24"/>
                <w:szCs w:val="24"/>
              </w:rPr>
              <w:t>Данные, предоставленные кафедрой</w:t>
            </w:r>
          </w:p>
        </w:tc>
        <w:tc>
          <w:tcPr>
            <w:tcW w:w="3053" w:type="dxa"/>
          </w:tcPr>
          <w:p w:rsidR="002E3151" w:rsidRPr="00253937" w:rsidRDefault="002E3151" w:rsidP="002E3151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both"/>
              <w:rPr>
                <w:sz w:val="24"/>
                <w:szCs w:val="24"/>
              </w:rPr>
            </w:pPr>
            <w:r w:rsidRPr="00253937">
              <w:rPr>
                <w:sz w:val="24"/>
                <w:szCs w:val="24"/>
              </w:rPr>
              <w:t>Данные, предоставленные ОМС</w:t>
            </w:r>
          </w:p>
        </w:tc>
      </w:tr>
      <w:tr w:rsidR="002E3151" w:rsidRPr="00253937" w:rsidTr="00AF1CE9">
        <w:trPr>
          <w:trHeight w:val="289"/>
        </w:trPr>
        <w:tc>
          <w:tcPr>
            <w:tcW w:w="9539" w:type="dxa"/>
            <w:gridSpan w:val="3"/>
          </w:tcPr>
          <w:p w:rsidR="002E3151" w:rsidRPr="00253937" w:rsidRDefault="002E3151" w:rsidP="00AF1CE9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both"/>
              <w:rPr>
                <w:sz w:val="24"/>
                <w:szCs w:val="24"/>
              </w:rPr>
            </w:pPr>
            <w:r w:rsidRPr="00253937">
              <w:rPr>
                <w:sz w:val="24"/>
                <w:szCs w:val="24"/>
              </w:rPr>
              <w:t>3.13 Количество реализуемых международных договоров, партнерских двухсторонних соглашений с университетами, научными, дипломатическими организациями зарубежья</w:t>
            </w:r>
          </w:p>
        </w:tc>
      </w:tr>
      <w:tr w:rsidR="002E3151" w:rsidRPr="00253937" w:rsidTr="00AF1CE9">
        <w:trPr>
          <w:trHeight w:val="308"/>
        </w:trPr>
        <w:tc>
          <w:tcPr>
            <w:tcW w:w="3559" w:type="dxa"/>
          </w:tcPr>
          <w:p w:rsidR="002E3151" w:rsidRPr="00253937" w:rsidRDefault="002E3151" w:rsidP="00AF1CE9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both"/>
              <w:rPr>
                <w:sz w:val="24"/>
                <w:szCs w:val="24"/>
              </w:rPr>
            </w:pPr>
            <w:r w:rsidRPr="00253937">
              <w:rPr>
                <w:sz w:val="24"/>
                <w:szCs w:val="24"/>
              </w:rPr>
              <w:t>Биологии и химии</w:t>
            </w:r>
          </w:p>
        </w:tc>
        <w:tc>
          <w:tcPr>
            <w:tcW w:w="2927" w:type="dxa"/>
            <w:vAlign w:val="center"/>
          </w:tcPr>
          <w:p w:rsidR="002E3151" w:rsidRPr="00253937" w:rsidRDefault="002E3151" w:rsidP="00AF1CE9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53937">
              <w:rPr>
                <w:sz w:val="24"/>
                <w:szCs w:val="24"/>
              </w:rPr>
              <w:t>6</w:t>
            </w:r>
          </w:p>
        </w:tc>
        <w:tc>
          <w:tcPr>
            <w:tcW w:w="3053" w:type="dxa"/>
            <w:vAlign w:val="center"/>
          </w:tcPr>
          <w:p w:rsidR="002E3151" w:rsidRPr="00253937" w:rsidRDefault="002E3151" w:rsidP="00AF1CE9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53937">
              <w:rPr>
                <w:sz w:val="24"/>
                <w:szCs w:val="24"/>
              </w:rPr>
              <w:t>0</w:t>
            </w:r>
          </w:p>
        </w:tc>
      </w:tr>
      <w:tr w:rsidR="003A1831" w:rsidRPr="00253937" w:rsidTr="00AF1CE9">
        <w:trPr>
          <w:trHeight w:val="308"/>
        </w:trPr>
        <w:tc>
          <w:tcPr>
            <w:tcW w:w="3559" w:type="dxa"/>
          </w:tcPr>
          <w:p w:rsidR="003A1831" w:rsidRPr="00253937" w:rsidRDefault="003A1831" w:rsidP="00AF1CE9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both"/>
              <w:rPr>
                <w:sz w:val="24"/>
                <w:szCs w:val="24"/>
              </w:rPr>
            </w:pPr>
            <w:r w:rsidRPr="00253937">
              <w:rPr>
                <w:sz w:val="24"/>
                <w:szCs w:val="24"/>
              </w:rPr>
              <w:t>Машиностроения</w:t>
            </w:r>
          </w:p>
        </w:tc>
        <w:tc>
          <w:tcPr>
            <w:tcW w:w="2927" w:type="dxa"/>
            <w:vAlign w:val="center"/>
          </w:tcPr>
          <w:p w:rsidR="003A1831" w:rsidRPr="00253937" w:rsidRDefault="003A1831" w:rsidP="00AF1CE9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53937">
              <w:rPr>
                <w:sz w:val="24"/>
                <w:szCs w:val="24"/>
              </w:rPr>
              <w:t>2</w:t>
            </w:r>
          </w:p>
        </w:tc>
        <w:tc>
          <w:tcPr>
            <w:tcW w:w="3053" w:type="dxa"/>
            <w:vAlign w:val="center"/>
          </w:tcPr>
          <w:p w:rsidR="003A1831" w:rsidRPr="00253937" w:rsidRDefault="003A1831" w:rsidP="00AF1CE9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53937">
              <w:rPr>
                <w:sz w:val="24"/>
                <w:szCs w:val="24"/>
              </w:rPr>
              <w:t>0</w:t>
            </w:r>
          </w:p>
        </w:tc>
      </w:tr>
      <w:tr w:rsidR="003A1831" w:rsidRPr="00253937" w:rsidTr="00AF1CE9">
        <w:trPr>
          <w:trHeight w:val="308"/>
        </w:trPr>
        <w:tc>
          <w:tcPr>
            <w:tcW w:w="3559" w:type="dxa"/>
          </w:tcPr>
          <w:p w:rsidR="003A1831" w:rsidRPr="00253937" w:rsidRDefault="003A1831" w:rsidP="00AF1CE9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both"/>
              <w:rPr>
                <w:sz w:val="24"/>
                <w:szCs w:val="24"/>
              </w:rPr>
            </w:pPr>
            <w:r w:rsidRPr="00253937">
              <w:rPr>
                <w:sz w:val="24"/>
                <w:szCs w:val="24"/>
              </w:rPr>
              <w:t>Психологии и педагогики</w:t>
            </w:r>
          </w:p>
        </w:tc>
        <w:tc>
          <w:tcPr>
            <w:tcW w:w="2927" w:type="dxa"/>
            <w:vAlign w:val="center"/>
          </w:tcPr>
          <w:p w:rsidR="003A1831" w:rsidRPr="00253937" w:rsidRDefault="003A1831" w:rsidP="00AF1CE9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53937">
              <w:rPr>
                <w:sz w:val="24"/>
                <w:szCs w:val="24"/>
              </w:rPr>
              <w:t>1</w:t>
            </w:r>
          </w:p>
        </w:tc>
        <w:tc>
          <w:tcPr>
            <w:tcW w:w="3053" w:type="dxa"/>
            <w:vAlign w:val="center"/>
          </w:tcPr>
          <w:p w:rsidR="003A1831" w:rsidRPr="00253937" w:rsidRDefault="003A1831" w:rsidP="00AF1CE9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53937">
              <w:rPr>
                <w:sz w:val="24"/>
                <w:szCs w:val="24"/>
              </w:rPr>
              <w:t>0</w:t>
            </w:r>
          </w:p>
        </w:tc>
      </w:tr>
      <w:tr w:rsidR="003A1831" w:rsidRPr="00253937" w:rsidTr="00AF1CE9">
        <w:trPr>
          <w:trHeight w:val="308"/>
        </w:trPr>
        <w:tc>
          <w:tcPr>
            <w:tcW w:w="3559" w:type="dxa"/>
          </w:tcPr>
          <w:p w:rsidR="003A1831" w:rsidRPr="00253937" w:rsidRDefault="003A1831" w:rsidP="00AF1CE9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both"/>
              <w:rPr>
                <w:sz w:val="24"/>
                <w:szCs w:val="24"/>
              </w:rPr>
            </w:pPr>
            <w:r w:rsidRPr="00253937">
              <w:rPr>
                <w:sz w:val="24"/>
                <w:szCs w:val="24"/>
              </w:rPr>
              <w:t>Иностранных языков</w:t>
            </w:r>
          </w:p>
        </w:tc>
        <w:tc>
          <w:tcPr>
            <w:tcW w:w="2927" w:type="dxa"/>
            <w:vAlign w:val="center"/>
          </w:tcPr>
          <w:p w:rsidR="003A1831" w:rsidRPr="00253937" w:rsidRDefault="003A1831" w:rsidP="00AF1CE9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53937">
              <w:rPr>
                <w:sz w:val="24"/>
                <w:szCs w:val="24"/>
              </w:rPr>
              <w:t>1</w:t>
            </w:r>
          </w:p>
        </w:tc>
        <w:tc>
          <w:tcPr>
            <w:tcW w:w="3053" w:type="dxa"/>
            <w:vAlign w:val="center"/>
          </w:tcPr>
          <w:p w:rsidR="003A1831" w:rsidRPr="00253937" w:rsidRDefault="003A1831" w:rsidP="00AF1CE9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53937">
              <w:rPr>
                <w:sz w:val="24"/>
                <w:szCs w:val="24"/>
              </w:rPr>
              <w:t>0</w:t>
            </w:r>
          </w:p>
        </w:tc>
      </w:tr>
    </w:tbl>
    <w:p w:rsidR="002E3151" w:rsidRDefault="002E3151" w:rsidP="007505E6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2E3151" w:rsidRDefault="005430D3" w:rsidP="007505E6">
      <w:pPr>
        <w:pStyle w:val="Default"/>
        <w:ind w:firstLine="708"/>
        <w:jc w:val="both"/>
        <w:rPr>
          <w:rStyle w:val="s0"/>
          <w:sz w:val="28"/>
          <w:szCs w:val="28"/>
        </w:rPr>
      </w:pPr>
      <w:r>
        <w:rPr>
          <w:color w:val="auto"/>
          <w:sz w:val="28"/>
          <w:szCs w:val="28"/>
        </w:rPr>
        <w:t xml:space="preserve">ОМС поднимает вопросы для обсуждения по критерию 3.12 Количество реализуемых международных проектов с </w:t>
      </w:r>
      <w:proofErr w:type="spellStart"/>
      <w:r>
        <w:rPr>
          <w:color w:val="auto"/>
          <w:sz w:val="28"/>
          <w:szCs w:val="28"/>
        </w:rPr>
        <w:t>грантовым</w:t>
      </w:r>
      <w:proofErr w:type="spellEnd"/>
      <w:r>
        <w:rPr>
          <w:color w:val="auto"/>
          <w:sz w:val="28"/>
          <w:szCs w:val="28"/>
        </w:rPr>
        <w:t xml:space="preserve"> финансированием. Рейтинговый балл за 1 проект составляет 600 баллов. Как правило, каждый проект рассчитан на несколько лет. И реализовывают его несколько исполнителей, причем доля участия каждого тоже различная. Исполнителями проекта являются как преподаватели кафедры</w:t>
      </w:r>
      <w:r w:rsidR="001219D7">
        <w:rPr>
          <w:color w:val="auto"/>
          <w:sz w:val="28"/>
          <w:szCs w:val="28"/>
        </w:rPr>
        <w:t>, т</w:t>
      </w:r>
      <w:r>
        <w:rPr>
          <w:color w:val="auto"/>
          <w:sz w:val="28"/>
          <w:szCs w:val="28"/>
        </w:rPr>
        <w:t xml:space="preserve">ак и деканы, заведующие кафедрами, а также руководители структурных подразделений, которые являются совместителями на кафедрах. </w:t>
      </w:r>
      <w:r w:rsidR="001219D7">
        <w:rPr>
          <w:color w:val="auto"/>
          <w:sz w:val="28"/>
          <w:szCs w:val="28"/>
        </w:rPr>
        <w:t xml:space="preserve">Согласно п. 5.8. Положения </w:t>
      </w:r>
      <w:r w:rsidR="001219D7">
        <w:rPr>
          <w:rStyle w:val="s0"/>
          <w:sz w:val="28"/>
          <w:szCs w:val="28"/>
        </w:rPr>
        <w:t>«Планирование деятельности профессорско-преподавательского состава и рейтинг преподавателей, кафедр и факультетов»</w:t>
      </w:r>
      <w:r w:rsidR="00031A6C">
        <w:rPr>
          <w:rStyle w:val="s0"/>
          <w:sz w:val="28"/>
          <w:szCs w:val="28"/>
        </w:rPr>
        <w:t xml:space="preserve"> если один критерий выполняет несколько участников, то баллы делятся между ними. А п.4.3. трактует, что субъектами рейтинга является - преподаватели, деканы, заместители деканов, заведующие кафедрами. </w:t>
      </w:r>
      <w:proofErr w:type="gramStart"/>
      <w:r w:rsidR="00031A6C">
        <w:rPr>
          <w:rStyle w:val="s0"/>
          <w:sz w:val="28"/>
          <w:szCs w:val="28"/>
        </w:rPr>
        <w:t>Относительно продолжительности реализации проекта ничего не сказано, поэтому на текущей год на весь проект отводится 600 баллов.</w:t>
      </w:r>
      <w:proofErr w:type="gramEnd"/>
      <w:r w:rsidR="00E66534">
        <w:rPr>
          <w:rStyle w:val="s0"/>
          <w:sz w:val="28"/>
          <w:szCs w:val="28"/>
        </w:rPr>
        <w:t xml:space="preserve"> Из всех кафедр только кафедра Финансов и банковского дела произвела правильный подсчет баллов. </w:t>
      </w:r>
    </w:p>
    <w:p w:rsidR="00031A6C" w:rsidRDefault="000242F1" w:rsidP="007505E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Критерий, по которому большинство кафедр ушло в минус - 3.13 </w:t>
      </w:r>
      <w:r w:rsidRPr="000242F1">
        <w:rPr>
          <w:color w:val="auto"/>
          <w:sz w:val="28"/>
          <w:szCs w:val="28"/>
        </w:rPr>
        <w:t>Количество реализуемых международных договоров, партнерских двусторонних соглашений с университетами, научными, дипломатическими организациями</w:t>
      </w:r>
      <w:r>
        <w:rPr>
          <w:color w:val="auto"/>
          <w:sz w:val="28"/>
          <w:szCs w:val="28"/>
        </w:rPr>
        <w:t>. В качестве подтверждающих документов</w:t>
      </w:r>
      <w:r w:rsidR="001A0654">
        <w:rPr>
          <w:color w:val="auto"/>
          <w:sz w:val="28"/>
          <w:szCs w:val="28"/>
        </w:rPr>
        <w:t xml:space="preserve"> в ОМС</w:t>
      </w:r>
      <w:r>
        <w:rPr>
          <w:color w:val="auto"/>
          <w:sz w:val="28"/>
          <w:szCs w:val="28"/>
        </w:rPr>
        <w:t xml:space="preserve"> п</w:t>
      </w:r>
      <w:r w:rsidRPr="000242F1">
        <w:rPr>
          <w:color w:val="auto"/>
          <w:sz w:val="28"/>
          <w:szCs w:val="28"/>
        </w:rPr>
        <w:t>редоставля</w:t>
      </w:r>
      <w:r w:rsidR="001A0654">
        <w:rPr>
          <w:color w:val="auto"/>
          <w:sz w:val="28"/>
          <w:szCs w:val="28"/>
        </w:rPr>
        <w:t>ю</w:t>
      </w:r>
      <w:r w:rsidRPr="000242F1">
        <w:rPr>
          <w:color w:val="auto"/>
          <w:sz w:val="28"/>
          <w:szCs w:val="28"/>
        </w:rPr>
        <w:t>тся</w:t>
      </w:r>
      <w:r w:rsidR="001A0654">
        <w:rPr>
          <w:color w:val="auto"/>
          <w:sz w:val="28"/>
          <w:szCs w:val="28"/>
        </w:rPr>
        <w:t>:</w:t>
      </w:r>
      <w:r w:rsidRPr="000242F1">
        <w:rPr>
          <w:color w:val="auto"/>
          <w:sz w:val="28"/>
          <w:szCs w:val="28"/>
        </w:rPr>
        <w:t xml:space="preserve"> утвержденный зарубежным партнером план реализации, отчет о реализации</w:t>
      </w:r>
      <w:r w:rsidR="001A0654">
        <w:rPr>
          <w:color w:val="auto"/>
          <w:sz w:val="28"/>
          <w:szCs w:val="28"/>
        </w:rPr>
        <w:t xml:space="preserve">. </w:t>
      </w:r>
    </w:p>
    <w:p w:rsidR="000242F1" w:rsidRPr="004973CE" w:rsidRDefault="000242F1" w:rsidP="007505E6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2E3151" w:rsidRPr="0068436C" w:rsidRDefault="00031A6C" w:rsidP="007505E6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spellStart"/>
      <w:r w:rsidRPr="004973CE">
        <w:rPr>
          <w:color w:val="auto"/>
          <w:sz w:val="28"/>
          <w:szCs w:val="28"/>
        </w:rPr>
        <w:t>УНиП</w:t>
      </w:r>
      <w:r w:rsidRPr="0068436C">
        <w:rPr>
          <w:color w:val="auto"/>
          <w:sz w:val="28"/>
          <w:szCs w:val="28"/>
        </w:rPr>
        <w:t>О</w:t>
      </w:r>
      <w:proofErr w:type="spellEnd"/>
      <w:r w:rsidRPr="0068436C">
        <w:rPr>
          <w:color w:val="auto"/>
          <w:sz w:val="28"/>
          <w:szCs w:val="28"/>
        </w:rPr>
        <w:t xml:space="preserve"> курирует 12 критериев. </w:t>
      </w:r>
      <w:r w:rsidR="002774AC" w:rsidRPr="0068436C">
        <w:rPr>
          <w:color w:val="auto"/>
          <w:sz w:val="28"/>
          <w:szCs w:val="28"/>
        </w:rPr>
        <w:t xml:space="preserve">Десять критериев имеет плановое задание. </w:t>
      </w:r>
      <w:r w:rsidR="00E011C2">
        <w:rPr>
          <w:color w:val="auto"/>
          <w:sz w:val="28"/>
          <w:szCs w:val="28"/>
        </w:rPr>
        <w:t xml:space="preserve">По критерию 3.1 Количество научных проектов с </w:t>
      </w:r>
      <w:proofErr w:type="spellStart"/>
      <w:r w:rsidR="00E011C2">
        <w:rPr>
          <w:color w:val="auto"/>
          <w:sz w:val="28"/>
          <w:szCs w:val="28"/>
        </w:rPr>
        <w:t>грантовым</w:t>
      </w:r>
      <w:proofErr w:type="spellEnd"/>
      <w:r w:rsidR="00E011C2">
        <w:rPr>
          <w:color w:val="auto"/>
          <w:sz w:val="28"/>
          <w:szCs w:val="28"/>
        </w:rPr>
        <w:t xml:space="preserve"> финансированием в </w:t>
      </w:r>
      <w:proofErr w:type="spellStart"/>
      <w:r w:rsidR="00916056">
        <w:rPr>
          <w:color w:val="auto"/>
          <w:sz w:val="28"/>
          <w:szCs w:val="28"/>
        </w:rPr>
        <w:t>УНиПО</w:t>
      </w:r>
      <w:proofErr w:type="spellEnd"/>
      <w:r w:rsidR="00E011C2">
        <w:rPr>
          <w:color w:val="auto"/>
          <w:sz w:val="28"/>
          <w:szCs w:val="28"/>
        </w:rPr>
        <w:t xml:space="preserve"> числится 1</w:t>
      </w:r>
      <w:r w:rsidR="002E2368">
        <w:rPr>
          <w:color w:val="auto"/>
          <w:sz w:val="28"/>
          <w:szCs w:val="28"/>
        </w:rPr>
        <w:t>4</w:t>
      </w:r>
      <w:r w:rsidR="00E011C2">
        <w:rPr>
          <w:color w:val="auto"/>
          <w:sz w:val="28"/>
          <w:szCs w:val="28"/>
        </w:rPr>
        <w:t xml:space="preserve"> действующих научных </w:t>
      </w:r>
      <w:proofErr w:type="gramStart"/>
      <w:r w:rsidR="00E011C2">
        <w:rPr>
          <w:color w:val="auto"/>
          <w:sz w:val="28"/>
          <w:szCs w:val="28"/>
        </w:rPr>
        <w:t>проектов</w:t>
      </w:r>
      <w:proofErr w:type="gramEnd"/>
      <w:r w:rsidR="00E011C2">
        <w:rPr>
          <w:color w:val="auto"/>
          <w:sz w:val="28"/>
          <w:szCs w:val="28"/>
        </w:rPr>
        <w:t xml:space="preserve"> и объяснить расхождение в данных проблематично. </w:t>
      </w:r>
    </w:p>
    <w:p w:rsidR="002774AC" w:rsidRDefault="002774AC" w:rsidP="002774AC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sz w:val="28"/>
          <w:szCs w:val="28"/>
        </w:rPr>
      </w:pPr>
    </w:p>
    <w:p w:rsidR="002774AC" w:rsidRPr="00007963" w:rsidRDefault="002774AC" w:rsidP="002774AC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sz w:val="28"/>
          <w:szCs w:val="28"/>
        </w:rPr>
      </w:pPr>
      <w:r w:rsidRPr="00007963">
        <w:rPr>
          <w:sz w:val="28"/>
          <w:szCs w:val="28"/>
        </w:rPr>
        <w:t xml:space="preserve">Таблица </w:t>
      </w:r>
      <w:r w:rsidR="00E916FA">
        <w:rPr>
          <w:sz w:val="28"/>
          <w:szCs w:val="28"/>
        </w:rPr>
        <w:t>6</w:t>
      </w:r>
      <w:r w:rsidRPr="00007963">
        <w:rPr>
          <w:sz w:val="28"/>
          <w:szCs w:val="28"/>
        </w:rPr>
        <w:t xml:space="preserve">. Выборочный анализ сопоставимости данных по критериям рейтинга </w:t>
      </w:r>
      <w:proofErr w:type="spellStart"/>
      <w:r w:rsidRPr="00007963">
        <w:rPr>
          <w:sz w:val="28"/>
          <w:szCs w:val="28"/>
        </w:rPr>
        <w:t>УНиПО</w:t>
      </w:r>
      <w:proofErr w:type="spellEnd"/>
    </w:p>
    <w:p w:rsidR="002774AC" w:rsidRPr="00007963" w:rsidRDefault="002774AC" w:rsidP="007505E6">
      <w:pPr>
        <w:pStyle w:val="Default"/>
        <w:ind w:firstLine="708"/>
        <w:jc w:val="both"/>
        <w:rPr>
          <w:color w:val="auto"/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2410"/>
        <w:gridCol w:w="2343"/>
      </w:tblGrid>
      <w:tr w:rsidR="00007963" w:rsidRPr="00253937" w:rsidTr="00253937">
        <w:trPr>
          <w:trHeight w:val="808"/>
        </w:trPr>
        <w:tc>
          <w:tcPr>
            <w:tcW w:w="4786" w:type="dxa"/>
          </w:tcPr>
          <w:p w:rsidR="002774AC" w:rsidRPr="00253937" w:rsidRDefault="002774AC" w:rsidP="00B90A21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both"/>
              <w:rPr>
                <w:sz w:val="24"/>
                <w:szCs w:val="24"/>
              </w:rPr>
            </w:pPr>
            <w:r w:rsidRPr="00253937">
              <w:rPr>
                <w:sz w:val="24"/>
                <w:szCs w:val="24"/>
              </w:rPr>
              <w:t>Критерий рейтинга кафедры / Наименование кафедры</w:t>
            </w:r>
          </w:p>
        </w:tc>
        <w:tc>
          <w:tcPr>
            <w:tcW w:w="2410" w:type="dxa"/>
          </w:tcPr>
          <w:p w:rsidR="002774AC" w:rsidRPr="00253937" w:rsidRDefault="002774AC" w:rsidP="00B90A21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both"/>
              <w:rPr>
                <w:sz w:val="24"/>
                <w:szCs w:val="24"/>
              </w:rPr>
            </w:pPr>
            <w:r w:rsidRPr="00253937">
              <w:rPr>
                <w:sz w:val="24"/>
                <w:szCs w:val="24"/>
              </w:rPr>
              <w:t>Данные, предоставленные кафедрой</w:t>
            </w:r>
          </w:p>
        </w:tc>
        <w:tc>
          <w:tcPr>
            <w:tcW w:w="2343" w:type="dxa"/>
          </w:tcPr>
          <w:p w:rsidR="002774AC" w:rsidRPr="00253937" w:rsidRDefault="002774AC" w:rsidP="002774AC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both"/>
              <w:rPr>
                <w:sz w:val="24"/>
                <w:szCs w:val="24"/>
              </w:rPr>
            </w:pPr>
            <w:r w:rsidRPr="00253937">
              <w:rPr>
                <w:sz w:val="24"/>
                <w:szCs w:val="24"/>
              </w:rPr>
              <w:t xml:space="preserve">Данные, предоставленные </w:t>
            </w:r>
            <w:proofErr w:type="spellStart"/>
            <w:r w:rsidRPr="00253937">
              <w:rPr>
                <w:sz w:val="24"/>
                <w:szCs w:val="24"/>
              </w:rPr>
              <w:t>УНиПО</w:t>
            </w:r>
            <w:proofErr w:type="spellEnd"/>
          </w:p>
        </w:tc>
      </w:tr>
      <w:tr w:rsidR="002774AC" w:rsidRPr="00253937" w:rsidTr="0068436C">
        <w:trPr>
          <w:trHeight w:val="289"/>
        </w:trPr>
        <w:tc>
          <w:tcPr>
            <w:tcW w:w="9539" w:type="dxa"/>
            <w:gridSpan w:val="3"/>
          </w:tcPr>
          <w:p w:rsidR="002774AC" w:rsidRPr="00253937" w:rsidRDefault="002774AC" w:rsidP="00B90A21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both"/>
              <w:rPr>
                <w:sz w:val="24"/>
                <w:szCs w:val="24"/>
              </w:rPr>
            </w:pPr>
            <w:r w:rsidRPr="00253937">
              <w:rPr>
                <w:sz w:val="24"/>
                <w:szCs w:val="24"/>
              </w:rPr>
              <w:t>3.</w:t>
            </w:r>
            <w:r w:rsidR="000B3BFE" w:rsidRPr="00253937">
              <w:rPr>
                <w:sz w:val="24"/>
                <w:szCs w:val="24"/>
              </w:rPr>
              <w:t xml:space="preserve">1 Количество реализуемых научных проектов с </w:t>
            </w:r>
            <w:proofErr w:type="spellStart"/>
            <w:r w:rsidR="000B3BFE" w:rsidRPr="00253937">
              <w:rPr>
                <w:sz w:val="24"/>
                <w:szCs w:val="24"/>
              </w:rPr>
              <w:t>грантовым</w:t>
            </w:r>
            <w:proofErr w:type="spellEnd"/>
            <w:r w:rsidR="000B3BFE" w:rsidRPr="00253937">
              <w:rPr>
                <w:sz w:val="24"/>
                <w:szCs w:val="24"/>
              </w:rPr>
              <w:t xml:space="preserve">  финансированием</w:t>
            </w:r>
          </w:p>
        </w:tc>
      </w:tr>
      <w:tr w:rsidR="002774AC" w:rsidRPr="00253937" w:rsidTr="0068436C">
        <w:trPr>
          <w:trHeight w:val="308"/>
        </w:trPr>
        <w:tc>
          <w:tcPr>
            <w:tcW w:w="4786" w:type="dxa"/>
          </w:tcPr>
          <w:p w:rsidR="002774AC" w:rsidRPr="00253937" w:rsidRDefault="00E011C2" w:rsidP="0068436C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both"/>
              <w:rPr>
                <w:sz w:val="24"/>
                <w:szCs w:val="24"/>
              </w:rPr>
            </w:pPr>
            <w:r w:rsidRPr="00253937">
              <w:rPr>
                <w:sz w:val="24"/>
                <w:szCs w:val="24"/>
              </w:rPr>
              <w:t>Технологии переработки и стандартизации, Истории Казахстана</w:t>
            </w:r>
          </w:p>
        </w:tc>
        <w:tc>
          <w:tcPr>
            <w:tcW w:w="2410" w:type="dxa"/>
            <w:vAlign w:val="center"/>
          </w:tcPr>
          <w:p w:rsidR="002774AC" w:rsidRPr="00253937" w:rsidRDefault="00E011C2" w:rsidP="00B90A21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53937">
              <w:rPr>
                <w:sz w:val="24"/>
                <w:szCs w:val="24"/>
              </w:rPr>
              <w:t>0</w:t>
            </w:r>
          </w:p>
        </w:tc>
        <w:tc>
          <w:tcPr>
            <w:tcW w:w="2343" w:type="dxa"/>
            <w:vAlign w:val="center"/>
          </w:tcPr>
          <w:p w:rsidR="002774AC" w:rsidRPr="00253937" w:rsidRDefault="00E011C2" w:rsidP="00B90A21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53937">
              <w:rPr>
                <w:sz w:val="24"/>
                <w:szCs w:val="24"/>
              </w:rPr>
              <w:t>1</w:t>
            </w:r>
          </w:p>
        </w:tc>
      </w:tr>
      <w:tr w:rsidR="00E011C2" w:rsidRPr="00253937" w:rsidTr="0068436C">
        <w:trPr>
          <w:trHeight w:val="308"/>
        </w:trPr>
        <w:tc>
          <w:tcPr>
            <w:tcW w:w="4786" w:type="dxa"/>
          </w:tcPr>
          <w:p w:rsidR="00E011C2" w:rsidRPr="00253937" w:rsidRDefault="00E011C2" w:rsidP="0068436C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both"/>
              <w:rPr>
                <w:sz w:val="24"/>
                <w:szCs w:val="24"/>
              </w:rPr>
            </w:pPr>
            <w:r w:rsidRPr="00253937">
              <w:rPr>
                <w:sz w:val="24"/>
                <w:szCs w:val="24"/>
              </w:rPr>
              <w:t>Ветеринарной медицины,</w:t>
            </w:r>
          </w:p>
        </w:tc>
        <w:tc>
          <w:tcPr>
            <w:tcW w:w="2410" w:type="dxa"/>
            <w:vAlign w:val="center"/>
          </w:tcPr>
          <w:p w:rsidR="00E011C2" w:rsidRPr="00253937" w:rsidRDefault="00E011C2" w:rsidP="00B90A21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53937">
              <w:rPr>
                <w:sz w:val="24"/>
                <w:szCs w:val="24"/>
              </w:rPr>
              <w:t>1</w:t>
            </w:r>
          </w:p>
        </w:tc>
        <w:tc>
          <w:tcPr>
            <w:tcW w:w="2343" w:type="dxa"/>
            <w:vAlign w:val="center"/>
          </w:tcPr>
          <w:p w:rsidR="00E011C2" w:rsidRPr="00253937" w:rsidRDefault="00E011C2" w:rsidP="00B90A21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53937">
              <w:rPr>
                <w:sz w:val="24"/>
                <w:szCs w:val="24"/>
              </w:rPr>
              <w:t>2</w:t>
            </w:r>
          </w:p>
        </w:tc>
      </w:tr>
      <w:tr w:rsidR="00E011C2" w:rsidRPr="00253937" w:rsidTr="0068436C">
        <w:trPr>
          <w:trHeight w:val="308"/>
        </w:trPr>
        <w:tc>
          <w:tcPr>
            <w:tcW w:w="4786" w:type="dxa"/>
          </w:tcPr>
          <w:p w:rsidR="00E011C2" w:rsidRPr="00253937" w:rsidRDefault="00E011C2" w:rsidP="00007963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both"/>
              <w:rPr>
                <w:sz w:val="24"/>
                <w:szCs w:val="24"/>
              </w:rPr>
            </w:pPr>
            <w:r w:rsidRPr="00253937">
              <w:rPr>
                <w:sz w:val="24"/>
                <w:szCs w:val="24"/>
              </w:rPr>
              <w:t>Машин, тракторов и автомобилей</w:t>
            </w:r>
          </w:p>
        </w:tc>
        <w:tc>
          <w:tcPr>
            <w:tcW w:w="2410" w:type="dxa"/>
            <w:vAlign w:val="center"/>
          </w:tcPr>
          <w:p w:rsidR="00E011C2" w:rsidRPr="00253937" w:rsidRDefault="00E011C2" w:rsidP="00B90A21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53937">
              <w:rPr>
                <w:sz w:val="24"/>
                <w:szCs w:val="24"/>
              </w:rPr>
              <w:t>2</w:t>
            </w:r>
          </w:p>
        </w:tc>
        <w:tc>
          <w:tcPr>
            <w:tcW w:w="2343" w:type="dxa"/>
            <w:vAlign w:val="center"/>
          </w:tcPr>
          <w:p w:rsidR="00E011C2" w:rsidRPr="00253937" w:rsidRDefault="00E011C2" w:rsidP="00B90A21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53937">
              <w:rPr>
                <w:sz w:val="24"/>
                <w:szCs w:val="24"/>
              </w:rPr>
              <w:t>1</w:t>
            </w:r>
          </w:p>
        </w:tc>
      </w:tr>
      <w:tr w:rsidR="00E011C2" w:rsidRPr="00253937" w:rsidTr="0068436C">
        <w:trPr>
          <w:trHeight w:val="308"/>
        </w:trPr>
        <w:tc>
          <w:tcPr>
            <w:tcW w:w="4786" w:type="dxa"/>
          </w:tcPr>
          <w:p w:rsidR="00253937" w:rsidRDefault="00E011C2" w:rsidP="0068436C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both"/>
              <w:rPr>
                <w:sz w:val="24"/>
                <w:szCs w:val="24"/>
              </w:rPr>
            </w:pPr>
            <w:r w:rsidRPr="00253937">
              <w:rPr>
                <w:sz w:val="24"/>
                <w:szCs w:val="24"/>
              </w:rPr>
              <w:t xml:space="preserve">Машиностроения, </w:t>
            </w:r>
          </w:p>
          <w:p w:rsidR="00E011C2" w:rsidRPr="00253937" w:rsidRDefault="00007963" w:rsidP="0068436C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both"/>
              <w:rPr>
                <w:sz w:val="24"/>
                <w:szCs w:val="24"/>
              </w:rPr>
            </w:pPr>
            <w:r w:rsidRPr="00253937">
              <w:rPr>
                <w:sz w:val="24"/>
                <w:szCs w:val="24"/>
              </w:rPr>
              <w:t>Бухгалтерского учета и аудита</w:t>
            </w:r>
          </w:p>
        </w:tc>
        <w:tc>
          <w:tcPr>
            <w:tcW w:w="2410" w:type="dxa"/>
            <w:vAlign w:val="center"/>
          </w:tcPr>
          <w:p w:rsidR="00E011C2" w:rsidRPr="00253937" w:rsidRDefault="00E011C2" w:rsidP="00B90A21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53937">
              <w:rPr>
                <w:sz w:val="24"/>
                <w:szCs w:val="24"/>
              </w:rPr>
              <w:t>1</w:t>
            </w:r>
          </w:p>
        </w:tc>
        <w:tc>
          <w:tcPr>
            <w:tcW w:w="2343" w:type="dxa"/>
            <w:vAlign w:val="center"/>
          </w:tcPr>
          <w:p w:rsidR="00E011C2" w:rsidRPr="00253937" w:rsidRDefault="00E011C2" w:rsidP="00B90A21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53937">
              <w:rPr>
                <w:sz w:val="24"/>
                <w:szCs w:val="24"/>
              </w:rPr>
              <w:t>0</w:t>
            </w:r>
          </w:p>
        </w:tc>
      </w:tr>
    </w:tbl>
    <w:p w:rsidR="00916056" w:rsidRDefault="00916056" w:rsidP="007505E6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D16660" w:rsidRDefault="0068436C" w:rsidP="007505E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 сентября в Положение введена новая поправка по критерию 3.2 </w:t>
      </w:r>
      <w:r w:rsidR="00E011C2" w:rsidRPr="00E011C2">
        <w:rPr>
          <w:color w:val="auto"/>
          <w:sz w:val="28"/>
          <w:szCs w:val="28"/>
        </w:rPr>
        <w:t xml:space="preserve">Количество разрабатываемых  тем НИР (грант  научных проектов МОН, </w:t>
      </w:r>
      <w:proofErr w:type="gramStart"/>
      <w:r w:rsidR="00E011C2" w:rsidRPr="00E011C2">
        <w:rPr>
          <w:color w:val="auto"/>
          <w:sz w:val="28"/>
          <w:szCs w:val="28"/>
        </w:rPr>
        <w:t>инициативные</w:t>
      </w:r>
      <w:proofErr w:type="gramEnd"/>
      <w:r w:rsidR="00E011C2" w:rsidRPr="00E011C2">
        <w:rPr>
          <w:color w:val="auto"/>
          <w:sz w:val="28"/>
          <w:szCs w:val="28"/>
        </w:rPr>
        <w:t xml:space="preserve"> и др.), зарегистрированных в НЦ НТИ</w:t>
      </w:r>
      <w:r w:rsidR="00007963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 учету в рейтинге принимаются не более 2 тем на одного человека</w:t>
      </w:r>
      <w:r w:rsidR="00E011C2">
        <w:rPr>
          <w:color w:val="auto"/>
          <w:sz w:val="28"/>
          <w:szCs w:val="28"/>
        </w:rPr>
        <w:t xml:space="preserve">. По этому критерию необходимо представить в </w:t>
      </w:r>
      <w:proofErr w:type="spellStart"/>
      <w:r w:rsidR="00E011C2">
        <w:rPr>
          <w:color w:val="auto"/>
          <w:sz w:val="28"/>
          <w:szCs w:val="28"/>
        </w:rPr>
        <w:t>УНиПО</w:t>
      </w:r>
      <w:proofErr w:type="spellEnd"/>
      <w:r w:rsidR="00E011C2">
        <w:rPr>
          <w:color w:val="auto"/>
          <w:sz w:val="28"/>
          <w:szCs w:val="28"/>
        </w:rPr>
        <w:t xml:space="preserve"> регистрационную, информационную карты</w:t>
      </w:r>
      <w:r w:rsidR="00007963">
        <w:rPr>
          <w:color w:val="auto"/>
          <w:sz w:val="28"/>
          <w:szCs w:val="28"/>
        </w:rPr>
        <w:t>, отчет. Кафедры</w:t>
      </w:r>
      <w:r w:rsidR="004973CE">
        <w:rPr>
          <w:color w:val="auto"/>
          <w:sz w:val="28"/>
          <w:szCs w:val="28"/>
        </w:rPr>
        <w:t>,</w:t>
      </w:r>
      <w:r w:rsidR="00007963">
        <w:rPr>
          <w:color w:val="auto"/>
          <w:sz w:val="28"/>
          <w:szCs w:val="28"/>
        </w:rPr>
        <w:t xml:space="preserve"> вероятно</w:t>
      </w:r>
      <w:r w:rsidR="004973CE">
        <w:rPr>
          <w:color w:val="auto"/>
          <w:sz w:val="28"/>
          <w:szCs w:val="28"/>
        </w:rPr>
        <w:t>,</w:t>
      </w:r>
      <w:r w:rsidR="00007963">
        <w:rPr>
          <w:color w:val="auto"/>
          <w:sz w:val="28"/>
          <w:szCs w:val="28"/>
        </w:rPr>
        <w:t xml:space="preserve"> не информированы об этих изменениях. </w:t>
      </w:r>
    </w:p>
    <w:p w:rsidR="00007963" w:rsidRDefault="00007963" w:rsidP="007505E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связи с загруженностью </w:t>
      </w:r>
      <w:proofErr w:type="spellStart"/>
      <w:r>
        <w:rPr>
          <w:color w:val="auto"/>
          <w:sz w:val="28"/>
          <w:szCs w:val="28"/>
        </w:rPr>
        <w:t>УНиПО</w:t>
      </w:r>
      <w:proofErr w:type="spellEnd"/>
      <w:r>
        <w:rPr>
          <w:color w:val="auto"/>
          <w:sz w:val="28"/>
          <w:szCs w:val="28"/>
        </w:rPr>
        <w:t xml:space="preserve"> ответственные за научную работу на факультете должны были подать сводные данные по факультету. Сводные данные подали ГСФ, ФВиТЖ, ЮФ, АБФ. И опять наблюдается расхождение данных кафедры и факультета, кроме ЮФ. По юридическому факультету данные </w:t>
      </w:r>
      <w:r w:rsidR="00816F30">
        <w:rPr>
          <w:color w:val="auto"/>
          <w:sz w:val="28"/>
          <w:szCs w:val="28"/>
        </w:rPr>
        <w:t xml:space="preserve">сводила </w:t>
      </w:r>
      <w:r>
        <w:rPr>
          <w:color w:val="auto"/>
          <w:sz w:val="28"/>
          <w:szCs w:val="28"/>
        </w:rPr>
        <w:t>заместитель декана по учебной работе</w:t>
      </w:r>
      <w:r w:rsidR="00816F30">
        <w:rPr>
          <w:color w:val="auto"/>
          <w:sz w:val="28"/>
          <w:szCs w:val="28"/>
        </w:rPr>
        <w:t xml:space="preserve"> </w:t>
      </w:r>
      <w:proofErr w:type="spellStart"/>
      <w:r w:rsidR="00816F30">
        <w:rPr>
          <w:color w:val="auto"/>
          <w:sz w:val="28"/>
          <w:szCs w:val="28"/>
        </w:rPr>
        <w:t>Данекенова</w:t>
      </w:r>
      <w:proofErr w:type="spellEnd"/>
      <w:r w:rsidR="00816F30">
        <w:rPr>
          <w:color w:val="auto"/>
          <w:sz w:val="28"/>
          <w:szCs w:val="28"/>
        </w:rPr>
        <w:t xml:space="preserve"> А.Б., хотя ответственным за научную работу на факультете является </w:t>
      </w:r>
      <w:proofErr w:type="spellStart"/>
      <w:r w:rsidR="00816F30">
        <w:rPr>
          <w:color w:val="auto"/>
          <w:sz w:val="28"/>
          <w:szCs w:val="28"/>
        </w:rPr>
        <w:t>Ибраев</w:t>
      </w:r>
      <w:proofErr w:type="spellEnd"/>
      <w:r w:rsidR="00816F30">
        <w:rPr>
          <w:color w:val="auto"/>
          <w:sz w:val="28"/>
          <w:szCs w:val="28"/>
        </w:rPr>
        <w:t xml:space="preserve"> Е.Е. </w:t>
      </w:r>
      <w:r w:rsidR="00916056">
        <w:rPr>
          <w:color w:val="auto"/>
          <w:sz w:val="28"/>
          <w:szCs w:val="28"/>
        </w:rPr>
        <w:t xml:space="preserve">Стоит отметить, что в </w:t>
      </w:r>
      <w:r w:rsidR="00816F30">
        <w:rPr>
          <w:color w:val="auto"/>
          <w:sz w:val="28"/>
          <w:szCs w:val="28"/>
        </w:rPr>
        <w:t xml:space="preserve">рейтинге преподавателей за эту работу начисляется 150 баллов. </w:t>
      </w:r>
    </w:p>
    <w:p w:rsidR="00DD3FED" w:rsidRPr="00DD3FED" w:rsidRDefault="00F24805" w:rsidP="00DD3FE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D3FED">
        <w:rPr>
          <w:color w:val="auto"/>
          <w:sz w:val="28"/>
          <w:szCs w:val="28"/>
        </w:rPr>
        <w:t>По опыту подведения полугодовых итогов рейтинга кафедр наблюдается тенденция увеличения количественных  показателей к концу учебного года. И кафедры, которые занимали 15-20 места в полугодовых итогах выходят в лидеры к концу учебного года. Однако</w:t>
      </w:r>
      <w:proofErr w:type="gramStart"/>
      <w:r w:rsidRPr="00DD3FED">
        <w:rPr>
          <w:color w:val="auto"/>
          <w:sz w:val="28"/>
          <w:szCs w:val="28"/>
        </w:rPr>
        <w:t>,</w:t>
      </w:r>
      <w:proofErr w:type="gramEnd"/>
      <w:r w:rsidRPr="00DD3FED">
        <w:rPr>
          <w:color w:val="auto"/>
          <w:sz w:val="28"/>
          <w:szCs w:val="28"/>
        </w:rPr>
        <w:t xml:space="preserve"> имеется отдельные критерии по которым работа кафедр и факультетов не проводится. Так в Стратегическом плане МОН РК на 2014-2018 </w:t>
      </w:r>
      <w:proofErr w:type="spellStart"/>
      <w:proofErr w:type="gramStart"/>
      <w:r w:rsidRPr="00DD3FED">
        <w:rPr>
          <w:color w:val="auto"/>
          <w:sz w:val="28"/>
          <w:szCs w:val="28"/>
        </w:rPr>
        <w:t>гг</w:t>
      </w:r>
      <w:proofErr w:type="spellEnd"/>
      <w:proofErr w:type="gramEnd"/>
      <w:r w:rsidRPr="00DD3FED">
        <w:rPr>
          <w:color w:val="auto"/>
          <w:sz w:val="28"/>
          <w:szCs w:val="28"/>
        </w:rPr>
        <w:t xml:space="preserve"> доля финансирования </w:t>
      </w:r>
      <w:r w:rsidRPr="00DD3FED">
        <w:rPr>
          <w:color w:val="auto"/>
          <w:sz w:val="28"/>
          <w:szCs w:val="28"/>
        </w:rPr>
        <w:lastRenderedPageBreak/>
        <w:t xml:space="preserve">образовательной деятельности в 2018 году за счет ГЧП составляет 20%, доля финансирования научной и образовательной деятельности также 20%. У нас по критерию 3.6. Количество средств, поступивших по договору на счет университета в рамках государственно-частного партнерства запланировано 18,5 </w:t>
      </w:r>
      <w:proofErr w:type="gramStart"/>
      <w:r w:rsidRPr="00DD3FED">
        <w:rPr>
          <w:color w:val="auto"/>
          <w:sz w:val="28"/>
          <w:szCs w:val="28"/>
        </w:rPr>
        <w:t>млн</w:t>
      </w:r>
      <w:proofErr w:type="gramEnd"/>
      <w:r w:rsidRPr="00DD3FED">
        <w:rPr>
          <w:color w:val="auto"/>
          <w:sz w:val="28"/>
          <w:szCs w:val="28"/>
        </w:rPr>
        <w:t xml:space="preserve"> тенге. </w:t>
      </w:r>
      <w:r w:rsidR="00B77AC2" w:rsidRPr="00DD3FED">
        <w:rPr>
          <w:color w:val="auto"/>
          <w:sz w:val="28"/>
          <w:szCs w:val="28"/>
        </w:rPr>
        <w:t>За первое полугодие</w:t>
      </w:r>
      <w:r w:rsidR="00B65C4A" w:rsidRPr="00DD3FED">
        <w:rPr>
          <w:color w:val="auto"/>
          <w:sz w:val="28"/>
          <w:szCs w:val="28"/>
        </w:rPr>
        <w:t xml:space="preserve"> </w:t>
      </w:r>
      <w:r w:rsidR="00C700E7" w:rsidRPr="00DD3FED">
        <w:rPr>
          <w:color w:val="auto"/>
          <w:sz w:val="28"/>
          <w:szCs w:val="28"/>
        </w:rPr>
        <w:t>на счет университета поступило 1</w:t>
      </w:r>
      <w:r w:rsidR="00F922D1" w:rsidRPr="00DD3FED">
        <w:rPr>
          <w:color w:val="auto"/>
          <w:sz w:val="28"/>
          <w:szCs w:val="28"/>
        </w:rPr>
        <w:t>5,4</w:t>
      </w:r>
      <w:r w:rsidR="00C700E7" w:rsidRPr="00DD3FED">
        <w:rPr>
          <w:color w:val="auto"/>
          <w:sz w:val="28"/>
          <w:szCs w:val="28"/>
        </w:rPr>
        <w:t xml:space="preserve"> </w:t>
      </w:r>
      <w:proofErr w:type="gramStart"/>
      <w:r w:rsidR="00C700E7" w:rsidRPr="00DD3FED">
        <w:rPr>
          <w:color w:val="auto"/>
          <w:sz w:val="28"/>
          <w:szCs w:val="28"/>
        </w:rPr>
        <w:t>млн</w:t>
      </w:r>
      <w:proofErr w:type="gramEnd"/>
      <w:r w:rsidR="00C700E7" w:rsidRPr="00DD3FED">
        <w:rPr>
          <w:color w:val="auto"/>
          <w:sz w:val="28"/>
          <w:szCs w:val="28"/>
        </w:rPr>
        <w:t xml:space="preserve"> тенге</w:t>
      </w:r>
      <w:r w:rsidR="00F922D1" w:rsidRPr="00DD3FED">
        <w:rPr>
          <w:color w:val="auto"/>
          <w:sz w:val="28"/>
          <w:szCs w:val="28"/>
        </w:rPr>
        <w:t>, в том числе</w:t>
      </w:r>
      <w:r w:rsidR="00C700E7" w:rsidRPr="00DD3FED">
        <w:rPr>
          <w:color w:val="auto"/>
          <w:sz w:val="28"/>
          <w:szCs w:val="28"/>
        </w:rPr>
        <w:t xml:space="preserve"> 5 млн не запланированных кафедрой ветеринарной медицины. </w:t>
      </w:r>
      <w:r w:rsidR="00F12470">
        <w:rPr>
          <w:color w:val="auto"/>
          <w:sz w:val="28"/>
          <w:szCs w:val="28"/>
        </w:rPr>
        <w:t>У кафедр ГСФ идет перевыполнение плана. В общем по университету ситуация хорошая, но п</w:t>
      </w:r>
      <w:r w:rsidR="00DD3FED" w:rsidRPr="00DD3FED">
        <w:rPr>
          <w:color w:val="auto"/>
          <w:sz w:val="28"/>
          <w:szCs w:val="28"/>
        </w:rPr>
        <w:t xml:space="preserve">ри этом кафедры АБФ, ИТФ, ФИТ, ЮФ, ЭФ (кроме кафедры экономики) работу в данном направлении не проводят. Таким образом, отдельные факультеты и кафедры игнорируют выполнение данного критерия. В этом году введено новое назначение штрафных баллов за невыполнение плановых показателей. Может быть, это сказалось на исполнительской дисциплине кафедр. </w:t>
      </w:r>
    </w:p>
    <w:p w:rsidR="00DD3FED" w:rsidRPr="00DD3FED" w:rsidRDefault="00DD3FED" w:rsidP="00B65C4A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DD3FED" w:rsidRDefault="00DD3FED" w:rsidP="00FB19B3">
      <w:pPr>
        <w:pStyle w:val="Default"/>
        <w:jc w:val="both"/>
        <w:rPr>
          <w:color w:val="auto"/>
          <w:sz w:val="28"/>
          <w:szCs w:val="28"/>
        </w:rPr>
      </w:pPr>
      <w:r w:rsidRPr="00DD3FED">
        <w:rPr>
          <w:color w:val="auto"/>
          <w:sz w:val="28"/>
          <w:szCs w:val="28"/>
        </w:rPr>
        <w:t xml:space="preserve">Таблица 6. Анализ выполнения критерия 3.6 </w:t>
      </w:r>
      <w:r w:rsidR="00FB19B3" w:rsidRPr="00FB19B3">
        <w:rPr>
          <w:color w:val="auto"/>
          <w:sz w:val="28"/>
          <w:szCs w:val="28"/>
        </w:rPr>
        <w:t>Количество средств, поступивших по договору на счет университета в рамках государственно-частного партнерства</w:t>
      </w:r>
    </w:p>
    <w:p w:rsidR="00571E25" w:rsidRPr="00DD3FED" w:rsidRDefault="00571E25" w:rsidP="00FB19B3">
      <w:pPr>
        <w:pStyle w:val="Default"/>
        <w:jc w:val="both"/>
        <w:rPr>
          <w:color w:val="auto"/>
          <w:sz w:val="28"/>
          <w:szCs w:val="28"/>
        </w:rPr>
      </w:pPr>
    </w:p>
    <w:tbl>
      <w:tblPr>
        <w:tblStyle w:val="a6"/>
        <w:tblW w:w="9700" w:type="dxa"/>
        <w:tblLayout w:type="fixed"/>
        <w:tblLook w:val="04A0" w:firstRow="1" w:lastRow="0" w:firstColumn="1" w:lastColumn="0" w:noHBand="0" w:noVBand="1"/>
      </w:tblPr>
      <w:tblGrid>
        <w:gridCol w:w="3794"/>
        <w:gridCol w:w="2268"/>
        <w:gridCol w:w="1701"/>
        <w:gridCol w:w="1937"/>
      </w:tblGrid>
      <w:tr w:rsidR="00DD3FED" w:rsidRPr="00FB19B3" w:rsidTr="00FB19B3">
        <w:trPr>
          <w:trHeight w:val="564"/>
        </w:trPr>
        <w:tc>
          <w:tcPr>
            <w:tcW w:w="3794" w:type="dxa"/>
            <w:vAlign w:val="center"/>
          </w:tcPr>
          <w:p w:rsidR="00DD3FED" w:rsidRPr="00FB19B3" w:rsidRDefault="00DD3FED" w:rsidP="00FB19B3">
            <w:pPr>
              <w:pStyle w:val="Default"/>
              <w:jc w:val="center"/>
              <w:rPr>
                <w:color w:val="auto"/>
              </w:rPr>
            </w:pPr>
            <w:r w:rsidRPr="00FB19B3">
              <w:rPr>
                <w:color w:val="auto"/>
              </w:rPr>
              <w:t>Наименование кафедры</w:t>
            </w:r>
          </w:p>
        </w:tc>
        <w:tc>
          <w:tcPr>
            <w:tcW w:w="2268" w:type="dxa"/>
            <w:vAlign w:val="center"/>
          </w:tcPr>
          <w:p w:rsidR="00DD3FED" w:rsidRPr="00FB19B3" w:rsidRDefault="00DD3FED" w:rsidP="00FB19B3">
            <w:pPr>
              <w:pStyle w:val="Default"/>
              <w:jc w:val="center"/>
              <w:rPr>
                <w:color w:val="auto"/>
              </w:rPr>
            </w:pPr>
            <w:r w:rsidRPr="00FB19B3">
              <w:rPr>
                <w:color w:val="auto"/>
              </w:rPr>
              <w:t xml:space="preserve">Запланировано, </w:t>
            </w:r>
            <w:proofErr w:type="spellStart"/>
            <w:r w:rsidRPr="00FB19B3">
              <w:rPr>
                <w:color w:val="auto"/>
              </w:rPr>
              <w:t>млн</w:t>
            </w:r>
            <w:proofErr w:type="gramStart"/>
            <w:r w:rsidRPr="00FB19B3">
              <w:rPr>
                <w:color w:val="auto"/>
              </w:rPr>
              <w:t>.т</w:t>
            </w:r>
            <w:proofErr w:type="gramEnd"/>
            <w:r w:rsidRPr="00FB19B3">
              <w:rPr>
                <w:color w:val="auto"/>
              </w:rPr>
              <w:t>енге</w:t>
            </w:r>
            <w:proofErr w:type="spellEnd"/>
          </w:p>
        </w:tc>
        <w:tc>
          <w:tcPr>
            <w:tcW w:w="1701" w:type="dxa"/>
            <w:vAlign w:val="center"/>
          </w:tcPr>
          <w:p w:rsidR="00DD3FED" w:rsidRPr="00FB19B3" w:rsidRDefault="00DD3FED" w:rsidP="00FB19B3">
            <w:pPr>
              <w:pStyle w:val="Default"/>
              <w:jc w:val="center"/>
              <w:rPr>
                <w:color w:val="auto"/>
              </w:rPr>
            </w:pPr>
            <w:r w:rsidRPr="00FB19B3">
              <w:rPr>
                <w:color w:val="auto"/>
              </w:rPr>
              <w:t>Выполнено,  млн. тенге</w:t>
            </w:r>
          </w:p>
        </w:tc>
        <w:tc>
          <w:tcPr>
            <w:tcW w:w="1937" w:type="dxa"/>
            <w:vAlign w:val="center"/>
          </w:tcPr>
          <w:p w:rsidR="00DD3FED" w:rsidRPr="00FB19B3" w:rsidRDefault="00DD3FED" w:rsidP="00FB19B3">
            <w:pPr>
              <w:pStyle w:val="Default"/>
              <w:jc w:val="center"/>
              <w:rPr>
                <w:color w:val="auto"/>
              </w:rPr>
            </w:pPr>
            <w:r w:rsidRPr="00FB19B3">
              <w:rPr>
                <w:color w:val="auto"/>
              </w:rPr>
              <w:t xml:space="preserve">Отклонение, </w:t>
            </w:r>
            <w:proofErr w:type="spellStart"/>
            <w:r w:rsidRPr="00FB19B3">
              <w:rPr>
                <w:color w:val="auto"/>
              </w:rPr>
              <w:t>млн</w:t>
            </w:r>
            <w:proofErr w:type="gramStart"/>
            <w:r w:rsidRPr="00FB19B3">
              <w:rPr>
                <w:color w:val="auto"/>
              </w:rPr>
              <w:t>.т</w:t>
            </w:r>
            <w:proofErr w:type="gramEnd"/>
            <w:r w:rsidRPr="00FB19B3">
              <w:rPr>
                <w:color w:val="auto"/>
              </w:rPr>
              <w:t>енге</w:t>
            </w:r>
            <w:proofErr w:type="spellEnd"/>
          </w:p>
        </w:tc>
      </w:tr>
      <w:tr w:rsidR="00DD3FED" w:rsidRPr="00FB19B3" w:rsidTr="00FB19B3">
        <w:trPr>
          <w:trHeight w:val="583"/>
        </w:trPr>
        <w:tc>
          <w:tcPr>
            <w:tcW w:w="3794" w:type="dxa"/>
            <w:vAlign w:val="center"/>
          </w:tcPr>
          <w:p w:rsidR="00DD3FED" w:rsidRPr="00FB19B3" w:rsidRDefault="00DD3FED" w:rsidP="00FB19B3">
            <w:pPr>
              <w:pStyle w:val="Default"/>
              <w:jc w:val="center"/>
              <w:rPr>
                <w:color w:val="auto"/>
              </w:rPr>
            </w:pPr>
            <w:r w:rsidRPr="00FB19B3">
              <w:rPr>
                <w:color w:val="auto"/>
              </w:rPr>
              <w:t>Ветеринарной медицины</w:t>
            </w:r>
          </w:p>
        </w:tc>
        <w:tc>
          <w:tcPr>
            <w:tcW w:w="2268" w:type="dxa"/>
            <w:vAlign w:val="center"/>
          </w:tcPr>
          <w:p w:rsidR="00DD3FED" w:rsidRPr="00FB19B3" w:rsidRDefault="00DD3FED" w:rsidP="00FB19B3">
            <w:pPr>
              <w:pStyle w:val="Default"/>
              <w:jc w:val="center"/>
              <w:rPr>
                <w:color w:val="auto"/>
              </w:rPr>
            </w:pPr>
            <w:r w:rsidRPr="00FB19B3">
              <w:rPr>
                <w:color w:val="auto"/>
              </w:rPr>
              <w:t>0</w:t>
            </w:r>
          </w:p>
        </w:tc>
        <w:tc>
          <w:tcPr>
            <w:tcW w:w="1701" w:type="dxa"/>
            <w:vAlign w:val="center"/>
          </w:tcPr>
          <w:p w:rsidR="00DD3FED" w:rsidRPr="00FB19B3" w:rsidRDefault="00DD3FED" w:rsidP="00571E25">
            <w:pPr>
              <w:pStyle w:val="Default"/>
              <w:jc w:val="center"/>
              <w:rPr>
                <w:color w:val="auto"/>
              </w:rPr>
            </w:pPr>
            <w:r w:rsidRPr="00FB19B3">
              <w:rPr>
                <w:color w:val="auto"/>
              </w:rPr>
              <w:t>5,0</w:t>
            </w:r>
          </w:p>
        </w:tc>
        <w:tc>
          <w:tcPr>
            <w:tcW w:w="1937" w:type="dxa"/>
            <w:vAlign w:val="center"/>
          </w:tcPr>
          <w:p w:rsidR="00DD3FED" w:rsidRPr="00FB19B3" w:rsidRDefault="00DD3FED" w:rsidP="00FB19B3">
            <w:pPr>
              <w:pStyle w:val="Default"/>
              <w:jc w:val="center"/>
              <w:rPr>
                <w:color w:val="auto"/>
              </w:rPr>
            </w:pPr>
            <w:r w:rsidRPr="00FB19B3">
              <w:rPr>
                <w:color w:val="auto"/>
              </w:rPr>
              <w:t>+5,0</w:t>
            </w:r>
          </w:p>
        </w:tc>
      </w:tr>
      <w:tr w:rsidR="00DD3FED" w:rsidRPr="00FB19B3" w:rsidTr="00FB19B3">
        <w:trPr>
          <w:trHeight w:val="583"/>
        </w:trPr>
        <w:tc>
          <w:tcPr>
            <w:tcW w:w="3794" w:type="dxa"/>
            <w:vAlign w:val="center"/>
          </w:tcPr>
          <w:p w:rsidR="00DD3FED" w:rsidRPr="00FB19B3" w:rsidRDefault="00DD3FED" w:rsidP="00FB19B3">
            <w:pPr>
              <w:pStyle w:val="Default"/>
              <w:jc w:val="center"/>
              <w:rPr>
                <w:color w:val="auto"/>
              </w:rPr>
            </w:pPr>
            <w:r w:rsidRPr="00FB19B3">
              <w:rPr>
                <w:color w:val="auto"/>
              </w:rPr>
              <w:t>Теории языка и литературы</w:t>
            </w:r>
          </w:p>
        </w:tc>
        <w:tc>
          <w:tcPr>
            <w:tcW w:w="2268" w:type="dxa"/>
            <w:vAlign w:val="center"/>
          </w:tcPr>
          <w:p w:rsidR="00DD3FED" w:rsidRPr="00FB19B3" w:rsidRDefault="00DD3FED" w:rsidP="00FB19B3">
            <w:pPr>
              <w:pStyle w:val="Default"/>
              <w:jc w:val="center"/>
              <w:rPr>
                <w:color w:val="auto"/>
              </w:rPr>
            </w:pPr>
            <w:r w:rsidRPr="00FB19B3">
              <w:rPr>
                <w:color w:val="auto"/>
              </w:rPr>
              <w:t>0,1</w:t>
            </w:r>
          </w:p>
        </w:tc>
        <w:tc>
          <w:tcPr>
            <w:tcW w:w="1701" w:type="dxa"/>
            <w:vAlign w:val="center"/>
          </w:tcPr>
          <w:p w:rsidR="00DD3FED" w:rsidRPr="00FB19B3" w:rsidRDefault="00DD3FED" w:rsidP="00FB19B3">
            <w:pPr>
              <w:pStyle w:val="Default"/>
              <w:jc w:val="center"/>
              <w:rPr>
                <w:color w:val="auto"/>
              </w:rPr>
            </w:pPr>
            <w:r w:rsidRPr="00FB19B3">
              <w:rPr>
                <w:color w:val="auto"/>
              </w:rPr>
              <w:t>0,1</w:t>
            </w:r>
          </w:p>
        </w:tc>
        <w:tc>
          <w:tcPr>
            <w:tcW w:w="1937" w:type="dxa"/>
            <w:vAlign w:val="center"/>
          </w:tcPr>
          <w:p w:rsidR="00DD3FED" w:rsidRPr="00FB19B3" w:rsidRDefault="00DD3FED" w:rsidP="00FB19B3">
            <w:pPr>
              <w:pStyle w:val="Default"/>
              <w:jc w:val="center"/>
              <w:rPr>
                <w:color w:val="auto"/>
              </w:rPr>
            </w:pPr>
            <w:r w:rsidRPr="00FB19B3">
              <w:rPr>
                <w:color w:val="auto"/>
              </w:rPr>
              <w:t>0</w:t>
            </w:r>
          </w:p>
        </w:tc>
      </w:tr>
      <w:tr w:rsidR="00DD3FED" w:rsidRPr="00FB19B3" w:rsidTr="00FB19B3">
        <w:trPr>
          <w:trHeight w:val="583"/>
        </w:trPr>
        <w:tc>
          <w:tcPr>
            <w:tcW w:w="3794" w:type="dxa"/>
            <w:vAlign w:val="center"/>
          </w:tcPr>
          <w:p w:rsidR="00DD3FED" w:rsidRPr="00FB19B3" w:rsidRDefault="00DD3FED" w:rsidP="00FB19B3">
            <w:pPr>
              <w:pStyle w:val="Default"/>
              <w:jc w:val="center"/>
              <w:rPr>
                <w:color w:val="auto"/>
              </w:rPr>
            </w:pPr>
            <w:r w:rsidRPr="00FB19B3">
              <w:rPr>
                <w:color w:val="auto"/>
              </w:rPr>
              <w:t>Практической лингвистики</w:t>
            </w:r>
          </w:p>
        </w:tc>
        <w:tc>
          <w:tcPr>
            <w:tcW w:w="2268" w:type="dxa"/>
            <w:vAlign w:val="center"/>
          </w:tcPr>
          <w:p w:rsidR="00DD3FED" w:rsidRPr="00FB19B3" w:rsidRDefault="00DD3FED" w:rsidP="00FB19B3">
            <w:pPr>
              <w:pStyle w:val="Default"/>
              <w:jc w:val="center"/>
              <w:rPr>
                <w:color w:val="auto"/>
              </w:rPr>
            </w:pPr>
            <w:r w:rsidRPr="00FB19B3">
              <w:rPr>
                <w:color w:val="auto"/>
              </w:rPr>
              <w:t>0,7</w:t>
            </w:r>
          </w:p>
        </w:tc>
        <w:tc>
          <w:tcPr>
            <w:tcW w:w="1701" w:type="dxa"/>
            <w:vAlign w:val="center"/>
          </w:tcPr>
          <w:p w:rsidR="00DD3FED" w:rsidRPr="00FB19B3" w:rsidRDefault="00DD3FED" w:rsidP="00FB19B3">
            <w:pPr>
              <w:pStyle w:val="Default"/>
              <w:jc w:val="center"/>
              <w:rPr>
                <w:color w:val="auto"/>
              </w:rPr>
            </w:pPr>
            <w:r w:rsidRPr="00FB19B3">
              <w:rPr>
                <w:color w:val="auto"/>
              </w:rPr>
              <w:t>1,83</w:t>
            </w:r>
          </w:p>
        </w:tc>
        <w:tc>
          <w:tcPr>
            <w:tcW w:w="1937" w:type="dxa"/>
            <w:vAlign w:val="center"/>
          </w:tcPr>
          <w:p w:rsidR="00DD3FED" w:rsidRPr="00FB19B3" w:rsidRDefault="00DD3FED" w:rsidP="00FB19B3">
            <w:pPr>
              <w:pStyle w:val="Default"/>
              <w:jc w:val="center"/>
              <w:rPr>
                <w:color w:val="auto"/>
              </w:rPr>
            </w:pPr>
            <w:r w:rsidRPr="00FB19B3">
              <w:rPr>
                <w:color w:val="auto"/>
              </w:rPr>
              <w:t>+1,13</w:t>
            </w:r>
          </w:p>
        </w:tc>
      </w:tr>
      <w:tr w:rsidR="00DD3FED" w:rsidRPr="00FB19B3" w:rsidTr="00FB19B3">
        <w:trPr>
          <w:trHeight w:val="564"/>
        </w:trPr>
        <w:tc>
          <w:tcPr>
            <w:tcW w:w="3794" w:type="dxa"/>
            <w:vAlign w:val="center"/>
          </w:tcPr>
          <w:p w:rsidR="00DD3FED" w:rsidRPr="00FB19B3" w:rsidRDefault="00DD3FED" w:rsidP="00FB19B3">
            <w:pPr>
              <w:pStyle w:val="Default"/>
              <w:jc w:val="center"/>
              <w:rPr>
                <w:color w:val="auto"/>
              </w:rPr>
            </w:pPr>
            <w:r w:rsidRPr="00FB19B3">
              <w:rPr>
                <w:color w:val="auto"/>
              </w:rPr>
              <w:t>Иностранных языков</w:t>
            </w:r>
          </w:p>
        </w:tc>
        <w:tc>
          <w:tcPr>
            <w:tcW w:w="2268" w:type="dxa"/>
            <w:vAlign w:val="center"/>
          </w:tcPr>
          <w:p w:rsidR="00DD3FED" w:rsidRPr="00FB19B3" w:rsidRDefault="00DD3FED" w:rsidP="00FB19B3">
            <w:pPr>
              <w:pStyle w:val="Default"/>
              <w:jc w:val="center"/>
              <w:rPr>
                <w:color w:val="auto"/>
              </w:rPr>
            </w:pPr>
            <w:r w:rsidRPr="00FB19B3">
              <w:rPr>
                <w:color w:val="auto"/>
              </w:rPr>
              <w:t>0,7</w:t>
            </w:r>
          </w:p>
        </w:tc>
        <w:tc>
          <w:tcPr>
            <w:tcW w:w="1701" w:type="dxa"/>
            <w:vAlign w:val="center"/>
          </w:tcPr>
          <w:p w:rsidR="00DD3FED" w:rsidRPr="00FB19B3" w:rsidRDefault="00DD3FED" w:rsidP="00FB19B3">
            <w:pPr>
              <w:pStyle w:val="Default"/>
              <w:jc w:val="center"/>
              <w:rPr>
                <w:color w:val="auto"/>
              </w:rPr>
            </w:pPr>
            <w:r w:rsidRPr="00FB19B3">
              <w:rPr>
                <w:color w:val="auto"/>
              </w:rPr>
              <w:t>1,45</w:t>
            </w:r>
          </w:p>
        </w:tc>
        <w:tc>
          <w:tcPr>
            <w:tcW w:w="1937" w:type="dxa"/>
            <w:vAlign w:val="center"/>
          </w:tcPr>
          <w:p w:rsidR="00DD3FED" w:rsidRPr="00FB19B3" w:rsidRDefault="00F12470" w:rsidP="00FB19B3">
            <w:pPr>
              <w:pStyle w:val="Default"/>
              <w:jc w:val="center"/>
              <w:rPr>
                <w:color w:val="auto"/>
              </w:rPr>
            </w:pPr>
            <w:r w:rsidRPr="00FB19B3">
              <w:rPr>
                <w:color w:val="auto"/>
              </w:rPr>
              <w:t>+</w:t>
            </w:r>
            <w:r w:rsidR="00DD3FED" w:rsidRPr="00FB19B3">
              <w:rPr>
                <w:color w:val="auto"/>
              </w:rPr>
              <w:t>0,75</w:t>
            </w:r>
          </w:p>
        </w:tc>
      </w:tr>
      <w:tr w:rsidR="00DD3FED" w:rsidRPr="00FB19B3" w:rsidTr="00FB19B3">
        <w:trPr>
          <w:trHeight w:val="583"/>
        </w:trPr>
        <w:tc>
          <w:tcPr>
            <w:tcW w:w="3794" w:type="dxa"/>
            <w:vAlign w:val="center"/>
          </w:tcPr>
          <w:p w:rsidR="00DD3FED" w:rsidRPr="00FB19B3" w:rsidRDefault="00DD3FED" w:rsidP="00FB19B3">
            <w:pPr>
              <w:pStyle w:val="Default"/>
              <w:jc w:val="center"/>
              <w:rPr>
                <w:color w:val="auto"/>
              </w:rPr>
            </w:pPr>
            <w:r w:rsidRPr="00FB19B3">
              <w:rPr>
                <w:color w:val="auto"/>
              </w:rPr>
              <w:t>Ветеринарной санитарии</w:t>
            </w:r>
          </w:p>
        </w:tc>
        <w:tc>
          <w:tcPr>
            <w:tcW w:w="2268" w:type="dxa"/>
            <w:vAlign w:val="center"/>
          </w:tcPr>
          <w:p w:rsidR="00DD3FED" w:rsidRPr="00FB19B3" w:rsidRDefault="00DD3FED" w:rsidP="00FB19B3">
            <w:pPr>
              <w:pStyle w:val="Default"/>
              <w:jc w:val="center"/>
              <w:rPr>
                <w:color w:val="auto"/>
              </w:rPr>
            </w:pPr>
            <w:r w:rsidRPr="00FB19B3">
              <w:rPr>
                <w:color w:val="auto"/>
              </w:rPr>
              <w:t>10</w:t>
            </w:r>
          </w:p>
        </w:tc>
        <w:tc>
          <w:tcPr>
            <w:tcW w:w="1701" w:type="dxa"/>
            <w:vAlign w:val="center"/>
          </w:tcPr>
          <w:p w:rsidR="00DD3FED" w:rsidRPr="00FB19B3" w:rsidRDefault="00DD3FED" w:rsidP="00FB19B3">
            <w:pPr>
              <w:pStyle w:val="Default"/>
              <w:jc w:val="center"/>
              <w:rPr>
                <w:color w:val="auto"/>
              </w:rPr>
            </w:pPr>
            <w:r w:rsidRPr="00FB19B3">
              <w:rPr>
                <w:color w:val="auto"/>
              </w:rPr>
              <w:t>7,0</w:t>
            </w:r>
          </w:p>
        </w:tc>
        <w:tc>
          <w:tcPr>
            <w:tcW w:w="1937" w:type="dxa"/>
            <w:vAlign w:val="center"/>
          </w:tcPr>
          <w:p w:rsidR="00DD3FED" w:rsidRPr="00FB19B3" w:rsidRDefault="00DD3FED" w:rsidP="00FB19B3">
            <w:pPr>
              <w:pStyle w:val="Default"/>
              <w:jc w:val="center"/>
              <w:rPr>
                <w:color w:val="auto"/>
              </w:rPr>
            </w:pPr>
            <w:r w:rsidRPr="00FB19B3">
              <w:rPr>
                <w:color w:val="auto"/>
              </w:rPr>
              <w:t>-3,0</w:t>
            </w:r>
          </w:p>
        </w:tc>
      </w:tr>
      <w:tr w:rsidR="00DD3FED" w:rsidRPr="00FB19B3" w:rsidTr="00FB19B3">
        <w:trPr>
          <w:trHeight w:val="291"/>
        </w:trPr>
        <w:tc>
          <w:tcPr>
            <w:tcW w:w="3794" w:type="dxa"/>
            <w:vAlign w:val="center"/>
          </w:tcPr>
          <w:p w:rsidR="00DD3FED" w:rsidRPr="00FB19B3" w:rsidRDefault="00DD3FED" w:rsidP="00FB19B3">
            <w:pPr>
              <w:pStyle w:val="Default"/>
              <w:jc w:val="center"/>
              <w:rPr>
                <w:color w:val="auto"/>
              </w:rPr>
            </w:pPr>
            <w:r w:rsidRPr="00FB19B3">
              <w:rPr>
                <w:color w:val="auto"/>
              </w:rPr>
              <w:t>Экономики</w:t>
            </w:r>
          </w:p>
        </w:tc>
        <w:tc>
          <w:tcPr>
            <w:tcW w:w="2268" w:type="dxa"/>
            <w:vAlign w:val="center"/>
          </w:tcPr>
          <w:p w:rsidR="00DD3FED" w:rsidRPr="00FB19B3" w:rsidRDefault="00DD3FED" w:rsidP="00FB19B3">
            <w:pPr>
              <w:pStyle w:val="Default"/>
              <w:jc w:val="center"/>
              <w:rPr>
                <w:color w:val="auto"/>
              </w:rPr>
            </w:pPr>
            <w:r w:rsidRPr="00FB19B3">
              <w:rPr>
                <w:color w:val="auto"/>
              </w:rPr>
              <w:t>0,4</w:t>
            </w:r>
          </w:p>
        </w:tc>
        <w:tc>
          <w:tcPr>
            <w:tcW w:w="1701" w:type="dxa"/>
            <w:vAlign w:val="center"/>
          </w:tcPr>
          <w:p w:rsidR="00DD3FED" w:rsidRPr="00FB19B3" w:rsidRDefault="00DD3FED" w:rsidP="00FB19B3">
            <w:pPr>
              <w:pStyle w:val="Default"/>
              <w:jc w:val="center"/>
              <w:rPr>
                <w:color w:val="auto"/>
              </w:rPr>
            </w:pPr>
            <w:r w:rsidRPr="00FB19B3">
              <w:rPr>
                <w:color w:val="auto"/>
              </w:rPr>
              <w:t>0,1</w:t>
            </w:r>
          </w:p>
        </w:tc>
        <w:tc>
          <w:tcPr>
            <w:tcW w:w="1937" w:type="dxa"/>
            <w:vAlign w:val="center"/>
          </w:tcPr>
          <w:p w:rsidR="00DD3FED" w:rsidRPr="00FB19B3" w:rsidRDefault="00DD3FED" w:rsidP="00FB19B3">
            <w:pPr>
              <w:pStyle w:val="Default"/>
              <w:jc w:val="center"/>
              <w:rPr>
                <w:color w:val="auto"/>
              </w:rPr>
            </w:pPr>
            <w:r w:rsidRPr="00FB19B3">
              <w:rPr>
                <w:color w:val="auto"/>
              </w:rPr>
              <w:t>-0,3</w:t>
            </w:r>
          </w:p>
        </w:tc>
      </w:tr>
    </w:tbl>
    <w:p w:rsidR="00F922D1" w:rsidRPr="00DD3FED" w:rsidRDefault="00F922D1" w:rsidP="00B65C4A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D16660" w:rsidRDefault="00D16660" w:rsidP="007505E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УВР курирует </w:t>
      </w:r>
      <w:r w:rsidR="000242F1">
        <w:rPr>
          <w:color w:val="auto"/>
          <w:sz w:val="28"/>
          <w:szCs w:val="28"/>
        </w:rPr>
        <w:t xml:space="preserve">семь </w:t>
      </w:r>
      <w:r>
        <w:rPr>
          <w:color w:val="auto"/>
          <w:sz w:val="28"/>
          <w:szCs w:val="28"/>
        </w:rPr>
        <w:t xml:space="preserve">критериев. </w:t>
      </w:r>
      <w:r w:rsidR="000242F1">
        <w:rPr>
          <w:color w:val="auto"/>
          <w:sz w:val="28"/>
          <w:szCs w:val="28"/>
        </w:rPr>
        <w:t>Три критерия содержа</w:t>
      </w:r>
      <w:r w:rsidR="00704AC6">
        <w:rPr>
          <w:color w:val="auto"/>
          <w:sz w:val="28"/>
          <w:szCs w:val="28"/>
        </w:rPr>
        <w:t>т</w:t>
      </w:r>
      <w:r w:rsidR="000242F1">
        <w:rPr>
          <w:color w:val="auto"/>
          <w:sz w:val="28"/>
          <w:szCs w:val="28"/>
        </w:rPr>
        <w:t xml:space="preserve"> плановые задания. </w:t>
      </w:r>
      <w:r>
        <w:rPr>
          <w:color w:val="auto"/>
          <w:sz w:val="28"/>
          <w:szCs w:val="28"/>
        </w:rPr>
        <w:t xml:space="preserve">По 5 критериям наблюдаются несоответствия. </w:t>
      </w:r>
      <w:r w:rsidR="00A52528">
        <w:rPr>
          <w:color w:val="auto"/>
          <w:sz w:val="28"/>
          <w:szCs w:val="28"/>
        </w:rPr>
        <w:t>Причем по этой группе критериев отмечается тенденция, когда кафедры не владеют информацией об участии своих студентов, а некоторые кафедры дают не</w:t>
      </w:r>
      <w:r w:rsidR="00E916FA">
        <w:rPr>
          <w:color w:val="auto"/>
          <w:sz w:val="28"/>
          <w:szCs w:val="28"/>
        </w:rPr>
        <w:t>досто</w:t>
      </w:r>
      <w:r w:rsidR="00A52528">
        <w:rPr>
          <w:color w:val="auto"/>
          <w:sz w:val="28"/>
          <w:szCs w:val="28"/>
        </w:rPr>
        <w:t>верные сведения о количестве кураторов.</w:t>
      </w:r>
    </w:p>
    <w:p w:rsidR="00704AC6" w:rsidRDefault="00704AC6" w:rsidP="00704AC6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sz w:val="28"/>
          <w:szCs w:val="28"/>
        </w:rPr>
      </w:pPr>
    </w:p>
    <w:p w:rsidR="00704AC6" w:rsidRDefault="00704AC6" w:rsidP="00704AC6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E916FA">
        <w:rPr>
          <w:sz w:val="28"/>
          <w:szCs w:val="28"/>
        </w:rPr>
        <w:t>8</w:t>
      </w:r>
      <w:r>
        <w:rPr>
          <w:sz w:val="28"/>
          <w:szCs w:val="28"/>
        </w:rPr>
        <w:t xml:space="preserve">. Выборочный анализ сопоставимости данных по критериям рейтинга УВР </w:t>
      </w:r>
    </w:p>
    <w:p w:rsidR="00D16660" w:rsidRDefault="00D16660" w:rsidP="007505E6">
      <w:pPr>
        <w:pStyle w:val="Default"/>
        <w:ind w:firstLine="708"/>
        <w:jc w:val="both"/>
        <w:rPr>
          <w:color w:val="auto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59"/>
        <w:gridCol w:w="2927"/>
        <w:gridCol w:w="3053"/>
      </w:tblGrid>
      <w:tr w:rsidR="00D16660" w:rsidRPr="00E916FA" w:rsidTr="00E916FA">
        <w:trPr>
          <w:trHeight w:val="619"/>
        </w:trPr>
        <w:tc>
          <w:tcPr>
            <w:tcW w:w="3559" w:type="dxa"/>
          </w:tcPr>
          <w:p w:rsidR="00D16660" w:rsidRPr="00E916FA" w:rsidRDefault="00D16660" w:rsidP="00AF1CE9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both"/>
              <w:rPr>
                <w:sz w:val="24"/>
                <w:szCs w:val="24"/>
              </w:rPr>
            </w:pPr>
            <w:r w:rsidRPr="00E916FA">
              <w:rPr>
                <w:sz w:val="24"/>
                <w:szCs w:val="24"/>
              </w:rPr>
              <w:t>Критерий рейтинга кафедры / Наименование кафедры</w:t>
            </w:r>
          </w:p>
        </w:tc>
        <w:tc>
          <w:tcPr>
            <w:tcW w:w="2927" w:type="dxa"/>
          </w:tcPr>
          <w:p w:rsidR="00D16660" w:rsidRPr="00E916FA" w:rsidRDefault="00D16660" w:rsidP="00AF1CE9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both"/>
              <w:rPr>
                <w:sz w:val="24"/>
                <w:szCs w:val="24"/>
              </w:rPr>
            </w:pPr>
            <w:r w:rsidRPr="00E916FA">
              <w:rPr>
                <w:sz w:val="24"/>
                <w:szCs w:val="24"/>
              </w:rPr>
              <w:t>Данные, предоставленные кафедрой</w:t>
            </w:r>
          </w:p>
        </w:tc>
        <w:tc>
          <w:tcPr>
            <w:tcW w:w="3053" w:type="dxa"/>
          </w:tcPr>
          <w:p w:rsidR="00D16660" w:rsidRPr="00E916FA" w:rsidRDefault="00D16660" w:rsidP="00D16660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both"/>
              <w:rPr>
                <w:sz w:val="24"/>
                <w:szCs w:val="24"/>
              </w:rPr>
            </w:pPr>
            <w:r w:rsidRPr="00E916FA">
              <w:rPr>
                <w:sz w:val="24"/>
                <w:szCs w:val="24"/>
              </w:rPr>
              <w:t>Данные, предоставленные УВР</w:t>
            </w:r>
          </w:p>
        </w:tc>
      </w:tr>
      <w:tr w:rsidR="00D16660" w:rsidRPr="00E916FA" w:rsidTr="00AF1CE9">
        <w:trPr>
          <w:trHeight w:val="289"/>
        </w:trPr>
        <w:tc>
          <w:tcPr>
            <w:tcW w:w="9539" w:type="dxa"/>
            <w:gridSpan w:val="3"/>
          </w:tcPr>
          <w:p w:rsidR="00D16660" w:rsidRPr="00E916FA" w:rsidRDefault="00D16660" w:rsidP="00A52528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both"/>
              <w:rPr>
                <w:sz w:val="24"/>
                <w:szCs w:val="24"/>
              </w:rPr>
            </w:pPr>
            <w:r w:rsidRPr="00E916FA">
              <w:rPr>
                <w:sz w:val="24"/>
                <w:szCs w:val="24"/>
              </w:rPr>
              <w:t>4.9. Количество обучающихся, участников трудовых отрядов, волонтерских движений, творческих объединений или членов общественных молодежных советов</w:t>
            </w:r>
          </w:p>
        </w:tc>
      </w:tr>
      <w:tr w:rsidR="00D16660" w:rsidRPr="00E916FA" w:rsidTr="00AF1CE9">
        <w:trPr>
          <w:trHeight w:val="308"/>
        </w:trPr>
        <w:tc>
          <w:tcPr>
            <w:tcW w:w="3559" w:type="dxa"/>
          </w:tcPr>
          <w:p w:rsidR="00D16660" w:rsidRPr="00E916FA" w:rsidRDefault="00D16660" w:rsidP="00AF1CE9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both"/>
              <w:rPr>
                <w:sz w:val="24"/>
                <w:szCs w:val="24"/>
              </w:rPr>
            </w:pPr>
            <w:r w:rsidRPr="00E916FA">
              <w:rPr>
                <w:sz w:val="24"/>
                <w:szCs w:val="24"/>
              </w:rPr>
              <w:t>Педагогики и психологии</w:t>
            </w:r>
          </w:p>
        </w:tc>
        <w:tc>
          <w:tcPr>
            <w:tcW w:w="2927" w:type="dxa"/>
            <w:vAlign w:val="center"/>
          </w:tcPr>
          <w:p w:rsidR="00D16660" w:rsidRPr="00E916FA" w:rsidRDefault="00D16660" w:rsidP="00AF1CE9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E916FA">
              <w:rPr>
                <w:sz w:val="24"/>
                <w:szCs w:val="24"/>
              </w:rPr>
              <w:t>37</w:t>
            </w:r>
          </w:p>
        </w:tc>
        <w:tc>
          <w:tcPr>
            <w:tcW w:w="3053" w:type="dxa"/>
            <w:vAlign w:val="center"/>
          </w:tcPr>
          <w:p w:rsidR="00D16660" w:rsidRPr="00E916FA" w:rsidRDefault="00D16660" w:rsidP="00AF1CE9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E916FA">
              <w:rPr>
                <w:sz w:val="24"/>
                <w:szCs w:val="24"/>
              </w:rPr>
              <w:t>5</w:t>
            </w:r>
          </w:p>
        </w:tc>
      </w:tr>
      <w:tr w:rsidR="00D16660" w:rsidRPr="00E916FA" w:rsidTr="00AF1CE9">
        <w:trPr>
          <w:trHeight w:val="308"/>
        </w:trPr>
        <w:tc>
          <w:tcPr>
            <w:tcW w:w="3559" w:type="dxa"/>
          </w:tcPr>
          <w:p w:rsidR="00D16660" w:rsidRPr="00E916FA" w:rsidRDefault="00D16660" w:rsidP="00AF1CE9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both"/>
              <w:rPr>
                <w:sz w:val="24"/>
                <w:szCs w:val="24"/>
              </w:rPr>
            </w:pPr>
            <w:r w:rsidRPr="00E916FA">
              <w:rPr>
                <w:sz w:val="24"/>
                <w:szCs w:val="24"/>
              </w:rPr>
              <w:lastRenderedPageBreak/>
              <w:t>Информатики</w:t>
            </w:r>
          </w:p>
        </w:tc>
        <w:tc>
          <w:tcPr>
            <w:tcW w:w="2927" w:type="dxa"/>
            <w:vAlign w:val="center"/>
          </w:tcPr>
          <w:p w:rsidR="00D16660" w:rsidRPr="00E916FA" w:rsidRDefault="00D16660" w:rsidP="00AF1CE9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E916FA">
              <w:rPr>
                <w:sz w:val="24"/>
                <w:szCs w:val="24"/>
              </w:rPr>
              <w:t>4</w:t>
            </w:r>
          </w:p>
        </w:tc>
        <w:tc>
          <w:tcPr>
            <w:tcW w:w="3053" w:type="dxa"/>
            <w:vAlign w:val="center"/>
          </w:tcPr>
          <w:p w:rsidR="00D16660" w:rsidRPr="00E916FA" w:rsidRDefault="00D16660" w:rsidP="00AF1CE9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E916FA">
              <w:rPr>
                <w:sz w:val="24"/>
                <w:szCs w:val="24"/>
              </w:rPr>
              <w:t>6</w:t>
            </w:r>
          </w:p>
        </w:tc>
      </w:tr>
      <w:tr w:rsidR="00D16660" w:rsidRPr="00E916FA" w:rsidTr="00AF1CE9">
        <w:trPr>
          <w:trHeight w:val="308"/>
        </w:trPr>
        <w:tc>
          <w:tcPr>
            <w:tcW w:w="3559" w:type="dxa"/>
          </w:tcPr>
          <w:p w:rsidR="00D16660" w:rsidRPr="00E916FA" w:rsidRDefault="00D16660" w:rsidP="00AF1CE9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both"/>
              <w:rPr>
                <w:sz w:val="24"/>
                <w:szCs w:val="24"/>
              </w:rPr>
            </w:pPr>
            <w:r w:rsidRPr="00E916FA">
              <w:rPr>
                <w:sz w:val="24"/>
                <w:szCs w:val="24"/>
              </w:rPr>
              <w:t>Математики</w:t>
            </w:r>
          </w:p>
        </w:tc>
        <w:tc>
          <w:tcPr>
            <w:tcW w:w="2927" w:type="dxa"/>
            <w:vAlign w:val="center"/>
          </w:tcPr>
          <w:p w:rsidR="00D16660" w:rsidRPr="00E916FA" w:rsidRDefault="00D16660" w:rsidP="00AF1CE9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E916FA">
              <w:rPr>
                <w:sz w:val="24"/>
                <w:szCs w:val="24"/>
              </w:rPr>
              <w:t>0</w:t>
            </w:r>
          </w:p>
        </w:tc>
        <w:tc>
          <w:tcPr>
            <w:tcW w:w="3053" w:type="dxa"/>
            <w:vAlign w:val="center"/>
          </w:tcPr>
          <w:p w:rsidR="00D16660" w:rsidRPr="00E916FA" w:rsidRDefault="00D16660" w:rsidP="00AF1CE9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E916FA">
              <w:rPr>
                <w:sz w:val="24"/>
                <w:szCs w:val="24"/>
              </w:rPr>
              <w:t>9</w:t>
            </w:r>
          </w:p>
        </w:tc>
      </w:tr>
      <w:tr w:rsidR="00D16660" w:rsidRPr="00E916FA" w:rsidTr="00AF1CE9">
        <w:trPr>
          <w:trHeight w:val="308"/>
        </w:trPr>
        <w:tc>
          <w:tcPr>
            <w:tcW w:w="3559" w:type="dxa"/>
          </w:tcPr>
          <w:p w:rsidR="00D16660" w:rsidRPr="00E916FA" w:rsidRDefault="00D16660" w:rsidP="00AF1CE9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both"/>
              <w:rPr>
                <w:sz w:val="24"/>
                <w:szCs w:val="24"/>
              </w:rPr>
            </w:pPr>
            <w:r w:rsidRPr="00E916FA">
              <w:rPr>
                <w:sz w:val="24"/>
                <w:szCs w:val="24"/>
              </w:rPr>
              <w:t>Машиностроения</w:t>
            </w:r>
          </w:p>
        </w:tc>
        <w:tc>
          <w:tcPr>
            <w:tcW w:w="2927" w:type="dxa"/>
            <w:vAlign w:val="center"/>
          </w:tcPr>
          <w:p w:rsidR="00D16660" w:rsidRPr="00E916FA" w:rsidRDefault="00D16660" w:rsidP="00AF1CE9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E916FA">
              <w:rPr>
                <w:sz w:val="24"/>
                <w:szCs w:val="24"/>
              </w:rPr>
              <w:t>0</w:t>
            </w:r>
          </w:p>
        </w:tc>
        <w:tc>
          <w:tcPr>
            <w:tcW w:w="3053" w:type="dxa"/>
            <w:vAlign w:val="center"/>
          </w:tcPr>
          <w:p w:rsidR="00D16660" w:rsidRPr="00E916FA" w:rsidRDefault="00D16660" w:rsidP="00AF1CE9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E916FA">
              <w:rPr>
                <w:sz w:val="24"/>
                <w:szCs w:val="24"/>
              </w:rPr>
              <w:t>18</w:t>
            </w:r>
          </w:p>
        </w:tc>
      </w:tr>
      <w:tr w:rsidR="00D16660" w:rsidRPr="00E916FA" w:rsidTr="00AF1CE9">
        <w:trPr>
          <w:trHeight w:val="308"/>
        </w:trPr>
        <w:tc>
          <w:tcPr>
            <w:tcW w:w="3559" w:type="dxa"/>
          </w:tcPr>
          <w:p w:rsidR="00D16660" w:rsidRPr="00E916FA" w:rsidRDefault="00D16660" w:rsidP="00AF1CE9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both"/>
              <w:rPr>
                <w:sz w:val="24"/>
                <w:szCs w:val="24"/>
              </w:rPr>
            </w:pPr>
            <w:r w:rsidRPr="00E916FA">
              <w:rPr>
                <w:sz w:val="24"/>
                <w:szCs w:val="24"/>
              </w:rPr>
              <w:t>Программного обеспечения</w:t>
            </w:r>
          </w:p>
        </w:tc>
        <w:tc>
          <w:tcPr>
            <w:tcW w:w="2927" w:type="dxa"/>
            <w:vAlign w:val="center"/>
          </w:tcPr>
          <w:p w:rsidR="00D16660" w:rsidRPr="00E916FA" w:rsidRDefault="00D16660" w:rsidP="00AF1CE9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E916FA">
              <w:rPr>
                <w:sz w:val="24"/>
                <w:szCs w:val="24"/>
              </w:rPr>
              <w:t>3</w:t>
            </w:r>
          </w:p>
        </w:tc>
        <w:tc>
          <w:tcPr>
            <w:tcW w:w="3053" w:type="dxa"/>
            <w:vAlign w:val="center"/>
          </w:tcPr>
          <w:p w:rsidR="00D16660" w:rsidRPr="00E916FA" w:rsidRDefault="00D16660" w:rsidP="00AF1CE9">
            <w:pPr>
              <w:pStyle w:val="a3"/>
              <w:widowControl w:val="0"/>
              <w:tabs>
                <w:tab w:val="left" w:pos="6660"/>
              </w:tabs>
              <w:suppressAutoHyphens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E916FA">
              <w:rPr>
                <w:sz w:val="24"/>
                <w:szCs w:val="24"/>
              </w:rPr>
              <w:t>12</w:t>
            </w:r>
          </w:p>
        </w:tc>
      </w:tr>
    </w:tbl>
    <w:p w:rsidR="005430D3" w:rsidRDefault="005430D3" w:rsidP="007505E6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5430D3" w:rsidRDefault="00A52528" w:rsidP="007505E6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МСК</w:t>
      </w:r>
      <w:proofErr w:type="gramEnd"/>
      <w:r>
        <w:rPr>
          <w:color w:val="auto"/>
          <w:sz w:val="28"/>
          <w:szCs w:val="28"/>
        </w:rPr>
        <w:t xml:space="preserve"> курирует 2 критерия </w:t>
      </w:r>
      <w:r w:rsidR="00FB19B3">
        <w:rPr>
          <w:color w:val="auto"/>
          <w:sz w:val="28"/>
          <w:szCs w:val="28"/>
        </w:rPr>
        <w:t xml:space="preserve">и по ним </w:t>
      </w:r>
      <w:r>
        <w:rPr>
          <w:color w:val="auto"/>
          <w:sz w:val="28"/>
          <w:szCs w:val="28"/>
        </w:rPr>
        <w:t>нет подтверждающ</w:t>
      </w:r>
      <w:r w:rsidR="00571E25">
        <w:rPr>
          <w:color w:val="auto"/>
          <w:sz w:val="28"/>
          <w:szCs w:val="28"/>
        </w:rPr>
        <w:t>их документов об их выполнении.</w:t>
      </w:r>
    </w:p>
    <w:p w:rsidR="00A52528" w:rsidRDefault="00A52528" w:rsidP="007505E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ОР курирует </w:t>
      </w:r>
      <w:r w:rsidR="009E730B">
        <w:rPr>
          <w:color w:val="auto"/>
          <w:sz w:val="28"/>
          <w:szCs w:val="28"/>
        </w:rPr>
        <w:t>один</w:t>
      </w:r>
      <w:r>
        <w:rPr>
          <w:color w:val="auto"/>
          <w:sz w:val="28"/>
          <w:szCs w:val="28"/>
        </w:rPr>
        <w:t xml:space="preserve"> критерий, связанный с </w:t>
      </w:r>
      <w:r w:rsidR="009E730B">
        <w:rPr>
          <w:color w:val="auto"/>
          <w:sz w:val="28"/>
          <w:szCs w:val="28"/>
        </w:rPr>
        <w:t xml:space="preserve">внутренней </w:t>
      </w:r>
      <w:r>
        <w:rPr>
          <w:color w:val="auto"/>
          <w:sz w:val="28"/>
          <w:szCs w:val="28"/>
        </w:rPr>
        <w:t>академической мобильностью</w:t>
      </w:r>
      <w:r w:rsidR="009E730B">
        <w:rPr>
          <w:color w:val="auto"/>
          <w:sz w:val="28"/>
          <w:szCs w:val="28"/>
        </w:rPr>
        <w:t xml:space="preserve"> и хоть у нас таких студентов немного также имеются несоответствия данных. Так кафедры Ветеринарной санитарии,  психологии и педагогики берут в расчет только исходящую академическую мобильность, тем</w:t>
      </w:r>
      <w:r w:rsidR="001F7FDE">
        <w:rPr>
          <w:color w:val="auto"/>
          <w:sz w:val="28"/>
          <w:szCs w:val="28"/>
        </w:rPr>
        <w:t xml:space="preserve"> самым занижая свои показатели.</w:t>
      </w:r>
    </w:p>
    <w:p w:rsidR="00F82106" w:rsidRPr="00D96E1C" w:rsidRDefault="00F82106" w:rsidP="00F82106">
      <w:pPr>
        <w:ind w:firstLine="708"/>
        <w:jc w:val="both"/>
        <w:rPr>
          <w:sz w:val="28"/>
          <w:szCs w:val="28"/>
        </w:rPr>
      </w:pPr>
      <w:r w:rsidRPr="00D96E1C">
        <w:rPr>
          <w:sz w:val="28"/>
          <w:szCs w:val="28"/>
        </w:rPr>
        <w:t xml:space="preserve">Подводя итог, нужно отметить, что внедрение ключевых показателей в рейтинговую систему показал ее высокую эффективность, при этом значительно возросла заинтересованность ППС в повышении качественных и количественных показателей своей работы, а также активизацию деятельности </w:t>
      </w:r>
      <w:proofErr w:type="gramStart"/>
      <w:r w:rsidRPr="00D96E1C">
        <w:rPr>
          <w:sz w:val="28"/>
          <w:szCs w:val="28"/>
        </w:rPr>
        <w:t>заведующих кафедр</w:t>
      </w:r>
      <w:proofErr w:type="gramEnd"/>
      <w:r w:rsidRPr="00D96E1C">
        <w:rPr>
          <w:sz w:val="28"/>
          <w:szCs w:val="28"/>
        </w:rPr>
        <w:t>, деканов и их заместителей.</w:t>
      </w:r>
    </w:p>
    <w:p w:rsidR="00D96E1C" w:rsidRPr="00F04BDD" w:rsidRDefault="00D96E1C" w:rsidP="00F82106">
      <w:pPr>
        <w:ind w:firstLine="708"/>
        <w:jc w:val="both"/>
        <w:rPr>
          <w:sz w:val="28"/>
          <w:szCs w:val="28"/>
        </w:rPr>
      </w:pPr>
      <w:r w:rsidRPr="00D96E1C">
        <w:rPr>
          <w:sz w:val="28"/>
          <w:szCs w:val="28"/>
        </w:rPr>
        <w:t xml:space="preserve">Вместе с тем, опыт подведения итогов рейтинга показывает, что подтверждающие </w:t>
      </w:r>
      <w:r w:rsidR="00571E25" w:rsidRPr="00D96E1C">
        <w:rPr>
          <w:sz w:val="28"/>
          <w:szCs w:val="28"/>
        </w:rPr>
        <w:t>документы</w:t>
      </w:r>
      <w:r w:rsidR="00571E25" w:rsidRPr="00D96E1C">
        <w:rPr>
          <w:sz w:val="28"/>
          <w:szCs w:val="28"/>
        </w:rPr>
        <w:t xml:space="preserve"> </w:t>
      </w:r>
      <w:r w:rsidR="00571E25">
        <w:rPr>
          <w:sz w:val="28"/>
          <w:szCs w:val="28"/>
        </w:rPr>
        <w:t xml:space="preserve">о </w:t>
      </w:r>
      <w:r w:rsidRPr="00D96E1C">
        <w:rPr>
          <w:sz w:val="28"/>
          <w:szCs w:val="28"/>
        </w:rPr>
        <w:t>результат</w:t>
      </w:r>
      <w:r w:rsidR="00571E25">
        <w:rPr>
          <w:sz w:val="28"/>
          <w:szCs w:val="28"/>
        </w:rPr>
        <w:t>ах</w:t>
      </w:r>
      <w:r w:rsidRPr="00D96E1C">
        <w:rPr>
          <w:sz w:val="28"/>
          <w:szCs w:val="28"/>
        </w:rPr>
        <w:t xml:space="preserve"> труда ППС поступают в курирующие подразделения </w:t>
      </w:r>
      <w:r>
        <w:rPr>
          <w:sz w:val="28"/>
          <w:szCs w:val="28"/>
        </w:rPr>
        <w:t>только в конце учебного года.</w:t>
      </w:r>
      <w:r w:rsidRPr="00D96E1C">
        <w:rPr>
          <w:sz w:val="28"/>
          <w:szCs w:val="28"/>
        </w:rPr>
        <w:t xml:space="preserve"> Таким образом, наблюдается явный «завал» в работе подводящих итоги рейтинга и фиксирующих подтверждающие документы сотрудников.</w:t>
      </w:r>
      <w:r w:rsidR="00F04BDD">
        <w:rPr>
          <w:sz w:val="28"/>
          <w:szCs w:val="28"/>
        </w:rPr>
        <w:t xml:space="preserve"> </w:t>
      </w:r>
      <w:r w:rsidR="00F04BDD" w:rsidRPr="00F04BDD">
        <w:rPr>
          <w:sz w:val="28"/>
          <w:szCs w:val="28"/>
        </w:rPr>
        <w:t>Предлагается в текущем году избирательно применять нормы указанных пунктов в отношении субъектов рейтинга, откровенно пренебрегающих равномерностью подачи документов.</w:t>
      </w:r>
    </w:p>
    <w:p w:rsidR="00314653" w:rsidRPr="00314653" w:rsidRDefault="00F04BDD" w:rsidP="00D96E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того</w:t>
      </w:r>
      <w:r w:rsidR="00314653" w:rsidRPr="00314653">
        <w:rPr>
          <w:sz w:val="28"/>
          <w:szCs w:val="28"/>
        </w:rPr>
        <w:t xml:space="preserve"> чтобы </w:t>
      </w:r>
      <w:r w:rsidR="00D96E1C">
        <w:rPr>
          <w:sz w:val="28"/>
          <w:szCs w:val="28"/>
        </w:rPr>
        <w:t>результативно и эффективно использовать критерии рейтинга</w:t>
      </w:r>
      <w:r>
        <w:rPr>
          <w:sz w:val="28"/>
          <w:szCs w:val="28"/>
        </w:rPr>
        <w:t>,</w:t>
      </w:r>
      <w:r w:rsidR="00D96E1C">
        <w:rPr>
          <w:sz w:val="28"/>
          <w:szCs w:val="28"/>
        </w:rPr>
        <w:t xml:space="preserve"> УСР необходимо проработать каждый критерий с ответственными подразделениями</w:t>
      </w:r>
      <w:r w:rsidR="009D49AF">
        <w:rPr>
          <w:sz w:val="28"/>
          <w:szCs w:val="28"/>
        </w:rPr>
        <w:t>, выработать технологию учета количественных показателей.</w:t>
      </w:r>
      <w:r w:rsidR="00D96E1C">
        <w:rPr>
          <w:sz w:val="28"/>
          <w:szCs w:val="28"/>
        </w:rPr>
        <w:t xml:space="preserve"> С преподавателями, заведующими кафедрами</w:t>
      </w:r>
      <w:r w:rsidR="009D49AF">
        <w:rPr>
          <w:sz w:val="28"/>
          <w:szCs w:val="28"/>
        </w:rPr>
        <w:t>, ответственными за рейтинг на кафедрах</w:t>
      </w:r>
      <w:r w:rsidR="00D96E1C">
        <w:rPr>
          <w:sz w:val="28"/>
          <w:szCs w:val="28"/>
        </w:rPr>
        <w:t xml:space="preserve"> на</w:t>
      </w:r>
      <w:r w:rsidR="00FC6B75">
        <w:rPr>
          <w:sz w:val="28"/>
          <w:szCs w:val="28"/>
        </w:rPr>
        <w:t>до провести обучающие семинары.</w:t>
      </w:r>
    </w:p>
    <w:p w:rsidR="00532F0F" w:rsidRDefault="004E5839" w:rsidP="00532F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плане совершенствования подсчета рейтинговых баллов назрела необходимость автоматизации </w:t>
      </w:r>
      <w:r w:rsidR="000A520F">
        <w:rPr>
          <w:sz w:val="28"/>
          <w:szCs w:val="28"/>
        </w:rPr>
        <w:t xml:space="preserve">рейтинга кафедры </w:t>
      </w:r>
      <w:r>
        <w:rPr>
          <w:sz w:val="28"/>
          <w:szCs w:val="28"/>
        </w:rPr>
        <w:t xml:space="preserve">и </w:t>
      </w:r>
      <w:r w:rsidR="00532F0F">
        <w:rPr>
          <w:sz w:val="28"/>
          <w:szCs w:val="28"/>
        </w:rPr>
        <w:t xml:space="preserve">доступности информации. В этой связи УСР проведена определенная работа по улучшению автоматизированной системы подсчета рейтинга преподавателей. Разработаны технические задания по автоматизации итогов выполнения индивидуальных планов работы и рейтинга преподавателей, подсчета сводных данных рейтинга преподавателей по кафедре. </w:t>
      </w:r>
      <w:r w:rsidR="008002A5">
        <w:rPr>
          <w:sz w:val="28"/>
          <w:szCs w:val="28"/>
        </w:rPr>
        <w:t xml:space="preserve">Информационно-технический отдел часть задания </w:t>
      </w:r>
      <w:r w:rsidR="00FB19B3">
        <w:rPr>
          <w:sz w:val="28"/>
          <w:szCs w:val="28"/>
        </w:rPr>
        <w:t xml:space="preserve">уже </w:t>
      </w:r>
      <w:r w:rsidR="008002A5">
        <w:rPr>
          <w:sz w:val="28"/>
          <w:szCs w:val="28"/>
        </w:rPr>
        <w:t xml:space="preserve">выполнил. Осталось осуществить автоматический подсчет рейтинга кафедры. </w:t>
      </w:r>
      <w:r w:rsidR="00532F0F" w:rsidRPr="00532F0F">
        <w:rPr>
          <w:sz w:val="28"/>
          <w:szCs w:val="28"/>
        </w:rPr>
        <w:t xml:space="preserve">Более половины критериев </w:t>
      </w:r>
      <w:r w:rsidR="00D96E1C">
        <w:rPr>
          <w:sz w:val="28"/>
          <w:szCs w:val="28"/>
        </w:rPr>
        <w:t xml:space="preserve">рейтинга кафедры </w:t>
      </w:r>
      <w:r w:rsidR="00532F0F" w:rsidRPr="00532F0F">
        <w:rPr>
          <w:sz w:val="28"/>
          <w:szCs w:val="28"/>
        </w:rPr>
        <w:t xml:space="preserve">(24) совпадают с критериями рейтинга преподавателей. </w:t>
      </w:r>
      <w:r w:rsidR="008002A5">
        <w:rPr>
          <w:sz w:val="28"/>
          <w:szCs w:val="28"/>
        </w:rPr>
        <w:t xml:space="preserve">Остальные критерии будут </w:t>
      </w:r>
      <w:proofErr w:type="gramStart"/>
      <w:r w:rsidR="008002A5">
        <w:rPr>
          <w:sz w:val="28"/>
          <w:szCs w:val="28"/>
        </w:rPr>
        <w:t>заносится</w:t>
      </w:r>
      <w:proofErr w:type="gramEnd"/>
      <w:r w:rsidR="008002A5">
        <w:rPr>
          <w:sz w:val="28"/>
          <w:szCs w:val="28"/>
        </w:rPr>
        <w:t xml:space="preserve"> в базу в ручную. </w:t>
      </w:r>
      <w:r w:rsidR="00532F0F" w:rsidRPr="00532F0F">
        <w:rPr>
          <w:sz w:val="28"/>
          <w:szCs w:val="28"/>
        </w:rPr>
        <w:t>Таким образом, после проверки критерия ответственными подразделениями</w:t>
      </w:r>
      <w:r w:rsidR="008002A5">
        <w:rPr>
          <w:sz w:val="28"/>
          <w:szCs w:val="28"/>
        </w:rPr>
        <w:t>, о</w:t>
      </w:r>
      <w:r w:rsidR="00532F0F">
        <w:rPr>
          <w:sz w:val="28"/>
          <w:szCs w:val="28"/>
        </w:rPr>
        <w:t xml:space="preserve">ни </w:t>
      </w:r>
      <w:r w:rsidR="008002A5">
        <w:rPr>
          <w:sz w:val="28"/>
          <w:szCs w:val="28"/>
        </w:rPr>
        <w:t>сформируют рейтинг кафедры.</w:t>
      </w:r>
    </w:p>
    <w:p w:rsidR="00571E25" w:rsidRDefault="00571E25" w:rsidP="00532F0F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571E25" w:rsidRPr="00532F0F" w:rsidRDefault="00571E25" w:rsidP="00532F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5430D3">
        <w:rPr>
          <w:sz w:val="28"/>
          <w:szCs w:val="28"/>
        </w:rPr>
        <w:t>лавный специалист УСР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5430D3">
        <w:rPr>
          <w:sz w:val="28"/>
          <w:szCs w:val="28"/>
        </w:rPr>
        <w:t>Г.Исмаилова</w:t>
      </w:r>
      <w:proofErr w:type="spellEnd"/>
    </w:p>
    <w:sectPr w:rsidR="00571E25" w:rsidRPr="00532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5E6"/>
    <w:rsid w:val="00007963"/>
    <w:rsid w:val="000242F1"/>
    <w:rsid w:val="00031A6C"/>
    <w:rsid w:val="00040CBF"/>
    <w:rsid w:val="000860DF"/>
    <w:rsid w:val="000A520F"/>
    <w:rsid w:val="000B3BFE"/>
    <w:rsid w:val="00111CE8"/>
    <w:rsid w:val="001219D7"/>
    <w:rsid w:val="0017550C"/>
    <w:rsid w:val="00175A6D"/>
    <w:rsid w:val="001A0654"/>
    <w:rsid w:val="001F7FDE"/>
    <w:rsid w:val="00253937"/>
    <w:rsid w:val="002774AC"/>
    <w:rsid w:val="002E2368"/>
    <w:rsid w:val="002E3151"/>
    <w:rsid w:val="00314653"/>
    <w:rsid w:val="003A1831"/>
    <w:rsid w:val="00405522"/>
    <w:rsid w:val="00425863"/>
    <w:rsid w:val="0044400D"/>
    <w:rsid w:val="00475286"/>
    <w:rsid w:val="00484D3D"/>
    <w:rsid w:val="004973CE"/>
    <w:rsid w:val="004E5839"/>
    <w:rsid w:val="00522FBF"/>
    <w:rsid w:val="00532F0F"/>
    <w:rsid w:val="00533A16"/>
    <w:rsid w:val="005430D3"/>
    <w:rsid w:val="00571E25"/>
    <w:rsid w:val="005F7D9B"/>
    <w:rsid w:val="0068436C"/>
    <w:rsid w:val="00704AC6"/>
    <w:rsid w:val="00713542"/>
    <w:rsid w:val="007266D0"/>
    <w:rsid w:val="007505E6"/>
    <w:rsid w:val="007A125F"/>
    <w:rsid w:val="008002A5"/>
    <w:rsid w:val="00816F30"/>
    <w:rsid w:val="008B57A5"/>
    <w:rsid w:val="00916056"/>
    <w:rsid w:val="00936F8F"/>
    <w:rsid w:val="009D49AF"/>
    <w:rsid w:val="009E730B"/>
    <w:rsid w:val="00A52528"/>
    <w:rsid w:val="00AD1E4C"/>
    <w:rsid w:val="00B34958"/>
    <w:rsid w:val="00B65C4A"/>
    <w:rsid w:val="00B77AC2"/>
    <w:rsid w:val="00BA7FBF"/>
    <w:rsid w:val="00C018BD"/>
    <w:rsid w:val="00C619C0"/>
    <w:rsid w:val="00C626E0"/>
    <w:rsid w:val="00C700E7"/>
    <w:rsid w:val="00CC1ADF"/>
    <w:rsid w:val="00D10CDD"/>
    <w:rsid w:val="00D16660"/>
    <w:rsid w:val="00D70789"/>
    <w:rsid w:val="00D96E1C"/>
    <w:rsid w:val="00DD3FED"/>
    <w:rsid w:val="00E011C2"/>
    <w:rsid w:val="00E024DB"/>
    <w:rsid w:val="00E66534"/>
    <w:rsid w:val="00E83161"/>
    <w:rsid w:val="00E916FA"/>
    <w:rsid w:val="00F04BDD"/>
    <w:rsid w:val="00F12470"/>
    <w:rsid w:val="00F16548"/>
    <w:rsid w:val="00F24805"/>
    <w:rsid w:val="00F82106"/>
    <w:rsid w:val="00F922D1"/>
    <w:rsid w:val="00FB19B3"/>
    <w:rsid w:val="00FC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7505E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505E6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Default">
    <w:name w:val="Default"/>
    <w:rsid w:val="007505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1">
    <w:name w:val="s1"/>
    <w:basedOn w:val="a0"/>
    <w:rsid w:val="007505E6"/>
  </w:style>
  <w:style w:type="character" w:styleId="a5">
    <w:name w:val="Strong"/>
    <w:basedOn w:val="a0"/>
    <w:qFormat/>
    <w:rsid w:val="007505E6"/>
    <w:rPr>
      <w:b/>
      <w:bCs/>
    </w:rPr>
  </w:style>
  <w:style w:type="character" w:customStyle="1" w:styleId="s0">
    <w:name w:val="s0"/>
    <w:basedOn w:val="a0"/>
    <w:rsid w:val="00522FBF"/>
  </w:style>
  <w:style w:type="table" w:styleId="a6">
    <w:name w:val="Table Grid"/>
    <w:basedOn w:val="a1"/>
    <w:uiPriority w:val="59"/>
    <w:rsid w:val="00425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7505E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505E6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Default">
    <w:name w:val="Default"/>
    <w:rsid w:val="007505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1">
    <w:name w:val="s1"/>
    <w:basedOn w:val="a0"/>
    <w:rsid w:val="007505E6"/>
  </w:style>
  <w:style w:type="character" w:styleId="a5">
    <w:name w:val="Strong"/>
    <w:basedOn w:val="a0"/>
    <w:qFormat/>
    <w:rsid w:val="007505E6"/>
    <w:rPr>
      <w:b/>
      <w:bCs/>
    </w:rPr>
  </w:style>
  <w:style w:type="character" w:customStyle="1" w:styleId="s0">
    <w:name w:val="s0"/>
    <w:basedOn w:val="a0"/>
    <w:rsid w:val="00522FBF"/>
  </w:style>
  <w:style w:type="table" w:styleId="a6">
    <w:name w:val="Table Grid"/>
    <w:basedOn w:val="a1"/>
    <w:uiPriority w:val="59"/>
    <w:rsid w:val="00425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7</Pages>
  <Words>2241</Words>
  <Characters>12778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kgu -1</dc:creator>
  <cp:lastModifiedBy>kgu -1</cp:lastModifiedBy>
  <cp:revision>35</cp:revision>
  <cp:lastPrinted>2018-01-05T05:44:00Z</cp:lastPrinted>
  <dcterms:created xsi:type="dcterms:W3CDTF">2018-01-03T03:42:00Z</dcterms:created>
  <dcterms:modified xsi:type="dcterms:W3CDTF">2018-01-05T12:09:00Z</dcterms:modified>
</cp:coreProperties>
</file>