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647B64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0832C5" w:rsidRPr="00647B64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832C5" w:rsidRPr="00647B64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647B64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47B6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647B64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711F2A" w:rsidP="00D14CA6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rStyle w:val="s1"/>
                <w:b/>
                <w:color w:val="000000"/>
                <w:sz w:val="28"/>
                <w:szCs w:val="28"/>
              </w:rPr>
              <w:t xml:space="preserve"> </w:t>
            </w:r>
            <w:r w:rsidR="000832C5" w:rsidRPr="00647B64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7A1AC6" w:rsidP="00D14CA6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rStyle w:val="s1"/>
                <w:color w:val="000000"/>
                <w:sz w:val="28"/>
                <w:szCs w:val="28"/>
                <w:lang w:val="kk-KZ"/>
              </w:rPr>
              <w:t>Ректораттың</w:t>
            </w:r>
            <w:r w:rsidR="000832C5" w:rsidRPr="00647B6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711F2A" w:rsidP="007A1AC6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  <w:r w:rsidR="000832C5" w:rsidRPr="00647B6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7A1AC6" w:rsidRPr="00647B64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EF6642" w:rsidP="00EF6642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color w:val="000000"/>
                <w:sz w:val="28"/>
                <w:szCs w:val="28"/>
              </w:rPr>
              <w:t>11</w:t>
            </w:r>
            <w:r w:rsidR="000832C5" w:rsidRPr="00647B64">
              <w:rPr>
                <w:color w:val="000000"/>
                <w:sz w:val="28"/>
                <w:szCs w:val="28"/>
              </w:rPr>
              <w:t>.</w:t>
            </w:r>
            <w:r w:rsidRPr="00647B64">
              <w:rPr>
                <w:color w:val="000000"/>
                <w:sz w:val="28"/>
                <w:szCs w:val="28"/>
              </w:rPr>
              <w:t>01.2017</w:t>
            </w:r>
            <w:r w:rsidR="000832C5" w:rsidRPr="00647B64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EF6642" w:rsidP="00EF6642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47B64">
              <w:rPr>
                <w:color w:val="000000"/>
                <w:sz w:val="28"/>
                <w:szCs w:val="28"/>
                <w:lang w:val="kk-KZ"/>
              </w:rPr>
              <w:t>11</w:t>
            </w:r>
            <w:r w:rsidR="000832C5" w:rsidRPr="00647B64">
              <w:rPr>
                <w:color w:val="000000"/>
                <w:sz w:val="28"/>
                <w:szCs w:val="28"/>
                <w:lang w:val="kk-KZ"/>
              </w:rPr>
              <w:t>.</w:t>
            </w:r>
            <w:r w:rsidRPr="00647B64">
              <w:rPr>
                <w:color w:val="000000"/>
                <w:sz w:val="28"/>
                <w:szCs w:val="28"/>
                <w:lang w:val="kk-KZ"/>
              </w:rPr>
              <w:t>01</w:t>
            </w:r>
            <w:r w:rsidR="000832C5" w:rsidRPr="00647B64">
              <w:rPr>
                <w:color w:val="000000"/>
                <w:sz w:val="28"/>
                <w:szCs w:val="28"/>
                <w:lang w:val="kk-KZ"/>
              </w:rPr>
              <w:t>.201</w:t>
            </w:r>
            <w:r w:rsidRPr="00647B64">
              <w:rPr>
                <w:color w:val="000000"/>
                <w:sz w:val="28"/>
                <w:szCs w:val="28"/>
                <w:lang w:val="kk-KZ"/>
              </w:rPr>
              <w:t xml:space="preserve">7 </w:t>
            </w:r>
            <w:r w:rsidR="000832C5" w:rsidRPr="00647B64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rPr>
                <w:color w:val="000000"/>
                <w:sz w:val="28"/>
                <w:szCs w:val="28"/>
              </w:rPr>
            </w:pPr>
            <w:r w:rsidRPr="00647B64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711F2A" w:rsidP="00D14CA6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647B6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  <w:r w:rsidR="000832C5" w:rsidRPr="00647B64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0832C5" w:rsidRPr="00647B64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647B64" w:rsidRDefault="000832C5" w:rsidP="00D14CA6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832C5" w:rsidRPr="00647B64" w:rsidRDefault="00EF6642" w:rsidP="00EF6642">
      <w:pPr>
        <w:pStyle w:val="a8"/>
        <w:tabs>
          <w:tab w:val="left" w:pos="237"/>
        </w:tabs>
        <w:spacing w:after="0" w:line="240" w:lineRule="auto"/>
        <w:ind w:left="-47"/>
        <w:jc w:val="center"/>
        <w:rPr>
          <w:rFonts w:ascii="Times New Roman" w:hAnsi="Times New Roman"/>
          <w:b/>
          <w:sz w:val="28"/>
          <w:szCs w:val="28"/>
        </w:rPr>
      </w:pPr>
      <w:r w:rsidRPr="00647B64">
        <w:rPr>
          <w:rFonts w:ascii="Times New Roman" w:hAnsi="Times New Roman"/>
          <w:b/>
          <w:sz w:val="28"/>
          <w:szCs w:val="28"/>
          <w:lang w:val="kk-KZ"/>
        </w:rPr>
        <w:t>О предварительных итогах рейтинга кафедр и выполнении плановых заданий</w:t>
      </w:r>
    </w:p>
    <w:p w:rsidR="009D1879" w:rsidRPr="00647B64" w:rsidRDefault="009D1879" w:rsidP="005550EC">
      <w:pPr>
        <w:pStyle w:val="a8"/>
        <w:tabs>
          <w:tab w:val="left" w:pos="237"/>
          <w:tab w:val="left" w:pos="993"/>
        </w:tabs>
        <w:spacing w:after="0" w:line="240" w:lineRule="auto"/>
        <w:ind w:left="0" w:firstLine="75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1879" w:rsidRPr="00647B64" w:rsidRDefault="00A267B0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Согласно решению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ученого сов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ета КГУ от 26 февраля 2016 года </w:t>
      </w:r>
      <w:r w:rsidR="009D1879" w:rsidRPr="00647B64">
        <w:rPr>
          <w:rFonts w:ascii="Times New Roman" w:hAnsi="Times New Roman" w:cs="Times New Roman"/>
          <w:sz w:val="28"/>
          <w:szCs w:val="28"/>
        </w:rPr>
        <w:t>был</w:t>
      </w:r>
      <w:r w:rsidR="00D8168C" w:rsidRPr="00647B6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E5490A" w:rsidRPr="00647B64">
        <w:rPr>
          <w:rFonts w:ascii="Times New Roman" w:hAnsi="Times New Roman" w:cs="Times New Roman"/>
          <w:sz w:val="28"/>
          <w:szCs w:val="28"/>
        </w:rPr>
        <w:t>разработан</w:t>
      </w:r>
      <w:r w:rsidR="00D8168C" w:rsidRPr="00647B6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646A7E" w:rsidRPr="00647B64">
        <w:rPr>
          <w:rFonts w:ascii="Times New Roman" w:hAnsi="Times New Roman" w:cs="Times New Roman"/>
          <w:sz w:val="28"/>
          <w:szCs w:val="28"/>
        </w:rPr>
        <w:t>«Положение. Планирование деятельности ППС и рейтинг преподавателей, кафедр и факультетов», утвержденное решением ученого совета университета от 24 июня 2016 года</w:t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5550EC" w:rsidRPr="00647B64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9D1879" w:rsidRPr="00647B64">
        <w:rPr>
          <w:rFonts w:ascii="Times New Roman" w:hAnsi="Times New Roman" w:cs="Times New Roman"/>
          <w:sz w:val="28"/>
          <w:szCs w:val="28"/>
        </w:rPr>
        <w:t>.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>При разработке нового положения ставилось несколько новых задач: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 xml:space="preserve">1. </w:t>
      </w:r>
      <w:proofErr w:type="spellStart"/>
      <w:r w:rsidRPr="00647B64">
        <w:rPr>
          <w:sz w:val="28"/>
          <w:szCs w:val="28"/>
        </w:rPr>
        <w:t>Взаимоувязка</w:t>
      </w:r>
      <w:proofErr w:type="spellEnd"/>
      <w:r w:rsidRPr="00647B64">
        <w:rPr>
          <w:sz w:val="28"/>
          <w:szCs w:val="28"/>
        </w:rPr>
        <w:t xml:space="preserve"> планирования деятельности кафедр со Стратегическим планом</w:t>
      </w:r>
      <w:r w:rsidR="00711F2A" w:rsidRPr="00647B64">
        <w:rPr>
          <w:sz w:val="28"/>
          <w:szCs w:val="28"/>
        </w:rPr>
        <w:t xml:space="preserve"> </w:t>
      </w:r>
      <w:r w:rsidRPr="00647B64">
        <w:rPr>
          <w:sz w:val="28"/>
          <w:szCs w:val="28"/>
        </w:rPr>
        <w:t>КГУ и с подведением итогов рейтинга.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>2. Упорядочение работы кафедр с курирующими структурными подразделениями.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 xml:space="preserve">В </w:t>
      </w:r>
      <w:r w:rsidR="005550EC" w:rsidRPr="00647B64">
        <w:rPr>
          <w:sz w:val="28"/>
          <w:szCs w:val="28"/>
        </w:rPr>
        <w:t xml:space="preserve">соответствие с п.6.6 Положения </w:t>
      </w:r>
      <w:proofErr w:type="gramStart"/>
      <w:r w:rsidRPr="00647B64">
        <w:rPr>
          <w:sz w:val="28"/>
          <w:szCs w:val="28"/>
        </w:rPr>
        <w:t>начале</w:t>
      </w:r>
      <w:proofErr w:type="gramEnd"/>
      <w:r w:rsidRPr="00647B64">
        <w:rPr>
          <w:sz w:val="28"/>
          <w:szCs w:val="28"/>
        </w:rPr>
        <w:t xml:space="preserve"> учебного года кафедрам был доведен план-задание на год</w:t>
      </w:r>
      <w:r w:rsidR="005550EC" w:rsidRPr="00647B64">
        <w:rPr>
          <w:sz w:val="28"/>
          <w:szCs w:val="28"/>
        </w:rPr>
        <w:t xml:space="preserve"> по основным ключевым показателям</w:t>
      </w:r>
      <w:r w:rsidRPr="00647B64">
        <w:rPr>
          <w:sz w:val="28"/>
          <w:szCs w:val="28"/>
        </w:rPr>
        <w:t xml:space="preserve">. При выполнении плана по показателю или его перевыполнении рейтинговый балл </w:t>
      </w:r>
      <w:r w:rsidR="00C01286" w:rsidRPr="00647B64">
        <w:rPr>
          <w:sz w:val="28"/>
          <w:szCs w:val="28"/>
        </w:rPr>
        <w:t>полностью идет в зачет кафедре</w:t>
      </w:r>
      <w:r w:rsidRPr="00647B64">
        <w:rPr>
          <w:sz w:val="28"/>
          <w:szCs w:val="28"/>
        </w:rPr>
        <w:t>. При невыполнении плана по показателю</w:t>
      </w:r>
      <w:r w:rsidR="00C01286" w:rsidRPr="00647B64">
        <w:rPr>
          <w:sz w:val="28"/>
          <w:szCs w:val="28"/>
        </w:rPr>
        <w:t xml:space="preserve"> на 100%</w:t>
      </w:r>
      <w:r w:rsidR="00DB72BD" w:rsidRPr="00647B64">
        <w:rPr>
          <w:sz w:val="28"/>
          <w:szCs w:val="28"/>
        </w:rPr>
        <w:t>,</w:t>
      </w:r>
      <w:r w:rsidR="00C01286" w:rsidRPr="00647B64">
        <w:rPr>
          <w:sz w:val="28"/>
          <w:szCs w:val="28"/>
        </w:rPr>
        <w:t xml:space="preserve"> </w:t>
      </w:r>
      <w:r w:rsidRPr="00647B64">
        <w:rPr>
          <w:sz w:val="28"/>
          <w:szCs w:val="28"/>
        </w:rPr>
        <w:t>рейтинговый</w:t>
      </w:r>
      <w:r w:rsidR="00711F2A" w:rsidRPr="00647B64">
        <w:rPr>
          <w:sz w:val="28"/>
          <w:szCs w:val="28"/>
        </w:rPr>
        <w:t xml:space="preserve"> </w:t>
      </w:r>
      <w:r w:rsidRPr="00647B64">
        <w:rPr>
          <w:sz w:val="28"/>
          <w:szCs w:val="28"/>
        </w:rPr>
        <w:t xml:space="preserve">балл </w:t>
      </w:r>
      <w:r w:rsidR="00C01286" w:rsidRPr="00647B64">
        <w:rPr>
          <w:sz w:val="28"/>
          <w:szCs w:val="28"/>
        </w:rPr>
        <w:t xml:space="preserve">по </w:t>
      </w:r>
      <w:r w:rsidR="004E36C2" w:rsidRPr="00647B64">
        <w:rPr>
          <w:sz w:val="28"/>
          <w:szCs w:val="28"/>
        </w:rPr>
        <w:t>не</w:t>
      </w:r>
      <w:r w:rsidR="00C01286" w:rsidRPr="00647B64">
        <w:rPr>
          <w:sz w:val="28"/>
          <w:szCs w:val="28"/>
        </w:rPr>
        <w:t>выполненному количеству единиц вычит</w:t>
      </w:r>
      <w:r w:rsidR="004E36C2" w:rsidRPr="00647B64">
        <w:rPr>
          <w:sz w:val="28"/>
          <w:szCs w:val="28"/>
        </w:rPr>
        <w:t>а</w:t>
      </w:r>
      <w:r w:rsidR="00C01286" w:rsidRPr="00647B64">
        <w:rPr>
          <w:sz w:val="28"/>
          <w:szCs w:val="28"/>
        </w:rPr>
        <w:t xml:space="preserve">ется из </w:t>
      </w:r>
      <w:r w:rsidR="004E36C2" w:rsidRPr="00647B64">
        <w:rPr>
          <w:sz w:val="28"/>
          <w:szCs w:val="28"/>
        </w:rPr>
        <w:t>общего количества рейтинговых баллов кафедры. Т.е. плановые показатели надо стремиться выполнять на 100% и более.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 xml:space="preserve"> Для упорядочения работы </w:t>
      </w:r>
      <w:r w:rsidR="004E36C2" w:rsidRPr="00647B64">
        <w:rPr>
          <w:sz w:val="28"/>
          <w:szCs w:val="28"/>
        </w:rPr>
        <w:t xml:space="preserve">и улучшения взаимодействия </w:t>
      </w:r>
      <w:r w:rsidRPr="00647B64">
        <w:rPr>
          <w:sz w:val="28"/>
          <w:szCs w:val="28"/>
        </w:rPr>
        <w:t xml:space="preserve">кафедр с курирующими структурными подразделениями введено положение, что </w:t>
      </w:r>
      <w:r w:rsidR="004E36C2" w:rsidRPr="00647B64">
        <w:rPr>
          <w:sz w:val="28"/>
          <w:szCs w:val="28"/>
        </w:rPr>
        <w:t xml:space="preserve">при подведении итогов рейтинга кафедр </w:t>
      </w:r>
      <w:r w:rsidRPr="00647B64">
        <w:rPr>
          <w:sz w:val="28"/>
          <w:szCs w:val="28"/>
        </w:rPr>
        <w:t xml:space="preserve">информацию об итогах работы </w:t>
      </w:r>
      <w:r w:rsidR="00034D35" w:rsidRPr="00647B64">
        <w:rPr>
          <w:sz w:val="28"/>
          <w:szCs w:val="28"/>
        </w:rPr>
        <w:t>УСР будет</w:t>
      </w:r>
      <w:r w:rsidRPr="00647B64">
        <w:rPr>
          <w:sz w:val="28"/>
          <w:szCs w:val="28"/>
        </w:rPr>
        <w:t xml:space="preserve"> получать не от кафедр, а от курирующих </w:t>
      </w:r>
      <w:r w:rsidR="00034D35" w:rsidRPr="00647B64">
        <w:rPr>
          <w:sz w:val="28"/>
          <w:szCs w:val="28"/>
        </w:rPr>
        <w:t xml:space="preserve">управлений, </w:t>
      </w:r>
      <w:r w:rsidRPr="00647B64">
        <w:rPr>
          <w:sz w:val="28"/>
          <w:szCs w:val="28"/>
        </w:rPr>
        <w:t>отделов без предоставления подтверждающих документов в УСР (они должны быть в этих управлениях</w:t>
      </w:r>
      <w:r w:rsidR="00034D35" w:rsidRPr="00647B64">
        <w:rPr>
          <w:sz w:val="28"/>
          <w:szCs w:val="28"/>
        </w:rPr>
        <w:t>, отделах</w:t>
      </w:r>
      <w:r w:rsidRPr="00647B64">
        <w:rPr>
          <w:sz w:val="28"/>
          <w:szCs w:val="28"/>
        </w:rPr>
        <w:t xml:space="preserve">). Информация, не представленная кафедрой в течение года в курирующее структурное подразделение, при подведении итогов рейтинга </w:t>
      </w:r>
      <w:r w:rsidR="00034D35" w:rsidRPr="00647B64">
        <w:rPr>
          <w:sz w:val="28"/>
          <w:szCs w:val="28"/>
        </w:rPr>
        <w:t>учитыва</w:t>
      </w:r>
      <w:r w:rsidRPr="00647B64">
        <w:rPr>
          <w:sz w:val="28"/>
          <w:szCs w:val="28"/>
        </w:rPr>
        <w:t>т</w:t>
      </w:r>
      <w:r w:rsidR="00034D35" w:rsidRPr="00647B64">
        <w:rPr>
          <w:sz w:val="28"/>
          <w:szCs w:val="28"/>
        </w:rPr>
        <w:t>ь</w:t>
      </w:r>
      <w:r w:rsidRPr="00647B64">
        <w:rPr>
          <w:sz w:val="28"/>
          <w:szCs w:val="28"/>
        </w:rPr>
        <w:t>ся</w:t>
      </w:r>
      <w:r w:rsidR="00034D35" w:rsidRPr="00647B64">
        <w:rPr>
          <w:sz w:val="28"/>
          <w:szCs w:val="28"/>
        </w:rPr>
        <w:t xml:space="preserve"> не будет</w:t>
      </w:r>
      <w:r w:rsidRPr="00647B64">
        <w:rPr>
          <w:sz w:val="28"/>
          <w:szCs w:val="28"/>
        </w:rPr>
        <w:t>.</w:t>
      </w:r>
      <w:r w:rsidR="00034D35" w:rsidRPr="00647B64">
        <w:rPr>
          <w:sz w:val="28"/>
          <w:szCs w:val="28"/>
        </w:rPr>
        <w:t xml:space="preserve"> Т.е. кафедры и структурные подразделения в течение года должны плотно </w:t>
      </w:r>
      <w:proofErr w:type="gramStart"/>
      <w:r w:rsidR="00034D35" w:rsidRPr="00647B64">
        <w:rPr>
          <w:sz w:val="28"/>
          <w:szCs w:val="28"/>
        </w:rPr>
        <w:t>взаимодействовать друг с другом и обмениваться</w:t>
      </w:r>
      <w:proofErr w:type="gramEnd"/>
      <w:r w:rsidR="00034D35" w:rsidRPr="00647B64">
        <w:rPr>
          <w:sz w:val="28"/>
          <w:szCs w:val="28"/>
        </w:rPr>
        <w:t xml:space="preserve"> информацией.</w:t>
      </w:r>
    </w:p>
    <w:p w:rsidR="00D6631E" w:rsidRPr="00647B64" w:rsidRDefault="00D6631E" w:rsidP="005550EC">
      <w:pPr>
        <w:shd w:val="clear" w:color="auto" w:fill="FFFFFF"/>
        <w:tabs>
          <w:tab w:val="left" w:pos="-180"/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 xml:space="preserve">Согласно </w:t>
      </w:r>
      <w:proofErr w:type="gramStart"/>
      <w:r w:rsidRPr="00647B64">
        <w:rPr>
          <w:sz w:val="28"/>
          <w:szCs w:val="28"/>
        </w:rPr>
        <w:t>п</w:t>
      </w:r>
      <w:proofErr w:type="gramEnd"/>
      <w:r w:rsidRPr="00647B64">
        <w:rPr>
          <w:sz w:val="28"/>
          <w:szCs w:val="28"/>
        </w:rPr>
        <w:t xml:space="preserve"> 4.9</w:t>
      </w:r>
      <w:r w:rsidR="00D8168C" w:rsidRPr="00647B64">
        <w:rPr>
          <w:sz w:val="28"/>
          <w:szCs w:val="28"/>
          <w:lang w:val="kk-KZ"/>
        </w:rPr>
        <w:t xml:space="preserve"> Положения</w:t>
      </w:r>
      <w:r w:rsidRPr="00647B64">
        <w:rPr>
          <w:sz w:val="28"/>
          <w:szCs w:val="28"/>
        </w:rPr>
        <w:t xml:space="preserve"> документы</w:t>
      </w:r>
      <w:r w:rsidR="00034D35" w:rsidRPr="00647B64">
        <w:rPr>
          <w:sz w:val="28"/>
          <w:szCs w:val="28"/>
        </w:rPr>
        <w:t>,</w:t>
      </w:r>
      <w:r w:rsidRPr="00647B64">
        <w:rPr>
          <w:sz w:val="28"/>
          <w:szCs w:val="28"/>
        </w:rPr>
        <w:t xml:space="preserve"> подтверждающие выполнение любого рейтингового показателя, должны быть представлены в курирующее подразделение </w:t>
      </w:r>
      <w:r w:rsidRPr="00647B64">
        <w:rPr>
          <w:sz w:val="28"/>
          <w:szCs w:val="28"/>
          <w:u w:val="single"/>
        </w:rPr>
        <w:t>в течение 10 рабочих дней</w:t>
      </w:r>
      <w:r w:rsidRPr="00647B64">
        <w:rPr>
          <w:sz w:val="28"/>
          <w:szCs w:val="28"/>
        </w:rPr>
        <w:t xml:space="preserve"> с момента их получения участником рейтинга</w:t>
      </w:r>
      <w:r w:rsidR="00996ECD" w:rsidRPr="00647B64">
        <w:rPr>
          <w:sz w:val="28"/>
          <w:szCs w:val="28"/>
        </w:rPr>
        <w:t>.</w:t>
      </w:r>
    </w:p>
    <w:p w:rsidR="009D1879" w:rsidRPr="00647B64" w:rsidRDefault="00E5490A" w:rsidP="005550EC">
      <w:pPr>
        <w:shd w:val="clear" w:color="auto" w:fill="FFFFFF"/>
        <w:tabs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lastRenderedPageBreak/>
        <w:t xml:space="preserve">В </w:t>
      </w:r>
      <w:r w:rsidR="00D6631E" w:rsidRPr="00647B64">
        <w:rPr>
          <w:sz w:val="28"/>
          <w:szCs w:val="28"/>
        </w:rPr>
        <w:t xml:space="preserve">первом полугодии </w:t>
      </w:r>
      <w:r w:rsidRPr="00647B64">
        <w:rPr>
          <w:sz w:val="28"/>
          <w:szCs w:val="28"/>
        </w:rPr>
        <w:t xml:space="preserve">2016-2017 </w:t>
      </w:r>
      <w:r w:rsidR="00D6631E" w:rsidRPr="00647B64">
        <w:rPr>
          <w:sz w:val="28"/>
          <w:szCs w:val="28"/>
        </w:rPr>
        <w:t>учебного</w:t>
      </w:r>
      <w:r w:rsidR="009D1879" w:rsidRPr="00647B64">
        <w:rPr>
          <w:sz w:val="28"/>
          <w:szCs w:val="28"/>
        </w:rPr>
        <w:t xml:space="preserve"> год</w:t>
      </w:r>
      <w:r w:rsidR="00D6631E" w:rsidRPr="00647B64">
        <w:rPr>
          <w:sz w:val="28"/>
          <w:szCs w:val="28"/>
        </w:rPr>
        <w:t>а</w:t>
      </w:r>
      <w:r w:rsidR="00E14E4F" w:rsidRPr="00647B64">
        <w:rPr>
          <w:sz w:val="28"/>
          <w:szCs w:val="28"/>
        </w:rPr>
        <w:t xml:space="preserve">, </w:t>
      </w:r>
      <w:r w:rsidR="009D1879" w:rsidRPr="00647B64">
        <w:rPr>
          <w:sz w:val="28"/>
          <w:szCs w:val="28"/>
        </w:rPr>
        <w:t>согласно Положени</w:t>
      </w:r>
      <w:r w:rsidR="00646A7E" w:rsidRPr="00647B64">
        <w:rPr>
          <w:sz w:val="28"/>
          <w:szCs w:val="28"/>
        </w:rPr>
        <w:t>ю</w:t>
      </w:r>
      <w:r w:rsidR="009D1879" w:rsidRPr="00647B64">
        <w:rPr>
          <w:sz w:val="28"/>
          <w:szCs w:val="28"/>
        </w:rPr>
        <w:t xml:space="preserve"> </w:t>
      </w:r>
      <w:r w:rsidRPr="00647B64">
        <w:rPr>
          <w:sz w:val="28"/>
          <w:szCs w:val="28"/>
        </w:rPr>
        <w:t xml:space="preserve">по новому </w:t>
      </w:r>
      <w:r w:rsidR="009D1879" w:rsidRPr="00647B64">
        <w:rPr>
          <w:sz w:val="28"/>
          <w:szCs w:val="28"/>
        </w:rPr>
        <w:t>о</w:t>
      </w:r>
      <w:r w:rsidR="00D6631E" w:rsidRPr="00647B64">
        <w:rPr>
          <w:sz w:val="28"/>
          <w:szCs w:val="28"/>
        </w:rPr>
        <w:t>существлялась</w:t>
      </w:r>
      <w:r w:rsidR="009D1879" w:rsidRPr="00647B64">
        <w:rPr>
          <w:sz w:val="28"/>
          <w:szCs w:val="28"/>
        </w:rPr>
        <w:t xml:space="preserve"> рейтинговая оценка деятельности ППС, кафедр и факультетов</w:t>
      </w:r>
      <w:r w:rsidR="00D6631E" w:rsidRPr="00647B64">
        <w:rPr>
          <w:sz w:val="28"/>
          <w:szCs w:val="28"/>
        </w:rPr>
        <w:t xml:space="preserve"> (</w:t>
      </w:r>
      <w:r w:rsidR="009D1879" w:rsidRPr="00647B64">
        <w:rPr>
          <w:sz w:val="28"/>
          <w:szCs w:val="28"/>
        </w:rPr>
        <w:t>рейтинговая оценка специальностей не проводится, а важнейшие показатели из рейтинга специальностей включены в рейтинговую оценку деятельности кафедр</w:t>
      </w:r>
      <w:r w:rsidR="00D6631E" w:rsidRPr="00647B64">
        <w:rPr>
          <w:sz w:val="28"/>
          <w:szCs w:val="28"/>
        </w:rPr>
        <w:t>)</w:t>
      </w:r>
      <w:r w:rsidR="009D1879" w:rsidRPr="00647B64">
        <w:rPr>
          <w:sz w:val="28"/>
          <w:szCs w:val="28"/>
        </w:rPr>
        <w:t>.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b/>
          <w:sz w:val="28"/>
          <w:szCs w:val="28"/>
        </w:rPr>
        <w:t>Рейтинговая оценка деятельности ППС.</w:t>
      </w: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•</w:t>
      </w:r>
      <w:r w:rsidRPr="00647B64">
        <w:rPr>
          <w:rFonts w:ascii="Times New Roman" w:hAnsi="Times New Roman" w:cs="Times New Roman"/>
          <w:sz w:val="28"/>
          <w:szCs w:val="28"/>
        </w:rPr>
        <w:tab/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Прежняя </w:t>
      </w:r>
      <w:r w:rsidRPr="00647B64">
        <w:rPr>
          <w:rFonts w:ascii="Times New Roman" w:hAnsi="Times New Roman" w:cs="Times New Roman"/>
          <w:sz w:val="28"/>
          <w:szCs w:val="28"/>
        </w:rPr>
        <w:t>схем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а подсчета рейтинговых баллов в </w:t>
      </w:r>
      <w:proofErr w:type="gramStart"/>
      <w:r w:rsidR="00E5490A" w:rsidRPr="00647B64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E5490A" w:rsidRPr="00647B64">
        <w:rPr>
          <w:rFonts w:ascii="Times New Roman" w:hAnsi="Times New Roman" w:cs="Times New Roman"/>
          <w:sz w:val="28"/>
          <w:szCs w:val="28"/>
        </w:rPr>
        <w:t xml:space="preserve"> сохранена</w:t>
      </w:r>
      <w:r w:rsidRPr="00647B64">
        <w:rPr>
          <w:rFonts w:ascii="Times New Roman" w:hAnsi="Times New Roman" w:cs="Times New Roman"/>
          <w:sz w:val="28"/>
          <w:szCs w:val="28"/>
        </w:rPr>
        <w:t>, но</w:t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E5490A" w:rsidRPr="00647B64">
        <w:rPr>
          <w:rFonts w:ascii="Times New Roman" w:hAnsi="Times New Roman" w:cs="Times New Roman"/>
          <w:sz w:val="28"/>
          <w:szCs w:val="28"/>
        </w:rPr>
        <w:t>введены</w:t>
      </w:r>
      <w:r w:rsidRPr="00647B64">
        <w:rPr>
          <w:rFonts w:ascii="Times New Roman" w:hAnsi="Times New Roman" w:cs="Times New Roman"/>
          <w:sz w:val="28"/>
          <w:szCs w:val="28"/>
        </w:rPr>
        <w:t xml:space="preserve"> новы</w:t>
      </w:r>
      <w:r w:rsidR="00E5490A" w:rsidRPr="00647B64">
        <w:rPr>
          <w:rFonts w:ascii="Times New Roman" w:hAnsi="Times New Roman" w:cs="Times New Roman"/>
          <w:sz w:val="28"/>
          <w:szCs w:val="28"/>
        </w:rPr>
        <w:t>е</w:t>
      </w:r>
      <w:r w:rsidRPr="00647B6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5490A" w:rsidRPr="00647B64">
        <w:rPr>
          <w:rFonts w:ascii="Times New Roman" w:hAnsi="Times New Roman" w:cs="Times New Roman"/>
          <w:sz w:val="28"/>
          <w:szCs w:val="28"/>
        </w:rPr>
        <w:t>ы</w:t>
      </w:r>
      <w:r w:rsidRPr="00647B64">
        <w:rPr>
          <w:rFonts w:ascii="Times New Roman" w:hAnsi="Times New Roman" w:cs="Times New Roman"/>
          <w:sz w:val="28"/>
          <w:szCs w:val="28"/>
        </w:rPr>
        <w:t>.</w:t>
      </w:r>
    </w:p>
    <w:p w:rsidR="00A267B0" w:rsidRPr="00647B64" w:rsidRDefault="009D1879" w:rsidP="005550EC">
      <w:pPr>
        <w:pStyle w:val="aa"/>
        <w:widowControl/>
        <w:tabs>
          <w:tab w:val="left" w:pos="993"/>
        </w:tabs>
        <w:autoSpaceDE/>
        <w:autoSpaceDN/>
        <w:adjustRightInd/>
        <w:spacing w:after="0"/>
        <w:ind w:firstLine="756"/>
        <w:jc w:val="both"/>
        <w:rPr>
          <w:sz w:val="28"/>
          <w:szCs w:val="28"/>
          <w:u w:val="single"/>
        </w:rPr>
      </w:pPr>
      <w:r w:rsidRPr="00647B64">
        <w:rPr>
          <w:sz w:val="28"/>
          <w:szCs w:val="28"/>
        </w:rPr>
        <w:t>•</w:t>
      </w:r>
      <w:r w:rsidRPr="00647B64">
        <w:rPr>
          <w:sz w:val="28"/>
          <w:szCs w:val="28"/>
        </w:rPr>
        <w:tab/>
        <w:t xml:space="preserve"> </w:t>
      </w:r>
      <w:r w:rsidR="00A267B0" w:rsidRPr="00647B64">
        <w:rPr>
          <w:sz w:val="28"/>
          <w:szCs w:val="28"/>
        </w:rPr>
        <w:t xml:space="preserve">Штатные преподаватели университета участвуют в </w:t>
      </w:r>
      <w:proofErr w:type="gramStart"/>
      <w:r w:rsidR="00A267B0" w:rsidRPr="00647B64">
        <w:rPr>
          <w:sz w:val="28"/>
          <w:szCs w:val="28"/>
        </w:rPr>
        <w:t>рейтинге</w:t>
      </w:r>
      <w:proofErr w:type="gramEnd"/>
      <w:r w:rsidR="00A267B0" w:rsidRPr="00647B64">
        <w:rPr>
          <w:sz w:val="28"/>
          <w:szCs w:val="28"/>
        </w:rPr>
        <w:t xml:space="preserve"> ППС </w:t>
      </w:r>
      <w:r w:rsidR="00A267B0" w:rsidRPr="00647B64">
        <w:rPr>
          <w:sz w:val="28"/>
          <w:szCs w:val="28"/>
          <w:u w:val="single"/>
        </w:rPr>
        <w:t>по желанию.</w:t>
      </w:r>
    </w:p>
    <w:p w:rsidR="009D1879" w:rsidRPr="00647B64" w:rsidRDefault="00A267B0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• </w:t>
      </w:r>
      <w:r w:rsidR="009D1879" w:rsidRPr="00647B64">
        <w:rPr>
          <w:rFonts w:ascii="Times New Roman" w:hAnsi="Times New Roman" w:cs="Times New Roman"/>
          <w:sz w:val="28"/>
          <w:szCs w:val="28"/>
        </w:rPr>
        <w:t>В кр</w:t>
      </w:r>
      <w:r w:rsidR="00E5490A" w:rsidRPr="00647B64">
        <w:rPr>
          <w:rFonts w:ascii="Times New Roman" w:hAnsi="Times New Roman" w:cs="Times New Roman"/>
          <w:sz w:val="28"/>
          <w:szCs w:val="28"/>
        </w:rPr>
        <w:t>итерии деятельности ППС впервые отдельными пунктами включен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раздел «Воспитательная работа».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•</w:t>
      </w:r>
      <w:r w:rsidRPr="00647B64">
        <w:rPr>
          <w:rFonts w:ascii="Times New Roman" w:hAnsi="Times New Roman" w:cs="Times New Roman"/>
          <w:sz w:val="28"/>
          <w:szCs w:val="28"/>
        </w:rPr>
        <w:tab/>
        <w:t xml:space="preserve"> Все кри</w:t>
      </w:r>
      <w:r w:rsidR="00E5490A" w:rsidRPr="00647B64">
        <w:rPr>
          <w:rFonts w:ascii="Times New Roman" w:hAnsi="Times New Roman" w:cs="Times New Roman"/>
          <w:sz w:val="28"/>
          <w:szCs w:val="28"/>
        </w:rPr>
        <w:t>терии деятельности ППС разделены</w:t>
      </w:r>
      <w:r w:rsidRPr="00647B64">
        <w:rPr>
          <w:rFonts w:ascii="Times New Roman" w:hAnsi="Times New Roman" w:cs="Times New Roman"/>
          <w:sz w:val="28"/>
          <w:szCs w:val="28"/>
        </w:rPr>
        <w:t xml:space="preserve"> на две группы:</w:t>
      </w:r>
    </w:p>
    <w:p w:rsidR="009D1879" w:rsidRPr="00647B64" w:rsidRDefault="009D1879" w:rsidP="005550EC">
      <w:pPr>
        <w:pStyle w:val="a9"/>
        <w:numPr>
          <w:ilvl w:val="0"/>
          <w:numId w:val="4"/>
        </w:numPr>
        <w:tabs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ключевые показатели эффективности деятельности (KPI);</w:t>
      </w:r>
    </w:p>
    <w:p w:rsidR="009D1879" w:rsidRPr="00647B64" w:rsidRDefault="009D1879" w:rsidP="005550EC">
      <w:pPr>
        <w:pStyle w:val="a9"/>
        <w:numPr>
          <w:ilvl w:val="0"/>
          <w:numId w:val="4"/>
        </w:numPr>
        <w:tabs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текущие показатели деятельности.</w:t>
      </w:r>
    </w:p>
    <w:p w:rsidR="009D1879" w:rsidRPr="00647B64" w:rsidRDefault="009D1879" w:rsidP="005550EC">
      <w:pPr>
        <w:tabs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sz w:val="28"/>
          <w:szCs w:val="28"/>
        </w:rPr>
        <w:t>•</w:t>
      </w:r>
      <w:r w:rsidRPr="00647B64">
        <w:rPr>
          <w:sz w:val="28"/>
          <w:szCs w:val="28"/>
        </w:rPr>
        <w:tab/>
        <w:t xml:space="preserve"> Система ключевых показателей эффективности имеет следующее отличие – показатели работы каждого отдельного преподавателя привязывают к общим ключевым показателям эффективности деятельности всего университета (а это показатели генерального рейтинга вузов, показатели госпрограмм, стратегического плана развития и т.п.). Т.е. ППС, кафедры, факультеты должны в </w:t>
      </w:r>
      <w:proofErr w:type="gramStart"/>
      <w:r w:rsidRPr="00647B64">
        <w:rPr>
          <w:sz w:val="28"/>
          <w:szCs w:val="28"/>
        </w:rPr>
        <w:t>итоге</w:t>
      </w:r>
      <w:proofErr w:type="gramEnd"/>
      <w:r w:rsidRPr="00647B64">
        <w:rPr>
          <w:sz w:val="28"/>
          <w:szCs w:val="28"/>
        </w:rPr>
        <w:t xml:space="preserve"> работать на реализацию ключевых вузовских задач.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•</w:t>
      </w:r>
      <w:r w:rsidRPr="00647B6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В </w:t>
      </w:r>
      <w:r w:rsidRPr="00647B64">
        <w:rPr>
          <w:rFonts w:ascii="Times New Roman" w:hAnsi="Times New Roman" w:cs="Times New Roman"/>
          <w:sz w:val="28"/>
          <w:szCs w:val="28"/>
        </w:rPr>
        <w:t>таблицу критер</w:t>
      </w:r>
      <w:r w:rsidR="00E5490A" w:rsidRPr="00647B64">
        <w:rPr>
          <w:rFonts w:ascii="Times New Roman" w:hAnsi="Times New Roman" w:cs="Times New Roman"/>
          <w:sz w:val="28"/>
          <w:szCs w:val="28"/>
        </w:rPr>
        <w:t>иев работы ППС включены</w:t>
      </w:r>
      <w:r w:rsidRPr="00647B64">
        <w:rPr>
          <w:rFonts w:ascii="Times New Roman" w:hAnsi="Times New Roman" w:cs="Times New Roman"/>
          <w:sz w:val="28"/>
          <w:szCs w:val="28"/>
        </w:rPr>
        <w:t xml:space="preserve"> все показатели: и KPI, и те</w:t>
      </w:r>
      <w:r w:rsidR="00E5490A" w:rsidRPr="00647B64">
        <w:rPr>
          <w:rFonts w:ascii="Times New Roman" w:hAnsi="Times New Roman" w:cs="Times New Roman"/>
          <w:sz w:val="28"/>
          <w:szCs w:val="28"/>
        </w:rPr>
        <w:t>кущие. Выполнение ИПРП проводится</w:t>
      </w:r>
      <w:r w:rsidRPr="00647B64">
        <w:rPr>
          <w:rFonts w:ascii="Times New Roman" w:hAnsi="Times New Roman" w:cs="Times New Roman"/>
          <w:sz w:val="28"/>
          <w:szCs w:val="28"/>
        </w:rPr>
        <w:t xml:space="preserve"> по всем показателям на уровне кафедры, а итоги выполне</w:t>
      </w:r>
      <w:r w:rsidR="00E5490A" w:rsidRPr="00647B64">
        <w:rPr>
          <w:rFonts w:ascii="Times New Roman" w:hAnsi="Times New Roman" w:cs="Times New Roman"/>
          <w:sz w:val="28"/>
          <w:szCs w:val="28"/>
        </w:rPr>
        <w:t>ния KPI преподавателей подводится</w:t>
      </w:r>
      <w:r w:rsidRPr="00647B64">
        <w:rPr>
          <w:rFonts w:ascii="Times New Roman" w:hAnsi="Times New Roman" w:cs="Times New Roman"/>
          <w:sz w:val="28"/>
          <w:szCs w:val="28"/>
        </w:rPr>
        <w:t xml:space="preserve"> на университетском уровне с оплатой по итогам рейтинга только за KPI.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•</w:t>
      </w:r>
      <w:r w:rsidRPr="00647B64">
        <w:rPr>
          <w:rFonts w:ascii="Times New Roman" w:hAnsi="Times New Roman" w:cs="Times New Roman"/>
          <w:sz w:val="28"/>
          <w:szCs w:val="28"/>
        </w:rPr>
        <w:tab/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 Упрощено</w:t>
      </w:r>
      <w:r w:rsidRPr="00647B64">
        <w:rPr>
          <w:rFonts w:ascii="Times New Roman" w:hAnsi="Times New Roman" w:cs="Times New Roman"/>
          <w:sz w:val="28"/>
          <w:szCs w:val="28"/>
        </w:rPr>
        <w:t xml:space="preserve"> вычисление рейтинговых баллов ППС:</w:t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79" w:rsidRPr="00647B64" w:rsidRDefault="009D1879" w:rsidP="005550EC">
      <w:pPr>
        <w:pStyle w:val="a9"/>
        <w:numPr>
          <w:ilvl w:val="0"/>
          <w:numId w:val="5"/>
        </w:numPr>
        <w:tabs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на уровне кафедры – простая сумма всех часов выполненной преподавателем работы по ключевым и текущим показателям;</w:t>
      </w:r>
    </w:p>
    <w:p w:rsidR="009D1879" w:rsidRPr="00647B64" w:rsidRDefault="009D1879" w:rsidP="005550EC">
      <w:pPr>
        <w:pStyle w:val="a9"/>
        <w:numPr>
          <w:ilvl w:val="0"/>
          <w:numId w:val="5"/>
        </w:numPr>
        <w:tabs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на университетском уровне – простая сумма всех часов выполненной работы только по ключевым показателям и составление рейтинговой ведомости</w:t>
      </w:r>
      <w:r w:rsidR="00E5490A" w:rsidRPr="00647B64">
        <w:rPr>
          <w:rFonts w:ascii="Times New Roman" w:hAnsi="Times New Roman" w:cs="Times New Roman"/>
          <w:sz w:val="28"/>
          <w:szCs w:val="28"/>
        </w:rPr>
        <w:t>;</w:t>
      </w:r>
    </w:p>
    <w:p w:rsidR="009D1879" w:rsidRPr="00647B64" w:rsidRDefault="009D1879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>•</w:t>
      </w:r>
      <w:r w:rsidRPr="00647B64">
        <w:rPr>
          <w:rFonts w:ascii="Times New Roman" w:hAnsi="Times New Roman" w:cs="Times New Roman"/>
          <w:sz w:val="28"/>
          <w:szCs w:val="28"/>
        </w:rPr>
        <w:tab/>
        <w:t xml:space="preserve"> В целях прозрачности рейтинга электронную систему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 итогов деятельности ППС </w:t>
      </w:r>
      <w:proofErr w:type="gramStart"/>
      <w:r w:rsidR="00E5490A" w:rsidRPr="00647B64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647B64">
        <w:rPr>
          <w:rFonts w:ascii="Times New Roman" w:hAnsi="Times New Roman" w:cs="Times New Roman"/>
          <w:sz w:val="28"/>
          <w:szCs w:val="28"/>
        </w:rPr>
        <w:t xml:space="preserve"> открытой на просмотр из внутренней сети в течение всего учебного года</w:t>
      </w:r>
      <w:r w:rsidR="00D8168C" w:rsidRPr="00647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68C" w:rsidRPr="00647B64">
        <w:rPr>
          <w:rFonts w:ascii="Times New Roman" w:hAnsi="Times New Roman" w:cs="Times New Roman"/>
          <w:sz w:val="28"/>
          <w:szCs w:val="28"/>
        </w:rPr>
        <w:t>(логины и пароли выданы всем заведующим кафедрами)</w:t>
      </w:r>
      <w:r w:rsidRPr="00647B64">
        <w:rPr>
          <w:rFonts w:ascii="Times New Roman" w:hAnsi="Times New Roman" w:cs="Times New Roman"/>
          <w:sz w:val="28"/>
          <w:szCs w:val="28"/>
        </w:rPr>
        <w:t>.</w:t>
      </w:r>
    </w:p>
    <w:p w:rsidR="009D1879" w:rsidRPr="00647B64" w:rsidRDefault="009D1879" w:rsidP="00647B64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b/>
          <w:sz w:val="28"/>
          <w:szCs w:val="28"/>
        </w:rPr>
        <w:t>Рейтинг кафедр.</w:t>
      </w: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79" w:rsidRPr="00647B64" w:rsidRDefault="00647B64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647B64">
        <w:rPr>
          <w:rFonts w:ascii="Times New Roman" w:hAnsi="Times New Roman" w:cs="Times New Roman"/>
          <w:sz w:val="28"/>
          <w:szCs w:val="28"/>
        </w:rPr>
        <w:t>В критерии рейтинга кафедр в обязательном поряд</w:t>
      </w:r>
      <w:r w:rsidR="00E5490A" w:rsidRPr="00647B64">
        <w:rPr>
          <w:rFonts w:ascii="Times New Roman" w:hAnsi="Times New Roman" w:cs="Times New Roman"/>
          <w:sz w:val="28"/>
          <w:szCs w:val="28"/>
        </w:rPr>
        <w:t>ке включены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KPI преподавателей и KPI университета, показывающие окончательные, а не промежуточные итоги работы (т.е. отражающие итог, а не процесс).</w:t>
      </w:r>
    </w:p>
    <w:p w:rsidR="009D1879" w:rsidRPr="00647B64" w:rsidRDefault="00647B64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647B64">
        <w:rPr>
          <w:rFonts w:ascii="Times New Roman" w:hAnsi="Times New Roman" w:cs="Times New Roman"/>
          <w:sz w:val="28"/>
          <w:szCs w:val="28"/>
        </w:rPr>
        <w:t>При подведении ито</w:t>
      </w:r>
      <w:r w:rsidR="00E5490A" w:rsidRPr="00647B64">
        <w:rPr>
          <w:rFonts w:ascii="Times New Roman" w:hAnsi="Times New Roman" w:cs="Times New Roman"/>
          <w:sz w:val="28"/>
          <w:szCs w:val="28"/>
        </w:rPr>
        <w:t>гов рейтинга кафедр осуществляется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масштабирование результатов – общие показатели работы </w:t>
      </w:r>
      <w:r w:rsidR="00E5490A" w:rsidRPr="00647B64">
        <w:rPr>
          <w:rFonts w:ascii="Times New Roman" w:hAnsi="Times New Roman" w:cs="Times New Roman"/>
          <w:sz w:val="28"/>
          <w:szCs w:val="28"/>
        </w:rPr>
        <w:t>делятся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на количество ППС, работающих на одну и более ставку</w:t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(т.е. выводится как бы средний кафедральный показатель на одного преподавателя)</w:t>
      </w:r>
      <w:r w:rsidR="009D1879" w:rsidRPr="00647B64">
        <w:rPr>
          <w:rFonts w:ascii="Times New Roman" w:hAnsi="Times New Roman" w:cs="Times New Roman"/>
          <w:sz w:val="28"/>
          <w:szCs w:val="28"/>
        </w:rPr>
        <w:t>.</w:t>
      </w:r>
    </w:p>
    <w:p w:rsidR="009D1879" w:rsidRPr="00647B64" w:rsidRDefault="00647B64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647B64">
        <w:rPr>
          <w:rFonts w:ascii="Times New Roman" w:hAnsi="Times New Roman" w:cs="Times New Roman"/>
          <w:sz w:val="28"/>
          <w:szCs w:val="28"/>
        </w:rPr>
        <w:t>Рейтинг з</w:t>
      </w:r>
      <w:r w:rsidR="00E5490A" w:rsidRPr="00647B64">
        <w:rPr>
          <w:rFonts w:ascii="Times New Roman" w:hAnsi="Times New Roman" w:cs="Times New Roman"/>
          <w:sz w:val="28"/>
          <w:szCs w:val="28"/>
        </w:rPr>
        <w:t>аведующего кафедрой отождествляется</w:t>
      </w:r>
      <w:r w:rsidR="00711F2A" w:rsidRPr="00647B64">
        <w:rPr>
          <w:rFonts w:ascii="Times New Roman" w:hAnsi="Times New Roman" w:cs="Times New Roman"/>
          <w:sz w:val="28"/>
          <w:szCs w:val="28"/>
        </w:rPr>
        <w:t xml:space="preserve"> с рейтингом кафедры, дополнительно</w:t>
      </w:r>
      <w:r w:rsidR="009D1879" w:rsidRPr="00647B64">
        <w:rPr>
          <w:rFonts w:ascii="Times New Roman" w:hAnsi="Times New Roman" w:cs="Times New Roman"/>
          <w:sz w:val="28"/>
          <w:szCs w:val="28"/>
        </w:rPr>
        <w:t>, заведующий кафедрой</w:t>
      </w:r>
      <w:r w:rsidR="00E5490A" w:rsidRPr="00647B6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D1879" w:rsidRPr="00647B64">
        <w:rPr>
          <w:rFonts w:ascii="Times New Roman" w:hAnsi="Times New Roman" w:cs="Times New Roman"/>
          <w:sz w:val="28"/>
          <w:szCs w:val="28"/>
        </w:rPr>
        <w:t xml:space="preserve"> может участвовать в </w:t>
      </w:r>
      <w:proofErr w:type="gramStart"/>
      <w:r w:rsidR="009D1879" w:rsidRPr="00647B64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="009D1879" w:rsidRPr="00647B64">
        <w:rPr>
          <w:rFonts w:ascii="Times New Roman" w:hAnsi="Times New Roman" w:cs="Times New Roman"/>
          <w:sz w:val="28"/>
          <w:szCs w:val="28"/>
        </w:rPr>
        <w:t xml:space="preserve"> ППС с соответствующей доплатой.</w:t>
      </w:r>
    </w:p>
    <w:p w:rsidR="00D6631E" w:rsidRPr="00647B64" w:rsidRDefault="00D6631E" w:rsidP="005550EC">
      <w:pPr>
        <w:pStyle w:val="a9"/>
        <w:tabs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b/>
          <w:sz w:val="28"/>
          <w:szCs w:val="28"/>
        </w:rPr>
        <w:t>Рейтинг факультетов</w:t>
      </w: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1E" w:rsidRPr="00647B64" w:rsidRDefault="00D8168C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D6631E" w:rsidRPr="00647B64">
        <w:rPr>
          <w:rFonts w:ascii="Times New Roman" w:hAnsi="Times New Roman" w:cs="Times New Roman"/>
          <w:sz w:val="28"/>
          <w:szCs w:val="28"/>
        </w:rPr>
        <w:t xml:space="preserve">Рейтинг факультетов определять как среднее арифметическое рейтингов кафедр факультета. </w:t>
      </w:r>
    </w:p>
    <w:p w:rsidR="00D6631E" w:rsidRPr="00647B64" w:rsidRDefault="00647B64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D6631E" w:rsidRPr="00647B64">
        <w:rPr>
          <w:rFonts w:ascii="Times New Roman" w:hAnsi="Times New Roman" w:cs="Times New Roman"/>
          <w:sz w:val="28"/>
          <w:szCs w:val="28"/>
        </w:rPr>
        <w:t>Рейтинг декана факультета отождествляется с рейтингом факультета.</w:t>
      </w:r>
    </w:p>
    <w:p w:rsidR="00D6631E" w:rsidRPr="00647B64" w:rsidRDefault="00647B64" w:rsidP="00647B64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sz w:val="28"/>
          <w:szCs w:val="28"/>
        </w:rPr>
        <w:t xml:space="preserve"> </w:t>
      </w:r>
      <w:r w:rsidR="00D6631E" w:rsidRPr="00647B64">
        <w:rPr>
          <w:rFonts w:ascii="Times New Roman" w:hAnsi="Times New Roman" w:cs="Times New Roman"/>
          <w:sz w:val="28"/>
          <w:szCs w:val="28"/>
        </w:rPr>
        <w:t>Рейтинг заместителей декана факультета по УР и по ВР определять как среднее арифметическое рейтингов кафедр факультета по разделам УР и ВР.</w:t>
      </w:r>
    </w:p>
    <w:p w:rsidR="00996ECD" w:rsidRPr="00647B64" w:rsidRDefault="00996ECD" w:rsidP="005550EC">
      <w:pPr>
        <w:pStyle w:val="a9"/>
        <w:tabs>
          <w:tab w:val="left" w:pos="851"/>
          <w:tab w:val="left" w:pos="993"/>
        </w:tabs>
        <w:ind w:firstLine="7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B64">
        <w:rPr>
          <w:rFonts w:ascii="Times New Roman" w:hAnsi="Times New Roman" w:cs="Times New Roman"/>
          <w:b/>
          <w:sz w:val="28"/>
          <w:szCs w:val="28"/>
        </w:rPr>
        <w:t>Итоги рейтинга кафедр вы видите на следующих слайдах.</w:t>
      </w:r>
    </w:p>
    <w:p w:rsidR="00A267B0" w:rsidRPr="00647B64" w:rsidRDefault="00A267B0" w:rsidP="005550EC">
      <w:pPr>
        <w:pStyle w:val="a9"/>
        <w:tabs>
          <w:tab w:val="left" w:pos="851"/>
          <w:tab w:val="left" w:pos="993"/>
        </w:tabs>
        <w:ind w:firstLine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CD" w:rsidRPr="00647B64" w:rsidRDefault="00996ECD" w:rsidP="005550EC">
      <w:pPr>
        <w:pStyle w:val="a9"/>
        <w:tabs>
          <w:tab w:val="left" w:pos="851"/>
          <w:tab w:val="left" w:pos="993"/>
        </w:tabs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647B64">
        <w:rPr>
          <w:rFonts w:ascii="Times New Roman" w:hAnsi="Times New Roman" w:cs="Times New Roman"/>
          <w:b/>
          <w:sz w:val="28"/>
          <w:szCs w:val="28"/>
        </w:rPr>
        <w:t>На что хотелось бы обратить внимание</w:t>
      </w:r>
      <w:r w:rsidRPr="00647B64">
        <w:rPr>
          <w:rFonts w:ascii="Times New Roman" w:hAnsi="Times New Roman" w:cs="Times New Roman"/>
          <w:sz w:val="28"/>
          <w:szCs w:val="28"/>
        </w:rPr>
        <w:t>.</w:t>
      </w:r>
    </w:p>
    <w:p w:rsidR="001C19DB" w:rsidRPr="00647B64" w:rsidRDefault="00EF6642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>По многим показателям допущено отклонение от средних (по годам) и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 xml:space="preserve">плановых </w:t>
      </w:r>
      <w:r w:rsidR="00996ECD" w:rsidRPr="00647B64">
        <w:rPr>
          <w:color w:val="000000"/>
          <w:sz w:val="28"/>
          <w:szCs w:val="28"/>
          <w:lang w:eastAsia="ru-RU"/>
        </w:rPr>
        <w:t xml:space="preserve">показателей </w:t>
      </w:r>
      <w:r w:rsidRPr="00647B64">
        <w:rPr>
          <w:color w:val="000000"/>
          <w:sz w:val="28"/>
          <w:szCs w:val="28"/>
          <w:lang w:eastAsia="ru-RU"/>
        </w:rPr>
        <w:t>по стратегическому плану КГУ. Несмотря на то, что представлены данные</w:t>
      </w:r>
      <w:r w:rsidR="00F93E53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только за первое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полугодие</w:t>
      </w:r>
      <w:r w:rsidR="00711F2A" w:rsidRPr="00647B64">
        <w:rPr>
          <w:color w:val="000000"/>
          <w:sz w:val="28"/>
          <w:szCs w:val="28"/>
          <w:lang w:eastAsia="ru-RU"/>
        </w:rPr>
        <w:t>,</w:t>
      </w:r>
      <w:r w:rsidRPr="00647B64">
        <w:rPr>
          <w:color w:val="000000"/>
          <w:sz w:val="28"/>
          <w:szCs w:val="28"/>
          <w:lang w:eastAsia="ru-RU"/>
        </w:rPr>
        <w:t xml:space="preserve"> настораживает указанная тенденция.</w:t>
      </w:r>
      <w:r w:rsidR="00996ECD" w:rsidRPr="00647B64">
        <w:rPr>
          <w:color w:val="000000"/>
          <w:sz w:val="28"/>
          <w:szCs w:val="28"/>
          <w:lang w:eastAsia="ru-RU"/>
        </w:rPr>
        <w:t xml:space="preserve"> </w:t>
      </w:r>
    </w:p>
    <w:p w:rsidR="001C19DB" w:rsidRPr="00647B64" w:rsidRDefault="00996ECD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>Например, по монографиям</w:t>
      </w:r>
      <w:r w:rsidR="00EF6642" w:rsidRPr="00647B64">
        <w:rPr>
          <w:color w:val="000000"/>
          <w:sz w:val="28"/>
          <w:szCs w:val="28"/>
          <w:lang w:eastAsia="ru-RU"/>
        </w:rPr>
        <w:t xml:space="preserve"> у </w:t>
      </w:r>
      <w:r w:rsidRPr="00647B64">
        <w:rPr>
          <w:color w:val="000000"/>
          <w:sz w:val="28"/>
          <w:szCs w:val="28"/>
          <w:lang w:eastAsia="ru-RU"/>
        </w:rPr>
        <w:t>факультетов</w:t>
      </w:r>
      <w:r w:rsidR="00711F2A" w:rsidRPr="00647B64">
        <w:rPr>
          <w:color w:val="000000"/>
          <w:sz w:val="28"/>
          <w:szCs w:val="28"/>
          <w:lang w:eastAsia="ru-RU"/>
        </w:rPr>
        <w:t>,</w:t>
      </w:r>
      <w:r w:rsidRPr="00647B64">
        <w:rPr>
          <w:color w:val="000000"/>
          <w:sz w:val="28"/>
          <w:szCs w:val="28"/>
          <w:lang w:eastAsia="ru-RU"/>
        </w:rPr>
        <w:t xml:space="preserve"> работающих по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ГПИИР</w:t>
      </w:r>
      <w:r w:rsidR="00EF6642" w:rsidRPr="00647B64">
        <w:rPr>
          <w:color w:val="000000"/>
          <w:sz w:val="28"/>
          <w:szCs w:val="28"/>
          <w:lang w:eastAsia="ru-RU"/>
        </w:rPr>
        <w:t xml:space="preserve"> (кроме ИТФ - 1 ед.)</w:t>
      </w:r>
      <w:r w:rsidR="00711F2A" w:rsidRPr="00647B64">
        <w:rPr>
          <w:color w:val="000000"/>
          <w:sz w:val="28"/>
          <w:szCs w:val="28"/>
          <w:lang w:eastAsia="ru-RU"/>
        </w:rPr>
        <w:t>,</w:t>
      </w:r>
      <w:r w:rsidR="00EF6642" w:rsidRPr="00647B64">
        <w:rPr>
          <w:color w:val="000000"/>
          <w:sz w:val="28"/>
          <w:szCs w:val="28"/>
          <w:lang w:eastAsia="ru-RU"/>
        </w:rPr>
        <w:t xml:space="preserve"> нет монографий,</w:t>
      </w:r>
      <w:r w:rsidR="00711F2A" w:rsidRPr="00647B64">
        <w:rPr>
          <w:color w:val="000000"/>
          <w:sz w:val="28"/>
          <w:szCs w:val="28"/>
          <w:lang w:eastAsia="ru-RU"/>
        </w:rPr>
        <w:t xml:space="preserve"> а заявлено всего 7, </w:t>
      </w:r>
      <w:proofErr w:type="spellStart"/>
      <w:r w:rsidR="00711F2A" w:rsidRPr="00647B64">
        <w:rPr>
          <w:color w:val="000000"/>
          <w:sz w:val="28"/>
          <w:szCs w:val="28"/>
          <w:lang w:eastAsia="ru-RU"/>
        </w:rPr>
        <w:t>в.т.ч</w:t>
      </w:r>
      <w:proofErr w:type="spellEnd"/>
      <w:r w:rsidR="00711F2A" w:rsidRPr="00647B64">
        <w:rPr>
          <w:color w:val="000000"/>
          <w:sz w:val="28"/>
          <w:szCs w:val="28"/>
          <w:lang w:eastAsia="ru-RU"/>
        </w:rPr>
        <w:t xml:space="preserve">. </w:t>
      </w:r>
      <w:r w:rsidR="00EF6642" w:rsidRPr="00647B64">
        <w:rPr>
          <w:color w:val="000000"/>
          <w:sz w:val="28"/>
          <w:szCs w:val="28"/>
          <w:lang w:eastAsia="ru-RU"/>
        </w:rPr>
        <w:t xml:space="preserve">5 </w:t>
      </w:r>
      <w:r w:rsidR="00711F2A" w:rsidRPr="00647B64">
        <w:rPr>
          <w:color w:val="000000"/>
          <w:sz w:val="28"/>
          <w:szCs w:val="28"/>
          <w:lang w:eastAsia="ru-RU"/>
        </w:rPr>
        <w:t>на</w:t>
      </w:r>
      <w:r w:rsidR="00EF6642" w:rsidRPr="00647B64">
        <w:rPr>
          <w:color w:val="000000"/>
          <w:sz w:val="28"/>
          <w:szCs w:val="28"/>
          <w:lang w:eastAsia="ru-RU"/>
        </w:rPr>
        <w:t xml:space="preserve"> ГСФ и 2 </w:t>
      </w:r>
      <w:r w:rsidR="00711F2A" w:rsidRPr="00647B64">
        <w:rPr>
          <w:color w:val="000000"/>
          <w:sz w:val="28"/>
          <w:szCs w:val="28"/>
          <w:lang w:eastAsia="ru-RU"/>
        </w:rPr>
        <w:t>на</w:t>
      </w:r>
      <w:r w:rsidR="00EF6642" w:rsidRPr="00647B64">
        <w:rPr>
          <w:color w:val="000000"/>
          <w:sz w:val="28"/>
          <w:szCs w:val="28"/>
          <w:lang w:eastAsia="ru-RU"/>
        </w:rPr>
        <w:t xml:space="preserve"> ЮФ</w:t>
      </w:r>
      <w:r w:rsidR="00647B64" w:rsidRPr="00647B64">
        <w:rPr>
          <w:color w:val="000000"/>
          <w:sz w:val="28"/>
          <w:szCs w:val="28"/>
          <w:lang w:eastAsia="ru-RU"/>
        </w:rPr>
        <w:t>.</w:t>
      </w:r>
    </w:p>
    <w:p w:rsidR="00EF6642" w:rsidRPr="00647B64" w:rsidRDefault="00EF6642" w:rsidP="005550EC">
      <w:pPr>
        <w:tabs>
          <w:tab w:val="left" w:pos="993"/>
        </w:tabs>
        <w:ind w:firstLine="756"/>
        <w:jc w:val="both"/>
        <w:rPr>
          <w:sz w:val="28"/>
          <w:szCs w:val="28"/>
        </w:rPr>
      </w:pPr>
      <w:proofErr w:type="gramStart"/>
      <w:r w:rsidRPr="00647B64">
        <w:rPr>
          <w:color w:val="000000"/>
          <w:sz w:val="28"/>
          <w:szCs w:val="28"/>
          <w:lang w:eastAsia="ru-RU"/>
        </w:rPr>
        <w:t xml:space="preserve">Наблюдается незначительное «количество опубликованных научных статей в научных изданиях (в </w:t>
      </w:r>
      <w:proofErr w:type="spellStart"/>
      <w:r w:rsidRPr="00647B64">
        <w:rPr>
          <w:color w:val="000000"/>
          <w:sz w:val="28"/>
          <w:szCs w:val="28"/>
          <w:lang w:eastAsia="ru-RU"/>
        </w:rPr>
        <w:t>т.ч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. со студентами, магистрантами, докторантами) зарубежных, в том числе в странах СНГ», где кафедра журналистики имеет позитивную динамику </w:t>
      </w:r>
      <w:r w:rsidR="001C19DB" w:rsidRPr="00647B64">
        <w:rPr>
          <w:color w:val="000000"/>
          <w:sz w:val="28"/>
          <w:szCs w:val="28"/>
          <w:lang w:eastAsia="ru-RU"/>
        </w:rPr>
        <w:t>–</w:t>
      </w:r>
      <w:r w:rsidRPr="00647B64">
        <w:rPr>
          <w:color w:val="000000"/>
          <w:sz w:val="28"/>
          <w:szCs w:val="28"/>
          <w:lang w:eastAsia="ru-RU"/>
        </w:rPr>
        <w:t xml:space="preserve"> 22 публикации, а остальные кафедры и даже факультеты во многом не имеют </w:t>
      </w:r>
      <w:r w:rsidR="00996ECD" w:rsidRPr="00647B64">
        <w:rPr>
          <w:color w:val="000000"/>
          <w:sz w:val="28"/>
          <w:szCs w:val="28"/>
          <w:lang w:eastAsia="ru-RU"/>
        </w:rPr>
        <w:t xml:space="preserve">никаких </w:t>
      </w:r>
      <w:r w:rsidRPr="00647B64">
        <w:rPr>
          <w:color w:val="000000"/>
          <w:sz w:val="28"/>
          <w:szCs w:val="28"/>
          <w:lang w:eastAsia="ru-RU"/>
        </w:rPr>
        <w:t>показателей.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Получается, все наши поездки по повышению квалификации не привели к устойчивым научным контактам и публикациям, даже в обычных изданиях, не говоря об изданиях </w:t>
      </w:r>
      <w:proofErr w:type="gramStart"/>
      <w:r w:rsidRPr="00647B64">
        <w:rPr>
          <w:color w:val="000000"/>
          <w:sz w:val="28"/>
          <w:szCs w:val="28"/>
          <w:lang w:eastAsia="ru-RU"/>
        </w:rPr>
        <w:t>с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</w:t>
      </w:r>
      <w:r w:rsidR="00996ECD" w:rsidRPr="00647B64">
        <w:rPr>
          <w:color w:val="000000"/>
          <w:sz w:val="28"/>
          <w:szCs w:val="28"/>
          <w:lang w:eastAsia="ru-RU"/>
        </w:rPr>
        <w:t xml:space="preserve">ненулевым </w:t>
      </w:r>
      <w:proofErr w:type="spellStart"/>
      <w:r w:rsidRPr="00647B64">
        <w:rPr>
          <w:color w:val="000000"/>
          <w:sz w:val="28"/>
          <w:szCs w:val="28"/>
          <w:lang w:eastAsia="ru-RU"/>
        </w:rPr>
        <w:t>импакт</w:t>
      </w:r>
      <w:proofErr w:type="spellEnd"/>
      <w:r w:rsidRPr="00647B64">
        <w:rPr>
          <w:color w:val="000000"/>
          <w:sz w:val="28"/>
          <w:szCs w:val="28"/>
          <w:lang w:eastAsia="ru-RU"/>
        </w:rPr>
        <w:t>-фактором.</w:t>
      </w:r>
      <w:r w:rsidRPr="00647B64">
        <w:rPr>
          <w:sz w:val="28"/>
          <w:szCs w:val="28"/>
        </w:rPr>
        <w:t xml:space="preserve"> </w:t>
      </w:r>
    </w:p>
    <w:p w:rsidR="00996ECD" w:rsidRPr="00647B64" w:rsidRDefault="00EF6642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 xml:space="preserve">Количество публикаций в </w:t>
      </w:r>
      <w:proofErr w:type="gramStart"/>
      <w:r w:rsidRPr="00647B64">
        <w:rPr>
          <w:color w:val="000000"/>
          <w:sz w:val="28"/>
          <w:szCs w:val="28"/>
          <w:lang w:eastAsia="ru-RU"/>
        </w:rPr>
        <w:t>трудах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научных конференций (в </w:t>
      </w:r>
      <w:proofErr w:type="spellStart"/>
      <w:r w:rsidRPr="00647B64">
        <w:rPr>
          <w:color w:val="000000"/>
          <w:sz w:val="28"/>
          <w:szCs w:val="28"/>
          <w:lang w:eastAsia="ru-RU"/>
        </w:rPr>
        <w:t>т.ч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. со студентами, магистрантами, докторантами) за рубежом и в Казахстане тоже имеет во многих случаях неизмеримую по первому полугодию величину, поскольку кафедры сведения не предоставили. Это вызывает серьезные опасения по выполнению плана за год в </w:t>
      </w:r>
      <w:proofErr w:type="gramStart"/>
      <w:r w:rsidRPr="00647B64">
        <w:rPr>
          <w:color w:val="000000"/>
          <w:sz w:val="28"/>
          <w:szCs w:val="28"/>
          <w:lang w:eastAsia="ru-RU"/>
        </w:rPr>
        <w:t>целом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. Обучающиеся </w:t>
      </w:r>
      <w:r w:rsidR="001C19DB" w:rsidRPr="00647B64">
        <w:rPr>
          <w:color w:val="000000"/>
          <w:sz w:val="28"/>
          <w:szCs w:val="28"/>
          <w:lang w:eastAsia="ru-RU"/>
        </w:rPr>
        <w:t>–</w:t>
      </w:r>
      <w:r w:rsidRPr="00647B64">
        <w:rPr>
          <w:color w:val="000000"/>
          <w:sz w:val="28"/>
          <w:szCs w:val="28"/>
          <w:lang w:eastAsia="ru-RU"/>
        </w:rPr>
        <w:t xml:space="preserve"> победители республиканских конкурсов</w:t>
      </w:r>
      <w:r w:rsidR="001C19DB" w:rsidRPr="00647B64">
        <w:rPr>
          <w:color w:val="000000"/>
          <w:sz w:val="28"/>
          <w:szCs w:val="28"/>
          <w:lang w:eastAsia="ru-RU"/>
        </w:rPr>
        <w:t>,</w:t>
      </w:r>
      <w:r w:rsidRPr="00647B64">
        <w:rPr>
          <w:color w:val="000000"/>
          <w:sz w:val="28"/>
          <w:szCs w:val="28"/>
          <w:lang w:eastAsia="ru-RU"/>
        </w:rPr>
        <w:t xml:space="preserve"> имеются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только на</w:t>
      </w:r>
      <w:r w:rsidR="001C19DB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3 кафедрах (10%), что явно не достаточно. В хозяйственных договорах по итогам рейтинга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647B64">
        <w:rPr>
          <w:color w:val="000000"/>
          <w:sz w:val="28"/>
          <w:szCs w:val="28"/>
          <w:lang w:eastAsia="ru-RU"/>
        </w:rPr>
        <w:t>задействованы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</w:t>
      </w:r>
      <w:r w:rsidR="00996ECD" w:rsidRPr="00647B64">
        <w:rPr>
          <w:color w:val="000000"/>
          <w:sz w:val="28"/>
          <w:szCs w:val="28"/>
          <w:lang w:eastAsia="ru-RU"/>
        </w:rPr>
        <w:t xml:space="preserve">только </w:t>
      </w:r>
      <w:r w:rsidRPr="00647B64">
        <w:rPr>
          <w:color w:val="000000"/>
          <w:sz w:val="28"/>
          <w:szCs w:val="28"/>
          <w:lang w:eastAsia="ru-RU"/>
        </w:rPr>
        <w:t xml:space="preserve">5 кафедр на 3 факультетах, что тоже не позволяет говорить о массовой востребованности выполняемых исследований и научных услуг для производства. Из них 83,3% </w:t>
      </w:r>
      <w:r w:rsidR="001C19DB" w:rsidRPr="00647B64">
        <w:rPr>
          <w:color w:val="000000"/>
          <w:sz w:val="28"/>
          <w:szCs w:val="28"/>
          <w:lang w:eastAsia="ru-RU"/>
        </w:rPr>
        <w:t>–</w:t>
      </w:r>
      <w:r w:rsidRPr="00647B64">
        <w:rPr>
          <w:color w:val="000000"/>
          <w:sz w:val="28"/>
          <w:szCs w:val="28"/>
          <w:lang w:eastAsia="ru-RU"/>
        </w:rPr>
        <w:t xml:space="preserve"> это факультет </w:t>
      </w:r>
      <w:proofErr w:type="spellStart"/>
      <w:r w:rsidRPr="00647B64">
        <w:rPr>
          <w:color w:val="000000"/>
          <w:sz w:val="28"/>
          <w:szCs w:val="28"/>
          <w:lang w:eastAsia="ru-RU"/>
        </w:rPr>
        <w:t>ВиТЖ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(руководители проектов </w:t>
      </w:r>
      <w:proofErr w:type="spellStart"/>
      <w:r w:rsidRPr="00647B64">
        <w:rPr>
          <w:color w:val="000000"/>
          <w:sz w:val="28"/>
          <w:szCs w:val="28"/>
          <w:lang w:eastAsia="ru-RU"/>
        </w:rPr>
        <w:t>Найманов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647B64">
        <w:rPr>
          <w:color w:val="000000"/>
          <w:sz w:val="28"/>
          <w:szCs w:val="28"/>
          <w:lang w:eastAsia="ru-RU"/>
        </w:rPr>
        <w:t>Тегза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И.М., </w:t>
      </w:r>
      <w:proofErr w:type="spellStart"/>
      <w:r w:rsidRPr="00647B64">
        <w:rPr>
          <w:color w:val="000000"/>
          <w:sz w:val="28"/>
          <w:szCs w:val="28"/>
          <w:lang w:eastAsia="ru-RU"/>
        </w:rPr>
        <w:t>Шайкамал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Г.И.</w:t>
      </w:r>
      <w:r w:rsidR="001C19DB" w:rsidRPr="00647B64">
        <w:rPr>
          <w:color w:val="000000"/>
          <w:sz w:val="28"/>
          <w:szCs w:val="28"/>
          <w:lang w:eastAsia="ru-RU"/>
        </w:rPr>
        <w:t>,</w:t>
      </w:r>
      <w:r w:rsidRPr="00647B6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47B64">
        <w:rPr>
          <w:color w:val="000000"/>
          <w:sz w:val="28"/>
          <w:szCs w:val="28"/>
          <w:lang w:eastAsia="ru-RU"/>
        </w:rPr>
        <w:t>Коканов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С.К.</w:t>
      </w:r>
      <w:r w:rsidR="001C19DB" w:rsidRPr="00647B64">
        <w:rPr>
          <w:color w:val="000000"/>
          <w:sz w:val="28"/>
          <w:szCs w:val="28"/>
          <w:lang w:eastAsia="ru-RU"/>
        </w:rPr>
        <w:t>,</w:t>
      </w:r>
      <w:r w:rsidRPr="00647B64">
        <w:rPr>
          <w:color w:val="000000"/>
          <w:sz w:val="28"/>
          <w:szCs w:val="28"/>
          <w:lang w:eastAsia="ru-RU"/>
        </w:rPr>
        <w:t xml:space="preserve"> Папуша Н.В., </w:t>
      </w:r>
      <w:proofErr w:type="spellStart"/>
      <w:r w:rsidRPr="00647B64">
        <w:rPr>
          <w:color w:val="000000"/>
          <w:sz w:val="28"/>
          <w:szCs w:val="28"/>
          <w:lang w:eastAsia="ru-RU"/>
        </w:rPr>
        <w:t>Брель</w:t>
      </w:r>
      <w:proofErr w:type="spellEnd"/>
      <w:r w:rsidRPr="00647B64">
        <w:rPr>
          <w:color w:val="000000"/>
          <w:sz w:val="28"/>
          <w:szCs w:val="28"/>
          <w:lang w:eastAsia="ru-RU"/>
        </w:rPr>
        <w:t>-Киселева И.М.)</w:t>
      </w:r>
      <w:r w:rsidR="001C19DB" w:rsidRPr="00647B64">
        <w:rPr>
          <w:color w:val="000000"/>
          <w:sz w:val="28"/>
          <w:szCs w:val="28"/>
          <w:lang w:eastAsia="ru-RU"/>
        </w:rPr>
        <w:t>,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остальные поровну делят экономический факультет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 xml:space="preserve">(руководители </w:t>
      </w:r>
      <w:r w:rsidR="001C19DB" w:rsidRPr="00647B64">
        <w:rPr>
          <w:color w:val="000000"/>
          <w:sz w:val="28"/>
          <w:szCs w:val="28"/>
          <w:lang w:eastAsia="ru-RU"/>
        </w:rPr>
        <w:t>–</w:t>
      </w:r>
      <w:r w:rsidRPr="00647B6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47B64">
        <w:rPr>
          <w:color w:val="000000"/>
          <w:sz w:val="28"/>
          <w:szCs w:val="28"/>
          <w:lang w:eastAsia="ru-RU"/>
        </w:rPr>
        <w:t>Жапаров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К.Ж., Коваль А.П.)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 xml:space="preserve">и ЮФ (руководитель </w:t>
      </w:r>
      <w:r w:rsidR="001C19DB" w:rsidRPr="00647B64">
        <w:rPr>
          <w:color w:val="000000"/>
          <w:sz w:val="28"/>
          <w:szCs w:val="28"/>
          <w:lang w:eastAsia="ru-RU"/>
        </w:rPr>
        <w:t>–</w:t>
      </w:r>
      <w:r w:rsidRPr="00647B64">
        <w:rPr>
          <w:color w:val="000000"/>
          <w:sz w:val="28"/>
          <w:szCs w:val="28"/>
          <w:lang w:eastAsia="ru-RU"/>
        </w:rPr>
        <w:t xml:space="preserve"> зав</w:t>
      </w:r>
      <w:r w:rsidR="001C19DB" w:rsidRPr="00647B64">
        <w:rPr>
          <w:color w:val="000000"/>
          <w:sz w:val="28"/>
          <w:szCs w:val="28"/>
          <w:lang w:eastAsia="ru-RU"/>
        </w:rPr>
        <w:t>.</w:t>
      </w:r>
      <w:r w:rsidRPr="00647B64">
        <w:rPr>
          <w:color w:val="000000"/>
          <w:sz w:val="28"/>
          <w:szCs w:val="28"/>
          <w:lang w:eastAsia="ru-RU"/>
        </w:rPr>
        <w:t xml:space="preserve"> </w:t>
      </w:r>
      <w:r w:rsidR="001C19DB" w:rsidRPr="00647B64">
        <w:rPr>
          <w:color w:val="000000"/>
          <w:sz w:val="28"/>
          <w:szCs w:val="28"/>
          <w:lang w:eastAsia="ru-RU"/>
        </w:rPr>
        <w:t>а</w:t>
      </w:r>
      <w:r w:rsidRPr="00647B64">
        <w:rPr>
          <w:color w:val="000000"/>
          <w:sz w:val="28"/>
          <w:szCs w:val="28"/>
          <w:lang w:eastAsia="ru-RU"/>
        </w:rPr>
        <w:t xml:space="preserve">рхеологической лабораторией </w:t>
      </w:r>
      <w:proofErr w:type="spellStart"/>
      <w:r w:rsidRPr="00647B64">
        <w:rPr>
          <w:color w:val="000000"/>
          <w:sz w:val="28"/>
          <w:szCs w:val="28"/>
          <w:lang w:eastAsia="ru-RU"/>
        </w:rPr>
        <w:t>Логвин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А.В.). </w:t>
      </w:r>
    </w:p>
    <w:p w:rsidR="00EF6642" w:rsidRPr="00647B64" w:rsidRDefault="00EF6642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>Связь с производством и реальным рынком пока не выходит на необходимый уровень коммерциализации. Что подчеркивает нулевая коммерциализация патентов и резкое падение количества актов внедрения в производство.</w:t>
      </w:r>
    </w:p>
    <w:p w:rsidR="00EF6642" w:rsidRPr="00647B64" w:rsidRDefault="00EF6642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 xml:space="preserve">В целом итоги рейтинга отражают тенденцию спада многих научных показателей, по причине низкой значимости промежуточного подведения итогов и реального спада НИР. Позитивным в данном </w:t>
      </w:r>
      <w:proofErr w:type="gramStart"/>
      <w:r w:rsidRPr="00647B64">
        <w:rPr>
          <w:color w:val="000000"/>
          <w:sz w:val="28"/>
          <w:szCs w:val="28"/>
          <w:lang w:eastAsia="ru-RU"/>
        </w:rPr>
        <w:t>процессе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явилось </w:t>
      </w:r>
      <w:proofErr w:type="spellStart"/>
      <w:r w:rsidRPr="00647B64">
        <w:rPr>
          <w:color w:val="000000"/>
          <w:sz w:val="28"/>
          <w:szCs w:val="28"/>
          <w:lang w:eastAsia="ru-RU"/>
        </w:rPr>
        <w:t>отлаживание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связей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>между ППС - кафедрами и ответственными по науке факультетов при координирующей роли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47B64">
        <w:rPr>
          <w:color w:val="000000"/>
          <w:sz w:val="28"/>
          <w:szCs w:val="28"/>
          <w:lang w:eastAsia="ru-RU"/>
        </w:rPr>
        <w:t>УНиПО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, включением в процессы мониторинга </w:t>
      </w:r>
      <w:r w:rsidR="000448D3" w:rsidRPr="00647B64">
        <w:rPr>
          <w:color w:val="000000"/>
          <w:sz w:val="28"/>
          <w:szCs w:val="28"/>
          <w:lang w:eastAsia="ru-RU"/>
        </w:rPr>
        <w:t>н</w:t>
      </w:r>
      <w:r w:rsidRPr="00647B64">
        <w:rPr>
          <w:color w:val="000000"/>
          <w:sz w:val="28"/>
          <w:szCs w:val="28"/>
          <w:lang w:eastAsia="ru-RU"/>
        </w:rPr>
        <w:t xml:space="preserve">аучной библиотеки. В настоящее время предусматривается в перспективе полное оперативное предоставление информации от автора (разработчика) всем заинтересованным сторонам рейтинговых отчетных показателей и автоматическое формирование отчетов (рейтингов). </w:t>
      </w:r>
    </w:p>
    <w:p w:rsidR="00EF6642" w:rsidRPr="00647B64" w:rsidRDefault="00EF6642" w:rsidP="005550EC">
      <w:pPr>
        <w:tabs>
          <w:tab w:val="left" w:pos="993"/>
        </w:tabs>
        <w:ind w:firstLine="756"/>
        <w:jc w:val="both"/>
        <w:rPr>
          <w:color w:val="000000"/>
          <w:sz w:val="28"/>
          <w:szCs w:val="28"/>
          <w:lang w:eastAsia="ru-RU"/>
        </w:rPr>
      </w:pPr>
      <w:r w:rsidRPr="00647B64">
        <w:rPr>
          <w:color w:val="000000"/>
          <w:sz w:val="28"/>
          <w:szCs w:val="28"/>
          <w:lang w:eastAsia="ru-RU"/>
        </w:rPr>
        <w:t>Перспективы для научной исследовательской работы составляет имеющийся потенциал коммерциализации. Угрозой является завершение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r w:rsidRPr="00647B64">
        <w:rPr>
          <w:color w:val="000000"/>
          <w:sz w:val="28"/>
          <w:szCs w:val="28"/>
          <w:lang w:eastAsia="ru-RU"/>
        </w:rPr>
        <w:t xml:space="preserve">всех </w:t>
      </w:r>
      <w:proofErr w:type="spellStart"/>
      <w:r w:rsidRPr="00647B64">
        <w:rPr>
          <w:color w:val="000000"/>
          <w:sz w:val="28"/>
          <w:szCs w:val="28"/>
          <w:lang w:eastAsia="ru-RU"/>
        </w:rPr>
        <w:t>грантовых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проектов в 2017 году и отсутствие на настоящее время реальных конкурсов </w:t>
      </w:r>
      <w:proofErr w:type="spellStart"/>
      <w:r w:rsidRPr="00647B64">
        <w:rPr>
          <w:color w:val="000000"/>
          <w:sz w:val="28"/>
          <w:szCs w:val="28"/>
          <w:lang w:eastAsia="ru-RU"/>
        </w:rPr>
        <w:t>грантовых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 проектов МОН,</w:t>
      </w:r>
      <w:r w:rsidR="00711F2A" w:rsidRPr="00647B6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47B64">
        <w:rPr>
          <w:color w:val="000000"/>
          <w:sz w:val="28"/>
          <w:szCs w:val="28"/>
          <w:lang w:eastAsia="ru-RU"/>
        </w:rPr>
        <w:t>НАТРа</w:t>
      </w:r>
      <w:proofErr w:type="spellEnd"/>
      <w:r w:rsidRPr="00647B64">
        <w:rPr>
          <w:color w:val="000000"/>
          <w:sz w:val="28"/>
          <w:szCs w:val="28"/>
          <w:lang w:eastAsia="ru-RU"/>
        </w:rPr>
        <w:t xml:space="preserve">, Фонда науки и других институтов развития РК и международных инвесторов. </w:t>
      </w:r>
    </w:p>
    <w:p w:rsidR="00996ECD" w:rsidRPr="00647B64" w:rsidRDefault="00D8168C" w:rsidP="005550EC">
      <w:pPr>
        <w:tabs>
          <w:tab w:val="left" w:pos="993"/>
        </w:tabs>
        <w:ind w:firstLine="756"/>
        <w:jc w:val="both"/>
        <w:rPr>
          <w:sz w:val="28"/>
          <w:szCs w:val="28"/>
        </w:rPr>
      </w:pPr>
      <w:r w:rsidRPr="00647B64">
        <w:rPr>
          <w:color w:val="000000"/>
          <w:sz w:val="28"/>
          <w:szCs w:val="28"/>
          <w:lang w:eastAsia="ru-RU"/>
        </w:rPr>
        <w:t xml:space="preserve">Это, конечно, предварительные итоги рейтинга кафедр, впереди еще один семестр, тем не </w:t>
      </w:r>
      <w:proofErr w:type="gramStart"/>
      <w:r w:rsidRPr="00647B64">
        <w:rPr>
          <w:color w:val="000000"/>
          <w:sz w:val="28"/>
          <w:szCs w:val="28"/>
          <w:lang w:eastAsia="ru-RU"/>
        </w:rPr>
        <w:t>менее</w:t>
      </w:r>
      <w:proofErr w:type="gramEnd"/>
      <w:r w:rsidRPr="00647B64">
        <w:rPr>
          <w:color w:val="000000"/>
          <w:sz w:val="28"/>
          <w:szCs w:val="28"/>
          <w:lang w:eastAsia="ru-RU"/>
        </w:rPr>
        <w:t xml:space="preserve"> хотелось бы </w:t>
      </w:r>
      <w:r w:rsidR="00996ECD" w:rsidRPr="00647B64">
        <w:rPr>
          <w:color w:val="000000"/>
          <w:sz w:val="28"/>
          <w:szCs w:val="28"/>
          <w:lang w:eastAsia="ru-RU"/>
        </w:rPr>
        <w:t>обратить внимание, особенно зав. кафедрами, на</w:t>
      </w:r>
      <w:r w:rsidRPr="00647B64">
        <w:rPr>
          <w:color w:val="000000"/>
          <w:sz w:val="28"/>
          <w:szCs w:val="28"/>
          <w:lang w:eastAsia="ru-RU"/>
        </w:rPr>
        <w:t xml:space="preserve"> </w:t>
      </w:r>
      <w:r w:rsidR="00996ECD" w:rsidRPr="00647B64">
        <w:rPr>
          <w:sz w:val="28"/>
          <w:szCs w:val="28"/>
        </w:rPr>
        <w:t>п</w:t>
      </w:r>
      <w:r w:rsidR="000448D3" w:rsidRPr="00647B64">
        <w:rPr>
          <w:sz w:val="28"/>
          <w:szCs w:val="28"/>
        </w:rPr>
        <w:t>.</w:t>
      </w:r>
      <w:r w:rsidR="00996ECD" w:rsidRPr="00647B64">
        <w:rPr>
          <w:sz w:val="28"/>
          <w:szCs w:val="28"/>
        </w:rPr>
        <w:t xml:space="preserve"> 4.9 Положения, что документы, подтверждающие выполнение любого рейтингового показателя, должны быть представлены в курирующее подразделение </w:t>
      </w:r>
      <w:r w:rsidR="00996ECD" w:rsidRPr="00647B64">
        <w:rPr>
          <w:sz w:val="28"/>
          <w:szCs w:val="28"/>
          <w:u w:val="single"/>
        </w:rPr>
        <w:t>в течение 10 рабочих дней</w:t>
      </w:r>
      <w:r w:rsidR="00996ECD" w:rsidRPr="00647B64">
        <w:rPr>
          <w:sz w:val="28"/>
          <w:szCs w:val="28"/>
        </w:rPr>
        <w:t xml:space="preserve"> с момента их получения участником рейтинга</w:t>
      </w:r>
      <w:r w:rsidRPr="00647B64">
        <w:rPr>
          <w:sz w:val="28"/>
          <w:szCs w:val="28"/>
        </w:rPr>
        <w:t xml:space="preserve"> и о том, что во избежание недоразумений при подведении итогов рейтинга, Вы должны работать в тесном </w:t>
      </w:r>
      <w:proofErr w:type="gramStart"/>
      <w:r w:rsidRPr="00647B64">
        <w:rPr>
          <w:sz w:val="28"/>
          <w:szCs w:val="28"/>
        </w:rPr>
        <w:t>контакте</w:t>
      </w:r>
      <w:proofErr w:type="gramEnd"/>
      <w:r w:rsidRPr="00647B64">
        <w:rPr>
          <w:sz w:val="28"/>
          <w:szCs w:val="28"/>
        </w:rPr>
        <w:t xml:space="preserve"> с курирующими подразделениями</w:t>
      </w:r>
      <w:r w:rsidR="00996ECD" w:rsidRPr="00647B64">
        <w:rPr>
          <w:sz w:val="28"/>
          <w:szCs w:val="28"/>
        </w:rPr>
        <w:t>.</w:t>
      </w:r>
    </w:p>
    <w:p w:rsidR="00EF6642" w:rsidRPr="00647B64" w:rsidRDefault="00EF6642" w:rsidP="00EF6642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4A5D0C" w:rsidRPr="00647B64" w:rsidRDefault="00EF6642" w:rsidP="004A5D0C">
      <w:pPr>
        <w:tabs>
          <w:tab w:val="left" w:pos="6870"/>
        </w:tabs>
        <w:rPr>
          <w:sz w:val="28"/>
          <w:szCs w:val="28"/>
          <w:lang w:val="kk-KZ"/>
        </w:rPr>
      </w:pPr>
      <w:r w:rsidRPr="00647B64">
        <w:rPr>
          <w:sz w:val="28"/>
          <w:szCs w:val="28"/>
          <w:lang w:val="kk-KZ"/>
        </w:rPr>
        <w:t>Главный специалист УСР</w:t>
      </w:r>
      <w:r w:rsidR="004A5D0C" w:rsidRPr="00647B64">
        <w:rPr>
          <w:sz w:val="28"/>
          <w:szCs w:val="28"/>
          <w:lang w:val="kk-KZ"/>
        </w:rPr>
        <w:tab/>
      </w:r>
      <w:r w:rsidRPr="00647B64">
        <w:rPr>
          <w:sz w:val="28"/>
          <w:szCs w:val="28"/>
          <w:lang w:val="kk-KZ"/>
        </w:rPr>
        <w:t>М.Тастанов</w:t>
      </w:r>
    </w:p>
    <w:p w:rsidR="007A1AC6" w:rsidRPr="00647B64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</w:p>
    <w:p w:rsidR="007A1AC6" w:rsidRPr="00647B64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  <w:r w:rsidRPr="00647B64">
        <w:rPr>
          <w:sz w:val="28"/>
          <w:szCs w:val="28"/>
          <w:lang w:val="kk-KZ"/>
        </w:rPr>
        <w:t>Согласовано:</w:t>
      </w:r>
    </w:p>
    <w:p w:rsidR="007A1AC6" w:rsidRPr="00647B64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</w:p>
    <w:p w:rsidR="007A1AC6" w:rsidRPr="00647B64" w:rsidRDefault="00EF6642" w:rsidP="007A1AC6">
      <w:pPr>
        <w:tabs>
          <w:tab w:val="left" w:pos="6870"/>
        </w:tabs>
        <w:rPr>
          <w:sz w:val="28"/>
          <w:szCs w:val="28"/>
          <w:lang w:val="kk-KZ"/>
        </w:rPr>
      </w:pPr>
      <w:r w:rsidRPr="00647B64">
        <w:rPr>
          <w:sz w:val="28"/>
          <w:szCs w:val="28"/>
          <w:lang w:val="kk-KZ"/>
        </w:rPr>
        <w:t xml:space="preserve">Руководитель аппарата </w:t>
      </w:r>
      <w:r w:rsidR="007A1AC6" w:rsidRPr="00647B64">
        <w:rPr>
          <w:sz w:val="28"/>
          <w:szCs w:val="28"/>
          <w:lang w:val="kk-KZ"/>
        </w:rPr>
        <w:tab/>
      </w:r>
      <w:r w:rsidRPr="00647B64">
        <w:rPr>
          <w:sz w:val="28"/>
          <w:szCs w:val="28"/>
          <w:lang w:val="kk-KZ"/>
        </w:rPr>
        <w:t>Ф.Майер</w:t>
      </w:r>
    </w:p>
    <w:sectPr w:rsidR="007A1AC6" w:rsidRPr="00647B64" w:rsidSect="002F1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D96"/>
    <w:multiLevelType w:val="hybridMultilevel"/>
    <w:tmpl w:val="C122C772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67674"/>
    <w:multiLevelType w:val="hybridMultilevel"/>
    <w:tmpl w:val="CA36F44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7531AF"/>
    <w:multiLevelType w:val="hybridMultilevel"/>
    <w:tmpl w:val="D62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8BC"/>
    <w:multiLevelType w:val="hybridMultilevel"/>
    <w:tmpl w:val="F7284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37A02"/>
    <w:multiLevelType w:val="hybridMultilevel"/>
    <w:tmpl w:val="E982C436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D79DC"/>
    <w:multiLevelType w:val="hybridMultilevel"/>
    <w:tmpl w:val="843EC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CA1CE6"/>
    <w:multiLevelType w:val="hybridMultilevel"/>
    <w:tmpl w:val="A280956A"/>
    <w:lvl w:ilvl="0" w:tplc="03041836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5CE872EE"/>
    <w:multiLevelType w:val="hybridMultilevel"/>
    <w:tmpl w:val="CD12E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E83D37"/>
    <w:multiLevelType w:val="hybridMultilevel"/>
    <w:tmpl w:val="5B44920A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5"/>
    <w:rsid w:val="00034D35"/>
    <w:rsid w:val="000448D3"/>
    <w:rsid w:val="000832C5"/>
    <w:rsid w:val="000A4E2A"/>
    <w:rsid w:val="000B57D7"/>
    <w:rsid w:val="0019060B"/>
    <w:rsid w:val="00196EE4"/>
    <w:rsid w:val="001C19DB"/>
    <w:rsid w:val="0029528E"/>
    <w:rsid w:val="002F1D9B"/>
    <w:rsid w:val="0030775F"/>
    <w:rsid w:val="00442D1B"/>
    <w:rsid w:val="004A5D0C"/>
    <w:rsid w:val="004B1255"/>
    <w:rsid w:val="004C2B8B"/>
    <w:rsid w:val="004D51CC"/>
    <w:rsid w:val="004E36C2"/>
    <w:rsid w:val="005550EC"/>
    <w:rsid w:val="005A5AE3"/>
    <w:rsid w:val="005B7AE3"/>
    <w:rsid w:val="00642C97"/>
    <w:rsid w:val="006466B3"/>
    <w:rsid w:val="00646A7E"/>
    <w:rsid w:val="00647B64"/>
    <w:rsid w:val="0067157A"/>
    <w:rsid w:val="00711F2A"/>
    <w:rsid w:val="0073196B"/>
    <w:rsid w:val="0078561A"/>
    <w:rsid w:val="007A1AC6"/>
    <w:rsid w:val="007B68E1"/>
    <w:rsid w:val="007C5793"/>
    <w:rsid w:val="00822312"/>
    <w:rsid w:val="00833B1F"/>
    <w:rsid w:val="00834861"/>
    <w:rsid w:val="00883DDB"/>
    <w:rsid w:val="008D5D00"/>
    <w:rsid w:val="00996ECD"/>
    <w:rsid w:val="009D1879"/>
    <w:rsid w:val="00A02951"/>
    <w:rsid w:val="00A123CC"/>
    <w:rsid w:val="00A267B0"/>
    <w:rsid w:val="00A35CE1"/>
    <w:rsid w:val="00A92697"/>
    <w:rsid w:val="00AA28F3"/>
    <w:rsid w:val="00AA6B41"/>
    <w:rsid w:val="00AE1021"/>
    <w:rsid w:val="00B21CAB"/>
    <w:rsid w:val="00B30530"/>
    <w:rsid w:val="00B67C44"/>
    <w:rsid w:val="00BE60B6"/>
    <w:rsid w:val="00BF65F0"/>
    <w:rsid w:val="00C01286"/>
    <w:rsid w:val="00C1185B"/>
    <w:rsid w:val="00C12327"/>
    <w:rsid w:val="00C224A8"/>
    <w:rsid w:val="00C6356D"/>
    <w:rsid w:val="00D36E5F"/>
    <w:rsid w:val="00D4558B"/>
    <w:rsid w:val="00D52472"/>
    <w:rsid w:val="00D6631E"/>
    <w:rsid w:val="00D8168C"/>
    <w:rsid w:val="00DB72BD"/>
    <w:rsid w:val="00E07EAB"/>
    <w:rsid w:val="00E14E4F"/>
    <w:rsid w:val="00E22A13"/>
    <w:rsid w:val="00E50D43"/>
    <w:rsid w:val="00E5490A"/>
    <w:rsid w:val="00E56330"/>
    <w:rsid w:val="00EB63CE"/>
    <w:rsid w:val="00EF1BDD"/>
    <w:rsid w:val="00EF6642"/>
    <w:rsid w:val="00F204A2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32C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832C5"/>
  </w:style>
  <w:style w:type="character" w:styleId="a5">
    <w:name w:val="Strong"/>
    <w:basedOn w:val="a0"/>
    <w:qFormat/>
    <w:rsid w:val="000832C5"/>
    <w:rPr>
      <w:b/>
      <w:bCs/>
    </w:rPr>
  </w:style>
  <w:style w:type="paragraph" w:customStyle="1" w:styleId="Default">
    <w:name w:val="Default"/>
    <w:rsid w:val="00083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D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0C"/>
    <w:rPr>
      <w:rFonts w:ascii="Segoe UI" w:eastAsia="Times New Roman" w:hAnsi="Segoe UI" w:cs="Segoe UI"/>
      <w:sz w:val="18"/>
      <w:szCs w:val="18"/>
      <w:lang w:eastAsia="ja-JP"/>
    </w:rPr>
  </w:style>
  <w:style w:type="paragraph" w:styleId="a8">
    <w:name w:val="List Paragraph"/>
    <w:basedOn w:val="a"/>
    <w:uiPriority w:val="34"/>
    <w:qFormat/>
    <w:rsid w:val="00EF6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07EAB"/>
    <w:pPr>
      <w:spacing w:after="0" w:line="240" w:lineRule="auto"/>
    </w:pPr>
  </w:style>
  <w:style w:type="paragraph" w:styleId="aa">
    <w:name w:val="Body Text"/>
    <w:basedOn w:val="a"/>
    <w:link w:val="ab"/>
    <w:rsid w:val="00A267B0"/>
    <w:pPr>
      <w:widowControl w:val="0"/>
      <w:autoSpaceDE w:val="0"/>
      <w:autoSpaceDN w:val="0"/>
      <w:adjustRightInd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A267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32C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832C5"/>
  </w:style>
  <w:style w:type="character" w:styleId="a5">
    <w:name w:val="Strong"/>
    <w:basedOn w:val="a0"/>
    <w:qFormat/>
    <w:rsid w:val="000832C5"/>
    <w:rPr>
      <w:b/>
      <w:bCs/>
    </w:rPr>
  </w:style>
  <w:style w:type="paragraph" w:customStyle="1" w:styleId="Default">
    <w:name w:val="Default"/>
    <w:rsid w:val="00083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D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0C"/>
    <w:rPr>
      <w:rFonts w:ascii="Segoe UI" w:eastAsia="Times New Roman" w:hAnsi="Segoe UI" w:cs="Segoe UI"/>
      <w:sz w:val="18"/>
      <w:szCs w:val="18"/>
      <w:lang w:eastAsia="ja-JP"/>
    </w:rPr>
  </w:style>
  <w:style w:type="paragraph" w:styleId="a8">
    <w:name w:val="List Paragraph"/>
    <w:basedOn w:val="a"/>
    <w:uiPriority w:val="34"/>
    <w:qFormat/>
    <w:rsid w:val="00EF6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07EAB"/>
    <w:pPr>
      <w:spacing w:after="0" w:line="240" w:lineRule="auto"/>
    </w:pPr>
  </w:style>
  <w:style w:type="paragraph" w:styleId="aa">
    <w:name w:val="Body Text"/>
    <w:basedOn w:val="a"/>
    <w:link w:val="ab"/>
    <w:rsid w:val="00A267B0"/>
    <w:pPr>
      <w:widowControl w:val="0"/>
      <w:autoSpaceDE w:val="0"/>
      <w:autoSpaceDN w:val="0"/>
      <w:adjustRightInd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A267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5F4-9A61-4E60-B8DE-26897C2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16</cp:lastModifiedBy>
  <cp:revision>8</cp:revision>
  <cp:lastPrinted>2016-12-06T06:28:00Z</cp:lastPrinted>
  <dcterms:created xsi:type="dcterms:W3CDTF">2017-01-06T05:25:00Z</dcterms:created>
  <dcterms:modified xsi:type="dcterms:W3CDTF">2017-01-11T04:09:00Z</dcterms:modified>
</cp:coreProperties>
</file>