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8"/>
        <w:gridCol w:w="5069"/>
      </w:tblGrid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4"/>
              <w:spacing w:after="0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 w:rsidRPr="00A53AF0">
              <w:rPr>
                <w:sz w:val="28"/>
                <w:szCs w:val="28"/>
                <w:lang w:val="kk-KZ"/>
              </w:rPr>
              <w:t>«А.Байтұрсынов атындағы</w:t>
            </w:r>
          </w:p>
          <w:p w:rsidR="00F07CCC" w:rsidRPr="00A53AF0" w:rsidRDefault="00F07CCC" w:rsidP="005A3A27">
            <w:pPr>
              <w:pStyle w:val="a4"/>
              <w:spacing w:after="0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 w:rsidRPr="00A53AF0">
              <w:rPr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F07CCC" w:rsidRPr="00A53AF0" w:rsidRDefault="00F07CCC" w:rsidP="005A3A27">
            <w:pPr>
              <w:pStyle w:val="a4"/>
              <w:spacing w:after="0"/>
              <w:ind w:left="0" w:firstLine="425"/>
              <w:jc w:val="both"/>
              <w:rPr>
                <w:sz w:val="28"/>
                <w:szCs w:val="28"/>
              </w:rPr>
            </w:pPr>
            <w:r w:rsidRPr="00A53AF0">
              <w:rPr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B5" w:rsidRDefault="00F07CCC" w:rsidP="005A3A27">
            <w:pPr>
              <w:pStyle w:val="a4"/>
              <w:spacing w:after="0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 w:rsidRPr="00A53AF0">
              <w:rPr>
                <w:sz w:val="28"/>
                <w:szCs w:val="28"/>
                <w:lang w:val="kk-KZ"/>
              </w:rPr>
              <w:t>РГП «Костанайский государственный университет</w:t>
            </w:r>
          </w:p>
          <w:p w:rsidR="00F07CCC" w:rsidRPr="00A53AF0" w:rsidRDefault="00F07CCC" w:rsidP="005A3A27">
            <w:pPr>
              <w:pStyle w:val="a4"/>
              <w:spacing w:after="0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 w:rsidRPr="00A53AF0"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4"/>
              <w:spacing w:after="0"/>
              <w:ind w:left="0" w:firstLine="425"/>
              <w:jc w:val="both"/>
              <w:rPr>
                <w:b/>
                <w:sz w:val="28"/>
                <w:szCs w:val="28"/>
              </w:rPr>
            </w:pPr>
            <w:r w:rsidRPr="00A53AF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4"/>
              <w:spacing w:after="0"/>
              <w:ind w:left="0" w:firstLine="425"/>
              <w:jc w:val="both"/>
              <w:rPr>
                <w:b/>
                <w:sz w:val="28"/>
                <w:szCs w:val="28"/>
              </w:rPr>
            </w:pPr>
            <w:r w:rsidRPr="00A53AF0">
              <w:rPr>
                <w:b/>
                <w:sz w:val="28"/>
                <w:szCs w:val="28"/>
              </w:rPr>
              <w:t> </w:t>
            </w:r>
          </w:p>
        </w:tc>
      </w:tr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Style w:val="s1"/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both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right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Fonts w:ascii="Times New Roman" w:hAnsi="Times New Roman"/>
                <w:sz w:val="28"/>
                <w:szCs w:val="28"/>
              </w:rPr>
              <w:t>10.05. 2017</w:t>
            </w:r>
            <w:r w:rsidRPr="00A53A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AF0">
              <w:rPr>
                <w:rFonts w:ascii="Times New Roman" w:hAnsi="Times New Roman"/>
                <w:sz w:val="28"/>
                <w:szCs w:val="28"/>
              </w:rPr>
              <w:t>10.05. 2017</w:t>
            </w:r>
            <w:r w:rsidRPr="00A53A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F07CCC" w:rsidRPr="00A53AF0" w:rsidTr="00A8597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AF0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A53AF0" w:rsidRDefault="00F07CCC" w:rsidP="005A3A27">
            <w:pPr>
              <w:pStyle w:val="a3"/>
              <w:ind w:firstLine="42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3AF0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F07CCC" w:rsidRPr="00A53AF0" w:rsidRDefault="00F07CCC" w:rsidP="005A3A27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5A3A27" w:rsidRPr="00A53AF0" w:rsidRDefault="005A3A27" w:rsidP="005A3A27">
      <w:pPr>
        <w:pStyle w:val="a7"/>
        <w:tabs>
          <w:tab w:val="left" w:pos="237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07CCC" w:rsidRPr="00A53AF0" w:rsidRDefault="00F07CCC" w:rsidP="005A3A27">
      <w:pPr>
        <w:pStyle w:val="a7"/>
        <w:tabs>
          <w:tab w:val="left" w:pos="237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53AF0">
        <w:rPr>
          <w:rFonts w:ascii="Times New Roman" w:hAnsi="Times New Roman"/>
          <w:b/>
          <w:i/>
          <w:sz w:val="28"/>
          <w:szCs w:val="28"/>
          <w:lang w:val="kk-KZ"/>
        </w:rPr>
        <w:t xml:space="preserve">О деятельности методического совета факультета (на примере </w:t>
      </w:r>
      <w:r w:rsidRPr="00A53AF0">
        <w:rPr>
          <w:rFonts w:ascii="Times New Roman" w:hAnsi="Times New Roman"/>
          <w:b/>
          <w:i/>
          <w:sz w:val="28"/>
          <w:szCs w:val="28"/>
        </w:rPr>
        <w:t>факультета информационных технологий</w:t>
      </w:r>
      <w:r w:rsidRPr="00A53AF0">
        <w:rPr>
          <w:rFonts w:ascii="Times New Roman" w:hAnsi="Times New Roman"/>
          <w:b/>
          <w:i/>
          <w:sz w:val="28"/>
          <w:szCs w:val="28"/>
          <w:lang w:val="kk-KZ"/>
        </w:rPr>
        <w:t>)</w:t>
      </w:r>
    </w:p>
    <w:p w:rsidR="00234108" w:rsidRPr="00A53AF0" w:rsidRDefault="00234108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500F4" w:rsidRPr="00A53AF0" w:rsidRDefault="00E500F4" w:rsidP="005A3A27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A53AF0">
        <w:rPr>
          <w:sz w:val="28"/>
          <w:szCs w:val="28"/>
        </w:rPr>
        <w:t xml:space="preserve">В 2016-2017 учебном году методический совет факультета информационных технологий возглавляет ст. преподаватель кафедры математики </w:t>
      </w:r>
      <w:proofErr w:type="spellStart"/>
      <w:r w:rsidRPr="00A53AF0">
        <w:rPr>
          <w:sz w:val="28"/>
          <w:szCs w:val="28"/>
        </w:rPr>
        <w:t>Жарлыгасова</w:t>
      </w:r>
      <w:proofErr w:type="spellEnd"/>
      <w:r w:rsidRPr="00A53AF0">
        <w:rPr>
          <w:sz w:val="28"/>
          <w:szCs w:val="28"/>
        </w:rPr>
        <w:t xml:space="preserve"> Э.З.</w:t>
      </w:r>
    </w:p>
    <w:p w:rsidR="00E500F4" w:rsidRPr="00A53AF0" w:rsidRDefault="00E500F4" w:rsidP="005A3A27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A53AF0">
        <w:rPr>
          <w:sz w:val="28"/>
          <w:szCs w:val="28"/>
        </w:rPr>
        <w:t xml:space="preserve">В состав методического совета факультета входит </w:t>
      </w:r>
      <w:r w:rsidR="00A20400" w:rsidRPr="00A53AF0">
        <w:rPr>
          <w:sz w:val="28"/>
          <w:szCs w:val="28"/>
        </w:rPr>
        <w:t>6</w:t>
      </w:r>
      <w:r w:rsidRPr="00A53AF0">
        <w:rPr>
          <w:sz w:val="28"/>
          <w:szCs w:val="28"/>
        </w:rPr>
        <w:t xml:space="preserve"> человек:</w:t>
      </w:r>
    </w:p>
    <w:p w:rsidR="00E500F4" w:rsidRPr="00A53AF0" w:rsidRDefault="00E500F4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A53AF0">
        <w:rPr>
          <w:sz w:val="28"/>
          <w:szCs w:val="28"/>
        </w:rPr>
        <w:t>Жарлыгасова</w:t>
      </w:r>
      <w:proofErr w:type="spellEnd"/>
      <w:r w:rsidRPr="00A53AF0">
        <w:rPr>
          <w:sz w:val="28"/>
          <w:szCs w:val="28"/>
        </w:rPr>
        <w:t xml:space="preserve"> Э.З.-председатель</w:t>
      </w:r>
    </w:p>
    <w:p w:rsidR="00E500F4" w:rsidRPr="00A53AF0" w:rsidRDefault="00E500F4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A53AF0">
        <w:rPr>
          <w:sz w:val="28"/>
          <w:szCs w:val="28"/>
        </w:rPr>
        <w:t>Серкебаева</w:t>
      </w:r>
      <w:proofErr w:type="spellEnd"/>
      <w:r w:rsidRPr="00A53AF0">
        <w:rPr>
          <w:sz w:val="28"/>
          <w:szCs w:val="28"/>
        </w:rPr>
        <w:t xml:space="preserve"> Л.Т.-секретарь</w:t>
      </w:r>
    </w:p>
    <w:p w:rsidR="00A20400" w:rsidRPr="00A53AF0" w:rsidRDefault="00A20400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A53AF0">
        <w:rPr>
          <w:sz w:val="28"/>
          <w:szCs w:val="28"/>
        </w:rPr>
        <w:t>Махамбетова</w:t>
      </w:r>
      <w:proofErr w:type="spellEnd"/>
      <w:r w:rsidRPr="00A53AF0">
        <w:rPr>
          <w:sz w:val="28"/>
          <w:szCs w:val="28"/>
        </w:rPr>
        <w:t xml:space="preserve"> Г.И.</w:t>
      </w:r>
    </w:p>
    <w:p w:rsidR="00E500F4" w:rsidRPr="00A53AF0" w:rsidRDefault="00E500F4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A53AF0">
        <w:rPr>
          <w:sz w:val="28"/>
          <w:szCs w:val="28"/>
        </w:rPr>
        <w:t>Летвинко</w:t>
      </w:r>
      <w:proofErr w:type="spellEnd"/>
      <w:r w:rsidRPr="00A53AF0">
        <w:rPr>
          <w:sz w:val="28"/>
          <w:szCs w:val="28"/>
        </w:rPr>
        <w:t xml:space="preserve"> П.С.</w:t>
      </w:r>
    </w:p>
    <w:p w:rsidR="00E500F4" w:rsidRPr="00A53AF0" w:rsidRDefault="00E500F4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proofErr w:type="spellStart"/>
      <w:r w:rsidRPr="00A53AF0">
        <w:rPr>
          <w:sz w:val="28"/>
          <w:szCs w:val="28"/>
        </w:rPr>
        <w:t>Ермагамбетова</w:t>
      </w:r>
      <w:proofErr w:type="spellEnd"/>
      <w:r w:rsidRPr="00A53AF0">
        <w:rPr>
          <w:sz w:val="28"/>
          <w:szCs w:val="28"/>
        </w:rPr>
        <w:t xml:space="preserve"> Г.Н.</w:t>
      </w:r>
    </w:p>
    <w:p w:rsidR="00E500F4" w:rsidRPr="00A53AF0" w:rsidRDefault="00E500F4" w:rsidP="005A3A27">
      <w:pPr>
        <w:pStyle w:val="a6"/>
        <w:numPr>
          <w:ilvl w:val="0"/>
          <w:numId w:val="1"/>
        </w:numPr>
        <w:spacing w:before="0" w:beforeAutospacing="0" w:after="0" w:afterAutospacing="0"/>
        <w:ind w:left="0" w:firstLine="425"/>
        <w:jc w:val="both"/>
        <w:rPr>
          <w:sz w:val="28"/>
          <w:szCs w:val="28"/>
        </w:rPr>
      </w:pPr>
      <w:r w:rsidRPr="00A53AF0">
        <w:rPr>
          <w:sz w:val="28"/>
          <w:szCs w:val="28"/>
        </w:rPr>
        <w:t>Рахметова К.Б.</w:t>
      </w:r>
    </w:p>
    <w:p w:rsidR="00E500F4" w:rsidRPr="00A53AF0" w:rsidRDefault="00E500F4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Выполнение плана работы МС в течение года контролир</w:t>
      </w:r>
      <w:r w:rsidR="00BD28E6" w:rsidRPr="00A53AF0">
        <w:rPr>
          <w:rFonts w:ascii="Times New Roman" w:hAnsi="Times New Roman"/>
          <w:sz w:val="28"/>
          <w:szCs w:val="28"/>
        </w:rPr>
        <w:t xml:space="preserve">уется </w:t>
      </w:r>
      <w:r w:rsidRPr="00A53AF0">
        <w:rPr>
          <w:rFonts w:ascii="Times New Roman" w:hAnsi="Times New Roman"/>
          <w:sz w:val="28"/>
          <w:szCs w:val="28"/>
        </w:rPr>
        <w:t>и обсужда</w:t>
      </w:r>
      <w:r w:rsidR="00BD28E6" w:rsidRPr="00A53AF0">
        <w:rPr>
          <w:rFonts w:ascii="Times New Roman" w:hAnsi="Times New Roman"/>
          <w:sz w:val="28"/>
          <w:szCs w:val="28"/>
        </w:rPr>
        <w:t>ется</w:t>
      </w:r>
      <w:r w:rsidRPr="00A53AF0">
        <w:rPr>
          <w:rFonts w:ascii="Times New Roman" w:hAnsi="Times New Roman"/>
          <w:sz w:val="28"/>
          <w:szCs w:val="28"/>
        </w:rPr>
        <w:t xml:space="preserve"> на заседаниях</w:t>
      </w:r>
      <w:r w:rsidR="00BD28E6" w:rsidRPr="00A53AF0">
        <w:rPr>
          <w:rFonts w:ascii="Times New Roman" w:hAnsi="Times New Roman"/>
          <w:sz w:val="28"/>
          <w:szCs w:val="28"/>
        </w:rPr>
        <w:t xml:space="preserve"> данного</w:t>
      </w:r>
      <w:r w:rsidRPr="00A53AF0">
        <w:rPr>
          <w:rFonts w:ascii="Times New Roman" w:hAnsi="Times New Roman"/>
          <w:sz w:val="28"/>
          <w:szCs w:val="28"/>
        </w:rPr>
        <w:t xml:space="preserve"> совета.</w:t>
      </w:r>
      <w:r w:rsidR="00BD28E6" w:rsidRPr="00A53AF0">
        <w:rPr>
          <w:rFonts w:ascii="Times New Roman" w:hAnsi="Times New Roman"/>
          <w:sz w:val="28"/>
          <w:szCs w:val="28"/>
        </w:rPr>
        <w:t xml:space="preserve"> В этом учебном году, на данный момент,на </w:t>
      </w:r>
      <w:r w:rsidRPr="00A53AF0">
        <w:rPr>
          <w:rFonts w:ascii="Times New Roman" w:hAnsi="Times New Roman"/>
          <w:sz w:val="28"/>
          <w:szCs w:val="28"/>
        </w:rPr>
        <w:t>заседани</w:t>
      </w:r>
      <w:r w:rsidR="00BD28E6" w:rsidRPr="00A53AF0">
        <w:rPr>
          <w:rFonts w:ascii="Times New Roman" w:hAnsi="Times New Roman"/>
          <w:sz w:val="28"/>
          <w:szCs w:val="28"/>
        </w:rPr>
        <w:t>ях</w:t>
      </w:r>
      <w:r w:rsidRPr="00A53AF0">
        <w:rPr>
          <w:rFonts w:ascii="Times New Roman" w:hAnsi="Times New Roman"/>
          <w:sz w:val="28"/>
          <w:szCs w:val="28"/>
        </w:rPr>
        <w:t xml:space="preserve"> методического совета</w:t>
      </w:r>
      <w:r w:rsidR="00BD28E6" w:rsidRPr="00A53AF0">
        <w:rPr>
          <w:rFonts w:ascii="Times New Roman" w:hAnsi="Times New Roman"/>
          <w:sz w:val="28"/>
          <w:szCs w:val="28"/>
        </w:rPr>
        <w:t xml:space="preserve"> рассмотрены такие основные вопросы, как</w:t>
      </w:r>
      <w:r w:rsidRPr="00A53AF0">
        <w:rPr>
          <w:rFonts w:ascii="Times New Roman" w:hAnsi="Times New Roman"/>
          <w:sz w:val="28"/>
          <w:szCs w:val="28"/>
        </w:rPr>
        <w:t>: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215"/>
          <w:tab w:val="left" w:pos="338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а</w:t>
      </w:r>
      <w:r w:rsidR="00E500F4" w:rsidRPr="00A53AF0">
        <w:rPr>
          <w:rFonts w:ascii="Times New Roman" w:hAnsi="Times New Roman"/>
          <w:sz w:val="28"/>
          <w:szCs w:val="28"/>
        </w:rPr>
        <w:t>нализ обеспеченности УМКД и электронными курсами</w:t>
      </w:r>
      <w:r w:rsidR="009A04FA" w:rsidRPr="00A53AF0">
        <w:rPr>
          <w:rFonts w:ascii="Times New Roman" w:hAnsi="Times New Roman"/>
          <w:sz w:val="28"/>
          <w:szCs w:val="28"/>
        </w:rPr>
        <w:t>.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21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A53AF0">
        <w:rPr>
          <w:rFonts w:ascii="Times New Roman" w:hAnsi="Times New Roman"/>
          <w:sz w:val="28"/>
          <w:szCs w:val="28"/>
          <w:lang w:val="kk-KZ"/>
        </w:rPr>
        <w:t>а</w:t>
      </w:r>
      <w:r w:rsidR="00E500F4" w:rsidRPr="00A53AF0">
        <w:rPr>
          <w:rFonts w:ascii="Times New Roman" w:hAnsi="Times New Roman"/>
          <w:sz w:val="28"/>
          <w:szCs w:val="28"/>
          <w:lang w:val="kk-KZ"/>
        </w:rPr>
        <w:t>нализ тематики курсовых, дипломных р</w:t>
      </w:r>
      <w:r w:rsidR="009A04FA" w:rsidRPr="00A53AF0">
        <w:rPr>
          <w:rFonts w:ascii="Times New Roman" w:hAnsi="Times New Roman"/>
          <w:sz w:val="28"/>
          <w:szCs w:val="28"/>
          <w:lang w:val="kk-KZ"/>
        </w:rPr>
        <w:t>абот и магистерских диссертаций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21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о</w:t>
      </w:r>
      <w:r w:rsidR="00E500F4" w:rsidRPr="00A53AF0">
        <w:rPr>
          <w:rFonts w:ascii="Times New Roman" w:hAnsi="Times New Roman"/>
          <w:sz w:val="28"/>
          <w:szCs w:val="28"/>
        </w:rPr>
        <w:t xml:space="preserve"> реализации программ</w:t>
      </w:r>
      <w:r w:rsidR="009A04FA" w:rsidRPr="00A53AF0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9A04FA" w:rsidRPr="00A53AF0">
        <w:rPr>
          <w:rFonts w:ascii="Times New Roman" w:hAnsi="Times New Roman"/>
          <w:sz w:val="28"/>
          <w:szCs w:val="28"/>
        </w:rPr>
        <w:t>полиязычной</w:t>
      </w:r>
      <w:proofErr w:type="spellEnd"/>
      <w:r w:rsidR="009A04FA" w:rsidRPr="00A53AF0">
        <w:rPr>
          <w:rFonts w:ascii="Times New Roman" w:hAnsi="Times New Roman"/>
          <w:sz w:val="28"/>
          <w:szCs w:val="28"/>
        </w:rPr>
        <w:t xml:space="preserve"> подготовки кадров.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21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а</w:t>
      </w:r>
      <w:r w:rsidR="00E500F4" w:rsidRPr="00A53AF0">
        <w:rPr>
          <w:rFonts w:ascii="Times New Roman" w:hAnsi="Times New Roman"/>
          <w:sz w:val="28"/>
          <w:szCs w:val="28"/>
        </w:rPr>
        <w:t>нализ организации и проведения учебных и производственных практик как средство повышения качества подготовки специалистов</w:t>
      </w:r>
      <w:r w:rsidR="009A04FA" w:rsidRPr="00A53AF0">
        <w:rPr>
          <w:rFonts w:ascii="Times New Roman" w:hAnsi="Times New Roman"/>
          <w:sz w:val="28"/>
          <w:szCs w:val="28"/>
        </w:rPr>
        <w:t>.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21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A53AF0">
        <w:rPr>
          <w:rFonts w:ascii="Times New Roman" w:hAnsi="Times New Roman"/>
          <w:sz w:val="28"/>
          <w:szCs w:val="28"/>
          <w:lang w:val="kk-KZ"/>
        </w:rPr>
        <w:t>о</w:t>
      </w:r>
      <w:r w:rsidR="00E500F4" w:rsidRPr="00A53AF0">
        <w:rPr>
          <w:rFonts w:ascii="Times New Roman" w:hAnsi="Times New Roman"/>
          <w:sz w:val="28"/>
          <w:szCs w:val="28"/>
          <w:lang w:val="kk-KZ"/>
        </w:rPr>
        <w:t xml:space="preserve">пыт внедрения новых, а также совершенствования сүществующих технологий, методов, средств и форм образовательного </w:t>
      </w:r>
      <w:r w:rsidR="009A04FA" w:rsidRPr="00A53AF0">
        <w:rPr>
          <w:rFonts w:ascii="Times New Roman" w:hAnsi="Times New Roman"/>
          <w:sz w:val="28"/>
          <w:szCs w:val="28"/>
          <w:lang w:val="kk-KZ"/>
        </w:rPr>
        <w:t>процесса на кафедрах факультета.</w:t>
      </w:r>
    </w:p>
    <w:p w:rsidR="00E500F4" w:rsidRPr="00A53AF0" w:rsidRDefault="005A3A27" w:rsidP="005A3A27">
      <w:pPr>
        <w:pStyle w:val="a7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о</w:t>
      </w:r>
      <w:r w:rsidR="00E500F4" w:rsidRPr="00A53AF0">
        <w:rPr>
          <w:rFonts w:ascii="Times New Roman" w:hAnsi="Times New Roman"/>
          <w:sz w:val="28"/>
          <w:szCs w:val="28"/>
        </w:rPr>
        <w:t>рганизация работы методических семинаров, лекториев, «круглых столов», дискуссий по актуальным педагогическим и методическим проблемам МСФ</w:t>
      </w:r>
      <w:r w:rsidR="009A04FA" w:rsidRPr="00A53AF0">
        <w:rPr>
          <w:rFonts w:ascii="Times New Roman" w:hAnsi="Times New Roman"/>
          <w:sz w:val="28"/>
          <w:szCs w:val="28"/>
        </w:rPr>
        <w:t>.</w:t>
      </w:r>
    </w:p>
    <w:p w:rsidR="005A3A27" w:rsidRPr="001B38B5" w:rsidRDefault="005A3A27" w:rsidP="001B38B5">
      <w:pPr>
        <w:pStyle w:val="a7"/>
        <w:numPr>
          <w:ilvl w:val="0"/>
          <w:numId w:val="4"/>
        </w:numPr>
        <w:tabs>
          <w:tab w:val="left" w:pos="215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а</w:t>
      </w:r>
      <w:r w:rsidR="00E500F4" w:rsidRPr="00A53AF0">
        <w:rPr>
          <w:rFonts w:ascii="Times New Roman" w:hAnsi="Times New Roman"/>
          <w:sz w:val="28"/>
          <w:szCs w:val="28"/>
        </w:rPr>
        <w:t>нализ готовности каталогов элективных дисциплин на 2017-2018 учебный год.</w:t>
      </w:r>
    </w:p>
    <w:p w:rsidR="009F70E6" w:rsidRPr="00A53AF0" w:rsidRDefault="00126D2E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Рассматривая на заседания</w:t>
      </w:r>
      <w:r w:rsidR="00F13DFE" w:rsidRPr="00A53AF0">
        <w:rPr>
          <w:rFonts w:ascii="Times New Roman" w:hAnsi="Times New Roman"/>
          <w:sz w:val="28"/>
          <w:szCs w:val="28"/>
        </w:rPr>
        <w:t>х</w:t>
      </w:r>
      <w:r w:rsidRPr="00A53AF0">
        <w:rPr>
          <w:rFonts w:ascii="Times New Roman" w:hAnsi="Times New Roman"/>
          <w:sz w:val="28"/>
          <w:szCs w:val="28"/>
        </w:rPr>
        <w:t xml:space="preserve"> методического совета </w:t>
      </w:r>
      <w:r w:rsidR="00F13DFE" w:rsidRPr="00A53AF0">
        <w:rPr>
          <w:rFonts w:ascii="Times New Roman" w:hAnsi="Times New Roman"/>
          <w:sz w:val="28"/>
          <w:szCs w:val="28"/>
        </w:rPr>
        <w:t xml:space="preserve">данные </w:t>
      </w:r>
      <w:proofErr w:type="gramStart"/>
      <w:r w:rsidR="00F13DFE" w:rsidRPr="00A53AF0">
        <w:rPr>
          <w:rFonts w:ascii="Times New Roman" w:hAnsi="Times New Roman"/>
          <w:sz w:val="28"/>
          <w:szCs w:val="28"/>
        </w:rPr>
        <w:t>наиболее</w:t>
      </w:r>
      <w:proofErr w:type="gramEnd"/>
      <w:r w:rsidR="00F13DFE" w:rsidRPr="00A53AF0">
        <w:rPr>
          <w:rFonts w:ascii="Times New Roman" w:hAnsi="Times New Roman"/>
          <w:sz w:val="28"/>
          <w:szCs w:val="28"/>
        </w:rPr>
        <w:t xml:space="preserve"> актуальные вопросы учебно – методического </w:t>
      </w:r>
      <w:r w:rsidR="000A44DB" w:rsidRPr="00A53AF0">
        <w:rPr>
          <w:rFonts w:ascii="Times New Roman" w:hAnsi="Times New Roman"/>
          <w:sz w:val="28"/>
          <w:szCs w:val="28"/>
        </w:rPr>
        <w:t>направления,</w:t>
      </w:r>
      <w:r w:rsidR="00AF1135" w:rsidRPr="00AF1135">
        <w:rPr>
          <w:rFonts w:ascii="Times New Roman" w:hAnsi="Times New Roman"/>
          <w:sz w:val="28"/>
          <w:szCs w:val="28"/>
        </w:rPr>
        <w:t xml:space="preserve"> </w:t>
      </w:r>
      <w:r w:rsidR="006A572D" w:rsidRPr="00A53AF0">
        <w:rPr>
          <w:rFonts w:ascii="Times New Roman" w:hAnsi="Times New Roman"/>
          <w:sz w:val="28"/>
          <w:szCs w:val="28"/>
        </w:rPr>
        <w:t xml:space="preserve">ставится </w:t>
      </w:r>
      <w:r w:rsidR="00F13DFE" w:rsidRPr="00A53AF0">
        <w:rPr>
          <w:rFonts w:ascii="Times New Roman" w:hAnsi="Times New Roman"/>
          <w:sz w:val="28"/>
          <w:szCs w:val="28"/>
        </w:rPr>
        <w:t>цель</w:t>
      </w:r>
      <w:r w:rsidR="00AF1135" w:rsidRPr="00AF1135">
        <w:rPr>
          <w:rFonts w:ascii="Times New Roman" w:hAnsi="Times New Roman"/>
          <w:sz w:val="28"/>
          <w:szCs w:val="28"/>
        </w:rPr>
        <w:t xml:space="preserve"> </w:t>
      </w:r>
      <w:r w:rsidR="00F13DFE" w:rsidRPr="00A53AF0">
        <w:rPr>
          <w:rFonts w:ascii="Times New Roman" w:hAnsi="Times New Roman"/>
          <w:sz w:val="28"/>
          <w:szCs w:val="28"/>
        </w:rPr>
        <w:t>эффективн</w:t>
      </w:r>
      <w:r w:rsidR="00A548B4" w:rsidRPr="00A53AF0">
        <w:rPr>
          <w:rFonts w:ascii="Times New Roman" w:hAnsi="Times New Roman"/>
          <w:sz w:val="28"/>
          <w:szCs w:val="28"/>
        </w:rPr>
        <w:t>ой</w:t>
      </w:r>
      <w:r w:rsidR="00F13DFE" w:rsidRPr="00A53AF0">
        <w:rPr>
          <w:rFonts w:ascii="Times New Roman" w:hAnsi="Times New Roman"/>
          <w:sz w:val="28"/>
          <w:szCs w:val="28"/>
        </w:rPr>
        <w:t xml:space="preserve"> и надлежащ</w:t>
      </w:r>
      <w:r w:rsidR="00A548B4" w:rsidRPr="00A53AF0">
        <w:rPr>
          <w:rFonts w:ascii="Times New Roman" w:hAnsi="Times New Roman"/>
          <w:sz w:val="28"/>
          <w:szCs w:val="28"/>
        </w:rPr>
        <w:t>ей</w:t>
      </w:r>
      <w:r w:rsidR="00F13DFE" w:rsidRPr="00A53AF0">
        <w:rPr>
          <w:rFonts w:ascii="Times New Roman" w:hAnsi="Times New Roman"/>
          <w:sz w:val="28"/>
          <w:szCs w:val="28"/>
        </w:rPr>
        <w:t xml:space="preserve"> их реализаци</w:t>
      </w:r>
      <w:r w:rsidR="00A548B4" w:rsidRPr="00A53AF0">
        <w:rPr>
          <w:rFonts w:ascii="Times New Roman" w:hAnsi="Times New Roman"/>
          <w:sz w:val="28"/>
          <w:szCs w:val="28"/>
        </w:rPr>
        <w:t>и</w:t>
      </w:r>
      <w:r w:rsidR="000A44DB" w:rsidRPr="00A53AF0">
        <w:rPr>
          <w:rFonts w:ascii="Times New Roman" w:hAnsi="Times New Roman"/>
          <w:sz w:val="28"/>
          <w:szCs w:val="28"/>
        </w:rPr>
        <w:t xml:space="preserve"> в учебном процессе.</w:t>
      </w:r>
      <w:r w:rsidR="00AF1135" w:rsidRPr="00AF1135">
        <w:rPr>
          <w:rFonts w:ascii="Times New Roman" w:hAnsi="Times New Roman"/>
          <w:sz w:val="28"/>
          <w:szCs w:val="28"/>
        </w:rPr>
        <w:t xml:space="preserve"> </w:t>
      </w:r>
      <w:r w:rsidR="000A44DB" w:rsidRPr="00A53AF0">
        <w:rPr>
          <w:rFonts w:ascii="Times New Roman" w:hAnsi="Times New Roman"/>
          <w:sz w:val="28"/>
          <w:szCs w:val="28"/>
        </w:rPr>
        <w:t>Так при непосредственной работе методического совета и комитета по учебным планам были достигнуты следующие результат</w:t>
      </w:r>
      <w:r w:rsidR="00F13DFE" w:rsidRPr="00A53AF0">
        <w:rPr>
          <w:rFonts w:ascii="Times New Roman" w:hAnsi="Times New Roman"/>
          <w:sz w:val="28"/>
          <w:szCs w:val="28"/>
        </w:rPr>
        <w:t>ы:</w:t>
      </w:r>
    </w:p>
    <w:p w:rsidR="009F70E6" w:rsidRPr="00A53AF0" w:rsidRDefault="009F70E6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1. 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На факультете информационных технологий по системе </w:t>
      </w:r>
      <w:proofErr w:type="spellStart"/>
      <w:r w:rsidR="00060774" w:rsidRPr="00A53AF0">
        <w:rPr>
          <w:rFonts w:ascii="Times New Roman" w:hAnsi="Times New Roman"/>
          <w:bCs/>
          <w:sz w:val="28"/>
          <w:szCs w:val="28"/>
        </w:rPr>
        <w:t>полиязычного</w:t>
      </w:r>
      <w:proofErr w:type="spellEnd"/>
      <w:r w:rsidR="00060774" w:rsidRPr="00A53AF0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F13DFE" w:rsidRPr="00A53AF0">
        <w:rPr>
          <w:rFonts w:ascii="Times New Roman" w:hAnsi="Times New Roman"/>
          <w:bCs/>
          <w:sz w:val="28"/>
          <w:szCs w:val="28"/>
        </w:rPr>
        <w:t xml:space="preserve"> на сегодняшний день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 обучается </w:t>
      </w:r>
      <w:r w:rsidR="00F13DFE" w:rsidRPr="00A53AF0">
        <w:rPr>
          <w:rFonts w:ascii="Times New Roman" w:hAnsi="Times New Roman"/>
          <w:bCs/>
          <w:sz w:val="28"/>
          <w:szCs w:val="28"/>
        </w:rPr>
        <w:t>11</w:t>
      </w:r>
      <w:r w:rsidR="00060774" w:rsidRPr="00A53AF0">
        <w:rPr>
          <w:rFonts w:ascii="Times New Roman" w:hAnsi="Times New Roman"/>
          <w:bCs/>
          <w:sz w:val="28"/>
          <w:szCs w:val="28"/>
        </w:rPr>
        <w:t>7 человек это студенты 1</w:t>
      </w:r>
      <w:r w:rsidR="00F13DFE" w:rsidRPr="00A53AF0">
        <w:rPr>
          <w:rFonts w:ascii="Times New Roman" w:hAnsi="Times New Roman"/>
          <w:bCs/>
          <w:sz w:val="28"/>
          <w:szCs w:val="28"/>
        </w:rPr>
        <w:t xml:space="preserve">-4 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курсов специальности 5В070400 – </w:t>
      </w:r>
      <w:proofErr w:type="spellStart"/>
      <w:r w:rsidR="00446556">
        <w:rPr>
          <w:rFonts w:ascii="Times New Roman" w:hAnsi="Times New Roman"/>
          <w:bCs/>
          <w:sz w:val="28"/>
          <w:szCs w:val="28"/>
        </w:rPr>
        <w:t>ВТиПО</w:t>
      </w:r>
      <w:proofErr w:type="spellEnd"/>
      <w:r w:rsidR="0059711C" w:rsidRPr="00A53AF0">
        <w:rPr>
          <w:rFonts w:ascii="Times New Roman" w:hAnsi="Times New Roman"/>
          <w:bCs/>
          <w:sz w:val="28"/>
          <w:szCs w:val="28"/>
        </w:rPr>
        <w:t>.</w:t>
      </w:r>
    </w:p>
    <w:p w:rsidR="00060774" w:rsidRPr="00A53AF0" w:rsidRDefault="00060774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lastRenderedPageBreak/>
        <w:t xml:space="preserve">Целью данной программы является реализация </w:t>
      </w:r>
      <w:proofErr w:type="spellStart"/>
      <w:r w:rsidRPr="00A53AF0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A53AF0">
        <w:rPr>
          <w:rFonts w:ascii="Times New Roman" w:hAnsi="Times New Roman"/>
          <w:sz w:val="28"/>
          <w:szCs w:val="28"/>
        </w:rPr>
        <w:t xml:space="preserve"> образования, направленного на подготовку высококвалифицированных, конкурентоспособных специалистов, обладающих языковой компетенцией, мобильных в международном образовательном пространстве и на рынке труда. </w:t>
      </w:r>
    </w:p>
    <w:p w:rsidR="00060774" w:rsidRPr="00A53AF0" w:rsidRDefault="009F70E6" w:rsidP="005A3A27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2. </w:t>
      </w:r>
      <w:r w:rsidR="00060774" w:rsidRPr="00A53AF0">
        <w:rPr>
          <w:rFonts w:ascii="Times New Roman" w:hAnsi="Times New Roman"/>
          <w:bCs/>
          <w:sz w:val="28"/>
          <w:szCs w:val="28"/>
        </w:rPr>
        <w:t>На базе специальност</w:t>
      </w:r>
      <w:r w:rsidR="00E848EB" w:rsidRPr="00A53AF0">
        <w:rPr>
          <w:rFonts w:ascii="Times New Roman" w:hAnsi="Times New Roman"/>
          <w:bCs/>
          <w:sz w:val="28"/>
          <w:szCs w:val="28"/>
        </w:rPr>
        <w:t>и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 6М060200 – </w:t>
      </w:r>
      <w:r w:rsidR="00A548B4" w:rsidRPr="00A53AF0">
        <w:rPr>
          <w:rFonts w:ascii="Times New Roman" w:hAnsi="Times New Roman"/>
          <w:bCs/>
          <w:sz w:val="28"/>
          <w:szCs w:val="28"/>
        </w:rPr>
        <w:t>«</w:t>
      </w:r>
      <w:r w:rsidR="00060774" w:rsidRPr="00A53AF0">
        <w:rPr>
          <w:rFonts w:ascii="Times New Roman" w:hAnsi="Times New Roman"/>
          <w:bCs/>
          <w:sz w:val="28"/>
          <w:szCs w:val="28"/>
        </w:rPr>
        <w:t>Информатика</w:t>
      </w:r>
      <w:r w:rsidR="00A548B4" w:rsidRPr="00A53AF0">
        <w:rPr>
          <w:rFonts w:ascii="Times New Roman" w:hAnsi="Times New Roman"/>
          <w:bCs/>
          <w:sz w:val="28"/>
          <w:szCs w:val="28"/>
        </w:rPr>
        <w:t>»</w:t>
      </w:r>
      <w:r w:rsidR="00BA5DD4">
        <w:rPr>
          <w:rFonts w:ascii="Times New Roman" w:hAnsi="Times New Roman"/>
          <w:bCs/>
          <w:sz w:val="28"/>
          <w:szCs w:val="28"/>
        </w:rPr>
        <w:t xml:space="preserve"> при сотрудничестве с Санкт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–Петербургским </w:t>
      </w:r>
      <w:r w:rsidR="00060774" w:rsidRPr="00A53AF0">
        <w:rPr>
          <w:rFonts w:ascii="Times New Roman" w:hAnsi="Times New Roman"/>
          <w:sz w:val="28"/>
          <w:szCs w:val="28"/>
        </w:rPr>
        <w:t>Национальным исследовательским университетом информационных технологий, механики и оптики</w:t>
      </w:r>
      <w:r w:rsidR="00446556">
        <w:rPr>
          <w:rFonts w:ascii="Times New Roman" w:hAnsi="Times New Roman"/>
          <w:sz w:val="28"/>
          <w:szCs w:val="28"/>
        </w:rPr>
        <w:t xml:space="preserve"> </w:t>
      </w:r>
      <w:r w:rsidR="00060774" w:rsidRPr="00A53AF0">
        <w:rPr>
          <w:rFonts w:ascii="Times New Roman" w:hAnsi="Times New Roman"/>
          <w:bCs/>
          <w:sz w:val="28"/>
          <w:szCs w:val="28"/>
        </w:rPr>
        <w:t xml:space="preserve">по </w:t>
      </w:r>
      <w:proofErr w:type="spellStart"/>
      <w:r w:rsidR="00060774" w:rsidRPr="00A53AF0">
        <w:rPr>
          <w:rFonts w:ascii="Times New Roman" w:hAnsi="Times New Roman"/>
          <w:bCs/>
          <w:sz w:val="28"/>
          <w:szCs w:val="28"/>
        </w:rPr>
        <w:t>двудипломному</w:t>
      </w:r>
      <w:proofErr w:type="spellEnd"/>
      <w:r w:rsidR="00060774" w:rsidRPr="00A53AF0">
        <w:rPr>
          <w:rFonts w:ascii="Times New Roman" w:hAnsi="Times New Roman"/>
          <w:bCs/>
          <w:sz w:val="28"/>
          <w:szCs w:val="28"/>
        </w:rPr>
        <w:t xml:space="preserve"> образованию в период с 2014-2016 </w:t>
      </w:r>
      <w:proofErr w:type="spellStart"/>
      <w:r w:rsidR="00060774" w:rsidRPr="00A53AF0">
        <w:rPr>
          <w:rFonts w:ascii="Times New Roman" w:hAnsi="Times New Roman"/>
          <w:bCs/>
          <w:sz w:val="28"/>
          <w:szCs w:val="28"/>
        </w:rPr>
        <w:t>уч</w:t>
      </w:r>
      <w:proofErr w:type="gramStart"/>
      <w:r w:rsidR="00060774" w:rsidRPr="00A53AF0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="00060774" w:rsidRPr="00A53AF0">
        <w:rPr>
          <w:rFonts w:ascii="Times New Roman" w:hAnsi="Times New Roman"/>
          <w:bCs/>
          <w:sz w:val="28"/>
          <w:szCs w:val="28"/>
        </w:rPr>
        <w:t>ода</w:t>
      </w:r>
      <w:proofErr w:type="spellEnd"/>
      <w:r w:rsidR="00060774" w:rsidRPr="00A53AF0">
        <w:rPr>
          <w:rFonts w:ascii="Times New Roman" w:hAnsi="Times New Roman"/>
          <w:bCs/>
          <w:sz w:val="28"/>
          <w:szCs w:val="28"/>
        </w:rPr>
        <w:t xml:space="preserve"> был осуществлен выпуск магистранта Рюмина Дмитрия Александровича. </w:t>
      </w:r>
      <w:r w:rsidRPr="00A53AF0">
        <w:rPr>
          <w:rFonts w:ascii="Times New Roman" w:hAnsi="Times New Roman"/>
          <w:sz w:val="28"/>
          <w:szCs w:val="28"/>
        </w:rPr>
        <w:t xml:space="preserve">Целью данной программы является реализация </w:t>
      </w:r>
      <w:proofErr w:type="spellStart"/>
      <w:r w:rsidRPr="00A53AF0">
        <w:rPr>
          <w:rFonts w:ascii="Times New Roman" w:hAnsi="Times New Roman"/>
          <w:sz w:val="28"/>
          <w:szCs w:val="28"/>
        </w:rPr>
        <w:t>двудипломного</w:t>
      </w:r>
      <w:proofErr w:type="spellEnd"/>
      <w:r w:rsidRPr="00A53AF0">
        <w:rPr>
          <w:rFonts w:ascii="Times New Roman" w:hAnsi="Times New Roman"/>
          <w:sz w:val="28"/>
          <w:szCs w:val="28"/>
        </w:rPr>
        <w:t xml:space="preserve"> образования, направленного на подготовку высококвалифицированных, конкурентоспособных специалистов</w:t>
      </w:r>
      <w:r w:rsidR="00A548B4" w:rsidRPr="00A53AF0">
        <w:rPr>
          <w:rFonts w:ascii="Times New Roman" w:hAnsi="Times New Roman"/>
          <w:sz w:val="28"/>
          <w:szCs w:val="28"/>
        </w:rPr>
        <w:t>.</w:t>
      </w:r>
    </w:p>
    <w:p w:rsidR="005D5CDB" w:rsidRPr="00A53AF0" w:rsidRDefault="00060774" w:rsidP="005A3A27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A53AF0">
        <w:rPr>
          <w:rFonts w:ascii="Times New Roman" w:hAnsi="Times New Roman"/>
          <w:bCs/>
          <w:sz w:val="28"/>
          <w:szCs w:val="28"/>
        </w:rPr>
        <w:t xml:space="preserve">В планах факультета открытие </w:t>
      </w:r>
      <w:proofErr w:type="spellStart"/>
      <w:r w:rsidRPr="00A53AF0">
        <w:rPr>
          <w:rFonts w:ascii="Times New Roman" w:hAnsi="Times New Roman"/>
          <w:bCs/>
          <w:sz w:val="28"/>
          <w:szCs w:val="28"/>
        </w:rPr>
        <w:t>двудипломной</w:t>
      </w:r>
      <w:proofErr w:type="spellEnd"/>
      <w:r w:rsidRPr="00A53AF0">
        <w:rPr>
          <w:rFonts w:ascii="Times New Roman" w:hAnsi="Times New Roman"/>
          <w:bCs/>
          <w:sz w:val="28"/>
          <w:szCs w:val="28"/>
        </w:rPr>
        <w:t xml:space="preserve"> магистратуры и докторантуры с Польшей, Чехией и д.р. ВУЗами России. </w:t>
      </w:r>
    </w:p>
    <w:p w:rsidR="00FE5707" w:rsidRPr="00A53AF0" w:rsidRDefault="00C573D6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bCs/>
          <w:sz w:val="28"/>
          <w:szCs w:val="28"/>
        </w:rPr>
        <w:t xml:space="preserve">3. </w:t>
      </w:r>
      <w:r w:rsidR="00E848EB" w:rsidRPr="00A53AF0">
        <w:rPr>
          <w:rFonts w:ascii="Times New Roman" w:hAnsi="Times New Roman"/>
          <w:bCs/>
          <w:sz w:val="28"/>
          <w:szCs w:val="28"/>
        </w:rPr>
        <w:t>В рамках</w:t>
      </w:r>
      <w:r w:rsidR="004F7B3B" w:rsidRPr="00A53AF0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BA5DD4">
        <w:rPr>
          <w:rFonts w:ascii="Times New Roman" w:hAnsi="Times New Roman"/>
          <w:sz w:val="28"/>
          <w:szCs w:val="28"/>
        </w:rPr>
        <w:t xml:space="preserve">подготовки кадров для ГПИИР-2, </w:t>
      </w:r>
      <w:r w:rsidR="004F7B3B" w:rsidRPr="00A53AF0">
        <w:rPr>
          <w:rFonts w:ascii="Times New Roman" w:hAnsi="Times New Roman"/>
          <w:sz w:val="28"/>
          <w:szCs w:val="28"/>
        </w:rPr>
        <w:t xml:space="preserve">на базе специальности </w:t>
      </w:r>
      <w:r w:rsidR="004F7B3B" w:rsidRPr="00A53AF0">
        <w:rPr>
          <w:rStyle w:val="ab"/>
          <w:rFonts w:ascii="Times New Roman" w:hAnsi="Times New Roman"/>
          <w:i w:val="0"/>
          <w:sz w:val="28"/>
          <w:szCs w:val="28"/>
        </w:rPr>
        <w:t>6М072400 -</w:t>
      </w:r>
      <w:r w:rsidR="004F7B3B" w:rsidRPr="00A53AF0">
        <w:rPr>
          <w:rFonts w:ascii="Times New Roman" w:hAnsi="Times New Roman"/>
          <w:sz w:val="28"/>
          <w:szCs w:val="28"/>
        </w:rPr>
        <w:t>Технологические машины и оборудование комитетом по учебным планам кафедры программного обеспечения</w:t>
      </w:r>
      <w:r w:rsidR="00FE5707" w:rsidRPr="00A53AF0">
        <w:rPr>
          <w:rFonts w:ascii="Times New Roman" w:hAnsi="Times New Roman"/>
          <w:sz w:val="28"/>
          <w:szCs w:val="28"/>
        </w:rPr>
        <w:t>,</w:t>
      </w:r>
      <w:r w:rsidR="0069620B">
        <w:rPr>
          <w:rFonts w:ascii="Times New Roman" w:hAnsi="Times New Roman"/>
          <w:sz w:val="28"/>
          <w:szCs w:val="28"/>
        </w:rPr>
        <w:t xml:space="preserve"> </w:t>
      </w:r>
      <w:r w:rsidR="004F7B3B" w:rsidRPr="00A53AF0">
        <w:rPr>
          <w:rFonts w:ascii="Times New Roman" w:hAnsi="Times New Roman"/>
          <w:sz w:val="28"/>
          <w:szCs w:val="28"/>
        </w:rPr>
        <w:t>разработана и внедрена принципиально новая практико-ориентированная образова</w:t>
      </w:r>
      <w:r w:rsidR="0069620B">
        <w:rPr>
          <w:rFonts w:ascii="Times New Roman" w:hAnsi="Times New Roman"/>
          <w:sz w:val="28"/>
          <w:szCs w:val="28"/>
        </w:rPr>
        <w:t xml:space="preserve">тельная траектория </w:t>
      </w:r>
      <w:proofErr w:type="spellStart"/>
      <w:r w:rsidR="0069620B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="0069620B">
        <w:rPr>
          <w:rFonts w:ascii="Times New Roman" w:hAnsi="Times New Roman"/>
          <w:sz w:val="28"/>
          <w:szCs w:val="28"/>
        </w:rPr>
        <w:t xml:space="preserve">, а так же приобретена лаборатория </w:t>
      </w:r>
      <w:r w:rsidR="0069620B" w:rsidRPr="00A53AF0">
        <w:rPr>
          <w:rFonts w:ascii="Times New Roman" w:hAnsi="Times New Roman"/>
          <w:sz w:val="28"/>
          <w:szCs w:val="28"/>
        </w:rPr>
        <w:t>инновационного инжиниринга</w:t>
      </w:r>
      <w:r w:rsidR="0069620B">
        <w:rPr>
          <w:rFonts w:ascii="Times New Roman" w:hAnsi="Times New Roman"/>
          <w:sz w:val="28"/>
          <w:szCs w:val="28"/>
        </w:rPr>
        <w:t xml:space="preserve"> на факультет информационных технологий. </w:t>
      </w:r>
      <w:r w:rsidR="004F7B3B" w:rsidRPr="00A53AF0">
        <w:rPr>
          <w:rFonts w:ascii="Times New Roman" w:hAnsi="Times New Roman"/>
          <w:sz w:val="28"/>
          <w:szCs w:val="28"/>
        </w:rPr>
        <w:t xml:space="preserve">Дисциплины и содержание УМКД профильной магистратуры, </w:t>
      </w:r>
      <w:r w:rsidR="00FE5707" w:rsidRPr="00A53AF0">
        <w:rPr>
          <w:rFonts w:ascii="Times New Roman" w:hAnsi="Times New Roman"/>
          <w:sz w:val="28"/>
          <w:szCs w:val="28"/>
        </w:rPr>
        <w:t>ориентированы</w:t>
      </w:r>
      <w:r w:rsidR="004F7B3B" w:rsidRPr="00A53AF0">
        <w:rPr>
          <w:rFonts w:ascii="Times New Roman" w:hAnsi="Times New Roman"/>
          <w:sz w:val="28"/>
          <w:szCs w:val="28"/>
        </w:rPr>
        <w:t xml:space="preserve"> на усиление практико-ориентированной направленности образовательного процесса</w:t>
      </w:r>
      <w:r w:rsidR="00FE5707" w:rsidRPr="00A53AF0">
        <w:rPr>
          <w:rFonts w:ascii="Times New Roman" w:hAnsi="Times New Roman"/>
          <w:sz w:val="28"/>
          <w:szCs w:val="28"/>
        </w:rPr>
        <w:t>, внедрение и развитие дуального образования, в ходе которого до 30% учебных занятий проводится на производстве</w:t>
      </w:r>
      <w:r w:rsidR="004F7B3B" w:rsidRPr="00A53AF0">
        <w:rPr>
          <w:rFonts w:ascii="Times New Roman" w:hAnsi="Times New Roman"/>
          <w:sz w:val="28"/>
          <w:szCs w:val="28"/>
        </w:rPr>
        <w:t xml:space="preserve">. </w:t>
      </w:r>
      <w:r w:rsidR="00FE5707" w:rsidRPr="00A53AF0">
        <w:rPr>
          <w:rFonts w:ascii="Times New Roman" w:hAnsi="Times New Roman"/>
          <w:sz w:val="28"/>
          <w:szCs w:val="28"/>
        </w:rPr>
        <w:t>Данный метод</w:t>
      </w:r>
      <w:r w:rsidR="004F7B3B" w:rsidRPr="00A53AF0">
        <w:rPr>
          <w:rFonts w:ascii="Times New Roman" w:hAnsi="Times New Roman"/>
          <w:sz w:val="28"/>
          <w:szCs w:val="28"/>
        </w:rPr>
        <w:t xml:space="preserve"> обучени</w:t>
      </w:r>
      <w:r w:rsidR="00FE5707" w:rsidRPr="00A53AF0">
        <w:rPr>
          <w:rFonts w:ascii="Times New Roman" w:hAnsi="Times New Roman"/>
          <w:sz w:val="28"/>
          <w:szCs w:val="28"/>
        </w:rPr>
        <w:t>я</w:t>
      </w:r>
      <w:r w:rsidR="004F7B3B" w:rsidRPr="00A53AF0">
        <w:rPr>
          <w:rFonts w:ascii="Times New Roman" w:hAnsi="Times New Roman"/>
          <w:sz w:val="28"/>
          <w:szCs w:val="28"/>
        </w:rPr>
        <w:t xml:space="preserve"> предполагает глубокое освоение заявленных работодателем компетенций</w:t>
      </w:r>
      <w:r w:rsidR="00AF1135">
        <w:rPr>
          <w:rFonts w:ascii="Times New Roman" w:hAnsi="Times New Roman"/>
          <w:sz w:val="28"/>
          <w:szCs w:val="28"/>
        </w:rPr>
        <w:t xml:space="preserve">. </w:t>
      </w:r>
      <w:r w:rsidR="0069620B">
        <w:rPr>
          <w:rFonts w:ascii="Times New Roman" w:hAnsi="Times New Roman"/>
          <w:sz w:val="28"/>
          <w:szCs w:val="28"/>
        </w:rPr>
        <w:t xml:space="preserve">На базе  лаборатории </w:t>
      </w:r>
      <w:r w:rsidR="0069620B" w:rsidRPr="00A53AF0">
        <w:rPr>
          <w:rFonts w:ascii="Times New Roman" w:hAnsi="Times New Roman"/>
          <w:sz w:val="28"/>
          <w:szCs w:val="28"/>
        </w:rPr>
        <w:t>инновационного инжиниринга</w:t>
      </w:r>
      <w:r w:rsidR="0069620B">
        <w:rPr>
          <w:rFonts w:ascii="Times New Roman" w:hAnsi="Times New Roman"/>
          <w:sz w:val="28"/>
          <w:szCs w:val="28"/>
        </w:rPr>
        <w:t xml:space="preserve"> </w:t>
      </w:r>
      <w:r w:rsidR="00AF1135">
        <w:rPr>
          <w:rFonts w:ascii="Times New Roman" w:hAnsi="Times New Roman"/>
          <w:sz w:val="28"/>
          <w:szCs w:val="28"/>
        </w:rPr>
        <w:t xml:space="preserve">планируется преподавание </w:t>
      </w:r>
      <w:r w:rsidR="0069620B">
        <w:rPr>
          <w:rFonts w:ascii="Times New Roman" w:hAnsi="Times New Roman"/>
          <w:sz w:val="28"/>
          <w:szCs w:val="28"/>
        </w:rPr>
        <w:t xml:space="preserve"> не только дисциплин магистратуры, но и новых разработанных </w:t>
      </w:r>
      <w:r w:rsidR="00AF1135">
        <w:rPr>
          <w:rFonts w:ascii="Times New Roman" w:hAnsi="Times New Roman"/>
          <w:sz w:val="28"/>
          <w:szCs w:val="28"/>
        </w:rPr>
        <w:t xml:space="preserve">дисциплин </w:t>
      </w:r>
      <w:r w:rsidR="0069620B">
        <w:rPr>
          <w:rFonts w:ascii="Times New Roman" w:hAnsi="Times New Roman"/>
          <w:sz w:val="28"/>
          <w:szCs w:val="28"/>
        </w:rPr>
        <w:t xml:space="preserve">по направлению робототехники и </w:t>
      </w:r>
      <w:proofErr w:type="spellStart"/>
      <w:r w:rsidR="0069620B">
        <w:rPr>
          <w:rFonts w:ascii="Times New Roman" w:hAnsi="Times New Roman"/>
          <w:sz w:val="28"/>
          <w:szCs w:val="28"/>
        </w:rPr>
        <w:t>мехатроники</w:t>
      </w:r>
      <w:proofErr w:type="spellEnd"/>
      <w:r w:rsidR="00696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20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69620B">
        <w:rPr>
          <w:rFonts w:ascii="Times New Roman" w:hAnsi="Times New Roman"/>
          <w:sz w:val="28"/>
          <w:szCs w:val="28"/>
        </w:rPr>
        <w:t xml:space="preserve">. </w:t>
      </w:r>
      <w:r w:rsidR="004F7B3B" w:rsidRPr="00A53AF0">
        <w:rPr>
          <w:rFonts w:ascii="Times New Roman" w:hAnsi="Times New Roman"/>
          <w:sz w:val="28"/>
          <w:szCs w:val="28"/>
        </w:rPr>
        <w:t xml:space="preserve"> </w:t>
      </w:r>
    </w:p>
    <w:p w:rsidR="005A3A27" w:rsidRPr="00A53AF0" w:rsidRDefault="00C573D6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bCs/>
          <w:sz w:val="28"/>
          <w:szCs w:val="28"/>
        </w:rPr>
        <w:t>4</w:t>
      </w:r>
      <w:r w:rsidR="005D5CDB" w:rsidRPr="00A53AF0">
        <w:rPr>
          <w:rFonts w:ascii="Times New Roman" w:hAnsi="Times New Roman"/>
          <w:bCs/>
          <w:sz w:val="28"/>
          <w:szCs w:val="28"/>
        </w:rPr>
        <w:t xml:space="preserve">. </w:t>
      </w:r>
      <w:r w:rsidR="008A5FE6" w:rsidRPr="00A53AF0">
        <w:rPr>
          <w:rFonts w:ascii="Times New Roman" w:hAnsi="Times New Roman"/>
          <w:bCs/>
          <w:sz w:val="28"/>
          <w:szCs w:val="28"/>
        </w:rPr>
        <w:t>В рамках</w:t>
      </w:r>
      <w:r w:rsidR="0031115D" w:rsidRPr="00A53AF0">
        <w:rPr>
          <w:rFonts w:ascii="Times New Roman" w:hAnsi="Times New Roman"/>
          <w:sz w:val="28"/>
          <w:szCs w:val="28"/>
        </w:rPr>
        <w:t>проект</w:t>
      </w:r>
      <w:r w:rsidR="008A5FE6" w:rsidRPr="00A53AF0">
        <w:rPr>
          <w:rFonts w:ascii="Times New Roman" w:hAnsi="Times New Roman"/>
          <w:sz w:val="28"/>
          <w:szCs w:val="28"/>
        </w:rPr>
        <w:t>а</w:t>
      </w:r>
      <w:r w:rsidR="0031115D" w:rsidRPr="00A53AF0">
        <w:rPr>
          <w:rFonts w:ascii="Times New Roman" w:hAnsi="Times New Roman"/>
          <w:sz w:val="28"/>
          <w:szCs w:val="28"/>
        </w:rPr>
        <w:t xml:space="preserve"> ECCUM: Создание Вычислительных центров и разработка магистерских программ по математическому инжинирингу</w:t>
      </w:r>
      <w:r w:rsidR="0031115D" w:rsidRPr="00A53AF0">
        <w:rPr>
          <w:rFonts w:ascii="Times New Roman" w:hAnsi="Times New Roman"/>
          <w:sz w:val="28"/>
          <w:szCs w:val="28"/>
          <w:lang w:val="kk-KZ"/>
        </w:rPr>
        <w:t>,</w:t>
      </w:r>
      <w:r w:rsidR="0031115D" w:rsidRPr="00A53AF0">
        <w:rPr>
          <w:rFonts w:ascii="Times New Roman" w:hAnsi="Times New Roman"/>
          <w:sz w:val="28"/>
          <w:szCs w:val="28"/>
        </w:rPr>
        <w:t xml:space="preserve"> на базе факультета информационных технологий для более полной реализации это</w:t>
      </w:r>
      <w:r w:rsidRPr="00A53AF0">
        <w:rPr>
          <w:rFonts w:ascii="Times New Roman" w:hAnsi="Times New Roman"/>
          <w:sz w:val="28"/>
          <w:szCs w:val="28"/>
        </w:rPr>
        <w:t xml:space="preserve">го проекта были разработаны </w:t>
      </w:r>
      <w:r w:rsidRPr="00A53AF0">
        <w:rPr>
          <w:rFonts w:ascii="Times New Roman" w:hAnsi="Times New Roman"/>
          <w:bCs/>
          <w:sz w:val="28"/>
          <w:szCs w:val="28"/>
        </w:rPr>
        <w:t xml:space="preserve">и внедрены в учебный процесс </w:t>
      </w:r>
      <w:r w:rsidRPr="00A53AF0">
        <w:rPr>
          <w:rFonts w:ascii="Times New Roman" w:hAnsi="Times New Roman"/>
          <w:sz w:val="28"/>
          <w:szCs w:val="28"/>
        </w:rPr>
        <w:t xml:space="preserve">две образовательные программы. По специальности </w:t>
      </w:r>
      <w:proofErr w:type="spellStart"/>
      <w:r w:rsidRPr="00A53AF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53AF0">
        <w:rPr>
          <w:rFonts w:ascii="Times New Roman" w:hAnsi="Times New Roman"/>
          <w:sz w:val="28"/>
          <w:szCs w:val="28"/>
        </w:rPr>
        <w:t xml:space="preserve"> 5В070300- Информационные системы</w:t>
      </w:r>
      <w:r w:rsidRPr="00A53AF0">
        <w:rPr>
          <w:rFonts w:ascii="Times New Roman" w:hAnsi="Times New Roman"/>
          <w:bCs/>
          <w:sz w:val="28"/>
          <w:szCs w:val="28"/>
        </w:rPr>
        <w:t xml:space="preserve"> внедрена </w:t>
      </w:r>
      <w:r w:rsidR="005D5CDB" w:rsidRPr="00A53AF0">
        <w:rPr>
          <w:rFonts w:ascii="Times New Roman" w:hAnsi="Times New Roman"/>
          <w:bCs/>
          <w:sz w:val="28"/>
          <w:szCs w:val="28"/>
        </w:rPr>
        <w:t xml:space="preserve">3 образовательная программа </w:t>
      </w:r>
      <w:r w:rsidR="005D5CDB" w:rsidRPr="00A53AF0">
        <w:rPr>
          <w:rFonts w:ascii="Times New Roman" w:hAnsi="Times New Roman"/>
          <w:sz w:val="28"/>
          <w:szCs w:val="28"/>
        </w:rPr>
        <w:t>«Компьютерное моделирование процессов и систем»</w:t>
      </w:r>
      <w:r w:rsidRPr="00A53AF0">
        <w:rPr>
          <w:rFonts w:ascii="Times New Roman" w:hAnsi="Times New Roman"/>
          <w:sz w:val="28"/>
          <w:szCs w:val="28"/>
        </w:rPr>
        <w:t>, а</w:t>
      </w:r>
      <w:r w:rsidR="0031115D" w:rsidRPr="00A53AF0">
        <w:rPr>
          <w:rFonts w:ascii="Times New Roman" w:hAnsi="Times New Roman"/>
          <w:sz w:val="28"/>
          <w:szCs w:val="28"/>
        </w:rPr>
        <w:t xml:space="preserve"> так же</w:t>
      </w:r>
      <w:r w:rsidRPr="00A53AF0">
        <w:rPr>
          <w:rFonts w:ascii="Times New Roman" w:hAnsi="Times New Roman"/>
          <w:sz w:val="28"/>
          <w:szCs w:val="28"/>
        </w:rPr>
        <w:t xml:space="preserve"> по специальности магистратуры 6М070400-Вычислительная техника и программное обеспечение 3 образовательная программа «Математический инжиниринг». </w:t>
      </w:r>
    </w:p>
    <w:p w:rsidR="005F47F9" w:rsidRPr="00A53AF0" w:rsidRDefault="001717C8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Методическим советом факультета информационных технологий совместно с лабораторией «Информационные технологии» ведется работа по формированию </w:t>
      </w:r>
      <w:r w:rsidR="004C2E9E" w:rsidRPr="00A53AF0">
        <w:rPr>
          <w:rFonts w:ascii="Times New Roman" w:hAnsi="Times New Roman"/>
          <w:sz w:val="28"/>
          <w:szCs w:val="28"/>
        </w:rPr>
        <w:t>профессиональнойкомпетентности ППС университета и внедрению в учебный процесс инновационных образовательных технологий. С этой целью проводились и продолжают свою работу ку</w:t>
      </w:r>
      <w:r w:rsidR="00BA5DD4">
        <w:rPr>
          <w:rFonts w:ascii="Times New Roman" w:hAnsi="Times New Roman"/>
          <w:sz w:val="28"/>
          <w:szCs w:val="28"/>
        </w:rPr>
        <w:t xml:space="preserve">рсы по корпоративному обучению </w:t>
      </w:r>
      <w:r w:rsidR="004C2E9E" w:rsidRPr="00A53AF0">
        <w:rPr>
          <w:rFonts w:ascii="Times New Roman" w:hAnsi="Times New Roman"/>
          <w:sz w:val="28"/>
          <w:szCs w:val="28"/>
        </w:rPr>
        <w:t>«Основы проектирования и разработки электронных образовательных ресурсов», «</w:t>
      </w:r>
      <w:r w:rsidR="004C2E9E" w:rsidRPr="00A53AF0">
        <w:rPr>
          <w:rFonts w:ascii="Times New Roman" w:hAnsi="Times New Roman"/>
          <w:sz w:val="28"/>
          <w:szCs w:val="28"/>
          <w:lang w:eastAsia="ru-RU"/>
        </w:rPr>
        <w:t>Создание образовательного видео-контента</w:t>
      </w:r>
      <w:r w:rsidR="004C2E9E" w:rsidRPr="00A53AF0">
        <w:rPr>
          <w:rFonts w:ascii="Times New Roman" w:hAnsi="Times New Roman"/>
          <w:sz w:val="28"/>
          <w:szCs w:val="28"/>
        </w:rPr>
        <w:t xml:space="preserve">». </w:t>
      </w:r>
    </w:p>
    <w:p w:rsidR="006F2592" w:rsidRPr="00A53AF0" w:rsidRDefault="00876EAF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Для </w:t>
      </w:r>
      <w:r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постоянного поддержания качества образования ППС факультета методическим советом предусматривается повышение квалификации, </w:t>
      </w:r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proofErr w:type="spellStart"/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взаимопосещения</w:t>
      </w:r>
      <w:proofErr w:type="spellEnd"/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</w:t>
      </w:r>
      <w:proofErr w:type="gramStart"/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>согласно графика</w:t>
      </w:r>
      <w:proofErr w:type="gramEnd"/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кафедр, проведение открытых занятий, </w:t>
      </w:r>
      <w:r w:rsidRPr="00A53AF0">
        <w:rPr>
          <w:rFonts w:ascii="Times New Roman" w:eastAsia="Times New Roman" w:hAnsi="Times New Roman"/>
          <w:sz w:val="28"/>
          <w:szCs w:val="28"/>
          <w:lang w:eastAsia="ru-RU"/>
        </w:rPr>
        <w:t>корпоративно</w:t>
      </w:r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</w:t>
      </w:r>
      <w:r w:rsidR="008A5FE6" w:rsidRPr="00A53AF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КГУ, так и за его пределами. </w:t>
      </w:r>
      <w:r w:rsidR="005F47F9" w:rsidRPr="00A53AF0">
        <w:rPr>
          <w:rFonts w:ascii="Times New Roman" w:eastAsia="Times New Roman" w:hAnsi="Times New Roman"/>
          <w:sz w:val="28"/>
          <w:szCs w:val="28"/>
          <w:lang w:eastAsia="ru-RU"/>
        </w:rPr>
        <w:t>ППС факультета</w:t>
      </w:r>
      <w:r w:rsidR="00560D29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учебном году</w:t>
      </w:r>
      <w:r w:rsidR="00360610" w:rsidRPr="00360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7F9" w:rsidRPr="00A53AF0">
        <w:rPr>
          <w:rFonts w:ascii="Times New Roman" w:eastAsia="Times New Roman" w:hAnsi="Times New Roman"/>
          <w:sz w:val="28"/>
          <w:szCs w:val="28"/>
          <w:lang w:eastAsia="ru-RU"/>
        </w:rPr>
        <w:t>прошел</w:t>
      </w:r>
      <w:r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</w:t>
      </w:r>
      <w:r w:rsidR="005F47F9" w:rsidRPr="00A53AF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компетенции по следующим направлениям</w:t>
      </w:r>
      <w:r w:rsidR="003606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7804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</w:t>
      </w:r>
      <w:r w:rsidR="003606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D7804" w:rsidRPr="00A53AF0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3606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D7804" w:rsidRPr="00A53A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слайде.</w:t>
      </w:r>
    </w:p>
    <w:p w:rsidR="006F2592" w:rsidRPr="00A53AF0" w:rsidRDefault="005A3A27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В</w:t>
      </w:r>
      <w:r w:rsidR="00D96E15" w:rsidRPr="00A53AF0">
        <w:rPr>
          <w:rFonts w:ascii="Times New Roman" w:hAnsi="Times New Roman"/>
          <w:sz w:val="28"/>
          <w:szCs w:val="28"/>
        </w:rPr>
        <w:t xml:space="preserve"> рамках реализации Государственной программы индустриально- инновационного развития Республики Казахстан, на факультет</w:t>
      </w:r>
      <w:r w:rsidR="00644B2F" w:rsidRPr="00A53AF0">
        <w:rPr>
          <w:rFonts w:ascii="Times New Roman" w:hAnsi="Times New Roman"/>
          <w:sz w:val="28"/>
          <w:szCs w:val="28"/>
        </w:rPr>
        <w:t>е</w:t>
      </w:r>
      <w:r w:rsidR="00D96E15" w:rsidRPr="00A53AF0">
        <w:rPr>
          <w:rFonts w:ascii="Times New Roman" w:hAnsi="Times New Roman"/>
          <w:sz w:val="28"/>
          <w:szCs w:val="28"/>
        </w:rPr>
        <w:t xml:space="preserve"> информационных технологий </w:t>
      </w:r>
      <w:r w:rsidR="00644B2F" w:rsidRPr="00A53AF0">
        <w:rPr>
          <w:rFonts w:ascii="Times New Roman" w:hAnsi="Times New Roman"/>
          <w:sz w:val="28"/>
          <w:szCs w:val="28"/>
        </w:rPr>
        <w:t>с целью</w:t>
      </w:r>
      <w:r w:rsidR="00D96E15" w:rsidRPr="00A53AF0">
        <w:rPr>
          <w:rFonts w:ascii="Times New Roman" w:hAnsi="Times New Roman"/>
          <w:sz w:val="28"/>
          <w:szCs w:val="28"/>
        </w:rPr>
        <w:t xml:space="preserve"> формировани</w:t>
      </w:r>
      <w:r w:rsidR="00644B2F" w:rsidRPr="00A53AF0">
        <w:rPr>
          <w:rFonts w:ascii="Times New Roman" w:hAnsi="Times New Roman"/>
          <w:sz w:val="28"/>
          <w:szCs w:val="28"/>
        </w:rPr>
        <w:t>я</w:t>
      </w:r>
      <w:r w:rsidR="00BA5DD4">
        <w:rPr>
          <w:rFonts w:ascii="Times New Roman" w:hAnsi="Times New Roman"/>
          <w:sz w:val="28"/>
          <w:szCs w:val="28"/>
        </w:rPr>
        <w:t xml:space="preserve"> межвузовских </w:t>
      </w:r>
      <w:r w:rsidR="00D96E15" w:rsidRPr="00A53AF0">
        <w:rPr>
          <w:rFonts w:ascii="Times New Roman" w:hAnsi="Times New Roman"/>
          <w:sz w:val="28"/>
          <w:szCs w:val="28"/>
        </w:rPr>
        <w:t>связей</w:t>
      </w:r>
      <w:r w:rsidR="00644B2F" w:rsidRPr="00A53AF0">
        <w:rPr>
          <w:rFonts w:ascii="Times New Roman" w:hAnsi="Times New Roman"/>
          <w:sz w:val="28"/>
          <w:szCs w:val="28"/>
        </w:rPr>
        <w:t xml:space="preserve">, </w:t>
      </w:r>
      <w:r w:rsidR="00D96E15" w:rsidRPr="00A53AF0">
        <w:rPr>
          <w:rFonts w:ascii="Times New Roman" w:hAnsi="Times New Roman"/>
          <w:sz w:val="28"/>
          <w:szCs w:val="28"/>
        </w:rPr>
        <w:t>реализаци</w:t>
      </w:r>
      <w:r w:rsidR="00644B2F" w:rsidRPr="00A53AF0">
        <w:rPr>
          <w:rFonts w:ascii="Times New Roman" w:hAnsi="Times New Roman"/>
          <w:sz w:val="28"/>
          <w:szCs w:val="28"/>
        </w:rPr>
        <w:t>ей</w:t>
      </w:r>
      <w:r w:rsidR="00BA5DD4">
        <w:rPr>
          <w:rFonts w:ascii="Times New Roman" w:hAnsi="Times New Roman"/>
          <w:sz w:val="28"/>
          <w:szCs w:val="28"/>
        </w:rPr>
        <w:t xml:space="preserve"> договорных соглашений </w:t>
      </w:r>
      <w:r w:rsidR="00644B2F" w:rsidRPr="00A53AF0">
        <w:rPr>
          <w:rFonts w:ascii="Times New Roman" w:hAnsi="Times New Roman"/>
          <w:sz w:val="28"/>
          <w:szCs w:val="28"/>
        </w:rPr>
        <w:t>и</w:t>
      </w:r>
      <w:r w:rsidR="00BA5DD4">
        <w:rPr>
          <w:rFonts w:ascii="Times New Roman" w:hAnsi="Times New Roman"/>
          <w:sz w:val="28"/>
          <w:szCs w:val="28"/>
        </w:rPr>
        <w:t xml:space="preserve"> обмену </w:t>
      </w:r>
      <w:r w:rsidR="00D96E15" w:rsidRPr="00A53AF0">
        <w:rPr>
          <w:rFonts w:ascii="Times New Roman" w:hAnsi="Times New Roman"/>
          <w:sz w:val="28"/>
          <w:szCs w:val="28"/>
        </w:rPr>
        <w:t>научным</w:t>
      </w:r>
      <w:r w:rsidR="00644B2F" w:rsidRPr="00A53AF0">
        <w:rPr>
          <w:rFonts w:ascii="Times New Roman" w:hAnsi="Times New Roman"/>
          <w:sz w:val="28"/>
          <w:szCs w:val="28"/>
        </w:rPr>
        <w:t>,</w:t>
      </w:r>
      <w:r w:rsidR="00360610" w:rsidRPr="00360610">
        <w:rPr>
          <w:rFonts w:ascii="Times New Roman" w:hAnsi="Times New Roman"/>
          <w:sz w:val="28"/>
          <w:szCs w:val="28"/>
        </w:rPr>
        <w:t xml:space="preserve"> </w:t>
      </w:r>
      <w:r w:rsidR="00644B2F" w:rsidRPr="00A53AF0">
        <w:rPr>
          <w:rFonts w:ascii="Times New Roman" w:hAnsi="Times New Roman"/>
          <w:sz w:val="28"/>
          <w:szCs w:val="28"/>
        </w:rPr>
        <w:t xml:space="preserve">методическим </w:t>
      </w:r>
      <w:r w:rsidR="00D96E15" w:rsidRPr="00A53AF0">
        <w:rPr>
          <w:rFonts w:ascii="Times New Roman" w:hAnsi="Times New Roman"/>
          <w:sz w:val="28"/>
          <w:szCs w:val="28"/>
        </w:rPr>
        <w:t xml:space="preserve">опытом, </w:t>
      </w:r>
      <w:r w:rsidR="00644B2F" w:rsidRPr="00A53AF0">
        <w:rPr>
          <w:rFonts w:ascii="Times New Roman" w:hAnsi="Times New Roman"/>
          <w:sz w:val="28"/>
          <w:szCs w:val="28"/>
        </w:rPr>
        <w:t>для чтения лекций</w:t>
      </w:r>
      <w:r w:rsidR="00E848EB" w:rsidRPr="00A53AF0">
        <w:rPr>
          <w:rFonts w:ascii="Times New Roman" w:hAnsi="Times New Roman"/>
          <w:sz w:val="28"/>
          <w:szCs w:val="28"/>
        </w:rPr>
        <w:t xml:space="preserve"> в 2015-2016годах</w:t>
      </w:r>
      <w:r w:rsidR="00D96E15" w:rsidRPr="00A53AF0">
        <w:rPr>
          <w:rFonts w:ascii="Times New Roman" w:hAnsi="Times New Roman"/>
          <w:sz w:val="28"/>
          <w:szCs w:val="28"/>
        </w:rPr>
        <w:t xml:space="preserve"> были приглашены </w:t>
      </w:r>
      <w:r w:rsidR="00E848EB" w:rsidRPr="00A53AF0">
        <w:rPr>
          <w:rFonts w:ascii="Times New Roman" w:hAnsi="Times New Roman"/>
          <w:sz w:val="28"/>
          <w:szCs w:val="28"/>
        </w:rPr>
        <w:t>ведущ</w:t>
      </w:r>
      <w:r w:rsidR="00D96E15" w:rsidRPr="00A53AF0">
        <w:rPr>
          <w:rFonts w:ascii="Times New Roman" w:hAnsi="Times New Roman"/>
          <w:sz w:val="28"/>
          <w:szCs w:val="28"/>
        </w:rPr>
        <w:t>ие зарубежные ученые</w:t>
      </w:r>
      <w:r w:rsidR="004D7804" w:rsidRPr="00A53AF0">
        <w:rPr>
          <w:rFonts w:ascii="Times New Roman" w:hAnsi="Times New Roman"/>
          <w:sz w:val="28"/>
          <w:szCs w:val="28"/>
        </w:rPr>
        <w:t>, список на слайде.</w:t>
      </w:r>
    </w:p>
    <w:p w:rsidR="00A8597A" w:rsidRPr="00A53AF0" w:rsidRDefault="00BA5DD4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знаниями </w:t>
      </w:r>
      <w:r w:rsidR="0090500B" w:rsidRPr="00A53AF0">
        <w:rPr>
          <w:rFonts w:ascii="Times New Roman" w:hAnsi="Times New Roman"/>
          <w:sz w:val="28"/>
          <w:szCs w:val="28"/>
        </w:rPr>
        <w:t>обогащает и</w:t>
      </w:r>
      <w:r>
        <w:rPr>
          <w:rFonts w:ascii="Times New Roman" w:hAnsi="Times New Roman"/>
          <w:sz w:val="28"/>
          <w:szCs w:val="28"/>
        </w:rPr>
        <w:t xml:space="preserve"> расширяет </w:t>
      </w:r>
      <w:r w:rsidR="00D96E15" w:rsidRPr="00A53AF0">
        <w:rPr>
          <w:rFonts w:ascii="Times New Roman" w:hAnsi="Times New Roman"/>
          <w:sz w:val="28"/>
          <w:szCs w:val="28"/>
        </w:rPr>
        <w:t>научный кругозор</w:t>
      </w:r>
      <w:r w:rsidR="0090500B" w:rsidRPr="00A53AF0">
        <w:rPr>
          <w:rFonts w:ascii="Times New Roman" w:hAnsi="Times New Roman"/>
          <w:sz w:val="28"/>
          <w:szCs w:val="28"/>
        </w:rPr>
        <w:t>,</w:t>
      </w:r>
      <w:r w:rsidR="00D96E15" w:rsidRPr="00A53AF0">
        <w:rPr>
          <w:rFonts w:ascii="Times New Roman" w:hAnsi="Times New Roman"/>
          <w:sz w:val="28"/>
          <w:szCs w:val="28"/>
        </w:rPr>
        <w:t xml:space="preserve"> позволяет активнее использовать полученные знания в учебном процессе.</w:t>
      </w:r>
      <w:r w:rsidR="0090500B" w:rsidRPr="00A53AF0">
        <w:rPr>
          <w:rFonts w:ascii="Times New Roman" w:hAnsi="Times New Roman"/>
          <w:sz w:val="28"/>
          <w:szCs w:val="28"/>
        </w:rPr>
        <w:t xml:space="preserve"> Продолжая работу в этом </w:t>
      </w:r>
      <w:proofErr w:type="gramStart"/>
      <w:r w:rsidR="0090500B" w:rsidRPr="00A53AF0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="0090500B" w:rsidRPr="00A53AF0">
        <w:rPr>
          <w:rFonts w:ascii="Times New Roman" w:hAnsi="Times New Roman"/>
          <w:sz w:val="28"/>
          <w:szCs w:val="28"/>
        </w:rPr>
        <w:t xml:space="preserve"> факультет информационных технологий заключил договор о сотрудничестве с филиалом АО «Национальный центр повышен</w:t>
      </w:r>
      <w:r w:rsidR="00A8597A" w:rsidRPr="00A53AF0">
        <w:rPr>
          <w:rFonts w:ascii="Times New Roman" w:hAnsi="Times New Roman"/>
          <w:sz w:val="28"/>
          <w:szCs w:val="28"/>
        </w:rPr>
        <w:t>ия квалификац</w:t>
      </w:r>
      <w:r w:rsidR="0090500B" w:rsidRPr="00A53AF0">
        <w:rPr>
          <w:rFonts w:ascii="Times New Roman" w:hAnsi="Times New Roman"/>
          <w:sz w:val="28"/>
          <w:szCs w:val="28"/>
        </w:rPr>
        <w:t>ии «</w:t>
      </w:r>
      <w:r w:rsidR="00A8597A" w:rsidRPr="00A53AF0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90500B" w:rsidRPr="00A53AF0">
        <w:rPr>
          <w:rFonts w:ascii="Times New Roman" w:hAnsi="Times New Roman"/>
          <w:sz w:val="28"/>
          <w:szCs w:val="28"/>
        </w:rPr>
        <w:t>рлеу</w:t>
      </w:r>
      <w:proofErr w:type="spellEnd"/>
      <w:r w:rsidR="0090500B" w:rsidRPr="00A53AF0">
        <w:rPr>
          <w:rFonts w:ascii="Times New Roman" w:hAnsi="Times New Roman"/>
          <w:sz w:val="28"/>
          <w:szCs w:val="28"/>
        </w:rPr>
        <w:t>»</w:t>
      </w:r>
      <w:r w:rsidR="00A8597A" w:rsidRPr="00A53AF0">
        <w:rPr>
          <w:rFonts w:ascii="Times New Roman" w:hAnsi="Times New Roman"/>
          <w:sz w:val="28"/>
          <w:szCs w:val="28"/>
        </w:rPr>
        <w:t xml:space="preserve"> Институт повышения квалификации педагогических работников по </w:t>
      </w:r>
      <w:proofErr w:type="spellStart"/>
      <w:r w:rsidR="00A8597A" w:rsidRPr="00A53AF0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A8597A" w:rsidRPr="00A53AF0">
        <w:rPr>
          <w:rFonts w:ascii="Times New Roman" w:hAnsi="Times New Roman"/>
          <w:sz w:val="28"/>
          <w:szCs w:val="28"/>
        </w:rPr>
        <w:t xml:space="preserve"> области» Данный договор предусматривает реализацию совместной деятельности по следующим </w:t>
      </w:r>
      <w:r w:rsidR="008A5FE6" w:rsidRPr="00A53AF0">
        <w:rPr>
          <w:rFonts w:ascii="Times New Roman" w:hAnsi="Times New Roman"/>
          <w:sz w:val="28"/>
          <w:szCs w:val="28"/>
        </w:rPr>
        <w:t xml:space="preserve">основным </w:t>
      </w:r>
      <w:r w:rsidR="00A8597A" w:rsidRPr="00A53AF0">
        <w:rPr>
          <w:rFonts w:ascii="Times New Roman" w:hAnsi="Times New Roman"/>
          <w:sz w:val="28"/>
          <w:szCs w:val="28"/>
        </w:rPr>
        <w:t>направлениям:</w:t>
      </w:r>
    </w:p>
    <w:p w:rsidR="00A8597A" w:rsidRPr="00A53AF0" w:rsidRDefault="00A8597A" w:rsidP="005A3A27">
      <w:pPr>
        <w:pStyle w:val="a7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использовать имеющуюся лабораторию инновационного инжиниринга факультета информационных технологий в процессе </w:t>
      </w:r>
      <w:proofErr w:type="gramStart"/>
      <w:r w:rsidRPr="00A53AF0">
        <w:rPr>
          <w:rFonts w:ascii="Times New Roman" w:hAnsi="Times New Roman"/>
          <w:sz w:val="28"/>
          <w:szCs w:val="28"/>
        </w:rPr>
        <w:t>проведения курсов повышения квалификации</w:t>
      </w:r>
      <w:r w:rsidR="00E848EB" w:rsidRPr="00A53AF0">
        <w:rPr>
          <w:rFonts w:ascii="Times New Roman" w:hAnsi="Times New Roman"/>
          <w:sz w:val="28"/>
          <w:szCs w:val="28"/>
        </w:rPr>
        <w:t xml:space="preserve"> учителей школ</w:t>
      </w:r>
      <w:proofErr w:type="gramEnd"/>
      <w:r w:rsidR="000E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8EB" w:rsidRPr="00A53AF0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="00E848EB" w:rsidRPr="00A53AF0">
        <w:rPr>
          <w:rFonts w:ascii="Times New Roman" w:hAnsi="Times New Roman"/>
          <w:sz w:val="28"/>
          <w:szCs w:val="28"/>
        </w:rPr>
        <w:t xml:space="preserve"> области</w:t>
      </w:r>
      <w:r w:rsidRPr="00A53AF0">
        <w:rPr>
          <w:rFonts w:ascii="Times New Roman" w:hAnsi="Times New Roman"/>
          <w:sz w:val="28"/>
          <w:szCs w:val="28"/>
        </w:rPr>
        <w:t>;</w:t>
      </w:r>
    </w:p>
    <w:p w:rsidR="00A8597A" w:rsidRPr="00A53AF0" w:rsidRDefault="00A8597A" w:rsidP="005A3A27">
      <w:pPr>
        <w:pStyle w:val="a7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распространять и внедрять педагогические инновации в систему повышения квалификации и подготовки студентов;</w:t>
      </w:r>
    </w:p>
    <w:p w:rsidR="00A8597A" w:rsidRPr="00A53AF0" w:rsidRDefault="00A8597A" w:rsidP="005A3A27">
      <w:pPr>
        <w:pStyle w:val="a7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проводить совместные мероприятия научного, научно-методического, исследовательского характера;</w:t>
      </w:r>
    </w:p>
    <w:p w:rsidR="00A8597A" w:rsidRPr="00A53AF0" w:rsidRDefault="00A8597A" w:rsidP="005A3A27">
      <w:pPr>
        <w:pStyle w:val="a7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разрабатывать совместные образовательные программы краткосрочных курсов повышения квалификации;</w:t>
      </w:r>
    </w:p>
    <w:p w:rsidR="005A3A27" w:rsidRPr="00BA5DD4" w:rsidRDefault="00A8597A" w:rsidP="00BA5DD4">
      <w:pPr>
        <w:pStyle w:val="a7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разрабатывать и издавать совместные научные и методические материалы на печатной и электронной основе.</w:t>
      </w:r>
    </w:p>
    <w:p w:rsidR="00E848EB" w:rsidRPr="00A53AF0" w:rsidRDefault="00E848EB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A53AF0">
        <w:rPr>
          <w:rFonts w:ascii="Times New Roman" w:hAnsi="Times New Roman"/>
          <w:sz w:val="28"/>
          <w:szCs w:val="28"/>
          <w:lang w:val="kk-KZ"/>
        </w:rPr>
        <w:t>Данная деятельность поможет факультету перенять методический опыт у «Орлеу» и поможет</w:t>
      </w:r>
      <w:r w:rsidR="00947660" w:rsidRPr="00A53AF0">
        <w:rPr>
          <w:rFonts w:ascii="Times New Roman" w:hAnsi="Times New Roman"/>
          <w:sz w:val="28"/>
          <w:szCs w:val="28"/>
          <w:lang w:val="kk-KZ"/>
        </w:rPr>
        <w:t xml:space="preserve"> эффективно проводить профориентационную работу. </w:t>
      </w:r>
    </w:p>
    <w:p w:rsidR="006F2592" w:rsidRPr="00A53AF0" w:rsidRDefault="00BA5DD4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Приоритетным </w:t>
      </w:r>
      <w:r w:rsidR="003801E4" w:rsidRPr="00A53AF0">
        <w:rPr>
          <w:rFonts w:ascii="Times New Roman" w:hAnsi="Times New Roman"/>
          <w:sz w:val="28"/>
          <w:szCs w:val="28"/>
          <w:lang w:val="kk-KZ"/>
        </w:rPr>
        <w:t>направлением в учебном процессе выпуска компетентных, высококвалифицированны</w:t>
      </w:r>
      <w:r>
        <w:rPr>
          <w:rFonts w:ascii="Times New Roman" w:hAnsi="Times New Roman"/>
          <w:sz w:val="28"/>
          <w:szCs w:val="28"/>
          <w:lang w:val="kk-KZ"/>
        </w:rPr>
        <w:t xml:space="preserve">х специалистов является вопрос </w:t>
      </w:r>
      <w:r w:rsidR="003801E4" w:rsidRPr="00A53AF0">
        <w:rPr>
          <w:rFonts w:ascii="Times New Roman" w:hAnsi="Times New Roman"/>
          <w:sz w:val="28"/>
          <w:szCs w:val="28"/>
          <w:lang w:val="kk-KZ"/>
        </w:rPr>
        <w:t>об</w:t>
      </w:r>
      <w:r>
        <w:rPr>
          <w:rFonts w:ascii="Times New Roman" w:hAnsi="Times New Roman"/>
          <w:sz w:val="28"/>
          <w:szCs w:val="28"/>
          <w:lang w:val="kk-KZ"/>
        </w:rPr>
        <w:t xml:space="preserve">еспеченности образовательного процесса учебной и </w:t>
      </w:r>
      <w:r w:rsidR="003801E4" w:rsidRPr="00A53AF0">
        <w:rPr>
          <w:rFonts w:ascii="Times New Roman" w:hAnsi="Times New Roman"/>
          <w:sz w:val="28"/>
          <w:szCs w:val="28"/>
          <w:lang w:val="kk-KZ"/>
        </w:rPr>
        <w:t xml:space="preserve">учебно-методической </w:t>
      </w:r>
      <w:r>
        <w:rPr>
          <w:rFonts w:ascii="Times New Roman" w:hAnsi="Times New Roman"/>
          <w:sz w:val="28"/>
          <w:szCs w:val="28"/>
          <w:lang w:val="kk-KZ"/>
        </w:rPr>
        <w:t xml:space="preserve">литературой. </w:t>
      </w:r>
      <w:r w:rsidR="00634552" w:rsidRPr="00A53AF0">
        <w:rPr>
          <w:rFonts w:ascii="Times New Roman" w:hAnsi="Times New Roman"/>
          <w:sz w:val="28"/>
          <w:szCs w:val="28"/>
          <w:lang w:val="kk-KZ"/>
        </w:rPr>
        <w:t xml:space="preserve">Ежегодно с этой целью </w:t>
      </w:r>
      <w:r w:rsidR="008A5FE6" w:rsidRPr="00A53AF0">
        <w:rPr>
          <w:rFonts w:ascii="Times New Roman" w:hAnsi="Times New Roman"/>
          <w:sz w:val="28"/>
          <w:szCs w:val="28"/>
          <w:lang w:val="kk-KZ"/>
        </w:rPr>
        <w:t xml:space="preserve">ППС </w:t>
      </w:r>
      <w:r w:rsidR="00634552" w:rsidRPr="00A53AF0">
        <w:rPr>
          <w:rFonts w:ascii="Times New Roman" w:hAnsi="Times New Roman"/>
          <w:sz w:val="28"/>
          <w:szCs w:val="28"/>
          <w:lang w:val="kk-KZ"/>
        </w:rPr>
        <w:t xml:space="preserve">разрабатываются и доробатываются </w:t>
      </w:r>
      <w:r w:rsidR="003801E4" w:rsidRPr="00A53AF0">
        <w:rPr>
          <w:rFonts w:ascii="Times New Roman" w:hAnsi="Times New Roman"/>
          <w:sz w:val="28"/>
          <w:szCs w:val="28"/>
          <w:lang w:val="kk-KZ"/>
        </w:rPr>
        <w:t>учебно-методическ</w:t>
      </w:r>
      <w:r w:rsidR="00634552" w:rsidRPr="00A53AF0">
        <w:rPr>
          <w:rFonts w:ascii="Times New Roman" w:hAnsi="Times New Roman"/>
          <w:sz w:val="28"/>
          <w:szCs w:val="28"/>
          <w:lang w:val="kk-KZ"/>
        </w:rPr>
        <w:t xml:space="preserve">ие издания необходимые в учебном процессе. </w:t>
      </w:r>
      <w:r w:rsidR="003801E4" w:rsidRPr="00A53AF0">
        <w:rPr>
          <w:rFonts w:ascii="Times New Roman" w:hAnsi="Times New Roman"/>
          <w:sz w:val="28"/>
          <w:szCs w:val="28"/>
          <w:lang w:val="kk-KZ"/>
        </w:rPr>
        <w:t>Результаты методической работы</w:t>
      </w:r>
      <w:r w:rsidR="00947660" w:rsidRPr="00A53AF0">
        <w:rPr>
          <w:rFonts w:ascii="Times New Roman" w:hAnsi="Times New Roman"/>
          <w:sz w:val="28"/>
          <w:szCs w:val="28"/>
          <w:lang w:val="kk-KZ"/>
        </w:rPr>
        <w:t xml:space="preserve"> ППС факультета</w:t>
      </w:r>
      <w:r w:rsidR="008A5FE6" w:rsidRPr="00A53AF0">
        <w:rPr>
          <w:rFonts w:ascii="Times New Roman" w:hAnsi="Times New Roman"/>
          <w:sz w:val="28"/>
          <w:szCs w:val="28"/>
          <w:lang w:val="kk-KZ"/>
        </w:rPr>
        <w:t xml:space="preserve"> показаны ниже</w:t>
      </w:r>
      <w:r w:rsidR="004D7804" w:rsidRPr="00A53AF0">
        <w:rPr>
          <w:rFonts w:ascii="Times New Roman" w:hAnsi="Times New Roman"/>
          <w:sz w:val="28"/>
          <w:szCs w:val="28"/>
          <w:lang w:val="kk-KZ"/>
        </w:rPr>
        <w:t xml:space="preserve"> на слайде.</w:t>
      </w:r>
    </w:p>
    <w:p w:rsidR="00E41F66" w:rsidRPr="00A53AF0" w:rsidRDefault="00E41F66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На каждой кафедре по учебным дисциплинам разработаны УМКД, включающие в себя рабочие программы, </w:t>
      </w:r>
      <w:proofErr w:type="spellStart"/>
      <w:r w:rsidRPr="00A53AF0">
        <w:rPr>
          <w:rFonts w:ascii="Times New Roman" w:hAnsi="Times New Roman"/>
          <w:sz w:val="28"/>
          <w:szCs w:val="28"/>
        </w:rPr>
        <w:t>силлабусы</w:t>
      </w:r>
      <w:proofErr w:type="spellEnd"/>
      <w:r w:rsidRPr="00A53AF0">
        <w:rPr>
          <w:rFonts w:ascii="Times New Roman" w:hAnsi="Times New Roman"/>
          <w:sz w:val="28"/>
          <w:szCs w:val="28"/>
        </w:rPr>
        <w:t>, графики самостоятельной работы студентов (СРС), определены формы и методы промежуточного контроля знаний студентов и т.п.</w:t>
      </w:r>
    </w:p>
    <w:p w:rsidR="008D102F" w:rsidRPr="00A53AF0" w:rsidRDefault="003801E4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Преподаватели </w:t>
      </w:r>
      <w:r w:rsidR="004373F9" w:rsidRPr="00A53AF0">
        <w:rPr>
          <w:rFonts w:ascii="Times New Roman" w:hAnsi="Times New Roman"/>
          <w:sz w:val="28"/>
          <w:szCs w:val="28"/>
        </w:rPr>
        <w:t>факультета</w:t>
      </w:r>
      <w:r w:rsidRPr="00A53AF0">
        <w:rPr>
          <w:rFonts w:ascii="Times New Roman" w:hAnsi="Times New Roman"/>
          <w:sz w:val="28"/>
          <w:szCs w:val="28"/>
        </w:rPr>
        <w:t xml:space="preserve"> в ходе проведения учебных занятий использ</w:t>
      </w:r>
      <w:r w:rsidR="004373F9" w:rsidRPr="00A53AF0">
        <w:rPr>
          <w:rFonts w:ascii="Times New Roman" w:hAnsi="Times New Roman"/>
          <w:sz w:val="28"/>
          <w:szCs w:val="28"/>
        </w:rPr>
        <w:t>уют</w:t>
      </w:r>
      <w:r w:rsidRPr="00A53AF0">
        <w:rPr>
          <w:rFonts w:ascii="Times New Roman" w:hAnsi="Times New Roman"/>
          <w:sz w:val="28"/>
          <w:szCs w:val="28"/>
        </w:rPr>
        <w:t xml:space="preserve"> новые информационные технологии, мультимедийные проекторы. Среди используемых методов обучения преоблада</w:t>
      </w:r>
      <w:r w:rsidR="004373F9" w:rsidRPr="00A53AF0">
        <w:rPr>
          <w:rFonts w:ascii="Times New Roman" w:hAnsi="Times New Roman"/>
          <w:sz w:val="28"/>
          <w:szCs w:val="28"/>
        </w:rPr>
        <w:t>ют</w:t>
      </w:r>
      <w:r w:rsidRPr="00A53AF0">
        <w:rPr>
          <w:rFonts w:ascii="Times New Roman" w:hAnsi="Times New Roman"/>
          <w:sz w:val="28"/>
          <w:szCs w:val="28"/>
        </w:rPr>
        <w:t xml:space="preserve"> частично-поисковые, проблемные, эвристические, методы критического мышления. Формы организации учебно-познавательной деятельности – коллективная, групповая</w:t>
      </w:r>
      <w:r w:rsidR="004373F9" w:rsidRPr="00A53AF0">
        <w:rPr>
          <w:rFonts w:ascii="Times New Roman" w:hAnsi="Times New Roman"/>
          <w:sz w:val="28"/>
          <w:szCs w:val="28"/>
        </w:rPr>
        <w:t xml:space="preserve"> и</w:t>
      </w:r>
      <w:r w:rsidRPr="00A53AF0">
        <w:rPr>
          <w:rFonts w:ascii="Times New Roman" w:hAnsi="Times New Roman"/>
          <w:sz w:val="28"/>
          <w:szCs w:val="28"/>
        </w:rPr>
        <w:t xml:space="preserve"> индивидуальная</w:t>
      </w:r>
      <w:r w:rsidR="004373F9" w:rsidRPr="00A53AF0">
        <w:rPr>
          <w:rFonts w:ascii="Times New Roman" w:hAnsi="Times New Roman"/>
          <w:sz w:val="28"/>
          <w:szCs w:val="28"/>
        </w:rPr>
        <w:t>.</w:t>
      </w:r>
    </w:p>
    <w:p w:rsidR="00836EC5" w:rsidRPr="00A53AF0" w:rsidRDefault="008D102F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lastRenderedPageBreak/>
        <w:t xml:space="preserve">В соответствии с учебным планом и </w:t>
      </w:r>
      <w:r w:rsidR="00475212" w:rsidRPr="00A53AF0">
        <w:rPr>
          <w:rFonts w:ascii="Times New Roman" w:hAnsi="Times New Roman"/>
          <w:sz w:val="28"/>
          <w:szCs w:val="28"/>
        </w:rPr>
        <w:t>графиком учебного процесса прово</w:t>
      </w:r>
      <w:r w:rsidRPr="00A53AF0">
        <w:rPr>
          <w:rFonts w:ascii="Times New Roman" w:hAnsi="Times New Roman"/>
          <w:sz w:val="28"/>
          <w:szCs w:val="28"/>
        </w:rPr>
        <w:t>д</w:t>
      </w:r>
      <w:r w:rsidR="00475212" w:rsidRPr="00A53AF0">
        <w:rPr>
          <w:rFonts w:ascii="Times New Roman" w:hAnsi="Times New Roman"/>
          <w:sz w:val="28"/>
          <w:szCs w:val="28"/>
        </w:rPr>
        <w:t>ятся</w:t>
      </w:r>
      <w:r w:rsidRPr="00A53AF0">
        <w:rPr>
          <w:rFonts w:ascii="Times New Roman" w:hAnsi="Times New Roman"/>
          <w:sz w:val="28"/>
          <w:szCs w:val="28"/>
        </w:rPr>
        <w:t xml:space="preserve"> учебные, производственные, </w:t>
      </w:r>
      <w:proofErr w:type="gramStart"/>
      <w:r w:rsidRPr="00A53AF0">
        <w:rPr>
          <w:rFonts w:ascii="Times New Roman" w:hAnsi="Times New Roman"/>
          <w:sz w:val="28"/>
          <w:szCs w:val="28"/>
        </w:rPr>
        <w:t>педагогическая</w:t>
      </w:r>
      <w:proofErr w:type="gramEnd"/>
      <w:r w:rsidRPr="00A53AF0">
        <w:rPr>
          <w:rFonts w:ascii="Times New Roman" w:hAnsi="Times New Roman"/>
          <w:sz w:val="28"/>
          <w:szCs w:val="28"/>
        </w:rPr>
        <w:t xml:space="preserve"> практики по специальностям факультета. </w:t>
      </w:r>
      <w:r w:rsidR="00836EC5" w:rsidRPr="00A53AF0">
        <w:rPr>
          <w:rFonts w:ascii="Times New Roman" w:hAnsi="Times New Roman"/>
          <w:sz w:val="28"/>
          <w:szCs w:val="28"/>
        </w:rPr>
        <w:t>Качество и уровень организации практик соответствует целям и задачам подг</w:t>
      </w:r>
      <w:r w:rsidR="001B38B5">
        <w:rPr>
          <w:rFonts w:ascii="Times New Roman" w:hAnsi="Times New Roman"/>
          <w:sz w:val="28"/>
          <w:szCs w:val="28"/>
        </w:rPr>
        <w:t xml:space="preserve">отовки специалистов. Имеется в </w:t>
      </w:r>
      <w:r w:rsidR="00836EC5" w:rsidRPr="00A53AF0">
        <w:rPr>
          <w:rFonts w:ascii="Times New Roman" w:hAnsi="Times New Roman"/>
          <w:sz w:val="28"/>
          <w:szCs w:val="28"/>
        </w:rPr>
        <w:t xml:space="preserve">наличии методические указания, рабочие программы по всем видам практик, в которых отражены цели и задачи практики. </w:t>
      </w:r>
    </w:p>
    <w:p w:rsidR="005B106B" w:rsidRPr="00BA5DD4" w:rsidRDefault="008D102F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  <w:r w:rsidRPr="00A53AF0">
        <w:rPr>
          <w:rFonts w:ascii="Times New Roman" w:hAnsi="Times New Roman"/>
          <w:sz w:val="28"/>
          <w:szCs w:val="28"/>
        </w:rPr>
        <w:t>Базы практик</w:t>
      </w:r>
      <w:r w:rsidR="00475212" w:rsidRPr="00A53AF0">
        <w:rPr>
          <w:rFonts w:ascii="Times New Roman" w:hAnsi="Times New Roman"/>
          <w:sz w:val="28"/>
          <w:szCs w:val="28"/>
        </w:rPr>
        <w:t xml:space="preserve"> факультета информационных технологий</w:t>
      </w:r>
      <w:r w:rsidR="004D7804" w:rsidRPr="00A53AF0">
        <w:rPr>
          <w:rFonts w:ascii="Times New Roman" w:hAnsi="Times New Roman"/>
          <w:sz w:val="28"/>
          <w:szCs w:val="28"/>
        </w:rPr>
        <w:t xml:space="preserve"> продемонстрированы на слайде.</w:t>
      </w:r>
    </w:p>
    <w:p w:rsidR="006F2592" w:rsidRPr="00A53AF0" w:rsidRDefault="005B106B" w:rsidP="00FA48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С целью совершенствования практико – ориентированного обучения на факультете заключены договора с организациями о филиале кафедр. На данных филиалах специальностями факультета проводятся практико – ориентированные занятия</w:t>
      </w:r>
      <w:proofErr w:type="gramStart"/>
      <w:r w:rsidRPr="00A53AF0">
        <w:rPr>
          <w:rFonts w:ascii="Times New Roman" w:hAnsi="Times New Roman"/>
          <w:sz w:val="28"/>
          <w:szCs w:val="28"/>
        </w:rPr>
        <w:t>.Ф</w:t>
      </w:r>
      <w:proofErr w:type="gramEnd"/>
      <w:r w:rsidRPr="00A53AF0">
        <w:rPr>
          <w:rFonts w:ascii="Times New Roman" w:hAnsi="Times New Roman"/>
          <w:sz w:val="28"/>
          <w:szCs w:val="28"/>
        </w:rPr>
        <w:t>илиалы кафедр</w:t>
      </w:r>
      <w:r w:rsidR="004D7804" w:rsidRPr="00A53AF0">
        <w:rPr>
          <w:rFonts w:ascii="Times New Roman" w:hAnsi="Times New Roman"/>
          <w:sz w:val="28"/>
          <w:szCs w:val="28"/>
        </w:rPr>
        <w:t xml:space="preserve"> так же можно увидеть на слайде.</w:t>
      </w:r>
    </w:p>
    <w:p w:rsidR="00934E65" w:rsidRPr="00A53AF0" w:rsidRDefault="00934E65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AF0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A53AF0">
        <w:rPr>
          <w:rFonts w:ascii="Times New Roman" w:hAnsi="Times New Roman"/>
          <w:sz w:val="28"/>
          <w:szCs w:val="28"/>
        </w:rPr>
        <w:t xml:space="preserve"> методического совета в апреле 2017 года был проведен месяц методических инноваций факультета информационных тех</w:t>
      </w:r>
      <w:r w:rsidR="001B38B5">
        <w:rPr>
          <w:rFonts w:ascii="Times New Roman" w:hAnsi="Times New Roman"/>
          <w:sz w:val="28"/>
          <w:szCs w:val="28"/>
        </w:rPr>
        <w:t xml:space="preserve">нологий. Всего запланированных </w:t>
      </w:r>
      <w:r w:rsidRPr="00A53AF0">
        <w:rPr>
          <w:rFonts w:ascii="Times New Roman" w:hAnsi="Times New Roman"/>
          <w:sz w:val="28"/>
          <w:szCs w:val="28"/>
        </w:rPr>
        <w:t>и проведенных мероприятий 27. Все запланированные мероприятия были проведены на должном методическом уровне, хотелось бы отметить наиболее значимые.</w:t>
      </w:r>
    </w:p>
    <w:p w:rsidR="00510C43" w:rsidRDefault="007609D9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1.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934E65" w:rsidRPr="00A53AF0">
        <w:rPr>
          <w:rFonts w:ascii="Times New Roman" w:hAnsi="Times New Roman"/>
          <w:sz w:val="28"/>
          <w:szCs w:val="28"/>
        </w:rPr>
        <w:t>Методический час «Инновационное обучение глазами студентов-практика</w:t>
      </w:r>
      <w:r w:rsidR="00446556">
        <w:rPr>
          <w:rFonts w:ascii="Times New Roman" w:hAnsi="Times New Roman"/>
          <w:sz w:val="28"/>
          <w:szCs w:val="28"/>
        </w:rPr>
        <w:t>нтов»</w:t>
      </w:r>
      <w:r w:rsidR="00126557" w:rsidRPr="00A53AF0">
        <w:rPr>
          <w:rFonts w:ascii="Times New Roman" w:hAnsi="Times New Roman"/>
          <w:sz w:val="28"/>
          <w:szCs w:val="28"/>
        </w:rPr>
        <w:t xml:space="preserve">. В ходе методического часа были сделаны доклады студентов 4 курсов, которые прошли педагогическую практику вНазарбаев Интеллектуальной школе физико-математического направления г. </w:t>
      </w:r>
      <w:proofErr w:type="spellStart"/>
      <w:r w:rsidR="00126557" w:rsidRPr="00A53AF0">
        <w:rPr>
          <w:rFonts w:ascii="Times New Roman" w:hAnsi="Times New Roman"/>
          <w:sz w:val="28"/>
          <w:szCs w:val="28"/>
        </w:rPr>
        <w:t>Костанай</w:t>
      </w:r>
      <w:proofErr w:type="spellEnd"/>
      <w:r w:rsidR="00126557" w:rsidRPr="00A53AF0">
        <w:rPr>
          <w:rFonts w:ascii="Times New Roman" w:hAnsi="Times New Roman"/>
          <w:sz w:val="28"/>
          <w:szCs w:val="28"/>
        </w:rPr>
        <w:t>. Студенты рассказал</w:t>
      </w:r>
      <w:r w:rsidR="00446556">
        <w:rPr>
          <w:rFonts w:ascii="Times New Roman" w:hAnsi="Times New Roman"/>
          <w:sz w:val="28"/>
          <w:szCs w:val="28"/>
        </w:rPr>
        <w:t>и</w:t>
      </w:r>
      <w:r w:rsidR="00126557" w:rsidRPr="00A53AF0">
        <w:rPr>
          <w:rFonts w:ascii="Times New Roman" w:hAnsi="Times New Roman"/>
          <w:sz w:val="28"/>
          <w:szCs w:val="28"/>
        </w:rPr>
        <w:t xml:space="preserve"> об особенностях</w:t>
      </w:r>
      <w:r w:rsidR="00510C43">
        <w:rPr>
          <w:rFonts w:ascii="Times New Roman" w:hAnsi="Times New Roman"/>
          <w:sz w:val="28"/>
          <w:szCs w:val="28"/>
        </w:rPr>
        <w:t xml:space="preserve"> учебно –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10C43">
        <w:rPr>
          <w:rFonts w:ascii="Times New Roman" w:hAnsi="Times New Roman"/>
          <w:sz w:val="28"/>
          <w:szCs w:val="28"/>
        </w:rPr>
        <w:t>методической и воспитательной работе</w:t>
      </w:r>
      <w:r w:rsidR="00126557" w:rsidRPr="00A53AF0">
        <w:rPr>
          <w:rFonts w:ascii="Times New Roman" w:hAnsi="Times New Roman"/>
          <w:sz w:val="28"/>
          <w:szCs w:val="28"/>
        </w:rPr>
        <w:t xml:space="preserve"> этой школы.</w:t>
      </w:r>
    </w:p>
    <w:p w:rsidR="00934E65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557" w:rsidRPr="00A53AF0">
        <w:rPr>
          <w:rFonts w:ascii="Times New Roman" w:hAnsi="Times New Roman"/>
          <w:sz w:val="28"/>
          <w:szCs w:val="28"/>
        </w:rPr>
        <w:t>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934E65" w:rsidRPr="00A53AF0">
        <w:rPr>
          <w:rFonts w:ascii="Times New Roman" w:hAnsi="Times New Roman"/>
          <w:sz w:val="28"/>
          <w:szCs w:val="28"/>
        </w:rPr>
        <w:t>Круглый стол на тему «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Қазіргі</w:t>
      </w:r>
      <w:proofErr w:type="spellEnd"/>
      <w:r w:rsidR="00861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861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дамуында</w:t>
      </w:r>
      <w:proofErr w:type="spellEnd"/>
      <w:r w:rsidR="00934E65" w:rsidRPr="00A53AF0">
        <w:rPr>
          <w:rFonts w:ascii="Times New Roman" w:hAnsi="Times New Roman"/>
          <w:sz w:val="28"/>
          <w:szCs w:val="28"/>
        </w:rPr>
        <w:t xml:space="preserve"> ЕХР</w:t>
      </w:r>
      <w:proofErr w:type="gramStart"/>
      <w:r w:rsidR="00934E65" w:rsidRPr="00A53AF0">
        <w:rPr>
          <w:rFonts w:ascii="Times New Roman" w:hAnsi="Times New Roman"/>
          <w:sz w:val="28"/>
          <w:szCs w:val="28"/>
        </w:rPr>
        <w:t>О-</w:t>
      </w:r>
      <w:proofErr w:type="gramEnd"/>
      <w:r w:rsidR="00934E65" w:rsidRPr="00A53AF0">
        <w:rPr>
          <w:rFonts w:ascii="Times New Roman" w:hAnsi="Times New Roman"/>
          <w:sz w:val="28"/>
          <w:szCs w:val="28"/>
        </w:rPr>
        <w:t>ң</w:t>
      </w:r>
      <w:r w:rsidR="00861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орны</w:t>
      </w:r>
      <w:proofErr w:type="spellEnd"/>
      <w:r w:rsidR="00934E65" w:rsidRPr="00A53AF0">
        <w:rPr>
          <w:rFonts w:ascii="Times New Roman" w:hAnsi="Times New Roman"/>
          <w:sz w:val="28"/>
          <w:szCs w:val="28"/>
        </w:rPr>
        <w:t xml:space="preserve">» провела кафедра информационных систем 7 апреля 2017 года. Участниками круглого стола стали преподаватели и студенты факультета информационных технологий. Под руководством модераторов круглого стола выступили студенты с докладами об истории развития ЕХРО, в частности организация проведения ЕХРО в Казахстане, а также роль ЕХРО в развитии Казахстана.  </w:t>
      </w:r>
    </w:p>
    <w:p w:rsidR="00934E65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557" w:rsidRPr="00A53AF0">
        <w:rPr>
          <w:rFonts w:ascii="Times New Roman" w:hAnsi="Times New Roman"/>
          <w:sz w:val="28"/>
          <w:szCs w:val="28"/>
        </w:rPr>
        <w:t xml:space="preserve">. </w:t>
      </w:r>
      <w:r w:rsidR="00934E65" w:rsidRPr="00A53AF0">
        <w:rPr>
          <w:rFonts w:ascii="Times New Roman" w:hAnsi="Times New Roman"/>
          <w:sz w:val="28"/>
          <w:szCs w:val="28"/>
        </w:rPr>
        <w:t>В рамках месяца методических инноваций кафедрой программного обеспечения была проведена ежегодная интеллектуальная игра</w:t>
      </w:r>
      <w:r w:rsidR="002C6960" w:rsidRPr="00A53AF0">
        <w:rPr>
          <w:rFonts w:ascii="Times New Roman" w:hAnsi="Times New Roman"/>
          <w:sz w:val="28"/>
          <w:szCs w:val="28"/>
        </w:rPr>
        <w:t xml:space="preserve"> на английском языке </w:t>
      </w:r>
      <w:r w:rsidR="00934E65" w:rsidRPr="00A53AF0">
        <w:rPr>
          <w:rFonts w:ascii="Times New Roman" w:hAnsi="Times New Roman"/>
          <w:sz w:val="28"/>
          <w:szCs w:val="28"/>
        </w:rPr>
        <w:t>«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What</w:t>
      </w:r>
      <w:proofErr w:type="spellEnd"/>
      <w:r w:rsidR="00934E65" w:rsidRPr="00A53AF0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Where</w:t>
      </w:r>
      <w:proofErr w:type="spellEnd"/>
      <w:r w:rsidR="00934E65" w:rsidRPr="00A53AF0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934E65" w:rsidRPr="00A53AF0">
        <w:rPr>
          <w:rFonts w:ascii="Times New Roman" w:hAnsi="Times New Roman"/>
          <w:sz w:val="28"/>
          <w:szCs w:val="28"/>
        </w:rPr>
        <w:t>When</w:t>
      </w:r>
      <w:proofErr w:type="spellEnd"/>
      <w:r w:rsidR="00934E65" w:rsidRPr="00A53AF0">
        <w:rPr>
          <w:rFonts w:ascii="Times New Roman" w:hAnsi="Times New Roman"/>
          <w:sz w:val="28"/>
          <w:szCs w:val="28"/>
        </w:rPr>
        <w:t>?». Целью игры является развитие интеллектуальных способностей студентов, мотивация к изучению языков. Ребятами были составлены интересные вопросы на разные темы, которые задавались на трех языках: казахском, русском или английском.</w:t>
      </w:r>
    </w:p>
    <w:p w:rsidR="0045390F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557" w:rsidRPr="00A53AF0">
        <w:rPr>
          <w:rFonts w:ascii="Times New Roman" w:hAnsi="Times New Roman"/>
          <w:sz w:val="28"/>
          <w:szCs w:val="28"/>
        </w:rPr>
        <w:t>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934E65" w:rsidRPr="00A53AF0">
        <w:rPr>
          <w:rFonts w:ascii="Times New Roman" w:hAnsi="Times New Roman"/>
          <w:sz w:val="28"/>
          <w:szCs w:val="28"/>
        </w:rPr>
        <w:t xml:space="preserve">Одними из значимых мероприятий в период месяца методических инноваций были 3 предметные олимпиады. Кафедрой информационных систем предметная олимпиада по дисциплине «Алгоритмы и структуры данных» проводилась для студентов факультета информационных технологий. </w:t>
      </w:r>
    </w:p>
    <w:p w:rsidR="00510C43" w:rsidRDefault="00934E65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Олимпиада по дисциплине «Математика» </w:t>
      </w:r>
      <w:r w:rsidR="0045390F" w:rsidRPr="00A53AF0">
        <w:rPr>
          <w:rFonts w:ascii="Times New Roman" w:hAnsi="Times New Roman"/>
          <w:sz w:val="28"/>
          <w:szCs w:val="28"/>
        </w:rPr>
        <w:t xml:space="preserve">среди 1-2 курсов </w:t>
      </w:r>
      <w:r w:rsidR="00510C43">
        <w:rPr>
          <w:rFonts w:ascii="Times New Roman" w:hAnsi="Times New Roman"/>
          <w:sz w:val="28"/>
          <w:szCs w:val="28"/>
        </w:rPr>
        <w:t xml:space="preserve">университета </w:t>
      </w:r>
      <w:r w:rsidRPr="00A53AF0">
        <w:rPr>
          <w:rFonts w:ascii="Times New Roman" w:hAnsi="Times New Roman"/>
          <w:sz w:val="28"/>
          <w:szCs w:val="28"/>
        </w:rPr>
        <w:t xml:space="preserve">проводилась кафедрой математики. </w:t>
      </w:r>
    </w:p>
    <w:p w:rsidR="00446556" w:rsidRDefault="00934E65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Студенты колледжей области приняли участие в открытой олимпиаде по спортивному программированию на базе кафедры программного обеспечения. </w:t>
      </w:r>
      <w:r w:rsidR="006A1976" w:rsidRPr="00A53AF0">
        <w:rPr>
          <w:rFonts w:ascii="Times New Roman" w:hAnsi="Times New Roman"/>
          <w:sz w:val="28"/>
          <w:szCs w:val="28"/>
        </w:rPr>
        <w:t>Участие приняли 6 учебных заведений</w:t>
      </w:r>
      <w:r w:rsidR="00446556">
        <w:rPr>
          <w:rFonts w:ascii="Times New Roman" w:hAnsi="Times New Roman"/>
          <w:sz w:val="28"/>
          <w:szCs w:val="28"/>
        </w:rPr>
        <w:t xml:space="preserve"> области, которые представлены на слайде.</w:t>
      </w:r>
    </w:p>
    <w:p w:rsidR="00934E65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26557" w:rsidRPr="00A53AF0">
        <w:rPr>
          <w:rFonts w:ascii="Times New Roman" w:hAnsi="Times New Roman"/>
          <w:sz w:val="28"/>
          <w:szCs w:val="28"/>
        </w:rPr>
        <w:t>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934E65" w:rsidRPr="00A53AF0">
        <w:rPr>
          <w:rFonts w:ascii="Times New Roman" w:hAnsi="Times New Roman"/>
          <w:sz w:val="28"/>
          <w:szCs w:val="28"/>
        </w:rPr>
        <w:t>Практико-ориентированное занятие по дисциплине «Страхование гражданских лиц» на тему «Добровольное страхование имущества граждан» на базе филиала кафедры АО «НСК»</w:t>
      </w:r>
      <w:r w:rsidR="00126557" w:rsidRPr="00A53AF0">
        <w:rPr>
          <w:rFonts w:ascii="Times New Roman" w:hAnsi="Times New Roman"/>
          <w:sz w:val="28"/>
          <w:szCs w:val="28"/>
        </w:rPr>
        <w:t xml:space="preserve"> прошло 11 апреля 2017 г. </w:t>
      </w:r>
    </w:p>
    <w:p w:rsidR="006A1976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3A27" w:rsidRPr="00A53AF0">
        <w:rPr>
          <w:rFonts w:ascii="Times New Roman" w:hAnsi="Times New Roman"/>
          <w:sz w:val="28"/>
          <w:szCs w:val="28"/>
        </w:rPr>
        <w:t>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5A3A27" w:rsidRPr="00A53AF0">
        <w:rPr>
          <w:rFonts w:ascii="Times New Roman" w:hAnsi="Times New Roman"/>
          <w:sz w:val="28"/>
          <w:szCs w:val="28"/>
        </w:rPr>
        <w:t>Кафедрой</w:t>
      </w:r>
      <w:r w:rsidR="00BA5DD4">
        <w:rPr>
          <w:rFonts w:ascii="Times New Roman" w:hAnsi="Times New Roman"/>
          <w:sz w:val="28"/>
          <w:szCs w:val="28"/>
        </w:rPr>
        <w:t xml:space="preserve"> программного обеспечения </w:t>
      </w:r>
      <w:r w:rsidR="006A1976" w:rsidRPr="00A53AF0">
        <w:rPr>
          <w:rFonts w:ascii="Times New Roman" w:hAnsi="Times New Roman"/>
          <w:sz w:val="28"/>
          <w:szCs w:val="28"/>
        </w:rPr>
        <w:t>был проведен конкурс «Лучший по профессии - программист». В жюри конкурса были приглашены в</w:t>
      </w:r>
      <w:r w:rsidR="001B38B5">
        <w:rPr>
          <w:rFonts w:ascii="Times New Roman" w:hAnsi="Times New Roman"/>
          <w:sz w:val="28"/>
          <w:szCs w:val="28"/>
        </w:rPr>
        <w:t xml:space="preserve">едущие </w:t>
      </w:r>
      <w:r w:rsidR="006A1976" w:rsidRPr="00A53AF0">
        <w:rPr>
          <w:rFonts w:ascii="Times New Roman" w:hAnsi="Times New Roman"/>
          <w:sz w:val="28"/>
          <w:szCs w:val="28"/>
        </w:rPr>
        <w:t>специалисты фирм ТОО «</w:t>
      </w:r>
      <w:r w:rsidR="006A1976" w:rsidRPr="00A53AF0">
        <w:rPr>
          <w:rFonts w:ascii="Times New Roman" w:hAnsi="Times New Roman"/>
          <w:sz w:val="28"/>
          <w:szCs w:val="28"/>
          <w:lang w:val="en-US"/>
        </w:rPr>
        <w:t>ITL</w:t>
      </w:r>
      <w:r w:rsidR="006A1976" w:rsidRPr="00A53AF0">
        <w:rPr>
          <w:rFonts w:ascii="Times New Roman" w:hAnsi="Times New Roman"/>
          <w:sz w:val="28"/>
          <w:szCs w:val="28"/>
        </w:rPr>
        <w:t>.</w:t>
      </w:r>
      <w:r w:rsidR="006A1976" w:rsidRPr="00A53AF0">
        <w:rPr>
          <w:rFonts w:ascii="Times New Roman" w:hAnsi="Times New Roman"/>
          <w:sz w:val="28"/>
          <w:szCs w:val="28"/>
          <w:lang w:val="en-US"/>
        </w:rPr>
        <w:t>KZ</w:t>
      </w:r>
      <w:r w:rsidR="006A1976" w:rsidRPr="00A53AF0">
        <w:rPr>
          <w:rFonts w:ascii="Times New Roman" w:hAnsi="Times New Roman"/>
          <w:sz w:val="28"/>
          <w:szCs w:val="28"/>
        </w:rPr>
        <w:t xml:space="preserve">», </w:t>
      </w:r>
      <w:r w:rsidR="006A1976" w:rsidRPr="00A53AF0">
        <w:rPr>
          <w:rFonts w:ascii="Times New Roman" w:hAnsi="Times New Roman"/>
          <w:sz w:val="28"/>
          <w:szCs w:val="28"/>
          <w:lang w:val="en-US"/>
        </w:rPr>
        <w:t>TOO</w:t>
      </w:r>
      <w:r w:rsidR="006A1976" w:rsidRPr="00A53AF0">
        <w:rPr>
          <w:rFonts w:ascii="Times New Roman" w:hAnsi="Times New Roman"/>
          <w:sz w:val="28"/>
          <w:szCs w:val="28"/>
        </w:rPr>
        <w:t xml:space="preserve"> «</w:t>
      </w:r>
      <w:r w:rsidR="006A1976" w:rsidRPr="00A53AF0">
        <w:rPr>
          <w:rFonts w:ascii="Times New Roman" w:hAnsi="Times New Roman"/>
          <w:sz w:val="28"/>
          <w:szCs w:val="28"/>
          <w:lang w:val="en-US"/>
        </w:rPr>
        <w:t>PROFIESKORT</w:t>
      </w:r>
      <w:r w:rsidR="006A1976" w:rsidRPr="00A53AF0">
        <w:rPr>
          <w:rFonts w:ascii="Times New Roman" w:hAnsi="Times New Roman"/>
          <w:sz w:val="28"/>
          <w:szCs w:val="28"/>
        </w:rPr>
        <w:t xml:space="preserve">». </w:t>
      </w:r>
    </w:p>
    <w:p w:rsidR="0045390F" w:rsidRPr="00A53AF0" w:rsidRDefault="00510C43" w:rsidP="005A3A2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A3A27" w:rsidRPr="00A53AF0">
        <w:rPr>
          <w:rFonts w:ascii="Times New Roman" w:hAnsi="Times New Roman"/>
          <w:sz w:val="28"/>
          <w:szCs w:val="28"/>
        </w:rPr>
        <w:t>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 w:rsidR="005A3A27" w:rsidRPr="00A53AF0">
        <w:rPr>
          <w:rFonts w:ascii="Times New Roman" w:hAnsi="Times New Roman"/>
          <w:sz w:val="28"/>
          <w:szCs w:val="28"/>
        </w:rPr>
        <w:t>В</w:t>
      </w:r>
      <w:r w:rsidR="0045390F" w:rsidRPr="00A53AF0">
        <w:rPr>
          <w:rFonts w:ascii="Times New Roman" w:hAnsi="Times New Roman"/>
          <w:sz w:val="28"/>
          <w:szCs w:val="28"/>
        </w:rPr>
        <w:t xml:space="preserve"> рамках методического месяца, а также в свете реализации Стратегии Распространения информации по проекту ECCUM: Создание Вычислительных центров и разработка магистерской программы по математическому инжинирингу</w:t>
      </w:r>
      <w:r w:rsidR="0045390F" w:rsidRPr="00A53AF0">
        <w:rPr>
          <w:rFonts w:ascii="Times New Roman" w:hAnsi="Times New Roman"/>
          <w:sz w:val="28"/>
          <w:szCs w:val="28"/>
          <w:lang w:val="kk-KZ"/>
        </w:rPr>
        <w:t>,</w:t>
      </w:r>
      <w:r w:rsidR="0045390F" w:rsidRPr="00A53AF0">
        <w:rPr>
          <w:rFonts w:ascii="Times New Roman" w:hAnsi="Times New Roman"/>
          <w:sz w:val="28"/>
          <w:szCs w:val="28"/>
        </w:rPr>
        <w:t xml:space="preserve"> </w:t>
      </w:r>
      <w:r w:rsidR="005A3A27" w:rsidRPr="00A53AF0">
        <w:rPr>
          <w:rFonts w:ascii="Times New Roman" w:hAnsi="Times New Roman"/>
          <w:sz w:val="28"/>
          <w:szCs w:val="28"/>
        </w:rPr>
        <w:t xml:space="preserve">26.04.2017г. </w:t>
      </w:r>
      <w:r w:rsidR="0045390F" w:rsidRPr="00A53AF0">
        <w:rPr>
          <w:rFonts w:ascii="Times New Roman" w:hAnsi="Times New Roman"/>
          <w:sz w:val="28"/>
          <w:szCs w:val="28"/>
        </w:rPr>
        <w:t>был проведен методический семинар «</w:t>
      </w:r>
      <w:r w:rsidR="0045390F" w:rsidRPr="00A53AF0">
        <w:rPr>
          <w:rFonts w:ascii="Times New Roman" w:hAnsi="Times New Roman"/>
          <w:i/>
          <w:sz w:val="28"/>
          <w:szCs w:val="28"/>
        </w:rPr>
        <w:t xml:space="preserve">Применение программных продуктов </w:t>
      </w:r>
      <w:r w:rsidR="0045390F" w:rsidRPr="00A53AF0">
        <w:rPr>
          <w:rFonts w:ascii="Times New Roman" w:hAnsi="Times New Roman"/>
          <w:i/>
          <w:sz w:val="28"/>
          <w:szCs w:val="28"/>
          <w:lang w:val="en-US"/>
        </w:rPr>
        <w:t>MATLAB</w:t>
      </w:r>
      <w:r w:rsidR="0045390F" w:rsidRPr="00A53AF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45390F" w:rsidRPr="00A53AF0">
        <w:rPr>
          <w:rFonts w:ascii="Times New Roman" w:hAnsi="Times New Roman"/>
          <w:i/>
          <w:sz w:val="28"/>
          <w:szCs w:val="28"/>
          <w:lang w:val="en-US"/>
        </w:rPr>
        <w:t>COMSOLMultiphysics</w:t>
      </w:r>
      <w:proofErr w:type="spellEnd"/>
      <w:r w:rsidR="0045390F" w:rsidRPr="00A53A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®</w:t>
      </w:r>
      <w:r w:rsidR="0045390F" w:rsidRPr="00A53AF0">
        <w:rPr>
          <w:rFonts w:ascii="Times New Roman" w:hAnsi="Times New Roman"/>
          <w:sz w:val="28"/>
          <w:szCs w:val="28"/>
        </w:rPr>
        <w:t xml:space="preserve">» </w:t>
      </w:r>
    </w:p>
    <w:p w:rsidR="00F07CCC" w:rsidRPr="00A53AF0" w:rsidRDefault="0045390F" w:rsidP="00BA5DD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 xml:space="preserve">В работе семинара приняли участие </w:t>
      </w:r>
      <w:proofErr w:type="gramStart"/>
      <w:r w:rsidRPr="00A53AF0">
        <w:rPr>
          <w:rFonts w:ascii="Times New Roman" w:hAnsi="Times New Roman"/>
          <w:sz w:val="28"/>
          <w:szCs w:val="28"/>
        </w:rPr>
        <w:t>профессорско – преподавательский</w:t>
      </w:r>
      <w:proofErr w:type="gramEnd"/>
      <w:r w:rsidRPr="00A53AF0">
        <w:rPr>
          <w:rFonts w:ascii="Times New Roman" w:hAnsi="Times New Roman"/>
          <w:sz w:val="28"/>
          <w:szCs w:val="28"/>
        </w:rPr>
        <w:t xml:space="preserve"> состав факультета информационных технологий, участники обучающего тренинга в университете Сантьяго де </w:t>
      </w:r>
      <w:proofErr w:type="spellStart"/>
      <w:r w:rsidRPr="00A53AF0">
        <w:rPr>
          <w:rFonts w:ascii="Times New Roman" w:hAnsi="Times New Roman"/>
          <w:sz w:val="28"/>
          <w:szCs w:val="28"/>
        </w:rPr>
        <w:t>Компостела</w:t>
      </w:r>
      <w:proofErr w:type="spellEnd"/>
      <w:r w:rsidRPr="00A53AF0">
        <w:rPr>
          <w:rFonts w:ascii="Times New Roman" w:hAnsi="Times New Roman"/>
          <w:sz w:val="28"/>
          <w:szCs w:val="28"/>
        </w:rPr>
        <w:t xml:space="preserve"> от КГУ </w:t>
      </w:r>
      <w:proofErr w:type="spellStart"/>
      <w:r w:rsidRPr="00A53AF0">
        <w:rPr>
          <w:rFonts w:ascii="Times New Roman" w:hAnsi="Times New Roman"/>
          <w:sz w:val="28"/>
          <w:szCs w:val="28"/>
        </w:rPr>
        <w:t>им.А.Байтурсынова</w:t>
      </w:r>
      <w:proofErr w:type="spellEnd"/>
      <w:r w:rsidRPr="00A53AF0">
        <w:rPr>
          <w:rFonts w:ascii="Times New Roman" w:hAnsi="Times New Roman"/>
          <w:sz w:val="28"/>
          <w:szCs w:val="28"/>
        </w:rPr>
        <w:t xml:space="preserve">, а также члены рабочей группы проекта ECCUM: Создание Вычислительных центров и разработка магистерской программы по математическому инжинирингу. </w:t>
      </w:r>
    </w:p>
    <w:p w:rsidR="00F11FB5" w:rsidRPr="00A53AF0" w:rsidRDefault="00F11FB5" w:rsidP="00F11FB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53AF0">
        <w:rPr>
          <w:rFonts w:ascii="Times New Roman" w:hAnsi="Times New Roman"/>
          <w:sz w:val="28"/>
          <w:szCs w:val="28"/>
        </w:rPr>
        <w:t>Подводя итоги работы ме</w:t>
      </w:r>
      <w:r w:rsidR="00BA5DD4">
        <w:rPr>
          <w:rFonts w:ascii="Times New Roman" w:hAnsi="Times New Roman"/>
          <w:sz w:val="28"/>
          <w:szCs w:val="28"/>
        </w:rPr>
        <w:t>тодического совета ФИТ</w:t>
      </w:r>
      <w:r w:rsidR="00680973">
        <w:rPr>
          <w:rFonts w:ascii="Times New Roman" w:hAnsi="Times New Roman"/>
          <w:sz w:val="28"/>
          <w:szCs w:val="28"/>
        </w:rPr>
        <w:t>,</w:t>
      </w:r>
      <w:r w:rsidR="00BA5DD4">
        <w:rPr>
          <w:rFonts w:ascii="Times New Roman" w:hAnsi="Times New Roman"/>
          <w:sz w:val="28"/>
          <w:szCs w:val="28"/>
        </w:rPr>
        <w:t xml:space="preserve"> следует отметить следующие направления </w:t>
      </w:r>
      <w:r w:rsidRPr="00A53AF0">
        <w:rPr>
          <w:rFonts w:ascii="Times New Roman" w:hAnsi="Times New Roman"/>
          <w:sz w:val="28"/>
          <w:szCs w:val="28"/>
        </w:rPr>
        <w:t>для дальнейшего совершенствования учебно-методической работы факультета:</w:t>
      </w:r>
    </w:p>
    <w:p w:rsidR="00DE49E0" w:rsidRDefault="00693F19" w:rsidP="00DE49E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A5DD4" w:rsidRPr="00693F19">
        <w:rPr>
          <w:rFonts w:ascii="Times New Roman" w:hAnsi="Times New Roman"/>
          <w:sz w:val="28"/>
          <w:szCs w:val="28"/>
        </w:rPr>
        <w:t xml:space="preserve">родолжить работу по совершенствованию языковой </w:t>
      </w:r>
      <w:r w:rsidR="00F11FB5" w:rsidRPr="00693F19">
        <w:rPr>
          <w:rFonts w:ascii="Times New Roman" w:hAnsi="Times New Roman"/>
          <w:sz w:val="28"/>
          <w:szCs w:val="28"/>
        </w:rPr>
        <w:t xml:space="preserve">подготовки </w:t>
      </w:r>
      <w:proofErr w:type="gramStart"/>
      <w:r w:rsidR="00F11FB5" w:rsidRPr="00693F1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11FB5" w:rsidRPr="00693F19">
        <w:rPr>
          <w:rFonts w:ascii="Times New Roman" w:hAnsi="Times New Roman"/>
          <w:sz w:val="28"/>
          <w:szCs w:val="28"/>
        </w:rPr>
        <w:t xml:space="preserve"> и ППС фак</w:t>
      </w:r>
      <w:r>
        <w:rPr>
          <w:rFonts w:ascii="Times New Roman" w:hAnsi="Times New Roman"/>
          <w:sz w:val="28"/>
          <w:szCs w:val="28"/>
        </w:rPr>
        <w:t xml:space="preserve">ультета. </w:t>
      </w:r>
      <w:r w:rsidR="00DE49E0">
        <w:rPr>
          <w:rFonts w:ascii="Times New Roman" w:hAnsi="Times New Roman"/>
          <w:sz w:val="28"/>
          <w:szCs w:val="28"/>
        </w:rPr>
        <w:t xml:space="preserve">В связи с тем, что у студентов 1 курса имеется ряд проблем по пониманию дисциплин преподаваемых на английском языке. Зачастую не имея базовую языковую подготовку, а именно не изучали английский язык в школах, колледжах или изучали не в полном объеме. ППС окончив курсы повышения </w:t>
      </w:r>
      <w:proofErr w:type="gramStart"/>
      <w:r w:rsidR="00DE49E0">
        <w:rPr>
          <w:rFonts w:ascii="Times New Roman" w:hAnsi="Times New Roman"/>
          <w:sz w:val="28"/>
          <w:szCs w:val="28"/>
        </w:rPr>
        <w:t>квалификации</w:t>
      </w:r>
      <w:proofErr w:type="gramEnd"/>
      <w:r w:rsidR="00DE49E0">
        <w:rPr>
          <w:rFonts w:ascii="Times New Roman" w:hAnsi="Times New Roman"/>
          <w:sz w:val="28"/>
          <w:szCs w:val="28"/>
        </w:rPr>
        <w:t xml:space="preserve"> не имеет возможности ее практиковать с носителями языка в рамках своей квалификации.</w:t>
      </w:r>
    </w:p>
    <w:p w:rsidR="00F70036" w:rsidRDefault="00DE49E0" w:rsidP="0028036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</w:t>
      </w:r>
      <w:r w:rsidR="00FA4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A5DD4" w:rsidRPr="00DE49E0">
        <w:rPr>
          <w:rFonts w:ascii="Times New Roman" w:hAnsi="Times New Roman"/>
          <w:sz w:val="28"/>
          <w:szCs w:val="28"/>
        </w:rPr>
        <w:t>овершенствовать практико</w:t>
      </w:r>
      <w:r w:rsidR="00280363">
        <w:rPr>
          <w:rFonts w:ascii="Times New Roman" w:hAnsi="Times New Roman"/>
          <w:sz w:val="28"/>
          <w:szCs w:val="28"/>
        </w:rPr>
        <w:t xml:space="preserve"> </w:t>
      </w:r>
      <w:r w:rsidR="00BA5DD4" w:rsidRPr="00DE49E0">
        <w:rPr>
          <w:rFonts w:ascii="Times New Roman" w:hAnsi="Times New Roman"/>
          <w:sz w:val="28"/>
          <w:szCs w:val="28"/>
        </w:rPr>
        <w:t>-</w:t>
      </w:r>
      <w:r w:rsidR="00280363">
        <w:rPr>
          <w:rFonts w:ascii="Times New Roman" w:hAnsi="Times New Roman"/>
          <w:sz w:val="28"/>
          <w:szCs w:val="28"/>
        </w:rPr>
        <w:t xml:space="preserve"> </w:t>
      </w:r>
      <w:r w:rsidR="00BA5DD4" w:rsidRPr="00DE49E0">
        <w:rPr>
          <w:rFonts w:ascii="Times New Roman" w:hAnsi="Times New Roman"/>
          <w:sz w:val="28"/>
          <w:szCs w:val="28"/>
        </w:rPr>
        <w:t xml:space="preserve">ориентированную </w:t>
      </w:r>
      <w:r w:rsidR="00F11FB5" w:rsidRPr="00DE49E0">
        <w:rPr>
          <w:rFonts w:ascii="Times New Roman" w:hAnsi="Times New Roman"/>
          <w:sz w:val="28"/>
          <w:szCs w:val="28"/>
        </w:rPr>
        <w:t>направленность образовательных программ</w:t>
      </w:r>
      <w:r w:rsidR="0021277B" w:rsidRPr="00DE49E0">
        <w:rPr>
          <w:rFonts w:ascii="Times New Roman" w:hAnsi="Times New Roman"/>
          <w:sz w:val="28"/>
          <w:szCs w:val="28"/>
        </w:rPr>
        <w:t xml:space="preserve"> с привлечением филиалов кафедр</w:t>
      </w:r>
      <w:r w:rsidR="00F11FB5" w:rsidRPr="00DE49E0">
        <w:rPr>
          <w:rFonts w:ascii="Times New Roman" w:hAnsi="Times New Roman"/>
          <w:sz w:val="28"/>
          <w:szCs w:val="28"/>
        </w:rPr>
        <w:t xml:space="preserve">. </w:t>
      </w:r>
      <w:r w:rsidR="00F70036">
        <w:rPr>
          <w:rFonts w:ascii="Times New Roman" w:hAnsi="Times New Roman"/>
          <w:sz w:val="28"/>
          <w:szCs w:val="28"/>
        </w:rPr>
        <w:t>С увеличением контингента студентов по программе</w:t>
      </w:r>
      <w:r w:rsidR="00F70036" w:rsidRPr="00F70036">
        <w:rPr>
          <w:rFonts w:ascii="Times New Roman" w:hAnsi="Times New Roman"/>
          <w:sz w:val="28"/>
          <w:szCs w:val="28"/>
        </w:rPr>
        <w:t xml:space="preserve"> </w:t>
      </w:r>
      <w:r w:rsidR="00F70036">
        <w:rPr>
          <w:rFonts w:ascii="Times New Roman" w:hAnsi="Times New Roman"/>
          <w:sz w:val="28"/>
          <w:szCs w:val="28"/>
        </w:rPr>
        <w:t>«</w:t>
      </w:r>
      <w:r w:rsidR="00F70036">
        <w:rPr>
          <w:rFonts w:ascii="Times New Roman" w:hAnsi="Times New Roman"/>
          <w:sz w:val="28"/>
          <w:szCs w:val="28"/>
          <w:lang w:val="kk-KZ"/>
        </w:rPr>
        <w:t>Серпін</w:t>
      </w:r>
      <w:r w:rsidR="00F70036">
        <w:rPr>
          <w:rFonts w:ascii="Times New Roman" w:hAnsi="Times New Roman"/>
          <w:sz w:val="28"/>
          <w:szCs w:val="28"/>
        </w:rPr>
        <w:t>» в следующем учебном году у данных студентов количество базовых и профильных дисциплин возрастает, в связи с этим требуется увеличение филиалов кафедр для проведения практико – ориентированных занятий.</w:t>
      </w:r>
    </w:p>
    <w:p w:rsidR="00521CA4" w:rsidRPr="00280363" w:rsidRDefault="00F70036" w:rsidP="002803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FA488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BA5DD4" w:rsidRPr="00F70036">
        <w:rPr>
          <w:rFonts w:ascii="Times New Roman" w:hAnsi="Times New Roman"/>
          <w:sz w:val="28"/>
          <w:szCs w:val="28"/>
        </w:rPr>
        <w:t>родолжить</w:t>
      </w:r>
      <w:proofErr w:type="spellEnd"/>
      <w:r w:rsidR="00BA5DD4" w:rsidRPr="00F70036">
        <w:rPr>
          <w:rFonts w:ascii="Times New Roman" w:hAnsi="Times New Roman"/>
          <w:sz w:val="28"/>
          <w:szCs w:val="28"/>
        </w:rPr>
        <w:t xml:space="preserve"> </w:t>
      </w:r>
      <w:r w:rsidR="00F11FB5" w:rsidRPr="00F70036">
        <w:rPr>
          <w:rFonts w:ascii="Times New Roman" w:hAnsi="Times New Roman"/>
          <w:sz w:val="28"/>
          <w:szCs w:val="28"/>
        </w:rPr>
        <w:t xml:space="preserve">работу по </w:t>
      </w:r>
      <w:proofErr w:type="spellStart"/>
      <w:r w:rsidRPr="00280363">
        <w:rPr>
          <w:rFonts w:ascii="Times New Roman" w:hAnsi="Times New Roman"/>
          <w:bCs/>
          <w:sz w:val="28"/>
          <w:szCs w:val="28"/>
        </w:rPr>
        <w:t>двудипломному</w:t>
      </w:r>
      <w:proofErr w:type="spellEnd"/>
      <w:r w:rsidR="0021277B" w:rsidRPr="00280363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Pr="00280363">
        <w:rPr>
          <w:rFonts w:ascii="Times New Roman" w:hAnsi="Times New Roman"/>
          <w:bCs/>
          <w:sz w:val="28"/>
          <w:szCs w:val="28"/>
        </w:rPr>
        <w:t>ю</w:t>
      </w:r>
      <w:r w:rsidR="0021277B" w:rsidRPr="00280363">
        <w:rPr>
          <w:rFonts w:ascii="Times New Roman" w:hAnsi="Times New Roman"/>
          <w:bCs/>
          <w:sz w:val="28"/>
          <w:szCs w:val="28"/>
        </w:rPr>
        <w:t xml:space="preserve"> с ведущими ВУЗами.</w:t>
      </w:r>
      <w:r w:rsidRPr="00280363">
        <w:rPr>
          <w:rFonts w:ascii="Times New Roman" w:hAnsi="Times New Roman"/>
          <w:bCs/>
          <w:sz w:val="28"/>
          <w:szCs w:val="28"/>
        </w:rPr>
        <w:t xml:space="preserve"> </w:t>
      </w:r>
      <w:r w:rsidR="00965617">
        <w:rPr>
          <w:rFonts w:ascii="Times New Roman" w:hAnsi="Times New Roman"/>
          <w:sz w:val="28"/>
          <w:szCs w:val="28"/>
        </w:rPr>
        <w:t>Заняться разработкой совместных учебных программ с ВУЗами - партнерами</w:t>
      </w:r>
      <w:r w:rsidR="00BF4A36">
        <w:rPr>
          <w:rFonts w:ascii="Times New Roman" w:hAnsi="Times New Roman"/>
          <w:bCs/>
          <w:sz w:val="28"/>
          <w:szCs w:val="28"/>
        </w:rPr>
        <w:t>.</w:t>
      </w:r>
    </w:p>
    <w:p w:rsidR="00BB3C50" w:rsidRDefault="00BB3C50" w:rsidP="0028036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80363" w:rsidRDefault="00280363" w:rsidP="0028036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965617" w:rsidRPr="00A53AF0" w:rsidRDefault="00965617" w:rsidP="0028036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BA5DD4" w:rsidRPr="00A53AF0" w:rsidRDefault="00BA5DD4" w:rsidP="00280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Зам.декана по учебной работе ФИТ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Махамбетова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sectPr w:rsidR="00BA5DD4" w:rsidRPr="00A53AF0" w:rsidSect="00E500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79"/>
    <w:multiLevelType w:val="hybridMultilevel"/>
    <w:tmpl w:val="5872A3E6"/>
    <w:lvl w:ilvl="0" w:tplc="EE52898A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498A"/>
    <w:multiLevelType w:val="hybridMultilevel"/>
    <w:tmpl w:val="E420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2307"/>
    <w:multiLevelType w:val="hybridMultilevel"/>
    <w:tmpl w:val="F75C1862"/>
    <w:lvl w:ilvl="0" w:tplc="D916C91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92BDF"/>
    <w:multiLevelType w:val="hybridMultilevel"/>
    <w:tmpl w:val="F97CA69E"/>
    <w:lvl w:ilvl="0" w:tplc="9B72E1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73B31"/>
    <w:multiLevelType w:val="hybridMultilevel"/>
    <w:tmpl w:val="9A2E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5496"/>
    <w:multiLevelType w:val="hybridMultilevel"/>
    <w:tmpl w:val="A238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00BD"/>
    <w:multiLevelType w:val="hybridMultilevel"/>
    <w:tmpl w:val="338C0BDC"/>
    <w:lvl w:ilvl="0" w:tplc="84A07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A0677B"/>
    <w:multiLevelType w:val="hybridMultilevel"/>
    <w:tmpl w:val="1C5C6E04"/>
    <w:lvl w:ilvl="0" w:tplc="B2724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ED38FE"/>
    <w:multiLevelType w:val="hybridMultilevel"/>
    <w:tmpl w:val="912E1760"/>
    <w:lvl w:ilvl="0" w:tplc="E924BC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5D5EB2"/>
    <w:multiLevelType w:val="hybridMultilevel"/>
    <w:tmpl w:val="771C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5111"/>
    <w:multiLevelType w:val="hybridMultilevel"/>
    <w:tmpl w:val="172EC79E"/>
    <w:lvl w:ilvl="0" w:tplc="39FA871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2C358F3"/>
    <w:multiLevelType w:val="hybridMultilevel"/>
    <w:tmpl w:val="7440320A"/>
    <w:lvl w:ilvl="0" w:tplc="FCE6A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76C5F"/>
    <w:multiLevelType w:val="hybridMultilevel"/>
    <w:tmpl w:val="1378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C7F8A"/>
    <w:multiLevelType w:val="hybridMultilevel"/>
    <w:tmpl w:val="54941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95F23"/>
    <w:multiLevelType w:val="hybridMultilevel"/>
    <w:tmpl w:val="1DF821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2543A3"/>
    <w:multiLevelType w:val="hybridMultilevel"/>
    <w:tmpl w:val="9EAC9264"/>
    <w:lvl w:ilvl="0" w:tplc="7BB660D6">
      <w:start w:val="1"/>
      <w:numFmt w:val="decimal"/>
      <w:lvlText w:val="%1."/>
      <w:lvlJc w:val="left"/>
      <w:pPr>
        <w:ind w:left="114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83B6D7B"/>
    <w:multiLevelType w:val="hybridMultilevel"/>
    <w:tmpl w:val="F7CCDDCE"/>
    <w:lvl w:ilvl="0" w:tplc="DA64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A2769"/>
    <w:multiLevelType w:val="hybridMultilevel"/>
    <w:tmpl w:val="0EF2A542"/>
    <w:lvl w:ilvl="0" w:tplc="0F72E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A34729"/>
    <w:multiLevelType w:val="hybridMultilevel"/>
    <w:tmpl w:val="572ED3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6DB101E"/>
    <w:multiLevelType w:val="hybridMultilevel"/>
    <w:tmpl w:val="0936A9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E375D36"/>
    <w:multiLevelType w:val="hybridMultilevel"/>
    <w:tmpl w:val="5A8E5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0"/>
  </w:num>
  <w:num w:numId="12">
    <w:abstractNumId w:val="19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1"/>
  </w:num>
  <w:num w:numId="18">
    <w:abstractNumId w:val="20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CC"/>
    <w:rsid w:val="00060774"/>
    <w:rsid w:val="000A44DB"/>
    <w:rsid w:val="000E7A6E"/>
    <w:rsid w:val="00126557"/>
    <w:rsid w:val="00126D2E"/>
    <w:rsid w:val="00147A00"/>
    <w:rsid w:val="001717C8"/>
    <w:rsid w:val="001B17AF"/>
    <w:rsid w:val="001B38B5"/>
    <w:rsid w:val="00203FC2"/>
    <w:rsid w:val="0021277B"/>
    <w:rsid w:val="00234108"/>
    <w:rsid w:val="00254129"/>
    <w:rsid w:val="00280363"/>
    <w:rsid w:val="002C6960"/>
    <w:rsid w:val="002D576B"/>
    <w:rsid w:val="0031115D"/>
    <w:rsid w:val="00360610"/>
    <w:rsid w:val="003718B1"/>
    <w:rsid w:val="003801E4"/>
    <w:rsid w:val="003B4173"/>
    <w:rsid w:val="003E139E"/>
    <w:rsid w:val="004373F9"/>
    <w:rsid w:val="00446556"/>
    <w:rsid w:val="0045390F"/>
    <w:rsid w:val="00475212"/>
    <w:rsid w:val="004A241A"/>
    <w:rsid w:val="004C2E9E"/>
    <w:rsid w:val="004D7804"/>
    <w:rsid w:val="004F7B3B"/>
    <w:rsid w:val="005043D8"/>
    <w:rsid w:val="00510C43"/>
    <w:rsid w:val="00521CA4"/>
    <w:rsid w:val="00560D29"/>
    <w:rsid w:val="0059281E"/>
    <w:rsid w:val="0059711C"/>
    <w:rsid w:val="005A3A27"/>
    <w:rsid w:val="005B106B"/>
    <w:rsid w:val="005D5CDB"/>
    <w:rsid w:val="005F47F9"/>
    <w:rsid w:val="00630042"/>
    <w:rsid w:val="00634552"/>
    <w:rsid w:val="00644B2F"/>
    <w:rsid w:val="00680973"/>
    <w:rsid w:val="00693F19"/>
    <w:rsid w:val="0069620B"/>
    <w:rsid w:val="006A1976"/>
    <w:rsid w:val="006A572D"/>
    <w:rsid w:val="006F2592"/>
    <w:rsid w:val="00717891"/>
    <w:rsid w:val="007609D9"/>
    <w:rsid w:val="007F1F55"/>
    <w:rsid w:val="00834AA2"/>
    <w:rsid w:val="008361D6"/>
    <w:rsid w:val="00836EC5"/>
    <w:rsid w:val="008517E9"/>
    <w:rsid w:val="00861D44"/>
    <w:rsid w:val="00876EAF"/>
    <w:rsid w:val="008A5FE6"/>
    <w:rsid w:val="008D102F"/>
    <w:rsid w:val="008D7C02"/>
    <w:rsid w:val="008F4E34"/>
    <w:rsid w:val="0090500B"/>
    <w:rsid w:val="00934E65"/>
    <w:rsid w:val="00947660"/>
    <w:rsid w:val="00965617"/>
    <w:rsid w:val="00974176"/>
    <w:rsid w:val="009A04FA"/>
    <w:rsid w:val="009F70E6"/>
    <w:rsid w:val="00A012C1"/>
    <w:rsid w:val="00A20400"/>
    <w:rsid w:val="00A53AF0"/>
    <w:rsid w:val="00A548B4"/>
    <w:rsid w:val="00A8597A"/>
    <w:rsid w:val="00AF1135"/>
    <w:rsid w:val="00B61291"/>
    <w:rsid w:val="00BA5DD4"/>
    <w:rsid w:val="00BB3C50"/>
    <w:rsid w:val="00BD28E6"/>
    <w:rsid w:val="00BF2BC7"/>
    <w:rsid w:val="00BF4A36"/>
    <w:rsid w:val="00C04EA9"/>
    <w:rsid w:val="00C573D6"/>
    <w:rsid w:val="00C87E69"/>
    <w:rsid w:val="00CD7868"/>
    <w:rsid w:val="00D211E4"/>
    <w:rsid w:val="00D96E15"/>
    <w:rsid w:val="00DC6C37"/>
    <w:rsid w:val="00DE49E0"/>
    <w:rsid w:val="00E41F66"/>
    <w:rsid w:val="00E500F4"/>
    <w:rsid w:val="00E848EB"/>
    <w:rsid w:val="00F07CCC"/>
    <w:rsid w:val="00F11FB5"/>
    <w:rsid w:val="00F13DFE"/>
    <w:rsid w:val="00F61EBB"/>
    <w:rsid w:val="00F70036"/>
    <w:rsid w:val="00FA4882"/>
    <w:rsid w:val="00FC1D13"/>
    <w:rsid w:val="00F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F07CC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F07CC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F07CCC"/>
  </w:style>
  <w:style w:type="paragraph" w:styleId="a6">
    <w:name w:val="Normal (Web)"/>
    <w:basedOn w:val="a"/>
    <w:unhideWhenUsed/>
    <w:rsid w:val="00F0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07CCC"/>
    <w:pPr>
      <w:ind w:left="720" w:firstLine="539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07CCC"/>
  </w:style>
  <w:style w:type="paragraph" w:styleId="a9">
    <w:name w:val="Balloon Text"/>
    <w:basedOn w:val="a"/>
    <w:link w:val="aa"/>
    <w:uiPriority w:val="99"/>
    <w:semiHidden/>
    <w:unhideWhenUsed/>
    <w:rsid w:val="00F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CCC"/>
    <w:rPr>
      <w:rFonts w:ascii="Tahoma" w:eastAsia="Calibri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rsid w:val="008D102F"/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uiPriority w:val="20"/>
    <w:qFormat/>
    <w:rsid w:val="004F7B3B"/>
    <w:rPr>
      <w:i/>
      <w:iCs/>
    </w:rPr>
  </w:style>
  <w:style w:type="character" w:styleId="ac">
    <w:name w:val="Strong"/>
    <w:uiPriority w:val="22"/>
    <w:qFormat/>
    <w:rsid w:val="00560D29"/>
    <w:rPr>
      <w:b/>
      <w:bCs/>
    </w:rPr>
  </w:style>
  <w:style w:type="paragraph" w:customStyle="1" w:styleId="bodytext">
    <w:name w:val="bodytext"/>
    <w:basedOn w:val="a"/>
    <w:rsid w:val="00380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B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8</cp:revision>
  <cp:lastPrinted>2017-05-22T03:16:00Z</cp:lastPrinted>
  <dcterms:created xsi:type="dcterms:W3CDTF">2017-05-03T10:59:00Z</dcterms:created>
  <dcterms:modified xsi:type="dcterms:W3CDTF">2017-05-22T03:16:00Z</dcterms:modified>
</cp:coreProperties>
</file>