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2" w:type="pct"/>
        <w:tblCellMar>
          <w:left w:w="0" w:type="dxa"/>
          <w:right w:w="0" w:type="dxa"/>
        </w:tblCellMar>
        <w:tblLook w:val="0000" w:firstRow="0" w:lastRow="0" w:firstColumn="0" w:lastColumn="0" w:noHBand="0" w:noVBand="0"/>
      </w:tblPr>
      <w:tblGrid>
        <w:gridCol w:w="4786"/>
        <w:gridCol w:w="5095"/>
      </w:tblGrid>
      <w:tr w:rsidR="003536B0" w:rsidRPr="008D28C7" w:rsidTr="00A35C51">
        <w:tc>
          <w:tcPr>
            <w:tcW w:w="2422" w:type="pct"/>
            <w:tcMar>
              <w:top w:w="0" w:type="dxa"/>
              <w:left w:w="108" w:type="dxa"/>
              <w:bottom w:w="0" w:type="dxa"/>
              <w:right w:w="108" w:type="dxa"/>
            </w:tcMar>
          </w:tcPr>
          <w:p w:rsidR="003536B0" w:rsidRPr="008D28C7" w:rsidRDefault="00A73C2F" w:rsidP="003536B0">
            <w:pPr>
              <w:spacing w:after="0" w:line="240" w:lineRule="auto"/>
              <w:jc w:val="both"/>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w:t>
            </w:r>
            <w:r w:rsidR="003536B0" w:rsidRPr="008D28C7">
              <w:rPr>
                <w:rStyle w:val="s1"/>
                <w:rFonts w:ascii="Times New Roman" w:hAnsi="Times New Roman" w:cs="Times New Roman"/>
                <w:color w:val="000000"/>
                <w:sz w:val="28"/>
                <w:szCs w:val="28"/>
                <w:lang w:val="kk-KZ"/>
              </w:rPr>
              <w:t xml:space="preserve">«А.Байтұрсынов атындағы </w:t>
            </w:r>
          </w:p>
          <w:p w:rsidR="003536B0" w:rsidRPr="008D28C7" w:rsidRDefault="003536B0" w:rsidP="003536B0">
            <w:pPr>
              <w:spacing w:after="0" w:line="240" w:lineRule="auto"/>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Қостанай мемлекеттік </w:t>
            </w:r>
          </w:p>
          <w:p w:rsidR="003536B0" w:rsidRPr="008D28C7" w:rsidRDefault="003536B0" w:rsidP="003536B0">
            <w:pPr>
              <w:spacing w:after="0" w:line="240" w:lineRule="auto"/>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университеті» РМК</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РГП «Костанайский </w:t>
            </w:r>
          </w:p>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государственный университет </w:t>
            </w:r>
          </w:p>
          <w:p w:rsidR="003536B0" w:rsidRPr="008D28C7" w:rsidRDefault="003536B0" w:rsidP="003536B0">
            <w:pPr>
              <w:spacing w:after="0" w:line="240" w:lineRule="auto"/>
              <w:jc w:val="right"/>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имени А.Байтурсынова</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ШЕШІМ                                                                       </w:t>
            </w:r>
          </w:p>
          <w:p w:rsidR="003536B0" w:rsidRPr="008D28C7" w:rsidRDefault="003536B0" w:rsidP="003536B0">
            <w:pPr>
              <w:spacing w:after="0" w:line="240" w:lineRule="auto"/>
              <w:jc w:val="both"/>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ғылыми-техникалық кеңестің</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РЕШЕНИЕ</w:t>
            </w:r>
          </w:p>
          <w:p w:rsidR="003536B0" w:rsidRPr="008D28C7" w:rsidRDefault="003536B0" w:rsidP="006A6895">
            <w:pPr>
              <w:spacing w:after="0" w:line="240" w:lineRule="auto"/>
              <w:rPr>
                <w:rFonts w:ascii="Times New Roman" w:hAnsi="Times New Roman" w:cs="Times New Roman"/>
                <w:b/>
                <w:color w:val="000000"/>
                <w:sz w:val="28"/>
                <w:szCs w:val="28"/>
                <w:lang w:val="kk-KZ"/>
              </w:rPr>
            </w:pPr>
            <w:r w:rsidRPr="008D28C7">
              <w:rPr>
                <w:rStyle w:val="s1"/>
                <w:rFonts w:ascii="Times New Roman" w:hAnsi="Times New Roman" w:cs="Times New Roman"/>
                <w:color w:val="000000"/>
                <w:sz w:val="28"/>
                <w:szCs w:val="28"/>
                <w:lang w:val="kk-KZ"/>
              </w:rPr>
              <w:t xml:space="preserve">                 научно-технического совета</w:t>
            </w:r>
          </w:p>
        </w:tc>
      </w:tr>
      <w:tr w:rsidR="003536B0" w:rsidRPr="008D28C7" w:rsidTr="00A35C51">
        <w:tc>
          <w:tcPr>
            <w:tcW w:w="2422" w:type="pct"/>
            <w:tcMar>
              <w:top w:w="0" w:type="dxa"/>
              <w:left w:w="108" w:type="dxa"/>
              <w:bottom w:w="0" w:type="dxa"/>
              <w:right w:w="108" w:type="dxa"/>
            </w:tcMar>
          </w:tcPr>
          <w:p w:rsidR="003536B0" w:rsidRPr="008D28C7" w:rsidRDefault="003536B0" w:rsidP="0003369F">
            <w:pPr>
              <w:spacing w:after="0" w:line="240" w:lineRule="auto"/>
              <w:jc w:val="both"/>
              <w:rPr>
                <w:rFonts w:ascii="Times New Roman" w:hAnsi="Times New Roman" w:cs="Times New Roman"/>
                <w:sz w:val="28"/>
                <w:szCs w:val="28"/>
              </w:rPr>
            </w:pPr>
            <w:r w:rsidRPr="008D28C7">
              <w:rPr>
                <w:rFonts w:ascii="Times New Roman" w:hAnsi="Times New Roman" w:cs="Times New Roman"/>
                <w:sz w:val="28"/>
                <w:szCs w:val="28"/>
                <w:lang w:val="kk-KZ"/>
              </w:rPr>
              <w:t xml:space="preserve">              </w:t>
            </w:r>
            <w:r w:rsidR="008D28C7" w:rsidRPr="008D28C7">
              <w:rPr>
                <w:rFonts w:ascii="Times New Roman" w:hAnsi="Times New Roman" w:cs="Times New Roman"/>
                <w:sz w:val="28"/>
                <w:szCs w:val="28"/>
                <w:lang w:val="kk-KZ"/>
              </w:rPr>
              <w:t>2</w:t>
            </w:r>
            <w:r w:rsidR="0003369F">
              <w:rPr>
                <w:rFonts w:ascii="Times New Roman" w:hAnsi="Times New Roman" w:cs="Times New Roman"/>
                <w:sz w:val="28"/>
                <w:szCs w:val="28"/>
                <w:lang w:val="kk-KZ"/>
              </w:rPr>
              <w:t>3</w:t>
            </w:r>
            <w:r w:rsidRPr="008D28C7">
              <w:rPr>
                <w:rFonts w:ascii="Times New Roman" w:hAnsi="Times New Roman" w:cs="Times New Roman"/>
                <w:sz w:val="28"/>
                <w:szCs w:val="28"/>
                <w:lang w:val="kk-KZ"/>
              </w:rPr>
              <w:t>.</w:t>
            </w:r>
            <w:r w:rsidR="0003369F">
              <w:rPr>
                <w:rFonts w:ascii="Times New Roman" w:hAnsi="Times New Roman" w:cs="Times New Roman"/>
                <w:sz w:val="28"/>
                <w:szCs w:val="28"/>
                <w:lang w:val="kk-KZ"/>
              </w:rPr>
              <w:t>12</w:t>
            </w:r>
            <w:r w:rsidRPr="008D28C7">
              <w:rPr>
                <w:rFonts w:ascii="Times New Roman" w:hAnsi="Times New Roman" w:cs="Times New Roman"/>
                <w:sz w:val="28"/>
                <w:szCs w:val="28"/>
                <w:lang w:val="kk-KZ"/>
              </w:rPr>
              <w:t>.20</w:t>
            </w:r>
            <w:r w:rsidR="0020709C" w:rsidRPr="008D28C7">
              <w:rPr>
                <w:rFonts w:ascii="Times New Roman" w:hAnsi="Times New Roman" w:cs="Times New Roman"/>
                <w:sz w:val="28"/>
                <w:szCs w:val="28"/>
                <w:lang w:val="kk-KZ"/>
              </w:rPr>
              <w:t>2</w:t>
            </w:r>
            <w:r w:rsidR="0003369F">
              <w:rPr>
                <w:rFonts w:ascii="Times New Roman" w:hAnsi="Times New Roman" w:cs="Times New Roman"/>
                <w:sz w:val="28"/>
                <w:szCs w:val="28"/>
                <w:lang w:val="kk-KZ"/>
              </w:rPr>
              <w:t>1</w:t>
            </w:r>
            <w:r w:rsidRPr="008D28C7">
              <w:rPr>
                <w:rFonts w:ascii="Times New Roman" w:hAnsi="Times New Roman" w:cs="Times New Roman"/>
                <w:sz w:val="28"/>
                <w:szCs w:val="28"/>
                <w:lang w:val="kk-KZ"/>
              </w:rPr>
              <w:t xml:space="preserve"> ж.</w:t>
            </w:r>
          </w:p>
        </w:tc>
        <w:tc>
          <w:tcPr>
            <w:tcW w:w="2578" w:type="pct"/>
            <w:tcMar>
              <w:top w:w="0" w:type="dxa"/>
              <w:left w:w="108" w:type="dxa"/>
              <w:bottom w:w="0" w:type="dxa"/>
              <w:right w:w="108" w:type="dxa"/>
            </w:tcMar>
          </w:tcPr>
          <w:p w:rsidR="003536B0" w:rsidRPr="008D28C7" w:rsidRDefault="003536B0" w:rsidP="0003369F">
            <w:pPr>
              <w:spacing w:after="0" w:line="240" w:lineRule="auto"/>
              <w:jc w:val="center"/>
              <w:rPr>
                <w:rFonts w:ascii="Times New Roman" w:hAnsi="Times New Roman" w:cs="Times New Roman"/>
                <w:color w:val="000000"/>
                <w:sz w:val="28"/>
                <w:szCs w:val="28"/>
                <w:lang w:val="kk-KZ"/>
              </w:rPr>
            </w:pPr>
            <w:r w:rsidRPr="008D28C7">
              <w:rPr>
                <w:rFonts w:ascii="Times New Roman" w:hAnsi="Times New Roman" w:cs="Times New Roman"/>
                <w:color w:val="000000"/>
                <w:sz w:val="28"/>
                <w:szCs w:val="28"/>
              </w:rPr>
              <w:t xml:space="preserve">                 </w:t>
            </w:r>
            <w:r w:rsidRPr="008D28C7">
              <w:rPr>
                <w:rFonts w:ascii="Times New Roman" w:hAnsi="Times New Roman" w:cs="Times New Roman"/>
                <w:color w:val="000000"/>
                <w:sz w:val="28"/>
                <w:szCs w:val="28"/>
                <w:lang w:val="kk-KZ"/>
              </w:rPr>
              <w:t xml:space="preserve">№ </w:t>
            </w:r>
            <w:r w:rsidR="0003369F">
              <w:rPr>
                <w:rFonts w:ascii="Times New Roman" w:hAnsi="Times New Roman" w:cs="Times New Roman"/>
                <w:color w:val="000000"/>
                <w:sz w:val="28"/>
                <w:szCs w:val="28"/>
                <w:lang w:val="kk-KZ"/>
              </w:rPr>
              <w:t>2</w:t>
            </w:r>
            <w:bookmarkStart w:id="0" w:name="_GoBack"/>
            <w:bookmarkEnd w:id="0"/>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FF0000"/>
                <w:sz w:val="28"/>
                <w:szCs w:val="28"/>
              </w:rPr>
            </w:pPr>
            <w:r w:rsidRPr="008D28C7">
              <w:rPr>
                <w:rFonts w:ascii="Times New Roman" w:hAnsi="Times New Roman" w:cs="Times New Roman"/>
                <w:color w:val="FF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697238">
            <w:pPr>
              <w:spacing w:after="0" w:line="240" w:lineRule="auto"/>
              <w:jc w:val="both"/>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Қостанай қаласы</w:t>
            </w:r>
          </w:p>
        </w:tc>
        <w:tc>
          <w:tcPr>
            <w:tcW w:w="2578" w:type="pct"/>
            <w:tcMar>
              <w:top w:w="0" w:type="dxa"/>
              <w:left w:w="108" w:type="dxa"/>
              <w:bottom w:w="0" w:type="dxa"/>
              <w:right w:w="108" w:type="dxa"/>
            </w:tcMar>
          </w:tcPr>
          <w:p w:rsidR="003536B0" w:rsidRPr="008D28C7" w:rsidRDefault="003536B0" w:rsidP="009D5271">
            <w:pPr>
              <w:spacing w:after="0" w:line="240" w:lineRule="auto"/>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город Костанай</w:t>
            </w:r>
          </w:p>
        </w:tc>
      </w:tr>
    </w:tbl>
    <w:p w:rsidR="003536B0" w:rsidRPr="008D28C7" w:rsidRDefault="003536B0"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05531A" w:rsidRPr="008D28C7" w:rsidRDefault="0005531A" w:rsidP="0005531A">
      <w:pPr>
        <w:rPr>
          <w:rFonts w:ascii="Times New Roman" w:hAnsi="Times New Roman" w:cs="Times New Roman"/>
          <w:b/>
          <w:sz w:val="28"/>
          <w:szCs w:val="28"/>
        </w:rPr>
      </w:pPr>
      <w:r w:rsidRPr="008D28C7">
        <w:rPr>
          <w:rFonts w:ascii="Times New Roman" w:hAnsi="Times New Roman" w:cs="Times New Roman"/>
          <w:b/>
          <w:sz w:val="28"/>
          <w:szCs w:val="28"/>
        </w:rPr>
        <w:t>РЕШИЛИ:</w:t>
      </w:r>
    </w:p>
    <w:p w:rsidR="00173719" w:rsidRPr="00D16584" w:rsidRDefault="00FF06C8" w:rsidP="00BE3FFA">
      <w:pPr>
        <w:pStyle w:val="a3"/>
        <w:widowControl w:val="0"/>
        <w:tabs>
          <w:tab w:val="left" w:pos="6660"/>
        </w:tabs>
        <w:suppressAutoHyphens/>
        <w:ind w:firstLine="601"/>
        <w:jc w:val="both"/>
        <w:rPr>
          <w:sz w:val="28"/>
          <w:szCs w:val="28"/>
        </w:rPr>
      </w:pPr>
      <w:r>
        <w:rPr>
          <w:rFonts w:eastAsiaTheme="minorEastAsia"/>
          <w:sz w:val="28"/>
          <w:szCs w:val="28"/>
          <w:lang w:val="kk-KZ" w:eastAsia="ru-RU"/>
        </w:rPr>
        <w:t>Информацию принять к сведению.</w:t>
      </w: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F75188" w:rsidRPr="008D28C7" w:rsidRDefault="00F75188" w:rsidP="003536B0">
      <w:pPr>
        <w:spacing w:after="0" w:line="240" w:lineRule="auto"/>
        <w:ind w:firstLine="720"/>
        <w:jc w:val="both"/>
        <w:rPr>
          <w:rFonts w:ascii="Times New Roman" w:hAnsi="Times New Roman" w:cs="Times New Roman"/>
          <w:color w:val="000000"/>
          <w:sz w:val="28"/>
          <w:szCs w:val="28"/>
        </w:rPr>
      </w:pPr>
    </w:p>
    <w:sectPr w:rsidR="00F75188" w:rsidRPr="008D28C7" w:rsidSect="00442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A2D60"/>
    <w:multiLevelType w:val="hybridMultilevel"/>
    <w:tmpl w:val="C450E01C"/>
    <w:lvl w:ilvl="0" w:tplc="3D26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1390718"/>
    <w:multiLevelType w:val="hybridMultilevel"/>
    <w:tmpl w:val="BD949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2"/>
  </w:compat>
  <w:rsids>
    <w:rsidRoot w:val="003536B0"/>
    <w:rsid w:val="0003369F"/>
    <w:rsid w:val="0005531A"/>
    <w:rsid w:val="00144E5B"/>
    <w:rsid w:val="00173719"/>
    <w:rsid w:val="001F7CE6"/>
    <w:rsid w:val="0020709C"/>
    <w:rsid w:val="00241508"/>
    <w:rsid w:val="00247C28"/>
    <w:rsid w:val="00287223"/>
    <w:rsid w:val="002D2D37"/>
    <w:rsid w:val="00332651"/>
    <w:rsid w:val="003536B0"/>
    <w:rsid w:val="00422696"/>
    <w:rsid w:val="0044276B"/>
    <w:rsid w:val="00451325"/>
    <w:rsid w:val="00472D94"/>
    <w:rsid w:val="00481D9E"/>
    <w:rsid w:val="004E559C"/>
    <w:rsid w:val="005A2672"/>
    <w:rsid w:val="00697238"/>
    <w:rsid w:val="006A6895"/>
    <w:rsid w:val="006F1FBC"/>
    <w:rsid w:val="00744FAA"/>
    <w:rsid w:val="00832E95"/>
    <w:rsid w:val="00873963"/>
    <w:rsid w:val="008D28C7"/>
    <w:rsid w:val="009740E0"/>
    <w:rsid w:val="00995AD6"/>
    <w:rsid w:val="009D5271"/>
    <w:rsid w:val="00A73C2F"/>
    <w:rsid w:val="00A95B78"/>
    <w:rsid w:val="00BE3FFA"/>
    <w:rsid w:val="00D16584"/>
    <w:rsid w:val="00DD2594"/>
    <w:rsid w:val="00F13321"/>
    <w:rsid w:val="00F75188"/>
    <w:rsid w:val="00FF0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544B"/>
  <w15:docId w15:val="{22986C37-F805-41BA-AB6B-CBED42C3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3536B0"/>
  </w:style>
  <w:style w:type="character" w:customStyle="1" w:styleId="s1">
    <w:name w:val="s1"/>
    <w:basedOn w:val="a0"/>
    <w:rsid w:val="003536B0"/>
  </w:style>
  <w:style w:type="character" w:customStyle="1" w:styleId="HTML">
    <w:name w:val="Стандартный HTML Знак"/>
    <w:link w:val="HTML0"/>
    <w:locked/>
    <w:rsid w:val="003536B0"/>
    <w:rPr>
      <w:rFonts w:ascii="Courier New" w:hAnsi="Courier New" w:cs="Courier New"/>
    </w:rPr>
  </w:style>
  <w:style w:type="paragraph" w:styleId="HTML0">
    <w:name w:val="HTML Preformatted"/>
    <w:basedOn w:val="a"/>
    <w:link w:val="HTML"/>
    <w:rsid w:val="0035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3536B0"/>
    <w:rPr>
      <w:rFonts w:ascii="Consolas" w:hAnsi="Consolas"/>
      <w:sz w:val="20"/>
      <w:szCs w:val="20"/>
    </w:rPr>
  </w:style>
  <w:style w:type="paragraph" w:styleId="a3">
    <w:name w:val="Body Text Indent"/>
    <w:basedOn w:val="a"/>
    <w:link w:val="a4"/>
    <w:rsid w:val="003536B0"/>
    <w:pPr>
      <w:spacing w:after="120" w:line="240" w:lineRule="auto"/>
      <w:ind w:left="283"/>
    </w:pPr>
    <w:rPr>
      <w:rFonts w:ascii="Times New Roman" w:eastAsia="Times New Roman" w:hAnsi="Times New Roman" w:cs="Times New Roman"/>
      <w:sz w:val="20"/>
      <w:szCs w:val="20"/>
      <w:lang w:eastAsia="ja-JP"/>
    </w:rPr>
  </w:style>
  <w:style w:type="character" w:customStyle="1" w:styleId="a4">
    <w:name w:val="Основной текст с отступом Знак"/>
    <w:basedOn w:val="a0"/>
    <w:link w:val="a3"/>
    <w:rsid w:val="003536B0"/>
    <w:rPr>
      <w:rFonts w:ascii="Times New Roman" w:eastAsia="Times New Roman" w:hAnsi="Times New Roman" w:cs="Times New Roman"/>
      <w:sz w:val="20"/>
      <w:szCs w:val="20"/>
      <w:lang w:eastAsia="ja-JP"/>
    </w:rPr>
  </w:style>
  <w:style w:type="paragraph" w:styleId="a5">
    <w:name w:val="List Paragraph"/>
    <w:basedOn w:val="a"/>
    <w:uiPriority w:val="34"/>
    <w:qFormat/>
    <w:rsid w:val="002D2D37"/>
    <w:pPr>
      <w:ind w:left="720"/>
      <w:contextualSpacing/>
    </w:pPr>
    <w:rPr>
      <w:rFonts w:eastAsiaTheme="minorHAnsi"/>
      <w:lang w:eastAsia="en-US"/>
    </w:rPr>
  </w:style>
  <w:style w:type="character" w:styleId="a6">
    <w:name w:val="Hyperlink"/>
    <w:basedOn w:val="a0"/>
    <w:uiPriority w:val="99"/>
    <w:unhideWhenUsed/>
    <w:rsid w:val="00472D94"/>
    <w:rPr>
      <w:color w:val="0000FF" w:themeColor="hyperlink"/>
      <w:u w:val="single"/>
    </w:rPr>
  </w:style>
  <w:style w:type="paragraph" w:styleId="a7">
    <w:name w:val="No Spacing"/>
    <w:uiPriority w:val="1"/>
    <w:qFormat/>
    <w:rsid w:val="00173719"/>
    <w:pPr>
      <w:spacing w:after="0" w:line="240" w:lineRule="auto"/>
    </w:pPr>
    <w:rPr>
      <w:rFonts w:eastAsiaTheme="minorHAnsi"/>
      <w:lang w:eastAsia="en-US"/>
    </w:rPr>
  </w:style>
  <w:style w:type="paragraph" w:styleId="a8">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9"/>
    <w:uiPriority w:val="99"/>
    <w:qFormat/>
    <w:rsid w:val="008D28C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9">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8"/>
    <w:uiPriority w:val="99"/>
    <w:locked/>
    <w:rsid w:val="008D28C7"/>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81</Words>
  <Characters>463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29</cp:revision>
  <dcterms:created xsi:type="dcterms:W3CDTF">2016-02-18T10:22:00Z</dcterms:created>
  <dcterms:modified xsi:type="dcterms:W3CDTF">2022-03-25T09:41:00Z</dcterms:modified>
</cp:coreProperties>
</file>