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2F707F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7F" w:rsidRPr="003536B0" w:rsidRDefault="002F707F" w:rsidP="00314765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 w:colFirst="0" w:colLast="1"/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2F707F" w:rsidRPr="003536B0" w:rsidRDefault="002F707F" w:rsidP="0031476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</w:t>
            </w: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 </w:t>
            </w:r>
          </w:p>
          <w:p w:rsidR="002F707F" w:rsidRPr="003536B0" w:rsidRDefault="002F707F" w:rsidP="0031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7F" w:rsidRPr="00B1365A" w:rsidRDefault="002F707F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 </w:t>
            </w:r>
          </w:p>
          <w:p w:rsidR="002F707F" w:rsidRPr="00B1365A" w:rsidRDefault="002F707F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 </w:t>
            </w:r>
          </w:p>
          <w:p w:rsidR="002F707F" w:rsidRPr="00B1365A" w:rsidRDefault="002F707F" w:rsidP="0031476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bookmarkEnd w:id="0"/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20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070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D5700" w:rsidRDefault="0005531A" w:rsidP="005D570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D5700" w:rsidRPr="005D5700" w:rsidRDefault="005D5700" w:rsidP="005D5700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700">
        <w:rPr>
          <w:rFonts w:ascii="Times New Roman" w:hAnsi="Times New Roman" w:cs="Times New Roman"/>
          <w:sz w:val="28"/>
          <w:szCs w:val="28"/>
          <w:lang w:val="kk-KZ"/>
        </w:rPr>
        <w:t xml:space="preserve">Внести предложения от НТС </w:t>
      </w:r>
      <w:r w:rsidR="000F113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5D5700">
        <w:rPr>
          <w:rFonts w:ascii="Times New Roman" w:hAnsi="Times New Roman" w:cs="Times New Roman"/>
          <w:sz w:val="28"/>
          <w:szCs w:val="28"/>
          <w:lang w:val="kk-KZ"/>
        </w:rPr>
        <w:t>рейтингов</w:t>
      </w:r>
      <w:r w:rsidR="000F113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D5700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0F113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D5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5700" w:rsidRPr="005D5700" w:rsidRDefault="005D5700" w:rsidP="005D57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700">
        <w:rPr>
          <w:rFonts w:ascii="Times New Roman" w:hAnsi="Times New Roman" w:cs="Times New Roman"/>
          <w:sz w:val="28"/>
          <w:szCs w:val="28"/>
        </w:rPr>
        <w:t>Внести пункт в раздел Организационная работа.</w:t>
      </w:r>
    </w:p>
    <w:p w:rsidR="005D5700" w:rsidRPr="005D5700" w:rsidRDefault="005D5700" w:rsidP="005D57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D5700">
        <w:rPr>
          <w:rFonts w:ascii="Times New Roman" w:hAnsi="Times New Roman" w:cs="Times New Roman"/>
          <w:sz w:val="28"/>
          <w:szCs w:val="28"/>
        </w:rPr>
        <w:t> Публикации в республиканской и местной периодической печати, отражающие сферу преподавательской и научной деятельности ППС и АУП. </w:t>
      </w:r>
      <w:r w:rsidRPr="005D5700">
        <w:rPr>
          <w:rFonts w:ascii="Times New Roman" w:hAnsi="Times New Roman" w:cs="Times New Roman"/>
          <w:i/>
          <w:iCs/>
          <w:sz w:val="28"/>
          <w:szCs w:val="28"/>
        </w:rPr>
        <w:t>значимые баллы.</w:t>
      </w:r>
    </w:p>
    <w:p w:rsidR="005D5700" w:rsidRPr="005D5700" w:rsidRDefault="005D5700" w:rsidP="005D57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D5700">
        <w:rPr>
          <w:rFonts w:ascii="Times New Roman" w:hAnsi="Times New Roman" w:cs="Times New Roman"/>
          <w:i/>
          <w:iCs/>
          <w:sz w:val="28"/>
          <w:szCs w:val="28"/>
        </w:rPr>
        <w:t>Обоснование</w:t>
      </w:r>
      <w:r w:rsidRPr="005D5700">
        <w:rPr>
          <w:rFonts w:ascii="Times New Roman" w:hAnsi="Times New Roman" w:cs="Times New Roman"/>
          <w:sz w:val="28"/>
          <w:szCs w:val="28"/>
        </w:rPr>
        <w:t>:</w:t>
      </w:r>
    </w:p>
    <w:p w:rsidR="005D5700" w:rsidRPr="005D5700" w:rsidRDefault="005D5700" w:rsidP="005D57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D5700">
        <w:rPr>
          <w:rFonts w:ascii="Times New Roman" w:hAnsi="Times New Roman" w:cs="Times New Roman"/>
          <w:sz w:val="28"/>
          <w:szCs w:val="28"/>
        </w:rPr>
        <w:t xml:space="preserve">Публикации в научных изданиях, журналах  читают только специалисты узкого профиля. С материалами  газет читатели знакомятся ежедневно (в печатном виде и в интернете), и в области и стране все будут </w:t>
      </w:r>
      <w:proofErr w:type="gramStart"/>
      <w:r w:rsidRPr="005D570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D5700">
        <w:rPr>
          <w:rFonts w:ascii="Times New Roman" w:hAnsi="Times New Roman" w:cs="Times New Roman"/>
          <w:sz w:val="28"/>
          <w:szCs w:val="28"/>
        </w:rPr>
        <w:t xml:space="preserve"> чем занимаются и чем прославлены не только отдельный преподаватель, но и университет в целом. Это лучшая реклама, так как в каждой статье будут указаны регалии и название вуза.</w:t>
      </w:r>
    </w:p>
    <w:p w:rsidR="005D5700" w:rsidRPr="005D5700" w:rsidRDefault="005D5700" w:rsidP="005D57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5700">
        <w:rPr>
          <w:rFonts w:ascii="Times New Roman" w:hAnsi="Times New Roman" w:cs="Times New Roman"/>
          <w:sz w:val="28"/>
          <w:szCs w:val="28"/>
        </w:rPr>
        <w:t>Преподавателям, получивши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5700">
        <w:rPr>
          <w:rFonts w:ascii="Times New Roman" w:hAnsi="Times New Roman" w:cs="Times New Roman"/>
          <w:sz w:val="28"/>
          <w:szCs w:val="28"/>
        </w:rPr>
        <w:t xml:space="preserve"> Правительственные награды, засчитывать в рейтинг 1000 баллов пожизненно.</w:t>
      </w:r>
    </w:p>
    <w:p w:rsidR="005D5700" w:rsidRDefault="005D5700" w:rsidP="005D5700">
      <w:pPr>
        <w:widowControl w:val="0"/>
        <w:jc w:val="both"/>
        <w:rPr>
          <w:b/>
          <w:lang w:val="kk-KZ"/>
        </w:rPr>
      </w:pPr>
    </w:p>
    <w:p w:rsidR="00173719" w:rsidRPr="0020709C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0F113D"/>
    <w:rsid w:val="00144E5B"/>
    <w:rsid w:val="00173719"/>
    <w:rsid w:val="001F7CE6"/>
    <w:rsid w:val="0020709C"/>
    <w:rsid w:val="00241508"/>
    <w:rsid w:val="00247C28"/>
    <w:rsid w:val="00287223"/>
    <w:rsid w:val="002D2D37"/>
    <w:rsid w:val="002F707F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5D5700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26</cp:revision>
  <dcterms:created xsi:type="dcterms:W3CDTF">2016-02-18T10:22:00Z</dcterms:created>
  <dcterms:modified xsi:type="dcterms:W3CDTF">2021-02-15T03:41:00Z</dcterms:modified>
</cp:coreProperties>
</file>