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8739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33265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326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332651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821E6B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1E6B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821E6B" w:rsidRPr="00821E6B" w:rsidRDefault="00821E6B" w:rsidP="00821E6B">
      <w:pPr>
        <w:widowControl w:val="0"/>
        <w:ind w:firstLine="567"/>
        <w:jc w:val="both"/>
        <w:rPr>
          <w:rFonts w:ascii="Times New Roman" w:hAnsi="Times New Roman" w:cs="Times New Roman"/>
          <w:color w:val="000000"/>
          <w:lang w:val="kk-KZ" w:bidi="ru-RU"/>
        </w:rPr>
      </w:pPr>
      <w:r w:rsidRPr="00821E6B">
        <w:rPr>
          <w:rFonts w:ascii="Times New Roman" w:hAnsi="Times New Roman" w:cs="Times New Roman"/>
          <w:color w:val="000000"/>
          <w:lang w:bidi="ru-RU"/>
        </w:rPr>
        <w:t xml:space="preserve">Утвердить отчеты </w:t>
      </w:r>
      <w:r w:rsidRPr="00821E6B">
        <w:rPr>
          <w:rFonts w:ascii="Times New Roman" w:hAnsi="Times New Roman" w:cs="Times New Roman"/>
          <w:color w:val="000000"/>
          <w:lang w:val="kk-KZ" w:bidi="ru-RU"/>
        </w:rPr>
        <w:t>докторантов Мұханбетжановой А.Р.,Каппасова Е.Т.</w:t>
      </w:r>
    </w:p>
    <w:bookmarkEnd w:id="0"/>
    <w:p w:rsidR="00173719" w:rsidRPr="00821E6B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  <w:lang w:val="kk-KZ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41508"/>
    <w:rsid w:val="00247C28"/>
    <w:rsid w:val="00287223"/>
    <w:rsid w:val="002D2D37"/>
    <w:rsid w:val="00332651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21E6B"/>
    <w:rsid w:val="00832E95"/>
    <w:rsid w:val="00873963"/>
    <w:rsid w:val="00995AD6"/>
    <w:rsid w:val="009D5271"/>
    <w:rsid w:val="00A73C2F"/>
    <w:rsid w:val="00A95B78"/>
    <w:rsid w:val="00DD2594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23</cp:revision>
  <dcterms:created xsi:type="dcterms:W3CDTF">2016-02-18T10:22:00Z</dcterms:created>
  <dcterms:modified xsi:type="dcterms:W3CDTF">2021-01-17T07:34:00Z</dcterms:modified>
</cp:coreProperties>
</file>