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846987" w:rsidRPr="00190D3C" w14:paraId="54D889AB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9061" w14:textId="77777777" w:rsidR="00846987" w:rsidRDefault="00846987" w:rsidP="00F02BE8">
            <w:pPr>
              <w:jc w:val="center"/>
            </w:pPr>
            <w:bookmarkStart w:id="0" w:name="_GoBack"/>
            <w:bookmarkEnd w:id="0"/>
            <w:r w:rsidRPr="00190D3C">
              <w:rPr>
                <w:color w:val="000000"/>
                <w:lang w:val="kk-KZ" w:eastAsia="ja-JP"/>
              </w:rPr>
              <w:t>«</w:t>
            </w:r>
            <w:r>
              <w:t xml:space="preserve">Ахмет </w:t>
            </w:r>
            <w:proofErr w:type="spellStart"/>
            <w:r>
              <w:t>Байтұрсынұлы</w:t>
            </w:r>
            <w:proofErr w:type="spellEnd"/>
            <w:r>
              <w:t xml:space="preserve"> </w:t>
            </w:r>
          </w:p>
          <w:p w14:paraId="082D7E2F" w14:textId="77777777" w:rsidR="00846987" w:rsidRPr="00190D3C" w:rsidRDefault="00846987" w:rsidP="00F02BE8">
            <w:pPr>
              <w:jc w:val="center"/>
              <w:rPr>
                <w:color w:val="000000"/>
                <w:lang w:val="kk-KZ" w:eastAsia="ja-JP"/>
              </w:rPr>
            </w:pPr>
            <w:proofErr w:type="spellStart"/>
            <w:r>
              <w:t>атындағы</w:t>
            </w:r>
            <w:proofErr w:type="spellEnd"/>
          </w:p>
          <w:p w14:paraId="544E733E" w14:textId="77777777" w:rsidR="00846987" w:rsidRPr="00190D3C" w:rsidRDefault="00846987" w:rsidP="00F02BE8">
            <w:pPr>
              <w:jc w:val="center"/>
              <w:rPr>
                <w:color w:val="000000"/>
                <w:lang w:val="kk-KZ" w:eastAsia="ja-JP"/>
              </w:rPr>
            </w:pPr>
            <w:r w:rsidRPr="00190D3C">
              <w:rPr>
                <w:color w:val="000000"/>
                <w:lang w:val="kk-KZ" w:eastAsia="ja-JP"/>
              </w:rPr>
              <w:t>Қостанай өңірлік</w:t>
            </w:r>
          </w:p>
          <w:p w14:paraId="60A7F045" w14:textId="77777777" w:rsidR="00846987" w:rsidRPr="00190D3C" w:rsidRDefault="00846987" w:rsidP="00F02BE8">
            <w:pPr>
              <w:jc w:val="center"/>
              <w:rPr>
                <w:color w:val="000000"/>
                <w:lang w:eastAsia="ja-JP"/>
              </w:rPr>
            </w:pPr>
            <w:r w:rsidRPr="00190D3C">
              <w:rPr>
                <w:color w:val="000000"/>
                <w:lang w:val="kk-KZ" w:eastAsia="ja-JP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6807" w14:textId="77777777" w:rsidR="00846987" w:rsidRPr="00190D3C" w:rsidRDefault="00846987" w:rsidP="00F02BE8">
            <w:pPr>
              <w:ind w:left="1027"/>
              <w:jc w:val="center"/>
              <w:rPr>
                <w:color w:val="000000"/>
                <w:lang w:val="kk-KZ" w:eastAsia="ja-JP"/>
              </w:rPr>
            </w:pPr>
            <w:r w:rsidRPr="00190D3C">
              <w:rPr>
                <w:color w:val="000000"/>
                <w:lang w:val="kk-KZ" w:eastAsia="ja-JP"/>
              </w:rPr>
              <w:t xml:space="preserve">НАО «Костанайский региональный университет имени </w:t>
            </w:r>
            <w:r>
              <w:t xml:space="preserve">Ахмет </w:t>
            </w:r>
            <w:proofErr w:type="spellStart"/>
            <w:r>
              <w:t>Байтурсынұлы</w:t>
            </w:r>
            <w:proofErr w:type="spellEnd"/>
            <w:r w:rsidRPr="00190D3C">
              <w:rPr>
                <w:color w:val="000000"/>
                <w:lang w:val="kk-KZ" w:eastAsia="ja-JP"/>
              </w:rPr>
              <w:t>»</w:t>
            </w:r>
          </w:p>
        </w:tc>
      </w:tr>
      <w:tr w:rsidR="00846987" w:rsidRPr="00190D3C" w14:paraId="4959B029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36A5" w14:textId="77777777" w:rsidR="00846987" w:rsidRPr="00190D3C" w:rsidRDefault="00846987" w:rsidP="00F02BE8">
            <w:pPr>
              <w:ind w:left="283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2365" w14:textId="77777777" w:rsidR="00846987" w:rsidRPr="00190D3C" w:rsidRDefault="00846987" w:rsidP="00F02BE8">
            <w:pPr>
              <w:ind w:left="1027" w:firstLine="283"/>
              <w:jc w:val="center"/>
              <w:rPr>
                <w:b/>
                <w:color w:val="000000"/>
                <w:lang w:eastAsia="ja-JP"/>
              </w:rPr>
            </w:pPr>
          </w:p>
        </w:tc>
      </w:tr>
      <w:tr w:rsidR="00846987" w:rsidRPr="00190D3C" w14:paraId="1DDDE422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DFE7" w14:textId="77777777" w:rsidR="00846987" w:rsidRPr="00190D3C" w:rsidRDefault="00846987" w:rsidP="00F02BE8">
            <w:pPr>
              <w:jc w:val="center"/>
              <w:rPr>
                <w:b/>
                <w:color w:val="000000"/>
                <w:lang w:val="kk-KZ"/>
              </w:rPr>
            </w:pPr>
            <w:r w:rsidRPr="00190D3C">
              <w:rPr>
                <w:b/>
                <w:color w:val="000000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4D93" w14:textId="77777777" w:rsidR="00846987" w:rsidRPr="00190D3C" w:rsidRDefault="00846987" w:rsidP="00F02BE8">
            <w:pPr>
              <w:jc w:val="center"/>
              <w:rPr>
                <w:b/>
                <w:color w:val="000000"/>
                <w:lang w:val="kk-KZ"/>
              </w:rPr>
            </w:pPr>
            <w:r w:rsidRPr="00190D3C">
              <w:rPr>
                <w:b/>
                <w:color w:val="000000"/>
              </w:rPr>
              <w:t>СПРАВКА</w:t>
            </w:r>
          </w:p>
        </w:tc>
      </w:tr>
      <w:tr w:rsidR="003E034E" w:rsidRPr="003E034E" w14:paraId="3A764994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346A" w14:textId="2EDF54CE" w:rsidR="003E034E" w:rsidRPr="003E034E" w:rsidRDefault="003E034E" w:rsidP="003E034E">
            <w:pPr>
              <w:jc w:val="center"/>
              <w:rPr>
                <w:sz w:val="24"/>
                <w:szCs w:val="24"/>
              </w:rPr>
            </w:pPr>
            <w:proofErr w:type="spellStart"/>
            <w:r w:rsidRPr="003E034E">
              <w:rPr>
                <w:rStyle w:val="fontstyle01"/>
                <w:color w:val="auto"/>
              </w:rPr>
              <w:t>Ғылыми</w:t>
            </w:r>
            <w:proofErr w:type="spellEnd"/>
            <w:r w:rsidRPr="003E034E">
              <w:rPr>
                <w:rStyle w:val="fontstyle01"/>
                <w:color w:val="auto"/>
              </w:rPr>
              <w:t xml:space="preserve"> </w:t>
            </w:r>
            <w:proofErr w:type="spellStart"/>
            <w:r w:rsidRPr="003E034E">
              <w:rPr>
                <w:rStyle w:val="fontstyle01"/>
                <w:color w:val="auto"/>
              </w:rPr>
              <w:t>кеңес</w:t>
            </w:r>
            <w:proofErr w:type="spellEnd"/>
          </w:p>
          <w:p w14:paraId="6485BD1F" w14:textId="775B2FA9" w:rsidR="00846987" w:rsidRPr="003E034E" w:rsidRDefault="00846987" w:rsidP="00F02BE8">
            <w:pPr>
              <w:jc w:val="center"/>
              <w:rPr>
                <w:lang w:val="kk-KZ"/>
              </w:rPr>
            </w:pPr>
            <w:r w:rsidRPr="003E034E">
              <w:rPr>
                <w:lang w:val="kk-KZ"/>
              </w:rPr>
              <w:t xml:space="preserve"> отырысына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471E" w14:textId="1985B87D" w:rsidR="00846987" w:rsidRPr="003E034E" w:rsidRDefault="00846987" w:rsidP="00F02BE8">
            <w:pPr>
              <w:tabs>
                <w:tab w:val="left" w:pos="1027"/>
              </w:tabs>
              <w:jc w:val="center"/>
              <w:rPr>
                <w:lang w:val="kk-KZ"/>
              </w:rPr>
            </w:pPr>
            <w:r w:rsidRPr="003E034E">
              <w:rPr>
                <w:lang w:val="kk-KZ"/>
              </w:rPr>
              <w:t xml:space="preserve">        на заседание </w:t>
            </w:r>
            <w:r w:rsidR="003E034E" w:rsidRPr="003E034E">
              <w:rPr>
                <w:lang w:val="kk-KZ"/>
              </w:rPr>
              <w:t>Ученого совета</w:t>
            </w:r>
          </w:p>
        </w:tc>
      </w:tr>
    </w:tbl>
    <w:p w14:paraId="66F17A05" w14:textId="77777777" w:rsidR="00846987" w:rsidRDefault="00846987" w:rsidP="008469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13865DD0" w14:textId="77777777" w:rsidR="008A6EBE" w:rsidRPr="008A6EBE" w:rsidRDefault="008A6EBE" w:rsidP="008A6EBE">
      <w:pPr>
        <w:pStyle w:val="a3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8A6EBE">
        <w:rPr>
          <w:rFonts w:ascii="Times New Roman" w:hAnsi="Times New Roman" w:cs="Times New Roman"/>
          <w:b/>
          <w:sz w:val="28"/>
          <w:szCs w:val="28"/>
        </w:rPr>
        <w:t xml:space="preserve">О подготовке отчета по самооценке </w:t>
      </w:r>
    </w:p>
    <w:p w14:paraId="58E3080D" w14:textId="24C9A604" w:rsidR="00846987" w:rsidRPr="00F73D0A" w:rsidRDefault="008A6EBE" w:rsidP="008A6EBE">
      <w:pPr>
        <w:pStyle w:val="a3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8A6EBE">
        <w:rPr>
          <w:rFonts w:ascii="Times New Roman" w:hAnsi="Times New Roman" w:cs="Times New Roman"/>
          <w:b/>
          <w:sz w:val="28"/>
          <w:szCs w:val="28"/>
        </w:rPr>
        <w:t>для институциональной аккредитации.</w:t>
      </w:r>
    </w:p>
    <w:p w14:paraId="18B8CCB1" w14:textId="77777777" w:rsidR="00846987" w:rsidRDefault="00846987" w:rsidP="00846987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14:paraId="6B30B596" w14:textId="7604C9A9" w:rsidR="008A6EBE" w:rsidRDefault="008A6EBE" w:rsidP="008A6EBE">
      <w:pPr>
        <w:widowControl w:val="0"/>
        <w:ind w:firstLine="720"/>
        <w:jc w:val="both"/>
      </w:pPr>
      <w:r>
        <w:t xml:space="preserve">В этом учебном году нам необходимо пройти институциональную и специализированную аккредитацию. Аккредитация – это репутация университета. </w:t>
      </w:r>
    </w:p>
    <w:p w14:paraId="46B322AB" w14:textId="7F0E392B" w:rsidR="008A6EBE" w:rsidRDefault="008A6EBE" w:rsidP="008A6EBE">
      <w:pPr>
        <w:widowControl w:val="0"/>
        <w:ind w:firstLine="720"/>
        <w:jc w:val="both"/>
      </w:pPr>
      <w:r>
        <w:t xml:space="preserve">Стандарты аккредитационного агентства тесно связаны между собой, в каждом находятся вопросы по разным направлениям – учебная работа, информирование общественности, финансы, материально-техническое обеспечение и так далее. Предварительно произведено </w:t>
      </w:r>
      <w:r w:rsidR="00216F67">
        <w:t>формирова</w:t>
      </w:r>
      <w:r>
        <w:t xml:space="preserve">ние рабочих групп по каждому из стандартов. </w:t>
      </w:r>
    </w:p>
    <w:p w14:paraId="6145D89B" w14:textId="772673CC" w:rsidR="008A6EBE" w:rsidRDefault="008A6EBE" w:rsidP="008A6EBE">
      <w:pPr>
        <w:widowControl w:val="0"/>
        <w:ind w:firstLine="720"/>
        <w:jc w:val="both"/>
      </w:pPr>
      <w:r>
        <w:t>Предлагается два варианта работы:</w:t>
      </w:r>
    </w:p>
    <w:p w14:paraId="4F938E05" w14:textId="1C0EAC2A" w:rsidR="008A6EBE" w:rsidRDefault="008A6EBE" w:rsidP="008A6EBE">
      <w:pPr>
        <w:widowControl w:val="0"/>
        <w:ind w:firstLine="720"/>
        <w:jc w:val="both"/>
      </w:pPr>
      <w:r>
        <w:t>1. Рабочие группы изучают критерии стандарта, готовят материалы и, собравшись, совместно формируют свою часть отчета.</w:t>
      </w:r>
    </w:p>
    <w:p w14:paraId="6ABC3C3E" w14:textId="77777777" w:rsidR="008A6EBE" w:rsidRDefault="008A6EBE" w:rsidP="008A6EBE">
      <w:pPr>
        <w:widowControl w:val="0"/>
        <w:ind w:firstLine="720"/>
        <w:jc w:val="both"/>
      </w:pPr>
      <w:r>
        <w:t>2. Руководитель группы разделяет зоны ответственности. Затем сам сводит подготовленный группой материал в единый документ.</w:t>
      </w:r>
    </w:p>
    <w:p w14:paraId="525FFBFA" w14:textId="773798F9" w:rsidR="008A6EBE" w:rsidRDefault="008A6EBE" w:rsidP="008A6EBE">
      <w:pPr>
        <w:widowControl w:val="0"/>
        <w:ind w:firstLine="720"/>
        <w:jc w:val="both"/>
      </w:pPr>
      <w:r>
        <w:t xml:space="preserve">В итоге по каждому стандарту должен получиться логически связанный текст, в котором кратко и </w:t>
      </w:r>
      <w:r w:rsidR="00216F67">
        <w:t>корректно</w:t>
      </w:r>
      <w:r>
        <w:t xml:space="preserve"> описывается текущее состояние университета. Каждая фраза из отчета должна подкрепляться подтверждающими документами.</w:t>
      </w:r>
    </w:p>
    <w:p w14:paraId="47527D69" w14:textId="4A365925" w:rsidR="008A6EBE" w:rsidRDefault="00207B0B" w:rsidP="008A6EBE">
      <w:pPr>
        <w:widowControl w:val="0"/>
        <w:ind w:firstLine="720"/>
        <w:jc w:val="both"/>
      </w:pPr>
      <w:r>
        <w:t xml:space="preserve">И </w:t>
      </w:r>
      <w:r w:rsidR="008A6EBE">
        <w:t xml:space="preserve">о сроках. Для того, чтобы получить свидетельство об аккредитации не позже июня 2024 года, нужно, чтобы внешняя экспертная комиссия прибыла к нам в начале апреля. То есть готовые отчеты нужно отправить </w:t>
      </w:r>
      <w:r w:rsidR="00216F67">
        <w:t xml:space="preserve">в агентство </w:t>
      </w:r>
      <w:r w:rsidR="008A6EBE">
        <w:t xml:space="preserve">до середины февраля. С учетом дополнительного времени на вычитку, </w:t>
      </w:r>
      <w:r w:rsidR="008A6EBE" w:rsidRPr="0012100C">
        <w:rPr>
          <w:b/>
          <w:bCs/>
        </w:rPr>
        <w:t>разработку</w:t>
      </w:r>
      <w:r w:rsidR="008A6EBE">
        <w:rPr>
          <w:b/>
          <w:bCs/>
        </w:rPr>
        <w:t xml:space="preserve"> институционального отчета</w:t>
      </w:r>
      <w:r w:rsidR="008A6EBE" w:rsidRPr="0012100C">
        <w:rPr>
          <w:b/>
          <w:bCs/>
        </w:rPr>
        <w:t xml:space="preserve"> надо</w:t>
      </w:r>
      <w:r w:rsidR="008A6EBE">
        <w:t xml:space="preserve"> </w:t>
      </w:r>
      <w:r w:rsidR="008A6EBE" w:rsidRPr="0012100C">
        <w:rPr>
          <w:b/>
          <w:bCs/>
        </w:rPr>
        <w:t>завершить до начала второго семестра.</w:t>
      </w:r>
      <w:r w:rsidR="008A6EBE">
        <w:t xml:space="preserve"> </w:t>
      </w:r>
    </w:p>
    <w:p w14:paraId="45F84000" w14:textId="77777777" w:rsidR="00216F67" w:rsidRDefault="00216F67" w:rsidP="008A6EBE">
      <w:pPr>
        <w:widowControl w:val="0"/>
        <w:ind w:firstLine="720"/>
        <w:jc w:val="both"/>
        <w:rPr>
          <w:b/>
        </w:rPr>
      </w:pPr>
      <w:r>
        <w:rPr>
          <w:b/>
        </w:rPr>
        <w:t>Просьба:</w:t>
      </w:r>
    </w:p>
    <w:p w14:paraId="6890AD90" w14:textId="77777777" w:rsidR="00216F67" w:rsidRDefault="00216F67" w:rsidP="008A6EBE">
      <w:pPr>
        <w:widowControl w:val="0"/>
        <w:ind w:firstLine="720"/>
        <w:jc w:val="both"/>
      </w:pPr>
      <w:r w:rsidRPr="00216F67">
        <w:rPr>
          <w:bCs/>
        </w:rPr>
        <w:t>1.</w:t>
      </w:r>
      <w:r>
        <w:rPr>
          <w:b/>
        </w:rPr>
        <w:t xml:space="preserve"> </w:t>
      </w:r>
      <w:r>
        <w:t xml:space="preserve">Руководителям групп до конца следующего дня просмотреть руководство по написанию отчета и определиться, как будет проходить взаимодействие в группе. </w:t>
      </w:r>
    </w:p>
    <w:p w14:paraId="5DB124D8" w14:textId="7AEB3C76" w:rsidR="008A6EBE" w:rsidRPr="00FE2450" w:rsidRDefault="00216F67" w:rsidP="008A6EBE">
      <w:pPr>
        <w:widowControl w:val="0"/>
        <w:ind w:firstLine="720"/>
        <w:jc w:val="both"/>
      </w:pPr>
      <w:r>
        <w:t>2. Свои соображения о составе групп и формате работы в письменном виде направлять в отдел стратегии, аккредитации и рейтинга.</w:t>
      </w:r>
    </w:p>
    <w:p w14:paraId="46E4233C" w14:textId="77777777" w:rsidR="00846987" w:rsidRPr="00337A18" w:rsidRDefault="00846987" w:rsidP="00846987">
      <w:pPr>
        <w:ind w:firstLine="567"/>
        <w:jc w:val="both"/>
      </w:pPr>
    </w:p>
    <w:p w14:paraId="39288F3C" w14:textId="77777777" w:rsidR="00846987" w:rsidRDefault="00846987" w:rsidP="00846987">
      <w:pPr>
        <w:ind w:firstLine="567"/>
        <w:jc w:val="both"/>
      </w:pPr>
      <w:r>
        <w:t xml:space="preserve">И.о. начальника отдела </w:t>
      </w:r>
    </w:p>
    <w:p w14:paraId="640BD3DA" w14:textId="0C9DD4AA" w:rsidR="00846987" w:rsidRDefault="00846987" w:rsidP="00216F67">
      <w:pPr>
        <w:ind w:firstLine="567"/>
        <w:jc w:val="both"/>
      </w:pPr>
      <w:r>
        <w:t>стратегии, аккредитации и рейтинга _______________Дик А.П.</w:t>
      </w:r>
    </w:p>
    <w:sectPr w:rsidR="00846987" w:rsidSect="00227F2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34A60"/>
    <w:multiLevelType w:val="hybridMultilevel"/>
    <w:tmpl w:val="0FC8AD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5C2B2E"/>
    <w:multiLevelType w:val="hybridMultilevel"/>
    <w:tmpl w:val="5D5AD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87"/>
    <w:rsid w:val="00062950"/>
    <w:rsid w:val="00165DDD"/>
    <w:rsid w:val="00207B0B"/>
    <w:rsid w:val="00216F67"/>
    <w:rsid w:val="003831D1"/>
    <w:rsid w:val="003C2AFE"/>
    <w:rsid w:val="003E034E"/>
    <w:rsid w:val="00557915"/>
    <w:rsid w:val="00623F4C"/>
    <w:rsid w:val="00846987"/>
    <w:rsid w:val="008471D7"/>
    <w:rsid w:val="008A6EBE"/>
    <w:rsid w:val="00BE6520"/>
    <w:rsid w:val="00C230DB"/>
    <w:rsid w:val="00D33E7E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4746"/>
  <w15:chartTrackingRefBased/>
  <w15:docId w15:val="{A5CBAC49-1012-48CC-903B-3022228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8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987"/>
    <w:pPr>
      <w:ind w:left="720"/>
      <w:contextualSpacing/>
    </w:pPr>
  </w:style>
  <w:style w:type="character" w:customStyle="1" w:styleId="fontstyle01">
    <w:name w:val="fontstyle01"/>
    <w:basedOn w:val="a0"/>
    <w:rsid w:val="003E03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KRU-3-315</cp:lastModifiedBy>
  <cp:revision>2</cp:revision>
  <dcterms:created xsi:type="dcterms:W3CDTF">2023-12-26T09:28:00Z</dcterms:created>
  <dcterms:modified xsi:type="dcterms:W3CDTF">2023-12-26T09:28:00Z</dcterms:modified>
</cp:coreProperties>
</file>