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537" w:type="pct"/>
        <w:tblInd w:w="-2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75"/>
        <w:gridCol w:w="6085"/>
      </w:tblGrid>
      <w:tr w:rsidR="00316D43" w:rsidRPr="00F95FF0" w14:paraId="05E99014" w14:textId="77777777" w:rsidTr="00316D43">
        <w:tc>
          <w:tcPr>
            <w:tcW w:w="20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AA4A7" w14:textId="69EAE09B" w:rsidR="00316D43" w:rsidRPr="00F95FF0" w:rsidRDefault="00316D43" w:rsidP="00316D43">
            <w:pPr>
              <w:jc w:val="center"/>
              <w:rPr>
                <w:rFonts w:ascii="Times New Roman" w:hAnsi="Times New Roman"/>
                <w:lang w:val="kk-KZ" w:eastAsia="ja-JP"/>
              </w:rPr>
            </w:pPr>
            <w:r w:rsidRPr="00F95FF0">
              <w:rPr>
                <w:rFonts w:ascii="Times New Roman" w:hAnsi="Times New Roman"/>
                <w:lang w:val="kk-KZ" w:eastAsia="ja-JP"/>
              </w:rPr>
              <w:t>А.Байтұрсынов атындағы</w:t>
            </w:r>
          </w:p>
          <w:p w14:paraId="6E5B915A" w14:textId="77777777" w:rsidR="00316D43" w:rsidRPr="00F95FF0" w:rsidRDefault="00316D43" w:rsidP="00316D43">
            <w:pPr>
              <w:jc w:val="center"/>
              <w:rPr>
                <w:rFonts w:ascii="Times New Roman" w:hAnsi="Times New Roman"/>
                <w:lang w:val="kk-KZ" w:eastAsia="ja-JP"/>
              </w:rPr>
            </w:pPr>
            <w:r w:rsidRPr="00F95FF0">
              <w:rPr>
                <w:rFonts w:ascii="Times New Roman" w:hAnsi="Times New Roman"/>
                <w:lang w:val="kk-KZ" w:eastAsia="ja-JP"/>
              </w:rPr>
              <w:t>Қостанай өңірлік университеті»</w:t>
            </w:r>
          </w:p>
          <w:p w14:paraId="49E41F1C" w14:textId="77777777" w:rsidR="00316D43" w:rsidRPr="00F95FF0" w:rsidRDefault="00316D43" w:rsidP="00316D43">
            <w:pPr>
              <w:jc w:val="center"/>
              <w:rPr>
                <w:rFonts w:ascii="Times New Roman" w:hAnsi="Times New Roman"/>
                <w:lang w:eastAsia="ja-JP"/>
              </w:rPr>
            </w:pPr>
            <w:r w:rsidRPr="00F95FF0">
              <w:rPr>
                <w:rFonts w:ascii="Times New Roman" w:hAnsi="Times New Roman"/>
                <w:lang w:val="kk-KZ" w:eastAsia="ja-JP"/>
              </w:rPr>
              <w:t>КеАҚ</w:t>
            </w:r>
          </w:p>
        </w:tc>
        <w:tc>
          <w:tcPr>
            <w:tcW w:w="29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A40EC" w14:textId="202F6B66" w:rsidR="00316D43" w:rsidRPr="00F95FF0" w:rsidRDefault="00316D43" w:rsidP="00CA1005">
            <w:pPr>
              <w:ind w:left="1027"/>
              <w:jc w:val="center"/>
              <w:rPr>
                <w:rFonts w:ascii="Times New Roman" w:hAnsi="Times New Roman"/>
                <w:lang w:val="kk-KZ" w:eastAsia="ja-JP"/>
              </w:rPr>
            </w:pPr>
            <w:r w:rsidRPr="00F95FF0">
              <w:rPr>
                <w:rFonts w:ascii="Times New Roman" w:hAnsi="Times New Roman"/>
                <w:noProof/>
                <w:color w:val="000000"/>
                <w:spacing w:val="3"/>
              </w:rPr>
              <w:drawing>
                <wp:anchor distT="0" distB="0" distL="114300" distR="114300" simplePos="0" relativeHeight="251659264" behindDoc="0" locked="0" layoutInCell="1" allowOverlap="1" wp14:anchorId="6F147674" wp14:editId="0C420A9A">
                  <wp:simplePos x="0" y="0"/>
                  <wp:positionH relativeFrom="column">
                    <wp:posOffset>-212725</wp:posOffset>
                  </wp:positionH>
                  <wp:positionV relativeFrom="paragraph">
                    <wp:posOffset>74295</wp:posOffset>
                  </wp:positionV>
                  <wp:extent cx="972659" cy="8667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659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5FF0">
              <w:rPr>
                <w:rFonts w:ascii="Times New Roman" w:hAnsi="Times New Roman"/>
                <w:lang w:val="kk-KZ" w:eastAsia="ja-JP"/>
              </w:rPr>
              <w:t xml:space="preserve">      НАО «Костанайский </w:t>
            </w:r>
            <w:r w:rsidR="00CA1005" w:rsidRPr="00F95FF0">
              <w:rPr>
                <w:rFonts w:ascii="Times New Roman" w:hAnsi="Times New Roman"/>
                <w:lang w:val="kk-KZ" w:eastAsia="ja-JP"/>
              </w:rPr>
              <w:t>региональный</w:t>
            </w:r>
            <w:r w:rsidRPr="00F95FF0">
              <w:rPr>
                <w:rFonts w:ascii="Times New Roman" w:hAnsi="Times New Roman"/>
                <w:lang w:val="kk-KZ" w:eastAsia="ja-JP"/>
              </w:rPr>
              <w:t xml:space="preserve"> университет имени А.Байтурсынова»</w:t>
            </w:r>
          </w:p>
        </w:tc>
      </w:tr>
      <w:tr w:rsidR="00316D43" w:rsidRPr="00F95FF0" w14:paraId="01CADBC8" w14:textId="77777777" w:rsidTr="00316D43">
        <w:tc>
          <w:tcPr>
            <w:tcW w:w="20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909C8" w14:textId="77777777" w:rsidR="00316D43" w:rsidRPr="00F95FF0" w:rsidRDefault="00316D43" w:rsidP="00F90514">
            <w:pPr>
              <w:ind w:left="283"/>
              <w:rPr>
                <w:rFonts w:ascii="Times New Roman" w:hAnsi="Times New Roman"/>
                <w:b/>
                <w:lang w:eastAsia="ja-JP"/>
              </w:rPr>
            </w:pPr>
            <w:r w:rsidRPr="00F95FF0">
              <w:rPr>
                <w:rFonts w:ascii="Times New Roman" w:hAnsi="Times New Roman"/>
                <w:b/>
                <w:lang w:eastAsia="ja-JP"/>
              </w:rPr>
              <w:t> </w:t>
            </w:r>
          </w:p>
        </w:tc>
        <w:tc>
          <w:tcPr>
            <w:tcW w:w="29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9388A" w14:textId="77777777" w:rsidR="00316D43" w:rsidRPr="00F95FF0" w:rsidRDefault="00316D43" w:rsidP="00F90514">
            <w:pPr>
              <w:ind w:left="1027" w:firstLine="283"/>
              <w:jc w:val="right"/>
              <w:rPr>
                <w:rFonts w:ascii="Times New Roman" w:hAnsi="Times New Roman"/>
                <w:b/>
                <w:lang w:eastAsia="ja-JP"/>
              </w:rPr>
            </w:pPr>
            <w:r w:rsidRPr="00F95FF0">
              <w:rPr>
                <w:rFonts w:ascii="Times New Roman" w:hAnsi="Times New Roman"/>
                <w:b/>
                <w:lang w:eastAsia="ja-JP"/>
              </w:rPr>
              <w:t> </w:t>
            </w:r>
          </w:p>
        </w:tc>
      </w:tr>
      <w:tr w:rsidR="00316D43" w:rsidRPr="00F95FF0" w14:paraId="6BA7AF1C" w14:textId="77777777" w:rsidTr="00316D43">
        <w:tc>
          <w:tcPr>
            <w:tcW w:w="20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2C5F" w14:textId="77777777" w:rsidR="00316D43" w:rsidRPr="00F95FF0" w:rsidRDefault="00316D43" w:rsidP="00316D43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F95FF0">
              <w:rPr>
                <w:rFonts w:ascii="Times New Roman" w:hAnsi="Times New Roman"/>
                <w:b/>
                <w:lang w:val="kk-KZ"/>
              </w:rPr>
              <w:t>АНЫҚТАМА</w:t>
            </w:r>
          </w:p>
        </w:tc>
        <w:tc>
          <w:tcPr>
            <w:tcW w:w="29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91280" w14:textId="66F1916A" w:rsidR="00316D43" w:rsidRPr="00F95FF0" w:rsidRDefault="00316D43" w:rsidP="00316D43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F95FF0">
              <w:rPr>
                <w:rFonts w:ascii="Times New Roman" w:hAnsi="Times New Roman"/>
                <w:b/>
              </w:rPr>
              <w:t>СПРАВКА</w:t>
            </w:r>
          </w:p>
        </w:tc>
      </w:tr>
      <w:tr w:rsidR="00316D43" w:rsidRPr="00F95FF0" w14:paraId="7EFA1CE6" w14:textId="77777777" w:rsidTr="00316D43">
        <w:tc>
          <w:tcPr>
            <w:tcW w:w="20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5B39E" w14:textId="77777777" w:rsidR="00316D43" w:rsidRPr="00F95FF0" w:rsidRDefault="00316D43" w:rsidP="00316D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ғылыми кеңес отырысына</w:t>
            </w:r>
          </w:p>
        </w:tc>
        <w:tc>
          <w:tcPr>
            <w:tcW w:w="29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88458" w14:textId="5C64819F" w:rsidR="00316D43" w:rsidRPr="00F95FF0" w:rsidRDefault="00316D43" w:rsidP="00316D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на заседание ученого совета</w:t>
            </w:r>
          </w:p>
        </w:tc>
      </w:tr>
      <w:tr w:rsidR="00316D43" w:rsidRPr="00F95FF0" w14:paraId="5DAECCA9" w14:textId="77777777" w:rsidTr="00316D43">
        <w:tc>
          <w:tcPr>
            <w:tcW w:w="20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3AA33" w14:textId="2B559382" w:rsidR="00316D43" w:rsidRPr="00F95FF0" w:rsidRDefault="001A54D0" w:rsidP="00316D43">
            <w:pPr>
              <w:ind w:left="283" w:hanging="283"/>
              <w:jc w:val="center"/>
              <w:rPr>
                <w:rFonts w:ascii="Times New Roman" w:hAnsi="Times New Roman"/>
                <w:lang w:val="kk-KZ" w:eastAsia="ja-JP"/>
              </w:rPr>
            </w:pPr>
            <w:r>
              <w:rPr>
                <w:rFonts w:ascii="Times New Roman" w:hAnsi="Times New Roman"/>
                <w:lang w:val="kk-KZ" w:eastAsia="ja-JP"/>
              </w:rPr>
              <w:t>18</w:t>
            </w:r>
            <w:r w:rsidR="001F2AC6">
              <w:rPr>
                <w:rFonts w:ascii="Times New Roman" w:hAnsi="Times New Roman"/>
                <w:lang w:val="kk-KZ" w:eastAsia="ja-JP"/>
              </w:rPr>
              <w:t>.01.2023</w:t>
            </w:r>
            <w:r w:rsidR="00316D43" w:rsidRPr="00F95FF0">
              <w:rPr>
                <w:rFonts w:ascii="Times New Roman" w:hAnsi="Times New Roman"/>
                <w:lang w:val="kk-KZ" w:eastAsia="ja-JP"/>
              </w:rPr>
              <w:t xml:space="preserve"> ж.</w:t>
            </w:r>
          </w:p>
        </w:tc>
        <w:tc>
          <w:tcPr>
            <w:tcW w:w="29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5501A" w14:textId="2AD354C2" w:rsidR="00316D43" w:rsidRPr="00F95FF0" w:rsidRDefault="001A54D0" w:rsidP="001F2AC6">
            <w:pPr>
              <w:ind w:left="283"/>
              <w:jc w:val="center"/>
              <w:rPr>
                <w:rFonts w:ascii="Times New Roman" w:hAnsi="Times New Roman"/>
                <w:lang w:val="kk-KZ" w:eastAsia="ja-JP"/>
              </w:rPr>
            </w:pPr>
            <w:r>
              <w:rPr>
                <w:rFonts w:ascii="Times New Roman" w:hAnsi="Times New Roman"/>
                <w:lang w:val="kk-KZ" w:eastAsia="ja-JP"/>
              </w:rPr>
              <w:t>18</w:t>
            </w:r>
            <w:bookmarkStart w:id="0" w:name="_GoBack"/>
            <w:bookmarkEnd w:id="0"/>
            <w:r w:rsidR="00316D43" w:rsidRPr="00F95FF0">
              <w:rPr>
                <w:rFonts w:ascii="Times New Roman" w:hAnsi="Times New Roman"/>
                <w:lang w:val="kk-KZ" w:eastAsia="ja-JP"/>
              </w:rPr>
              <w:t>.</w:t>
            </w:r>
            <w:r w:rsidR="001F2AC6">
              <w:rPr>
                <w:rFonts w:ascii="Times New Roman" w:hAnsi="Times New Roman"/>
                <w:lang w:val="kk-KZ" w:eastAsia="ja-JP"/>
              </w:rPr>
              <w:t>01</w:t>
            </w:r>
            <w:r w:rsidR="00316D43" w:rsidRPr="00F95FF0">
              <w:rPr>
                <w:rFonts w:ascii="Times New Roman" w:hAnsi="Times New Roman"/>
                <w:lang w:val="kk-KZ" w:eastAsia="ja-JP"/>
              </w:rPr>
              <w:t>.202</w:t>
            </w:r>
            <w:r w:rsidR="001F2AC6">
              <w:rPr>
                <w:rFonts w:ascii="Times New Roman" w:hAnsi="Times New Roman"/>
                <w:lang w:val="kk-KZ" w:eastAsia="ja-JP"/>
              </w:rPr>
              <w:t>3</w:t>
            </w:r>
            <w:r w:rsidR="00316D43" w:rsidRPr="00F95FF0">
              <w:rPr>
                <w:rFonts w:ascii="Times New Roman" w:hAnsi="Times New Roman"/>
                <w:lang w:val="kk-KZ" w:eastAsia="ja-JP"/>
              </w:rPr>
              <w:t xml:space="preserve"> г.</w:t>
            </w:r>
          </w:p>
        </w:tc>
      </w:tr>
      <w:tr w:rsidR="00316D43" w:rsidRPr="00F95FF0" w14:paraId="0E4458EF" w14:textId="77777777" w:rsidTr="00316D43">
        <w:tc>
          <w:tcPr>
            <w:tcW w:w="20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E59B8" w14:textId="77777777" w:rsidR="00316D43" w:rsidRPr="00F95FF0" w:rsidRDefault="00316D43" w:rsidP="00316D43">
            <w:pPr>
              <w:jc w:val="center"/>
              <w:rPr>
                <w:rFonts w:ascii="Times New Roman" w:hAnsi="Times New Roman"/>
              </w:rPr>
            </w:pPr>
            <w:r w:rsidRPr="00F95FF0">
              <w:rPr>
                <w:rFonts w:ascii="Times New Roman" w:hAnsi="Times New Roman"/>
                <w:lang w:val="kk-KZ"/>
              </w:rPr>
              <w:t>Қостанай қаласы</w:t>
            </w:r>
          </w:p>
        </w:tc>
        <w:tc>
          <w:tcPr>
            <w:tcW w:w="29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4B804" w14:textId="16CDA31B" w:rsidR="00316D43" w:rsidRPr="00F95FF0" w:rsidRDefault="00316D43" w:rsidP="00316D43">
            <w:pPr>
              <w:ind w:left="283"/>
              <w:jc w:val="center"/>
              <w:rPr>
                <w:rFonts w:ascii="Times New Roman" w:hAnsi="Times New Roman"/>
                <w:lang w:eastAsia="ja-JP"/>
              </w:rPr>
            </w:pPr>
            <w:r w:rsidRPr="00F95FF0">
              <w:rPr>
                <w:rFonts w:ascii="Times New Roman" w:hAnsi="Times New Roman"/>
                <w:lang w:val="kk-KZ" w:eastAsia="ja-JP"/>
              </w:rPr>
              <w:t>город Костанай</w:t>
            </w:r>
          </w:p>
        </w:tc>
      </w:tr>
    </w:tbl>
    <w:p w14:paraId="63237DAB" w14:textId="63990474" w:rsidR="00C42C03" w:rsidRPr="00F95FF0" w:rsidRDefault="00C42C03" w:rsidP="00E2194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3C80A74" w14:textId="77777777" w:rsidR="00A97BB2" w:rsidRPr="00A97BB2" w:rsidRDefault="00A97BB2" w:rsidP="004C60EA">
      <w:pPr>
        <w:pStyle w:val="a3"/>
        <w:ind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7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Магистратура мен докторантураның оқу жоспарлары мен жұмыс оқу жоспарларын бекіту және 2022-2023 оқу жылына арналған академиялық күнтізбеге толықтырулар енгізу туралы (қысқы қабылдау) .</w:t>
      </w:r>
    </w:p>
    <w:p w14:paraId="7C45B032" w14:textId="77777777" w:rsidR="00A97BB2" w:rsidRPr="00A97BB2" w:rsidRDefault="00A97BB2" w:rsidP="00A97BB2">
      <w:pPr>
        <w:pStyle w:val="a3"/>
        <w:ind w:firstLine="85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5CB5979" w14:textId="370A03C2" w:rsidR="002863D0" w:rsidRDefault="00A97BB2" w:rsidP="0095493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BB2">
        <w:rPr>
          <w:rFonts w:ascii="Times New Roman" w:hAnsi="Times New Roman" w:cs="Times New Roman"/>
          <w:sz w:val="24"/>
          <w:szCs w:val="24"/>
        </w:rPr>
        <w:t>Жоғары оқу орнынан кейінгі білім беру бағдарламаларын іске асыратын білім беру ұйымдарына қабылдаудың үлгілік қағидаларының 7-тармағына сәйкес (ҚР БҒМ 2018 жылғы 31 қазандағы № 600 бұйрығы) магистратура және докторантура (қысқы қабылдау) бойынша академиялық күнтізбеге толықтыру енгізуді және 2022-2023 оқу жылына арналған оқу жоспарлары мен жұмыс оқу жоспарларын (қысқы қабылдау) бекітуді ұсынамын.</w:t>
      </w:r>
    </w:p>
    <w:p w14:paraId="33B71D7C" w14:textId="77777777" w:rsidR="00A97BB2" w:rsidRPr="00A97BB2" w:rsidRDefault="00A97BB2" w:rsidP="00A97BB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BB2">
        <w:rPr>
          <w:rFonts w:ascii="Times New Roman" w:hAnsi="Times New Roman" w:cs="Times New Roman"/>
          <w:sz w:val="24"/>
          <w:szCs w:val="24"/>
        </w:rPr>
        <w:t>Оқу жоспарлары мен жұмыс оқу жоспарларының тізбесі:</w:t>
      </w:r>
    </w:p>
    <w:p w14:paraId="12F2E90E" w14:textId="32F9B092" w:rsidR="00A97BB2" w:rsidRPr="00A97BB2" w:rsidRDefault="004C60EA" w:rsidP="00A97BB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7М01525 </w:t>
      </w:r>
      <w:r w:rsidR="00A97BB2" w:rsidRPr="00A97BB2">
        <w:rPr>
          <w:rFonts w:ascii="Times New Roman" w:hAnsi="Times New Roman" w:cs="Times New Roman"/>
          <w:sz w:val="24"/>
          <w:szCs w:val="24"/>
        </w:rPr>
        <w:t>Информатика;</w:t>
      </w:r>
    </w:p>
    <w:p w14:paraId="0BE36ABF" w14:textId="52BF16D6" w:rsidR="00A97BB2" w:rsidRPr="00A97BB2" w:rsidRDefault="00A97BB2" w:rsidP="00A97BB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BB2">
        <w:rPr>
          <w:rFonts w:ascii="Times New Roman" w:hAnsi="Times New Roman" w:cs="Times New Roman"/>
          <w:sz w:val="24"/>
          <w:szCs w:val="24"/>
        </w:rPr>
        <w:t>2. 7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C60EA">
        <w:rPr>
          <w:rFonts w:ascii="Times New Roman" w:hAnsi="Times New Roman" w:cs="Times New Roman"/>
          <w:sz w:val="24"/>
          <w:szCs w:val="24"/>
        </w:rPr>
        <w:t xml:space="preserve">01508 </w:t>
      </w:r>
      <w:r w:rsidRPr="00A97BB2">
        <w:rPr>
          <w:rFonts w:ascii="Times New Roman" w:hAnsi="Times New Roman" w:cs="Times New Roman"/>
          <w:sz w:val="24"/>
          <w:szCs w:val="24"/>
        </w:rPr>
        <w:t>Физика;</w:t>
      </w:r>
    </w:p>
    <w:p w14:paraId="2E82DEC1" w14:textId="2FCE5A4C" w:rsidR="00A97BB2" w:rsidRPr="00A97BB2" w:rsidRDefault="00A97BB2" w:rsidP="00A97BB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BB2">
        <w:rPr>
          <w:rFonts w:ascii="Times New Roman" w:hAnsi="Times New Roman" w:cs="Times New Roman"/>
          <w:sz w:val="24"/>
          <w:szCs w:val="24"/>
        </w:rPr>
        <w:t>3. 7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C60EA">
        <w:rPr>
          <w:rFonts w:ascii="Times New Roman" w:hAnsi="Times New Roman" w:cs="Times New Roman"/>
          <w:sz w:val="24"/>
          <w:szCs w:val="24"/>
        </w:rPr>
        <w:t xml:space="preserve">07105 </w:t>
      </w:r>
      <w:r w:rsidRPr="00A97BB2">
        <w:rPr>
          <w:rFonts w:ascii="Times New Roman" w:hAnsi="Times New Roman" w:cs="Times New Roman"/>
          <w:sz w:val="24"/>
          <w:szCs w:val="24"/>
        </w:rPr>
        <w:t>Көлік, көлік техникасы және технологиясы;</w:t>
      </w:r>
    </w:p>
    <w:p w14:paraId="6DA862E2" w14:textId="6708204B" w:rsidR="00A97BB2" w:rsidRPr="00A97BB2" w:rsidRDefault="004C60EA" w:rsidP="00A97BB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7М08101 </w:t>
      </w:r>
      <w:r w:rsidR="00A97BB2" w:rsidRPr="00A97BB2">
        <w:rPr>
          <w:rFonts w:ascii="Times New Roman" w:hAnsi="Times New Roman" w:cs="Times New Roman"/>
          <w:sz w:val="24"/>
          <w:szCs w:val="24"/>
        </w:rPr>
        <w:t>Агрономия</w:t>
      </w:r>
    </w:p>
    <w:p w14:paraId="6FE670F5" w14:textId="1C54E5D2" w:rsidR="00A97BB2" w:rsidRPr="00A97BB2" w:rsidRDefault="00A97BB2" w:rsidP="00A97BB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BB2">
        <w:rPr>
          <w:rFonts w:ascii="Times New Roman" w:hAnsi="Times New Roman" w:cs="Times New Roman"/>
          <w:sz w:val="24"/>
          <w:szCs w:val="24"/>
        </w:rPr>
        <w:t>5. 7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C60EA">
        <w:rPr>
          <w:rFonts w:ascii="Times New Roman" w:hAnsi="Times New Roman" w:cs="Times New Roman"/>
          <w:sz w:val="24"/>
          <w:szCs w:val="24"/>
        </w:rPr>
        <w:t xml:space="preserve">08201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97BB2">
        <w:rPr>
          <w:rFonts w:ascii="Times New Roman" w:hAnsi="Times New Roman" w:cs="Times New Roman"/>
          <w:sz w:val="24"/>
          <w:szCs w:val="24"/>
        </w:rPr>
        <w:t>ал шаруашылығы өнімдерін өндіру технологиясы</w:t>
      </w:r>
    </w:p>
    <w:p w14:paraId="768866C1" w14:textId="1B5B6703" w:rsidR="00A97BB2" w:rsidRPr="00A97BB2" w:rsidRDefault="004C60EA" w:rsidP="00A97BB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7М08701 </w:t>
      </w:r>
      <w:r w:rsidR="00A97BB2" w:rsidRPr="00A97BB2">
        <w:rPr>
          <w:rFonts w:ascii="Times New Roman" w:hAnsi="Times New Roman" w:cs="Times New Roman"/>
          <w:sz w:val="24"/>
          <w:szCs w:val="24"/>
        </w:rPr>
        <w:t>Аграрлық техника және технология;</w:t>
      </w:r>
    </w:p>
    <w:p w14:paraId="69DAEEC6" w14:textId="28574E9D" w:rsidR="00A97BB2" w:rsidRPr="00A97BB2" w:rsidRDefault="00A97BB2" w:rsidP="00A97BB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BB2">
        <w:rPr>
          <w:rFonts w:ascii="Times New Roman" w:hAnsi="Times New Roman" w:cs="Times New Roman"/>
          <w:sz w:val="24"/>
          <w:szCs w:val="24"/>
        </w:rPr>
        <w:t>7. 7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C60EA">
        <w:rPr>
          <w:rFonts w:ascii="Times New Roman" w:hAnsi="Times New Roman" w:cs="Times New Roman"/>
          <w:sz w:val="24"/>
          <w:szCs w:val="24"/>
        </w:rPr>
        <w:t xml:space="preserve">09102 </w:t>
      </w:r>
      <w:r w:rsidRPr="00A97BB2">
        <w:rPr>
          <w:rFonts w:ascii="Times New Roman" w:hAnsi="Times New Roman" w:cs="Times New Roman"/>
          <w:sz w:val="24"/>
          <w:szCs w:val="24"/>
        </w:rPr>
        <w:t>Ветеринарлық санитария;</w:t>
      </w:r>
    </w:p>
    <w:p w14:paraId="0F071B18" w14:textId="536C7726" w:rsidR="00A97BB2" w:rsidRPr="00A97BB2" w:rsidRDefault="004C60EA" w:rsidP="00A97BB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8D02201 Т</w:t>
      </w:r>
      <w:r w:rsidR="00A97BB2" w:rsidRPr="00A97BB2">
        <w:rPr>
          <w:rFonts w:ascii="Times New Roman" w:hAnsi="Times New Roman" w:cs="Times New Roman"/>
          <w:sz w:val="24"/>
          <w:szCs w:val="24"/>
        </w:rPr>
        <w:t>арих;</w:t>
      </w:r>
    </w:p>
    <w:p w14:paraId="1EA7102F" w14:textId="67698E6A" w:rsidR="00A97BB2" w:rsidRPr="00A97BB2" w:rsidRDefault="00A97BB2" w:rsidP="00A97BB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BB2">
        <w:rPr>
          <w:rFonts w:ascii="Times New Roman" w:hAnsi="Times New Roman" w:cs="Times New Roman"/>
          <w:sz w:val="24"/>
          <w:szCs w:val="24"/>
        </w:rPr>
        <w:t>9. 8D</w:t>
      </w:r>
      <w:r w:rsidR="004C60EA">
        <w:rPr>
          <w:rFonts w:ascii="Times New Roman" w:hAnsi="Times New Roman" w:cs="Times New Roman"/>
          <w:sz w:val="24"/>
          <w:szCs w:val="24"/>
        </w:rPr>
        <w:t>02302 Шетел</w:t>
      </w:r>
      <w:r w:rsidRPr="00A97BB2">
        <w:rPr>
          <w:rFonts w:ascii="Times New Roman" w:hAnsi="Times New Roman" w:cs="Times New Roman"/>
          <w:sz w:val="24"/>
          <w:szCs w:val="24"/>
        </w:rPr>
        <w:t xml:space="preserve"> филология</w:t>
      </w:r>
      <w:r w:rsidR="004C60EA">
        <w:rPr>
          <w:rFonts w:ascii="Times New Roman" w:hAnsi="Times New Roman" w:cs="Times New Roman"/>
          <w:sz w:val="24"/>
          <w:szCs w:val="24"/>
        </w:rPr>
        <w:t>сы</w:t>
      </w:r>
      <w:r w:rsidRPr="00A97BB2">
        <w:rPr>
          <w:rFonts w:ascii="Times New Roman" w:hAnsi="Times New Roman" w:cs="Times New Roman"/>
          <w:sz w:val="24"/>
          <w:szCs w:val="24"/>
        </w:rPr>
        <w:t>;</w:t>
      </w:r>
    </w:p>
    <w:p w14:paraId="28124A28" w14:textId="5A7C1E0F" w:rsidR="00A97BB2" w:rsidRPr="00A97BB2" w:rsidRDefault="00A97BB2" w:rsidP="00A97BB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7BB2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97BB2">
        <w:rPr>
          <w:rFonts w:ascii="Times New Roman" w:hAnsi="Times New Roman" w:cs="Times New Roman"/>
          <w:sz w:val="24"/>
          <w:szCs w:val="24"/>
        </w:rPr>
        <w:t>D</w:t>
      </w:r>
      <w:r w:rsidR="004C60EA">
        <w:rPr>
          <w:rFonts w:ascii="Times New Roman" w:hAnsi="Times New Roman" w:cs="Times New Roman"/>
          <w:sz w:val="24"/>
          <w:szCs w:val="24"/>
        </w:rPr>
        <w:t xml:space="preserve">07101 </w:t>
      </w:r>
      <w:r w:rsidRPr="00A97BB2">
        <w:rPr>
          <w:rFonts w:ascii="Times New Roman" w:hAnsi="Times New Roman" w:cs="Times New Roman"/>
          <w:sz w:val="24"/>
          <w:szCs w:val="24"/>
        </w:rPr>
        <w:t>Электр энергетикасы.</w:t>
      </w:r>
    </w:p>
    <w:p w14:paraId="60B3B01A" w14:textId="77777777" w:rsidR="00A97BB2" w:rsidRDefault="00A97BB2" w:rsidP="001C1500">
      <w:pPr>
        <w:pStyle w:val="a3"/>
        <w:ind w:firstLine="85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692CC55" w14:textId="163EFDEC" w:rsidR="00C42C03" w:rsidRPr="00954930" w:rsidRDefault="00CA1005" w:rsidP="00954930">
      <w:pPr>
        <w:pStyle w:val="a3"/>
        <w:ind w:firstLine="85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5F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 утверждении учебных планов </w:t>
      </w:r>
      <w:r w:rsidR="001F2A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 рабочих учебных планов </w:t>
      </w:r>
      <w:r w:rsidRPr="00F95F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магистратуры и докторантуры </w:t>
      </w:r>
      <w:r w:rsidR="001F2A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 внесение дополнений в академический календарь </w:t>
      </w:r>
      <w:r w:rsidR="001F2AC6" w:rsidRPr="00F95F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202</w:t>
      </w:r>
      <w:r w:rsidR="001F2A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1F2AC6" w:rsidRPr="00F95F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-202</w:t>
      </w:r>
      <w:r w:rsidR="001F2A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 </w:t>
      </w:r>
      <w:r w:rsidR="001F2AC6" w:rsidRPr="00F95F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уч.год </w:t>
      </w:r>
      <w:r w:rsidRPr="00F95F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(зимн</w:t>
      </w:r>
      <w:r w:rsidR="001C15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ий прием</w:t>
      </w:r>
      <w:r w:rsidRPr="00F95F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r w:rsidR="005959B5" w:rsidRPr="00F95F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47121167" w14:textId="6584D754" w:rsidR="00EA69C4" w:rsidRPr="00F95FF0" w:rsidRDefault="00F95FF0" w:rsidP="00E2194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соответствии с п.7 Типовых правил приема в организации образования, реализующих образовательные программы послевузовского образования (приказ МО</w:t>
      </w:r>
      <w:r w:rsidR="002863D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РК от 31 октября 2018 года №</w:t>
      </w:r>
      <w:r w:rsidR="00A97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600) предлагаю </w:t>
      </w:r>
      <w:r w:rsidR="00A97BB2">
        <w:rPr>
          <w:rFonts w:ascii="Times New Roman" w:hAnsi="Times New Roman" w:cs="Times New Roman"/>
          <w:sz w:val="24"/>
          <w:szCs w:val="24"/>
        </w:rPr>
        <w:t>внести дополнение в</w:t>
      </w:r>
      <w:r>
        <w:rPr>
          <w:rFonts w:ascii="Times New Roman" w:hAnsi="Times New Roman" w:cs="Times New Roman"/>
          <w:sz w:val="24"/>
          <w:szCs w:val="24"/>
        </w:rPr>
        <w:t xml:space="preserve"> академически</w:t>
      </w:r>
      <w:r w:rsidR="00A97BB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календар</w:t>
      </w:r>
      <w:r w:rsidR="00A97BB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по магистратуре и докторантуре</w:t>
      </w:r>
      <w:r w:rsidR="00A97BB2">
        <w:rPr>
          <w:rFonts w:ascii="Times New Roman" w:hAnsi="Times New Roman" w:cs="Times New Roman"/>
          <w:sz w:val="24"/>
          <w:szCs w:val="24"/>
        </w:rPr>
        <w:t xml:space="preserve"> (зимний прием) и утвердить </w:t>
      </w:r>
      <w:r>
        <w:rPr>
          <w:rFonts w:ascii="Times New Roman" w:hAnsi="Times New Roman" w:cs="Times New Roman"/>
          <w:sz w:val="24"/>
          <w:szCs w:val="24"/>
        </w:rPr>
        <w:t>учебные планы и рабочие учебные планы на 202</w:t>
      </w:r>
      <w:r w:rsidR="00A97B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A97BB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уч.год (зимний прием).</w:t>
      </w:r>
    </w:p>
    <w:p w14:paraId="40C7A32A" w14:textId="77777777" w:rsidR="002863D0" w:rsidRDefault="002863D0" w:rsidP="00E2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D7AB1C0" w14:textId="5E990357" w:rsidR="00F95FF0" w:rsidRDefault="00F95FF0" w:rsidP="00E2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учебных планов и </w:t>
      </w:r>
      <w:r w:rsidR="00A97BB2">
        <w:rPr>
          <w:rFonts w:ascii="Times New Roman" w:hAnsi="Times New Roman" w:cs="Times New Roman"/>
          <w:sz w:val="24"/>
          <w:szCs w:val="24"/>
        </w:rPr>
        <w:t>рабочих учебных планов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2E016B0" w14:textId="350F5B80" w:rsidR="00221A74" w:rsidRDefault="004C60EA" w:rsidP="00F95F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7М01525 </w:t>
      </w:r>
      <w:r w:rsidR="00221A74">
        <w:rPr>
          <w:rFonts w:ascii="Times New Roman" w:hAnsi="Times New Roman" w:cs="Times New Roman"/>
          <w:sz w:val="24"/>
          <w:szCs w:val="24"/>
        </w:rPr>
        <w:t>Информатика</w:t>
      </w:r>
      <w:r w:rsidR="00A97BB2">
        <w:rPr>
          <w:rFonts w:ascii="Times New Roman" w:hAnsi="Times New Roman" w:cs="Times New Roman"/>
          <w:sz w:val="24"/>
          <w:szCs w:val="24"/>
        </w:rPr>
        <w:t>;</w:t>
      </w:r>
    </w:p>
    <w:p w14:paraId="2A07E60B" w14:textId="5CD8450F" w:rsidR="00A97BB2" w:rsidRDefault="004C60EA" w:rsidP="00F95F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7М01508 </w:t>
      </w:r>
      <w:r w:rsidR="00A97BB2">
        <w:rPr>
          <w:rFonts w:ascii="Times New Roman" w:hAnsi="Times New Roman" w:cs="Times New Roman"/>
          <w:sz w:val="24"/>
          <w:szCs w:val="24"/>
        </w:rPr>
        <w:t>Физика;</w:t>
      </w:r>
    </w:p>
    <w:p w14:paraId="56EAC9D5" w14:textId="4A877A0C" w:rsidR="00A97BB2" w:rsidRDefault="00A97BB2" w:rsidP="00F95F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7М07105 Транспорт, транспортная техника и технология;</w:t>
      </w:r>
    </w:p>
    <w:p w14:paraId="6E207EA9" w14:textId="08141763" w:rsidR="00221A74" w:rsidRDefault="004C60EA" w:rsidP="00F95F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7М08101 </w:t>
      </w:r>
      <w:r w:rsidR="00221A74">
        <w:rPr>
          <w:rFonts w:ascii="Times New Roman" w:hAnsi="Times New Roman" w:cs="Times New Roman"/>
          <w:sz w:val="24"/>
          <w:szCs w:val="24"/>
        </w:rPr>
        <w:t>Агрономия</w:t>
      </w:r>
    </w:p>
    <w:p w14:paraId="1BE876FE" w14:textId="7A9E6F04" w:rsidR="00221A74" w:rsidRDefault="004C60EA" w:rsidP="00F95F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7М08201 </w:t>
      </w:r>
      <w:r w:rsidR="00221A74">
        <w:rPr>
          <w:rFonts w:ascii="Times New Roman" w:hAnsi="Times New Roman" w:cs="Times New Roman"/>
          <w:sz w:val="24"/>
          <w:szCs w:val="24"/>
        </w:rPr>
        <w:t>Технология производства продуктов животноводства</w:t>
      </w:r>
    </w:p>
    <w:p w14:paraId="4A620B14" w14:textId="469FA1B8" w:rsidR="00A97BB2" w:rsidRDefault="004C60EA" w:rsidP="00F95F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7М08701 </w:t>
      </w:r>
      <w:r w:rsidR="00A97BB2">
        <w:rPr>
          <w:rFonts w:ascii="Times New Roman" w:hAnsi="Times New Roman" w:cs="Times New Roman"/>
          <w:sz w:val="24"/>
          <w:szCs w:val="24"/>
        </w:rPr>
        <w:t>Аграрная техника и технология;</w:t>
      </w:r>
    </w:p>
    <w:p w14:paraId="17F59703" w14:textId="2B36668D" w:rsidR="00221A74" w:rsidRDefault="004C60EA" w:rsidP="00F95F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7М09102 </w:t>
      </w:r>
      <w:r w:rsidR="00221A74">
        <w:rPr>
          <w:rFonts w:ascii="Times New Roman" w:hAnsi="Times New Roman" w:cs="Times New Roman"/>
          <w:sz w:val="24"/>
          <w:szCs w:val="24"/>
        </w:rPr>
        <w:t>Ветеринарная санитария</w:t>
      </w:r>
      <w:r w:rsidR="00A97BB2">
        <w:rPr>
          <w:rFonts w:ascii="Times New Roman" w:hAnsi="Times New Roman" w:cs="Times New Roman"/>
          <w:sz w:val="24"/>
          <w:szCs w:val="24"/>
        </w:rPr>
        <w:t>;</w:t>
      </w:r>
    </w:p>
    <w:p w14:paraId="4B5B505D" w14:textId="7443CAC9" w:rsidR="00A97BB2" w:rsidRDefault="00A97BB2" w:rsidP="00F95F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C60EA">
        <w:rPr>
          <w:rFonts w:ascii="Times New Roman" w:hAnsi="Times New Roman" w:cs="Times New Roman"/>
          <w:sz w:val="24"/>
          <w:szCs w:val="24"/>
        </w:rPr>
        <w:t xml:space="preserve">02201 </w:t>
      </w:r>
      <w:r>
        <w:rPr>
          <w:rFonts w:ascii="Times New Roman" w:hAnsi="Times New Roman" w:cs="Times New Roman"/>
          <w:sz w:val="24"/>
          <w:szCs w:val="24"/>
        </w:rPr>
        <w:t>История;</w:t>
      </w:r>
    </w:p>
    <w:p w14:paraId="43AF06D0" w14:textId="4753F86A" w:rsidR="00221A74" w:rsidRDefault="00221A74" w:rsidP="00F95F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C60EA">
        <w:rPr>
          <w:rFonts w:ascii="Times New Roman" w:hAnsi="Times New Roman" w:cs="Times New Roman"/>
          <w:sz w:val="24"/>
          <w:szCs w:val="24"/>
        </w:rPr>
        <w:t>02302 Иностранная</w:t>
      </w:r>
      <w:r>
        <w:rPr>
          <w:rFonts w:ascii="Times New Roman" w:hAnsi="Times New Roman" w:cs="Times New Roman"/>
          <w:sz w:val="24"/>
          <w:szCs w:val="24"/>
        </w:rPr>
        <w:t xml:space="preserve"> филология</w:t>
      </w:r>
      <w:r w:rsidR="00A97BB2">
        <w:rPr>
          <w:rFonts w:ascii="Times New Roman" w:hAnsi="Times New Roman" w:cs="Times New Roman"/>
          <w:sz w:val="24"/>
          <w:szCs w:val="24"/>
        </w:rPr>
        <w:t>;</w:t>
      </w:r>
    </w:p>
    <w:p w14:paraId="221ECC9A" w14:textId="421B7995" w:rsidR="00A97BB2" w:rsidRDefault="00A97BB2" w:rsidP="00F95F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C60EA">
        <w:rPr>
          <w:rFonts w:ascii="Times New Roman" w:hAnsi="Times New Roman" w:cs="Times New Roman"/>
          <w:sz w:val="24"/>
          <w:szCs w:val="24"/>
        </w:rPr>
        <w:t xml:space="preserve">07101 </w:t>
      </w:r>
      <w:r>
        <w:rPr>
          <w:rFonts w:ascii="Times New Roman" w:hAnsi="Times New Roman" w:cs="Times New Roman"/>
          <w:sz w:val="24"/>
          <w:szCs w:val="24"/>
        </w:rPr>
        <w:t>Электроэнергетика.</w:t>
      </w:r>
    </w:p>
    <w:p w14:paraId="374D50C2" w14:textId="77777777" w:rsidR="00221A74" w:rsidRPr="00F95FF0" w:rsidRDefault="00221A74" w:rsidP="00221A7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2EA6E33" w14:textId="77777777" w:rsidR="00F95FF0" w:rsidRDefault="00F95FF0" w:rsidP="00F95FF0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ED26314" w14:textId="77777777" w:rsidR="00A97BB2" w:rsidRDefault="00A97BB2" w:rsidP="00A97BB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82FCC0F" w14:textId="77777777" w:rsidR="00A97BB2" w:rsidRDefault="00A97BB2" w:rsidP="00A97BB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CB43477" w14:textId="77777777" w:rsidR="00A97BB2" w:rsidRDefault="00A97BB2" w:rsidP="00A97BB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351F">
        <w:rPr>
          <w:rFonts w:ascii="Times New Roman" w:hAnsi="Times New Roman" w:cs="Times New Roman"/>
          <w:sz w:val="24"/>
          <w:szCs w:val="24"/>
        </w:rPr>
        <w:t xml:space="preserve">ББББ бастығының м. а. 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684D8AFA" w14:textId="77777777" w:rsidR="00A97BB2" w:rsidRDefault="00A97BB2" w:rsidP="00A97BB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И.о. начальника ООП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Г.Исмаилова</w:t>
      </w:r>
    </w:p>
    <w:p w14:paraId="01D9792F" w14:textId="77777777" w:rsidR="00A97BB2" w:rsidRDefault="00A97BB2" w:rsidP="00A97BB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F0AA3D1" w14:textId="77777777" w:rsidR="00A97BB2" w:rsidRDefault="00A97BB2" w:rsidP="00A97BB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63B550F" w14:textId="77777777" w:rsidR="00A97BB2" w:rsidRPr="004C60EA" w:rsidRDefault="00A97BB2" w:rsidP="00A97BB2">
      <w:pPr>
        <w:pStyle w:val="a3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C60EA">
        <w:rPr>
          <w:rFonts w:ascii="Times New Roman" w:hAnsi="Times New Roman" w:cs="Times New Roman"/>
          <w:b/>
          <w:sz w:val="24"/>
          <w:szCs w:val="24"/>
          <w:lang w:val="kk-KZ"/>
        </w:rPr>
        <w:t>Келісілді/Согласовано:</w:t>
      </w:r>
    </w:p>
    <w:p w14:paraId="4D3AD98B" w14:textId="77777777" w:rsidR="00A97BB2" w:rsidRDefault="00A97BB2" w:rsidP="00A97BB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5B89311" w14:textId="77777777" w:rsidR="00A97BB2" w:rsidRPr="003D351F" w:rsidRDefault="00A97BB2" w:rsidP="00A97BB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351F">
        <w:rPr>
          <w:rFonts w:ascii="Times New Roman" w:hAnsi="Times New Roman" w:cs="Times New Roman"/>
          <w:sz w:val="24"/>
          <w:szCs w:val="24"/>
          <w:lang w:val="kk-KZ"/>
        </w:rPr>
        <w:t>Басқарма Мүшесі-</w:t>
      </w:r>
    </w:p>
    <w:p w14:paraId="74EEF0C1" w14:textId="77777777" w:rsidR="00A97BB2" w:rsidRDefault="00A97BB2" w:rsidP="00A97BB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351F">
        <w:rPr>
          <w:rFonts w:ascii="Times New Roman" w:hAnsi="Times New Roman" w:cs="Times New Roman"/>
          <w:sz w:val="24"/>
          <w:szCs w:val="24"/>
          <w:lang w:val="kk-KZ"/>
        </w:rPr>
        <w:t xml:space="preserve">АМ жөніндегі </w:t>
      </w: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3D351F">
        <w:rPr>
          <w:rFonts w:ascii="Times New Roman" w:hAnsi="Times New Roman" w:cs="Times New Roman"/>
          <w:sz w:val="24"/>
          <w:szCs w:val="24"/>
          <w:lang w:val="kk-KZ"/>
        </w:rPr>
        <w:t>роректор</w:t>
      </w:r>
      <w:r>
        <w:rPr>
          <w:rFonts w:ascii="Times New Roman" w:hAnsi="Times New Roman" w:cs="Times New Roman"/>
          <w:sz w:val="24"/>
          <w:szCs w:val="24"/>
          <w:lang w:val="kk-KZ"/>
        </w:rPr>
        <w:t>/</w:t>
      </w:r>
    </w:p>
    <w:p w14:paraId="0D970671" w14:textId="77777777" w:rsidR="00A97BB2" w:rsidRDefault="00A97BB2" w:rsidP="00A97BB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Член Правления-</w:t>
      </w:r>
    </w:p>
    <w:p w14:paraId="75DEC6EF" w14:textId="77777777" w:rsidR="00A97BB2" w:rsidRPr="003D351F" w:rsidRDefault="00A97BB2" w:rsidP="00A97BB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Проректор по АВ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Е.Исакаев</w:t>
      </w:r>
    </w:p>
    <w:p w14:paraId="769244A2" w14:textId="77777777" w:rsidR="00F95FF0" w:rsidRDefault="00F95FF0" w:rsidP="00F95FF0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9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069E"/>
    <w:multiLevelType w:val="hybridMultilevel"/>
    <w:tmpl w:val="117A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1D"/>
    <w:rsid w:val="00023BEA"/>
    <w:rsid w:val="001A54D0"/>
    <w:rsid w:val="001C1500"/>
    <w:rsid w:val="001F2AC6"/>
    <w:rsid w:val="00221A74"/>
    <w:rsid w:val="002863D0"/>
    <w:rsid w:val="00287732"/>
    <w:rsid w:val="0030133E"/>
    <w:rsid w:val="00316D43"/>
    <w:rsid w:val="0034263B"/>
    <w:rsid w:val="003F4D30"/>
    <w:rsid w:val="00416143"/>
    <w:rsid w:val="0041641D"/>
    <w:rsid w:val="00453078"/>
    <w:rsid w:val="00461080"/>
    <w:rsid w:val="004818AE"/>
    <w:rsid w:val="004A555C"/>
    <w:rsid w:val="004C60EA"/>
    <w:rsid w:val="00560D6B"/>
    <w:rsid w:val="005959B5"/>
    <w:rsid w:val="006F485C"/>
    <w:rsid w:val="006F6F5C"/>
    <w:rsid w:val="006F751A"/>
    <w:rsid w:val="007E441D"/>
    <w:rsid w:val="00840062"/>
    <w:rsid w:val="0089726E"/>
    <w:rsid w:val="008B51C3"/>
    <w:rsid w:val="008D3700"/>
    <w:rsid w:val="00916744"/>
    <w:rsid w:val="00954930"/>
    <w:rsid w:val="009E1F12"/>
    <w:rsid w:val="009F3BA8"/>
    <w:rsid w:val="00A068A9"/>
    <w:rsid w:val="00A407BB"/>
    <w:rsid w:val="00A4257A"/>
    <w:rsid w:val="00A97BB2"/>
    <w:rsid w:val="00AC1D37"/>
    <w:rsid w:val="00C35CB6"/>
    <w:rsid w:val="00C42C03"/>
    <w:rsid w:val="00CA1005"/>
    <w:rsid w:val="00DF2CE4"/>
    <w:rsid w:val="00E21949"/>
    <w:rsid w:val="00E32461"/>
    <w:rsid w:val="00E363A5"/>
    <w:rsid w:val="00EA69C4"/>
    <w:rsid w:val="00EA6D0A"/>
    <w:rsid w:val="00F30F13"/>
    <w:rsid w:val="00F9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9E2D"/>
  <w15:docId w15:val="{3F331484-2144-4AC7-9C6D-40B31803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1C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95FF0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85C"/>
    <w:pPr>
      <w:spacing w:after="0" w:line="240" w:lineRule="auto"/>
    </w:pPr>
  </w:style>
  <w:style w:type="table" w:styleId="a4">
    <w:name w:val="Table Grid"/>
    <w:basedOn w:val="a1"/>
    <w:rsid w:val="008B5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95F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KRU-3-315</cp:lastModifiedBy>
  <cp:revision>5</cp:revision>
  <cp:lastPrinted>2023-01-18T10:44:00Z</cp:lastPrinted>
  <dcterms:created xsi:type="dcterms:W3CDTF">2023-01-16T09:39:00Z</dcterms:created>
  <dcterms:modified xsi:type="dcterms:W3CDTF">2024-01-24T03:50:00Z</dcterms:modified>
</cp:coreProperties>
</file>