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1" w:type="pct"/>
        <w:tblInd w:w="-2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64"/>
        <w:gridCol w:w="6355"/>
      </w:tblGrid>
      <w:tr w:rsidR="00EA6FA1" w:rsidRPr="004B2217" w14:paraId="7E158F73" w14:textId="77777777" w:rsidTr="00EA6FA1">
        <w:trPr>
          <w:trHeight w:val="1429"/>
        </w:trPr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5F04" w14:textId="77777777" w:rsidR="00EA6FA1" w:rsidRPr="004B2217" w:rsidRDefault="00EA6FA1">
            <w:pPr>
              <w:jc w:val="center"/>
              <w:rPr>
                <w:rFonts w:eastAsiaTheme="minorHAnsi"/>
                <w:lang w:val="kk-KZ" w:eastAsia="ja-JP"/>
              </w:rPr>
            </w:pPr>
            <w:bookmarkStart w:id="0" w:name="_GoBack"/>
            <w:bookmarkEnd w:id="0"/>
            <w:r w:rsidRPr="004B2217">
              <w:rPr>
                <w:lang w:val="kk-KZ" w:eastAsia="ja-JP"/>
              </w:rPr>
              <w:t>А.Байтұрсынов атындағы</w:t>
            </w:r>
          </w:p>
          <w:p w14:paraId="2DBCBFBF" w14:textId="77777777" w:rsidR="00EA6FA1" w:rsidRPr="004B2217" w:rsidRDefault="00EA6FA1">
            <w:pPr>
              <w:jc w:val="center"/>
              <w:rPr>
                <w:lang w:val="kk-KZ" w:eastAsia="ja-JP"/>
              </w:rPr>
            </w:pPr>
            <w:r w:rsidRPr="004B2217">
              <w:rPr>
                <w:lang w:val="kk-KZ" w:eastAsia="ja-JP"/>
              </w:rPr>
              <w:t>Қостанай өңірлік университеті»</w:t>
            </w:r>
          </w:p>
          <w:p w14:paraId="3D14CB11" w14:textId="77777777" w:rsidR="00EA6FA1" w:rsidRPr="004B2217" w:rsidRDefault="00EA6FA1">
            <w:pPr>
              <w:spacing w:after="200" w:line="276" w:lineRule="auto"/>
              <w:jc w:val="center"/>
              <w:rPr>
                <w:lang w:eastAsia="ja-JP"/>
              </w:rPr>
            </w:pPr>
            <w:r w:rsidRPr="004B2217">
              <w:rPr>
                <w:lang w:val="kk-KZ" w:eastAsia="ja-JP"/>
              </w:rPr>
              <w:t>КеАҚ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F2C5B" w14:textId="77777777" w:rsidR="00EA6FA1" w:rsidRPr="004B2217" w:rsidRDefault="00EA6FA1">
            <w:pPr>
              <w:spacing w:after="200" w:line="276" w:lineRule="auto"/>
              <w:ind w:left="1027"/>
              <w:jc w:val="center"/>
              <w:rPr>
                <w:lang w:val="kk-KZ" w:eastAsia="ja-JP"/>
              </w:rPr>
            </w:pPr>
            <w:r w:rsidRPr="004B2217">
              <w:rPr>
                <w:rFonts w:eastAsia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5FC58A85" wp14:editId="38600308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74295</wp:posOffset>
                  </wp:positionV>
                  <wp:extent cx="972820" cy="866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B2217">
              <w:rPr>
                <w:lang w:val="kk-KZ" w:eastAsia="ja-JP"/>
              </w:rPr>
              <w:t xml:space="preserve">      НАО «Костанайский региональный университет имени А.Байтурсынова»</w:t>
            </w:r>
          </w:p>
        </w:tc>
      </w:tr>
      <w:tr w:rsidR="00EA6FA1" w:rsidRPr="004B2217" w14:paraId="615B74FE" w14:textId="77777777" w:rsidTr="00EA6FA1">
        <w:trPr>
          <w:trHeight w:val="474"/>
        </w:trPr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1A4D" w14:textId="77777777" w:rsidR="00EA6FA1" w:rsidRPr="004B2217" w:rsidRDefault="00EA6FA1">
            <w:pPr>
              <w:spacing w:after="200" w:line="276" w:lineRule="auto"/>
              <w:jc w:val="center"/>
              <w:rPr>
                <w:b/>
                <w:lang w:val="kk-KZ" w:eastAsia="en-US"/>
              </w:rPr>
            </w:pPr>
            <w:r w:rsidRPr="004B2217">
              <w:rPr>
                <w:b/>
                <w:lang w:val="kk-KZ"/>
              </w:rPr>
              <w:t>АНЫҚТАМА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C8A1" w14:textId="77777777" w:rsidR="00EA6FA1" w:rsidRPr="004B2217" w:rsidRDefault="00EA6FA1">
            <w:pPr>
              <w:spacing w:after="200" w:line="276" w:lineRule="auto"/>
              <w:jc w:val="center"/>
              <w:rPr>
                <w:b/>
                <w:lang w:val="kk-KZ" w:eastAsia="en-US"/>
              </w:rPr>
            </w:pPr>
            <w:r w:rsidRPr="004B2217">
              <w:rPr>
                <w:b/>
              </w:rPr>
              <w:t>СПРАВКА</w:t>
            </w:r>
          </w:p>
        </w:tc>
      </w:tr>
      <w:tr w:rsidR="00EA6FA1" w:rsidRPr="004B2217" w14:paraId="43AB7C91" w14:textId="77777777" w:rsidTr="00EA6FA1">
        <w:trPr>
          <w:trHeight w:val="269"/>
        </w:trPr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306F" w14:textId="77777777" w:rsidR="00EA6FA1" w:rsidRPr="004B2217" w:rsidRDefault="00EA6FA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B221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ғылымикеңесотырысына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2C4FB" w14:textId="77777777" w:rsidR="00EA6FA1" w:rsidRPr="004B2217" w:rsidRDefault="00EA6FA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B221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 заседание ученого совета</w:t>
            </w:r>
          </w:p>
        </w:tc>
      </w:tr>
      <w:tr w:rsidR="00EA6FA1" w:rsidRPr="004B2217" w14:paraId="07440502" w14:textId="77777777" w:rsidTr="00EA6FA1">
        <w:trPr>
          <w:trHeight w:val="474"/>
        </w:trPr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A709" w14:textId="77777777" w:rsidR="00EA6FA1" w:rsidRPr="004B2217" w:rsidRDefault="00EA6FA1">
            <w:pPr>
              <w:spacing w:after="200" w:line="276" w:lineRule="auto"/>
              <w:ind w:left="283" w:hanging="283"/>
              <w:jc w:val="center"/>
              <w:rPr>
                <w:lang w:val="kk-KZ" w:eastAsia="ja-JP"/>
              </w:rPr>
            </w:pPr>
            <w:r w:rsidRPr="004B2217">
              <w:rPr>
                <w:lang w:val="kk-KZ" w:eastAsia="ja-JP"/>
              </w:rPr>
              <w:t>30.11.2022 ж.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CE5F" w14:textId="77777777" w:rsidR="00EA6FA1" w:rsidRPr="004B2217" w:rsidRDefault="00EA6FA1">
            <w:pPr>
              <w:spacing w:after="200" w:line="276" w:lineRule="auto"/>
              <w:ind w:left="283"/>
              <w:jc w:val="center"/>
              <w:rPr>
                <w:lang w:val="kk-KZ" w:eastAsia="ja-JP"/>
              </w:rPr>
            </w:pPr>
            <w:r w:rsidRPr="004B2217">
              <w:rPr>
                <w:lang w:val="kk-KZ" w:eastAsia="ja-JP"/>
              </w:rPr>
              <w:t>30.11.2022 г.</w:t>
            </w:r>
          </w:p>
        </w:tc>
      </w:tr>
      <w:tr w:rsidR="00EA6FA1" w:rsidRPr="004B2217" w14:paraId="4E683C11" w14:textId="77777777" w:rsidTr="00EA6FA1">
        <w:trPr>
          <w:trHeight w:val="97"/>
        </w:trPr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0BFD1" w14:textId="77777777" w:rsidR="00EA6FA1" w:rsidRPr="004B2217" w:rsidRDefault="00EA6FA1">
            <w:pPr>
              <w:spacing w:after="200" w:line="276" w:lineRule="auto"/>
              <w:jc w:val="center"/>
              <w:rPr>
                <w:lang w:eastAsia="en-US"/>
              </w:rPr>
            </w:pPr>
            <w:r w:rsidRPr="004B2217">
              <w:rPr>
                <w:lang w:val="kk-KZ"/>
              </w:rPr>
              <w:t>Қостанай қаласы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BA792" w14:textId="77777777" w:rsidR="00EA6FA1" w:rsidRPr="004B2217" w:rsidRDefault="00EA6FA1">
            <w:pPr>
              <w:spacing w:after="200" w:line="276" w:lineRule="auto"/>
              <w:ind w:left="283"/>
              <w:jc w:val="center"/>
              <w:rPr>
                <w:lang w:eastAsia="ja-JP"/>
              </w:rPr>
            </w:pPr>
            <w:r w:rsidRPr="004B2217">
              <w:rPr>
                <w:lang w:val="kk-KZ" w:eastAsia="ja-JP"/>
              </w:rPr>
              <w:t>город Костанай</w:t>
            </w:r>
          </w:p>
        </w:tc>
      </w:tr>
    </w:tbl>
    <w:p w14:paraId="0FD54294" w14:textId="77777777" w:rsidR="00EA6FA1" w:rsidRPr="004B2217" w:rsidRDefault="00EA6FA1" w:rsidP="00EA6FA1">
      <w:pPr>
        <w:ind w:firstLine="709"/>
        <w:rPr>
          <w:b/>
          <w:lang w:val="kk-KZ"/>
        </w:rPr>
      </w:pPr>
    </w:p>
    <w:p w14:paraId="0367E403" w14:textId="77777777" w:rsidR="00B1046A" w:rsidRPr="004B2217" w:rsidRDefault="00B1046A" w:rsidP="00EA6FA1">
      <w:pPr>
        <w:ind w:firstLine="709"/>
        <w:rPr>
          <w:i/>
          <w:lang w:val="kk-KZ"/>
        </w:rPr>
      </w:pPr>
      <w:r w:rsidRPr="004B2217">
        <w:rPr>
          <w:b/>
          <w:i/>
          <w:lang w:val="kk-KZ"/>
        </w:rPr>
        <w:t>Об итогах прохождения стажировки по программе «Болашак» и внедрении результатов в совершенствование деятельности университета</w:t>
      </w:r>
      <w:r w:rsidR="00B90C69" w:rsidRPr="004B2217">
        <w:rPr>
          <w:b/>
          <w:i/>
          <w:lang w:val="kk-KZ"/>
        </w:rPr>
        <w:t xml:space="preserve"> </w:t>
      </w:r>
      <w:r w:rsidR="004A37A4" w:rsidRPr="004B2217">
        <w:rPr>
          <w:b/>
          <w:i/>
          <w:lang w:val="kk-KZ"/>
        </w:rPr>
        <w:t>Наурызбаевой Э</w:t>
      </w:r>
      <w:r w:rsidR="004A37A4" w:rsidRPr="004B2217">
        <w:rPr>
          <w:b/>
          <w:i/>
        </w:rPr>
        <w:t>.К</w:t>
      </w:r>
      <w:r w:rsidR="00B90C69" w:rsidRPr="004B2217">
        <w:rPr>
          <w:b/>
          <w:i/>
          <w:lang w:val="kk-KZ"/>
        </w:rPr>
        <w:t>.</w:t>
      </w:r>
    </w:p>
    <w:p w14:paraId="43A2FC10" w14:textId="77777777" w:rsidR="00247B11" w:rsidRPr="004B2217" w:rsidRDefault="00247B11" w:rsidP="00247B11">
      <w:pPr>
        <w:jc w:val="both"/>
        <w:rPr>
          <w:color w:val="222222"/>
          <w:shd w:val="clear" w:color="auto" w:fill="FFFFFF"/>
        </w:rPr>
      </w:pPr>
    </w:p>
    <w:p w14:paraId="5EACDBC2" w14:textId="77777777" w:rsidR="004A37A4" w:rsidRPr="004B2217" w:rsidRDefault="00247B11" w:rsidP="00C0120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hd w:val="clear" w:color="auto" w:fill="FFFFFF"/>
          <w:lang w:val="kk-KZ"/>
        </w:rPr>
      </w:pPr>
      <w:r w:rsidRPr="004B2217">
        <w:rPr>
          <w:color w:val="222222"/>
          <w:shd w:val="clear" w:color="auto" w:fill="FFFFFF"/>
        </w:rPr>
        <w:tab/>
        <w:t xml:space="preserve">В </w:t>
      </w:r>
      <w:r w:rsidR="00183650" w:rsidRPr="004B2217">
        <w:rPr>
          <w:color w:val="222222"/>
          <w:shd w:val="clear" w:color="auto" w:fill="FFFFFF"/>
        </w:rPr>
        <w:t xml:space="preserve">рамках международной </w:t>
      </w:r>
      <w:proofErr w:type="spellStart"/>
      <w:r w:rsidR="00183650" w:rsidRPr="004B2217">
        <w:rPr>
          <w:color w:val="222222"/>
          <w:shd w:val="clear" w:color="auto" w:fill="FFFFFF"/>
        </w:rPr>
        <w:t>программы«Болашак</w:t>
      </w:r>
      <w:proofErr w:type="spellEnd"/>
      <w:r w:rsidR="00183650" w:rsidRPr="004B2217">
        <w:rPr>
          <w:color w:val="222222"/>
          <w:shd w:val="clear" w:color="auto" w:fill="FFFFFF"/>
        </w:rPr>
        <w:t xml:space="preserve">» в период </w:t>
      </w:r>
      <w:r w:rsidRPr="004B2217">
        <w:rPr>
          <w:color w:val="222222"/>
          <w:shd w:val="clear" w:color="auto" w:fill="FFFFFF"/>
        </w:rPr>
        <w:t>с 25 апреля по 25 июля 2022 года проходил</w:t>
      </w:r>
      <w:r w:rsidR="00183650" w:rsidRPr="004B2217">
        <w:rPr>
          <w:color w:val="222222"/>
          <w:shd w:val="clear" w:color="auto" w:fill="FFFFFF"/>
        </w:rPr>
        <w:t>а</w:t>
      </w:r>
      <w:r w:rsidRPr="004B2217">
        <w:rPr>
          <w:color w:val="222222"/>
          <w:shd w:val="clear" w:color="auto" w:fill="FFFFFF"/>
        </w:rPr>
        <w:t xml:space="preserve"> научную стажировку в </w:t>
      </w:r>
      <w:proofErr w:type="spellStart"/>
      <w:r w:rsidR="00A53A55" w:rsidRPr="004B2217">
        <w:rPr>
          <w:color w:val="222222"/>
          <w:shd w:val="clear" w:color="auto" w:fill="FFFFFF"/>
        </w:rPr>
        <w:t>Набережночелнинском</w:t>
      </w:r>
      <w:proofErr w:type="spellEnd"/>
      <w:r w:rsidR="00A53A55" w:rsidRPr="004B2217">
        <w:rPr>
          <w:color w:val="222222"/>
          <w:shd w:val="clear" w:color="auto" w:fill="FFFFFF"/>
        </w:rPr>
        <w:t xml:space="preserve"> институте (филиале) федерального государственного автономного образовательного учреждения высшего образования «Казанский (Приволжский) федеральный университет, г.Набережные челны, Российская Федерация</w:t>
      </w:r>
      <w:r w:rsidRPr="004B2217">
        <w:rPr>
          <w:color w:val="222222"/>
          <w:shd w:val="clear" w:color="auto" w:fill="FFFFFF"/>
        </w:rPr>
        <w:t>по специальности «Педагогические инновации» (код – 90Т)</w:t>
      </w:r>
      <w:r w:rsidR="00183650" w:rsidRPr="004B2217">
        <w:rPr>
          <w:color w:val="222222"/>
          <w:shd w:val="clear" w:color="auto" w:fill="FFFFFF"/>
        </w:rPr>
        <w:t>.</w:t>
      </w:r>
      <w:r w:rsidR="00A53A55" w:rsidRPr="004B2217">
        <w:rPr>
          <w:color w:val="222222"/>
          <w:shd w:val="clear" w:color="auto" w:fill="FFFFFF"/>
        </w:rPr>
        <w:t xml:space="preserve"> Направление: педагогические науки.</w:t>
      </w:r>
      <w:r w:rsidR="007B655A" w:rsidRPr="004B2217">
        <w:rPr>
          <w:color w:val="222222"/>
          <w:shd w:val="clear" w:color="auto" w:fill="FFFFFF"/>
          <w:lang w:val="kk-KZ"/>
        </w:rPr>
        <w:t xml:space="preserve"> </w:t>
      </w:r>
    </w:p>
    <w:p w14:paraId="28779B89" w14:textId="77777777" w:rsidR="00247B11" w:rsidRPr="004B2217" w:rsidRDefault="004A37A4" w:rsidP="00C0120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hd w:val="clear" w:color="auto" w:fill="FFFFFF"/>
        </w:rPr>
      </w:pPr>
      <w:r w:rsidRPr="004B2217">
        <w:rPr>
          <w:color w:val="222222"/>
          <w:shd w:val="clear" w:color="auto" w:fill="FFFFFF"/>
        </w:rPr>
        <w:t xml:space="preserve">Казанский (Приволжский) федеральный университет </w:t>
      </w:r>
      <w:r w:rsidRPr="004B2217">
        <w:rPr>
          <w:color w:val="000000"/>
          <w:spacing w:val="1"/>
          <w:shd w:val="clear" w:color="auto" w:fill="FFFFFF"/>
        </w:rPr>
        <w:t>входит в ТОР-500</w:t>
      </w:r>
      <w:r w:rsidR="00C01204" w:rsidRPr="004B2217">
        <w:rPr>
          <w:color w:val="000000"/>
          <w:spacing w:val="1"/>
          <w:shd w:val="clear" w:color="auto" w:fill="FFFFFF"/>
        </w:rPr>
        <w:t xml:space="preserve"> (374 позиция)</w:t>
      </w:r>
      <w:r w:rsidR="00333BE7" w:rsidRPr="004B2217">
        <w:rPr>
          <w:color w:val="000000"/>
          <w:spacing w:val="1"/>
          <w:shd w:val="clear" w:color="auto" w:fill="FFFFFF"/>
        </w:rPr>
        <w:t xml:space="preserve"> </w:t>
      </w:r>
      <w:r w:rsidRPr="004B2217">
        <w:rPr>
          <w:color w:val="000000"/>
          <w:spacing w:val="1"/>
          <w:shd w:val="clear" w:color="auto" w:fill="FFFFFF"/>
        </w:rPr>
        <w:t xml:space="preserve"> по результатам QS </w:t>
      </w:r>
      <w:proofErr w:type="spellStart"/>
      <w:r w:rsidRPr="004B2217">
        <w:rPr>
          <w:color w:val="000000"/>
          <w:spacing w:val="1"/>
          <w:shd w:val="clear" w:color="auto" w:fill="FFFFFF"/>
        </w:rPr>
        <w:t>World</w:t>
      </w:r>
      <w:proofErr w:type="spellEnd"/>
      <w:r w:rsidRPr="004B2217">
        <w:rPr>
          <w:color w:val="000000"/>
          <w:spacing w:val="1"/>
          <w:shd w:val="clear" w:color="auto" w:fill="FFFFFF"/>
        </w:rPr>
        <w:t xml:space="preserve"> </w:t>
      </w:r>
      <w:proofErr w:type="spellStart"/>
      <w:r w:rsidRPr="004B2217">
        <w:rPr>
          <w:color w:val="000000"/>
          <w:spacing w:val="1"/>
          <w:shd w:val="clear" w:color="auto" w:fill="FFFFFF"/>
        </w:rPr>
        <w:t>University</w:t>
      </w:r>
      <w:proofErr w:type="spellEnd"/>
      <w:r w:rsidRPr="004B2217">
        <w:rPr>
          <w:color w:val="000000"/>
          <w:spacing w:val="1"/>
          <w:shd w:val="clear" w:color="auto" w:fill="FFFFFF"/>
        </w:rPr>
        <w:t xml:space="preserve"> </w:t>
      </w:r>
      <w:proofErr w:type="spellStart"/>
      <w:r w:rsidRPr="004B2217">
        <w:rPr>
          <w:color w:val="000000"/>
          <w:spacing w:val="1"/>
          <w:shd w:val="clear" w:color="auto" w:fill="FFFFFF"/>
        </w:rPr>
        <w:t>Rankings</w:t>
      </w:r>
      <w:proofErr w:type="spellEnd"/>
      <w:r w:rsidRPr="004B2217">
        <w:rPr>
          <w:color w:val="000000"/>
          <w:spacing w:val="1"/>
          <w:shd w:val="clear" w:color="auto" w:fill="FFFFFF"/>
        </w:rPr>
        <w:t xml:space="preserve"> </w:t>
      </w:r>
    </w:p>
    <w:p w14:paraId="0F96AC7E" w14:textId="77777777" w:rsidR="00357411" w:rsidRPr="004B2217" w:rsidRDefault="00D4093C" w:rsidP="00C01204">
      <w:pPr>
        <w:tabs>
          <w:tab w:val="left" w:pos="864"/>
        </w:tabs>
        <w:ind w:firstLine="567"/>
        <w:jc w:val="both"/>
        <w:rPr>
          <w:color w:val="000000"/>
          <w:lang w:eastAsia="sr-Cyrl-CS"/>
        </w:rPr>
      </w:pPr>
      <w:r w:rsidRPr="004B2217">
        <w:t xml:space="preserve">Все поставленные цели и задачи научной стажировки были выполнены </w:t>
      </w:r>
      <w:r w:rsidR="00290819" w:rsidRPr="004B2217">
        <w:t xml:space="preserve">в полном объеме </w:t>
      </w:r>
      <w:r w:rsidRPr="004B2217">
        <w:t>в соот</w:t>
      </w:r>
      <w:r w:rsidR="001C4CE2" w:rsidRPr="004B2217">
        <w:t>вет</w:t>
      </w:r>
      <w:r w:rsidRPr="004B2217">
        <w:t>ствии</w:t>
      </w:r>
      <w:r w:rsidR="001C4CE2" w:rsidRPr="004B2217">
        <w:t xml:space="preserve"> с утвержденной  программой</w:t>
      </w:r>
      <w:r w:rsidR="004A37A4" w:rsidRPr="004B2217">
        <w:t xml:space="preserve"> </w:t>
      </w:r>
      <w:r w:rsidR="001C4CE2" w:rsidRPr="004B2217">
        <w:t>стажировки</w:t>
      </w:r>
      <w:r w:rsidR="00290819" w:rsidRPr="004B2217">
        <w:t>.</w:t>
      </w:r>
    </w:p>
    <w:p w14:paraId="22640975" w14:textId="77777777" w:rsidR="00D76ACC" w:rsidRPr="004B2217" w:rsidRDefault="00D76ACC" w:rsidP="00C01204">
      <w:pPr>
        <w:ind w:firstLine="567"/>
        <w:jc w:val="both"/>
      </w:pPr>
      <w:r w:rsidRPr="004B2217">
        <w:rPr>
          <w:lang w:val="kk-KZ"/>
        </w:rPr>
        <w:t xml:space="preserve">В рамках научной стажировки был утвержден график индивидуальных консультаций научной стажировки </w:t>
      </w:r>
      <w:r w:rsidRPr="004B2217">
        <w:t>на тему «Педагогические инновации в высшем образовании в условиях глобализации»</w:t>
      </w:r>
    </w:p>
    <w:p w14:paraId="72CBA35E" w14:textId="77777777" w:rsidR="007A0DC1" w:rsidRPr="004B2217" w:rsidRDefault="007A0DC1" w:rsidP="00C01204">
      <w:pPr>
        <w:ind w:firstLine="567"/>
        <w:jc w:val="both"/>
      </w:pPr>
      <w:r w:rsidRPr="004B2217">
        <w:t>Во время прохождения стажировки:</w:t>
      </w:r>
    </w:p>
    <w:p w14:paraId="09475380" w14:textId="77777777" w:rsidR="007A0DC1" w:rsidRPr="004B2217" w:rsidRDefault="007A0DC1" w:rsidP="00C01204">
      <w:pPr>
        <w:pStyle w:val="TableParagraph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B2217">
        <w:rPr>
          <w:sz w:val="24"/>
          <w:szCs w:val="24"/>
        </w:rPr>
        <w:t xml:space="preserve">В период с 25 по 27 </w:t>
      </w:r>
      <w:r w:rsidRPr="004B2217">
        <w:rPr>
          <w:spacing w:val="-4"/>
          <w:sz w:val="24"/>
          <w:szCs w:val="24"/>
        </w:rPr>
        <w:t>м</w:t>
      </w:r>
      <w:r w:rsidRPr="004B2217">
        <w:rPr>
          <w:sz w:val="24"/>
          <w:szCs w:val="24"/>
        </w:rPr>
        <w:t xml:space="preserve">ая 2022 года участвовала в работе VIII международного Форума по педагогическому образованию на базе Казанского (Приволжского) федерального университета, где выступила с докладом на тему «Опыт реализации совместных и </w:t>
      </w:r>
      <w:proofErr w:type="spellStart"/>
      <w:r w:rsidRPr="004B2217">
        <w:rPr>
          <w:sz w:val="24"/>
          <w:szCs w:val="24"/>
        </w:rPr>
        <w:t>двудипломных</w:t>
      </w:r>
      <w:proofErr w:type="spellEnd"/>
      <w:r w:rsidRPr="004B2217">
        <w:rPr>
          <w:sz w:val="24"/>
          <w:szCs w:val="24"/>
        </w:rPr>
        <w:t xml:space="preserve"> образовательных программ» на заседании ФУМОВО по УГСН 44.00.00 Образование и педагогические науки. Секция «Управление качеством подготовки педагогических кадров в условиях сетевого взаимодействия».</w:t>
      </w:r>
    </w:p>
    <w:p w14:paraId="105AFCD7" w14:textId="77777777" w:rsidR="007A0DC1" w:rsidRPr="004B2217" w:rsidRDefault="007A0DC1" w:rsidP="00C01204">
      <w:pPr>
        <w:pStyle w:val="TableParagraph"/>
        <w:tabs>
          <w:tab w:val="left" w:pos="851"/>
        </w:tabs>
        <w:ind w:firstLine="567"/>
        <w:jc w:val="both"/>
        <w:rPr>
          <w:sz w:val="24"/>
          <w:szCs w:val="24"/>
        </w:rPr>
      </w:pPr>
      <w:r w:rsidRPr="004B2217">
        <w:rPr>
          <w:sz w:val="24"/>
          <w:szCs w:val="24"/>
        </w:rPr>
        <w:t xml:space="preserve">25 мая 2022 года приняла участие в работе круглого стола «Психолого-педагогическая </w:t>
      </w:r>
      <w:proofErr w:type="spellStart"/>
      <w:r w:rsidRPr="004B2217">
        <w:rPr>
          <w:sz w:val="24"/>
          <w:szCs w:val="24"/>
        </w:rPr>
        <w:t>супервизия</w:t>
      </w:r>
      <w:proofErr w:type="spellEnd"/>
      <w:r w:rsidRPr="004B2217">
        <w:rPr>
          <w:sz w:val="24"/>
          <w:szCs w:val="24"/>
        </w:rPr>
        <w:t xml:space="preserve"> как форма сопровождения учителя в профессии</w:t>
      </w:r>
      <w:proofErr w:type="gramStart"/>
      <w:r w:rsidRPr="004B2217">
        <w:rPr>
          <w:sz w:val="24"/>
          <w:szCs w:val="24"/>
        </w:rPr>
        <w:t>»,  участие</w:t>
      </w:r>
      <w:proofErr w:type="gramEnd"/>
      <w:r w:rsidRPr="004B2217">
        <w:rPr>
          <w:sz w:val="24"/>
          <w:szCs w:val="24"/>
        </w:rPr>
        <w:t xml:space="preserve"> в тренинге «Организация воспитательной работы куратора группы со студентами-первокурсниками». 26 мая 2022 года участвовала в открытых подиумах КФУ «Цифровые платформы: опыт Международного сообщества исследователей педагогического образования (МСИПО)» и «Презентация программ стажировок для преподавателей вузов», приняла участие в работе круглого стола «Новое качество университетского образования в </w:t>
      </w:r>
      <w:proofErr w:type="spellStart"/>
      <w:r w:rsidRPr="004B2217">
        <w:rPr>
          <w:sz w:val="24"/>
          <w:szCs w:val="24"/>
        </w:rPr>
        <w:t>постпандемийный</w:t>
      </w:r>
      <w:proofErr w:type="spellEnd"/>
      <w:r w:rsidRPr="004B2217">
        <w:rPr>
          <w:sz w:val="24"/>
          <w:szCs w:val="24"/>
        </w:rPr>
        <w:t xml:space="preserve"> период»</w:t>
      </w:r>
    </w:p>
    <w:p w14:paraId="0DA28572" w14:textId="77777777" w:rsidR="007A0DC1" w:rsidRPr="004B2217" w:rsidRDefault="007A0DC1" w:rsidP="00C0120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4B2217">
        <w:t xml:space="preserve">28 мая 2022 г. приняла участие в работе X Международного открытого педагогического форума «Образование: реалии и перспективы», где выступила на секции «Современное историческое образование» с докладом на тему: «Историческое образование в школе: опыт и проблемы» на базе </w:t>
      </w:r>
      <w:proofErr w:type="spellStart"/>
      <w:r w:rsidRPr="004B2217">
        <w:t>Набережночелнинского</w:t>
      </w:r>
      <w:proofErr w:type="spellEnd"/>
      <w:r w:rsidRPr="004B2217">
        <w:t xml:space="preserve"> государственного педагогического университета.</w:t>
      </w:r>
      <w:r w:rsidR="00C01204" w:rsidRPr="004B2217">
        <w:t xml:space="preserve"> </w:t>
      </w:r>
    </w:p>
    <w:p w14:paraId="2EE628E0" w14:textId="77777777" w:rsidR="007A0DC1" w:rsidRPr="004B2217" w:rsidRDefault="007A0DC1" w:rsidP="00C0120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4B2217">
        <w:t xml:space="preserve">30 мая приняла участие в мастер-классе «Языковая анимация»), где ознакомилась с методикой обучения «Языковая анимация». </w:t>
      </w:r>
      <w:hyperlink r:id="rId6" w:history="1">
        <w:r w:rsidRPr="004B2217">
          <w:rPr>
            <w:rStyle w:val="a9"/>
          </w:rPr>
          <w:t>https://kpfu.ru/chelny/39yazykovaya-animaciya39-418986.html</w:t>
        </w:r>
      </w:hyperlink>
      <w:r w:rsidRPr="004B2217">
        <w:t xml:space="preserve"> </w:t>
      </w:r>
    </w:p>
    <w:p w14:paraId="4EBAF7A2" w14:textId="77777777" w:rsidR="00451A88" w:rsidRPr="004B2217" w:rsidRDefault="007A0DC1" w:rsidP="00C0120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4B2217">
        <w:t xml:space="preserve">2 июня 2022 года приняла участие в работе международной научно-практической конференции «Качество жизни населения промышленных территорий стратегии «Общество 5.0» на базе </w:t>
      </w:r>
      <w:proofErr w:type="spellStart"/>
      <w:r w:rsidRPr="004B2217">
        <w:t>Набережночелнинского</w:t>
      </w:r>
      <w:proofErr w:type="spellEnd"/>
      <w:r w:rsidRPr="004B2217">
        <w:t xml:space="preserve"> института (филиала) </w:t>
      </w:r>
      <w:r w:rsidRPr="004B2217">
        <w:rPr>
          <w:color w:val="222222"/>
          <w:shd w:val="clear" w:color="auto" w:fill="FFFFFF"/>
        </w:rPr>
        <w:t xml:space="preserve">Казанского (Приволжского) федерального университета, </w:t>
      </w:r>
      <w:r w:rsidRPr="004B2217">
        <w:t xml:space="preserve">где представила доклады на тему  «Критическое мышление как психолого-педагогический феномен в условиях компетентностного подхода». </w:t>
      </w:r>
    </w:p>
    <w:p w14:paraId="75BAEF05" w14:textId="77777777" w:rsidR="007A0DC1" w:rsidRPr="004B2217" w:rsidRDefault="007A0DC1" w:rsidP="00C0120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4B2217">
        <w:lastRenderedPageBreak/>
        <w:t>17 июня 2022 года приняла участие в работе круглого стола «Цифровые компетенции как основа преобразований в высшей школе».</w:t>
      </w:r>
    </w:p>
    <w:p w14:paraId="1F70859C" w14:textId="77777777" w:rsidR="007A0DC1" w:rsidRPr="004B2217" w:rsidRDefault="007A0DC1" w:rsidP="00C0120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4B2217">
        <w:t>24 июня 2022 года выступила спикером на питч-сессии «Современные формы воспитательной работы в вузе: содержание и перспективы».</w:t>
      </w:r>
    </w:p>
    <w:p w14:paraId="3AC26FA3" w14:textId="77777777" w:rsidR="007A0DC1" w:rsidRPr="004B2217" w:rsidRDefault="007A0DC1" w:rsidP="00C0120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4B2217">
        <w:t xml:space="preserve">7 июля  2022 года приняла участие в работе круглого стола  «Университет в современных реалиях». </w:t>
      </w:r>
    </w:p>
    <w:p w14:paraId="5041A25F" w14:textId="77777777" w:rsidR="009B0994" w:rsidRPr="004B2217" w:rsidRDefault="00F2667C" w:rsidP="00C0120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4B2217">
        <w:t>Прошла к</w:t>
      </w:r>
      <w:r w:rsidR="001F547E" w:rsidRPr="004B2217">
        <w:t>урсы повышения квалификации</w:t>
      </w:r>
      <w:r w:rsidRPr="004B2217">
        <w:t xml:space="preserve"> по следующим программам: «Менеджмент в образовании», </w:t>
      </w:r>
      <w:r w:rsidR="001F547E" w:rsidRPr="004B2217">
        <w:t>«Современные методы и те</w:t>
      </w:r>
      <w:r w:rsidRPr="004B2217">
        <w:t>хнологии преподавания истории»</w:t>
      </w:r>
      <w:r w:rsidR="00B01B52" w:rsidRPr="004B2217">
        <w:t xml:space="preserve">, «Центральная Азия:  история, культура, современность», «Методологические проблемы и </w:t>
      </w:r>
      <w:r w:rsidR="00A53DD1" w:rsidRPr="004B2217">
        <w:t>методы источниковедения</w:t>
      </w:r>
      <w:r w:rsidR="00B01B52" w:rsidRPr="004B2217">
        <w:t>»</w:t>
      </w:r>
      <w:r w:rsidR="00A53DD1" w:rsidRPr="004B2217">
        <w:t>, «Устная история и практика».</w:t>
      </w:r>
    </w:p>
    <w:p w14:paraId="00FEEE68" w14:textId="77777777" w:rsidR="00A31F24" w:rsidRPr="004B2217" w:rsidRDefault="006F263E" w:rsidP="00C0120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4B2217">
        <w:t>Работала в националь</w:t>
      </w:r>
      <w:r w:rsidR="004A26D9" w:rsidRPr="004B2217">
        <w:t>ном архиве Республики Татарстан, а также отделе рукописей и редких книг в научной библиотеке имени Н.И.Лобачевского КФУ.</w:t>
      </w:r>
    </w:p>
    <w:p w14:paraId="4F0CC1BB" w14:textId="77777777" w:rsidR="00A13347" w:rsidRPr="004B2217" w:rsidRDefault="00A13347" w:rsidP="00A13347">
      <w:pPr>
        <w:pStyle w:val="a3"/>
        <w:tabs>
          <w:tab w:val="left" w:pos="792"/>
        </w:tabs>
        <w:jc w:val="both"/>
      </w:pPr>
      <w:r w:rsidRPr="004B2217">
        <w:rPr>
          <w:b/>
        </w:rPr>
        <w:t>Освоение и использование в своей работе современных методик.</w:t>
      </w:r>
    </w:p>
    <w:p w14:paraId="3770F462" w14:textId="77777777" w:rsidR="00A13347" w:rsidRPr="004B2217" w:rsidRDefault="00A13347" w:rsidP="00A13347">
      <w:pPr>
        <w:tabs>
          <w:tab w:val="left" w:pos="792"/>
        </w:tabs>
        <w:jc w:val="both"/>
      </w:pPr>
      <w:r w:rsidRPr="004B2217">
        <w:t>1.Курсы повышения квалификации «Менеджмент в образовании»//НЧИ КФУ, июнь, 2022 г.</w:t>
      </w:r>
    </w:p>
    <w:p w14:paraId="035C238E" w14:textId="77777777" w:rsidR="00A13347" w:rsidRPr="004B2217" w:rsidRDefault="00A13347" w:rsidP="00A13347">
      <w:pPr>
        <w:tabs>
          <w:tab w:val="left" w:pos="792"/>
        </w:tabs>
        <w:jc w:val="both"/>
      </w:pPr>
      <w:r w:rsidRPr="004B2217">
        <w:t xml:space="preserve">2.Курсы повышения квалификации «Современные методы и технологии преподавания </w:t>
      </w:r>
      <w:r w:rsidR="004A26D9" w:rsidRPr="004B2217">
        <w:t>в вузе</w:t>
      </w:r>
      <w:r w:rsidRPr="004B2217">
        <w:t>»// НЧИ КФУ, июнь, 2022 г.</w:t>
      </w:r>
    </w:p>
    <w:p w14:paraId="00CCAACC" w14:textId="77777777" w:rsidR="00A13347" w:rsidRPr="004B2217" w:rsidRDefault="00A13347" w:rsidP="00A13347">
      <w:pPr>
        <w:tabs>
          <w:tab w:val="left" w:pos="792"/>
        </w:tabs>
        <w:jc w:val="both"/>
      </w:pPr>
      <w:r w:rsidRPr="004B2217">
        <w:t>3.Посещение инжинирингового центра НЧИ КФУ по курсу «Информационная компетентность преподавателя в области применения IT в учебном процессе университета»</w:t>
      </w:r>
    </w:p>
    <w:p w14:paraId="46C10E07" w14:textId="77777777" w:rsidR="00A13347" w:rsidRPr="004B2217" w:rsidRDefault="00A13347" w:rsidP="00A13347">
      <w:pPr>
        <w:tabs>
          <w:tab w:val="left" w:pos="792"/>
        </w:tabs>
        <w:jc w:val="both"/>
      </w:pPr>
      <w:r w:rsidRPr="004B2217">
        <w:t xml:space="preserve">4. Результаты изучения и освоения курсов «Форсайт-исследование в образовании» и  </w:t>
      </w:r>
    </w:p>
    <w:p w14:paraId="77440C0A" w14:textId="77777777" w:rsidR="00A13347" w:rsidRPr="004B2217" w:rsidRDefault="00A13347" w:rsidP="00A13347">
      <w:pPr>
        <w:tabs>
          <w:tab w:val="left" w:pos="792"/>
        </w:tabs>
        <w:jc w:val="both"/>
      </w:pPr>
      <w:r w:rsidRPr="004B2217">
        <w:t xml:space="preserve">«Методика проведения Форсайт-сессии» отражены в статье подготовлены для публикации в журнале, рекомендованном </w:t>
      </w:r>
      <w:r w:rsidR="00DC4B0D" w:rsidRPr="004B2217">
        <w:t xml:space="preserve">Комитетом по обеспечению качества в сфере науки и высшего образования Министерства науки и высшего образования Республики Казахстан (далее – КОКСНВО) </w:t>
      </w:r>
      <w:r w:rsidRPr="004B2217">
        <w:t xml:space="preserve">на тему «Форсайт как средство развития </w:t>
      </w:r>
      <w:proofErr w:type="spellStart"/>
      <w:r w:rsidRPr="004B2217">
        <w:t>метакомпетенций</w:t>
      </w:r>
      <w:proofErr w:type="spellEnd"/>
      <w:r w:rsidRPr="004B2217">
        <w:t xml:space="preserve"> в гуманитарном профиле»</w:t>
      </w:r>
    </w:p>
    <w:p w14:paraId="088EDDB6" w14:textId="77777777" w:rsidR="00A13347" w:rsidRPr="004B2217" w:rsidRDefault="00A13347" w:rsidP="00A31F24">
      <w:pPr>
        <w:jc w:val="both"/>
      </w:pPr>
      <w:r w:rsidRPr="004B2217">
        <w:t xml:space="preserve">В ходе стажировки освоены различные методы и технологии: личностно-ориентированные технологии обучения, игровые технологии, информационные и цифровые технологии, квест–технологии и др., которые </w:t>
      </w:r>
      <w:r w:rsidRPr="004B2217">
        <w:rPr>
          <w:shd w:val="clear" w:color="auto" w:fill="FFFFFF"/>
        </w:rPr>
        <w:t xml:space="preserve">послужили основой для написания </w:t>
      </w:r>
      <w:r w:rsidRPr="004B2217">
        <w:t>учебно-методического пособия «Современные образовательные технологии в высшей школе».</w:t>
      </w:r>
    </w:p>
    <w:p w14:paraId="6BDC4F2E" w14:textId="77777777" w:rsidR="00A13347" w:rsidRPr="004B2217" w:rsidRDefault="00A31F24" w:rsidP="00A31F24">
      <w:pPr>
        <w:tabs>
          <w:tab w:val="left" w:pos="864"/>
        </w:tabs>
        <w:jc w:val="both"/>
        <w:rPr>
          <w:b/>
        </w:rPr>
      </w:pPr>
      <w:r w:rsidRPr="004B2217">
        <w:rPr>
          <w:b/>
        </w:rPr>
        <w:t>В</w:t>
      </w:r>
      <w:r w:rsidR="00A13347" w:rsidRPr="004B2217">
        <w:rPr>
          <w:b/>
        </w:rPr>
        <w:t xml:space="preserve">недрения </w:t>
      </w:r>
      <w:r w:rsidR="004A26D9" w:rsidRPr="004B2217">
        <w:rPr>
          <w:b/>
        </w:rPr>
        <w:t>результатов стажировки</w:t>
      </w:r>
    </w:p>
    <w:p w14:paraId="7DD67D29" w14:textId="77777777" w:rsidR="00A13347" w:rsidRPr="004B2217" w:rsidRDefault="00A13347" w:rsidP="004B2217">
      <w:pPr>
        <w:tabs>
          <w:tab w:val="left" w:pos="864"/>
        </w:tabs>
        <w:ind w:firstLine="567"/>
        <w:jc w:val="both"/>
        <w:rPr>
          <w:lang w:val="kk-KZ"/>
        </w:rPr>
      </w:pPr>
      <w:r w:rsidRPr="004B2217">
        <w:t xml:space="preserve">Полученные результаты и выводы </w:t>
      </w:r>
      <w:r w:rsidR="004A26D9" w:rsidRPr="004B2217">
        <w:t>внедряются</w:t>
      </w:r>
      <w:r w:rsidRPr="004B2217">
        <w:t xml:space="preserve"> в образовательный процесс НАО Костанайского регионального ун</w:t>
      </w:r>
      <w:r w:rsidR="00451A88" w:rsidRPr="004B2217">
        <w:t xml:space="preserve">иверситета имени </w:t>
      </w:r>
      <w:proofErr w:type="spellStart"/>
      <w:r w:rsidR="00451A88" w:rsidRPr="004B2217">
        <w:t>А.Байтурсынова</w:t>
      </w:r>
      <w:proofErr w:type="spellEnd"/>
      <w:r w:rsidR="00451A88" w:rsidRPr="004B2217">
        <w:rPr>
          <w:lang w:val="kk-KZ"/>
        </w:rPr>
        <w:t>:</w:t>
      </w:r>
    </w:p>
    <w:p w14:paraId="288C8C00" w14:textId="77777777" w:rsidR="00DC4B0D" w:rsidRPr="004B2217" w:rsidRDefault="00257178" w:rsidP="004B2217">
      <w:pPr>
        <w:tabs>
          <w:tab w:val="left" w:pos="864"/>
        </w:tabs>
        <w:ind w:firstLine="567"/>
        <w:jc w:val="both"/>
      </w:pPr>
      <w:r w:rsidRPr="004B2217">
        <w:t>Принята статья к изданию в вестник АПН рекомендованный КОКСНВО</w:t>
      </w:r>
      <w:r w:rsidR="004B2217">
        <w:t>;</w:t>
      </w:r>
    </w:p>
    <w:p w14:paraId="32E3AA73" w14:textId="77777777" w:rsidR="00A13347" w:rsidRPr="004B2217" w:rsidRDefault="00DC4B0D" w:rsidP="004B2217">
      <w:pPr>
        <w:tabs>
          <w:tab w:val="left" w:pos="864"/>
        </w:tabs>
        <w:ind w:firstLine="567"/>
        <w:jc w:val="both"/>
      </w:pPr>
      <w:r w:rsidRPr="004B2217">
        <w:t xml:space="preserve">Проведена </w:t>
      </w:r>
      <w:r w:rsidR="00B814F4" w:rsidRPr="004B2217">
        <w:t xml:space="preserve">первая </w:t>
      </w:r>
      <w:proofErr w:type="spellStart"/>
      <w:r w:rsidRPr="004B2217">
        <w:t>форсайт</w:t>
      </w:r>
      <w:proofErr w:type="spellEnd"/>
      <w:r w:rsidRPr="004B2217">
        <w:t xml:space="preserve"> сессия с учителями </w:t>
      </w:r>
      <w:r w:rsidR="00B814F4" w:rsidRPr="004B2217">
        <w:t xml:space="preserve">среднего образования по </w:t>
      </w:r>
      <w:r w:rsidR="00A13347" w:rsidRPr="004B2217">
        <w:t>разработке образовательных программ по направлению по</w:t>
      </w:r>
      <w:r w:rsidR="004B2217">
        <w:t>дготовки «Педагогические науки»;</w:t>
      </w:r>
    </w:p>
    <w:p w14:paraId="630EDE6F" w14:textId="77777777" w:rsidR="00A13347" w:rsidRDefault="00B814F4" w:rsidP="004B2217">
      <w:pPr>
        <w:pStyle w:val="a3"/>
        <w:ind w:left="0" w:firstLine="567"/>
        <w:jc w:val="both"/>
      </w:pPr>
      <w:r w:rsidRPr="004B2217">
        <w:t>И</w:t>
      </w:r>
      <w:r w:rsidR="00A13347" w:rsidRPr="004B2217">
        <w:t>здана учебно-методическое пособие «Современные образовательные технологии в высшей школе», рекомендованная заседанием учебно-методической комиссии отделения юридических и социальных наук Высшей школы экономики и пр</w:t>
      </w:r>
      <w:r w:rsidR="004B2217">
        <w:t>ава НЧИ КФУ от 31 мая 2022 года;</w:t>
      </w:r>
    </w:p>
    <w:p w14:paraId="4C782E4D" w14:textId="77777777" w:rsidR="0049694D" w:rsidRDefault="0049694D" w:rsidP="0049694D">
      <w:pPr>
        <w:pStyle w:val="ab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рамках дополнительного соглашения (№1 от 20.06.2022 г.) к  договору о сетевой форме реализации ОП от 29.072021 г № 271 проведена работа по сопоставлению и синхронизации ОП 6В01705 Иностранный язык: два иностранных языка и 45.03.02 Лингвистика (профиль Теоретическая и прикладная лингвистика). </w:t>
      </w:r>
    </w:p>
    <w:p w14:paraId="399521FB" w14:textId="77777777" w:rsidR="007A0DC1" w:rsidRPr="004B2217" w:rsidRDefault="007A0DC1" w:rsidP="00C01204">
      <w:pPr>
        <w:tabs>
          <w:tab w:val="left" w:pos="851"/>
        </w:tabs>
        <w:ind w:firstLine="567"/>
        <w:jc w:val="both"/>
      </w:pPr>
    </w:p>
    <w:p w14:paraId="29456424" w14:textId="77777777" w:rsidR="007A0DC1" w:rsidRPr="004B2217" w:rsidRDefault="007A0DC1" w:rsidP="00C01204">
      <w:pPr>
        <w:tabs>
          <w:tab w:val="left" w:pos="851"/>
        </w:tabs>
        <w:ind w:firstLine="567"/>
        <w:jc w:val="both"/>
      </w:pPr>
    </w:p>
    <w:p w14:paraId="661F7744" w14:textId="77777777" w:rsidR="00B81900" w:rsidRPr="004B2217" w:rsidRDefault="00B814F4" w:rsidP="00B814F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217">
        <w:rPr>
          <w:rFonts w:ascii="Times New Roman" w:hAnsi="Times New Roman" w:cs="Times New Roman"/>
          <w:b/>
          <w:sz w:val="24"/>
          <w:szCs w:val="24"/>
          <w:lang w:val="kk-KZ"/>
        </w:rPr>
        <w:t>Стипентиант                                                Э</w:t>
      </w:r>
      <w:r w:rsidR="009E70DD" w:rsidRPr="004B221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E70DD" w:rsidRPr="004B2217">
        <w:rPr>
          <w:rFonts w:ascii="Times New Roman" w:hAnsi="Times New Roman" w:cs="Times New Roman"/>
          <w:b/>
          <w:sz w:val="24"/>
          <w:szCs w:val="24"/>
        </w:rPr>
        <w:t>Н</w:t>
      </w:r>
      <w:r w:rsidRPr="004B2217">
        <w:rPr>
          <w:rFonts w:ascii="Times New Roman" w:hAnsi="Times New Roman" w:cs="Times New Roman"/>
          <w:b/>
          <w:sz w:val="24"/>
          <w:szCs w:val="24"/>
        </w:rPr>
        <w:t>аурызбаева</w:t>
      </w:r>
      <w:proofErr w:type="spellEnd"/>
    </w:p>
    <w:p w14:paraId="602F62C3" w14:textId="77777777" w:rsidR="00074600" w:rsidRPr="004B2217" w:rsidRDefault="00074600" w:rsidP="00B814F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CC4BC" w14:textId="77777777" w:rsidR="00074600" w:rsidRPr="004B2217" w:rsidRDefault="00074600" w:rsidP="00B814F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4175E" w14:textId="77777777" w:rsidR="00895266" w:rsidRPr="004B2217" w:rsidRDefault="00895266" w:rsidP="00B814F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15E66" w14:textId="77777777" w:rsidR="00895266" w:rsidRPr="004B2217" w:rsidRDefault="00895266" w:rsidP="00B814F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F1C16" w14:textId="77777777" w:rsidR="00895266" w:rsidRPr="004B2217" w:rsidRDefault="00895266" w:rsidP="00B814F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55833" w14:textId="77777777" w:rsidR="00074600" w:rsidRPr="004B2217" w:rsidRDefault="00074600" w:rsidP="00B814F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4600" w:rsidRPr="004B2217" w:rsidSect="00644EF7">
      <w:type w:val="continuous"/>
      <w:pgSz w:w="11906" w:h="16838" w:code="9"/>
      <w:pgMar w:top="1134" w:right="567" w:bottom="567" w:left="1134" w:header="454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E2BD0"/>
    <w:multiLevelType w:val="hybridMultilevel"/>
    <w:tmpl w:val="01185E2A"/>
    <w:lvl w:ilvl="0" w:tplc="B990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061E"/>
    <w:multiLevelType w:val="hybridMultilevel"/>
    <w:tmpl w:val="975E7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232CE"/>
    <w:multiLevelType w:val="hybridMultilevel"/>
    <w:tmpl w:val="223C9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70269"/>
    <w:multiLevelType w:val="hybridMultilevel"/>
    <w:tmpl w:val="A22A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82836"/>
    <w:multiLevelType w:val="hybridMultilevel"/>
    <w:tmpl w:val="CFB85974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71"/>
    <w:rsid w:val="0000388A"/>
    <w:rsid w:val="0000557C"/>
    <w:rsid w:val="00005845"/>
    <w:rsid w:val="00006DB5"/>
    <w:rsid w:val="000226C5"/>
    <w:rsid w:val="00030919"/>
    <w:rsid w:val="00030FCE"/>
    <w:rsid w:val="00044724"/>
    <w:rsid w:val="00047D9E"/>
    <w:rsid w:val="000536E4"/>
    <w:rsid w:val="00055877"/>
    <w:rsid w:val="00062FDE"/>
    <w:rsid w:val="00063FDF"/>
    <w:rsid w:val="00065AC4"/>
    <w:rsid w:val="000667EC"/>
    <w:rsid w:val="00073CA7"/>
    <w:rsid w:val="00073F57"/>
    <w:rsid w:val="00074600"/>
    <w:rsid w:val="00075A69"/>
    <w:rsid w:val="000771EF"/>
    <w:rsid w:val="0007751B"/>
    <w:rsid w:val="00083FBA"/>
    <w:rsid w:val="00086B67"/>
    <w:rsid w:val="00091A83"/>
    <w:rsid w:val="000975AF"/>
    <w:rsid w:val="00097825"/>
    <w:rsid w:val="000A113A"/>
    <w:rsid w:val="000A3D15"/>
    <w:rsid w:val="000B4888"/>
    <w:rsid w:val="000B5744"/>
    <w:rsid w:val="000C506F"/>
    <w:rsid w:val="000C56D3"/>
    <w:rsid w:val="000C5CB1"/>
    <w:rsid w:val="000D1967"/>
    <w:rsid w:val="000D2101"/>
    <w:rsid w:val="000D5052"/>
    <w:rsid w:val="000E2F75"/>
    <w:rsid w:val="000E342C"/>
    <w:rsid w:val="000E7916"/>
    <w:rsid w:val="000F566D"/>
    <w:rsid w:val="0010364B"/>
    <w:rsid w:val="00104BDF"/>
    <w:rsid w:val="0011259D"/>
    <w:rsid w:val="0011279C"/>
    <w:rsid w:val="00120006"/>
    <w:rsid w:val="00136128"/>
    <w:rsid w:val="001403B0"/>
    <w:rsid w:val="001410CA"/>
    <w:rsid w:val="001504F7"/>
    <w:rsid w:val="001517D8"/>
    <w:rsid w:val="00156201"/>
    <w:rsid w:val="00157183"/>
    <w:rsid w:val="00160B2E"/>
    <w:rsid w:val="001617FD"/>
    <w:rsid w:val="00173C88"/>
    <w:rsid w:val="001764A5"/>
    <w:rsid w:val="00177ACE"/>
    <w:rsid w:val="00180EE8"/>
    <w:rsid w:val="00182E3E"/>
    <w:rsid w:val="00183650"/>
    <w:rsid w:val="001855C0"/>
    <w:rsid w:val="00186B49"/>
    <w:rsid w:val="00196019"/>
    <w:rsid w:val="001971FD"/>
    <w:rsid w:val="001B2019"/>
    <w:rsid w:val="001B2C6E"/>
    <w:rsid w:val="001B2E5C"/>
    <w:rsid w:val="001B37A7"/>
    <w:rsid w:val="001B6453"/>
    <w:rsid w:val="001C289E"/>
    <w:rsid w:val="001C47E5"/>
    <w:rsid w:val="001C4CE2"/>
    <w:rsid w:val="001D4B30"/>
    <w:rsid w:val="001D5FD2"/>
    <w:rsid w:val="001E2A29"/>
    <w:rsid w:val="001E3DBA"/>
    <w:rsid w:val="001E512B"/>
    <w:rsid w:val="001F399D"/>
    <w:rsid w:val="001F5165"/>
    <w:rsid w:val="001F547E"/>
    <w:rsid w:val="002029D2"/>
    <w:rsid w:val="00204862"/>
    <w:rsid w:val="0022007E"/>
    <w:rsid w:val="00222E8F"/>
    <w:rsid w:val="002248B3"/>
    <w:rsid w:val="002258E9"/>
    <w:rsid w:val="00232A34"/>
    <w:rsid w:val="00241457"/>
    <w:rsid w:val="00241A61"/>
    <w:rsid w:val="00241C39"/>
    <w:rsid w:val="00243CFB"/>
    <w:rsid w:val="00245B74"/>
    <w:rsid w:val="00246845"/>
    <w:rsid w:val="002475AE"/>
    <w:rsid w:val="00247B11"/>
    <w:rsid w:val="00257178"/>
    <w:rsid w:val="00257378"/>
    <w:rsid w:val="00262A21"/>
    <w:rsid w:val="002642C3"/>
    <w:rsid w:val="0026698A"/>
    <w:rsid w:val="00270F71"/>
    <w:rsid w:val="00273248"/>
    <w:rsid w:val="002762EA"/>
    <w:rsid w:val="00277DE0"/>
    <w:rsid w:val="00281206"/>
    <w:rsid w:val="00282D12"/>
    <w:rsid w:val="00290819"/>
    <w:rsid w:val="0029098E"/>
    <w:rsid w:val="0029200D"/>
    <w:rsid w:val="00294F75"/>
    <w:rsid w:val="00296439"/>
    <w:rsid w:val="00297CF8"/>
    <w:rsid w:val="002A35C8"/>
    <w:rsid w:val="002A3C29"/>
    <w:rsid w:val="002A6A03"/>
    <w:rsid w:val="002A7E48"/>
    <w:rsid w:val="002B025A"/>
    <w:rsid w:val="002B2D8D"/>
    <w:rsid w:val="002C5BE3"/>
    <w:rsid w:val="002D3E22"/>
    <w:rsid w:val="002D5A4A"/>
    <w:rsid w:val="002E58D0"/>
    <w:rsid w:val="002E70D5"/>
    <w:rsid w:val="002F4960"/>
    <w:rsid w:val="002F7F1D"/>
    <w:rsid w:val="003034AE"/>
    <w:rsid w:val="00305C74"/>
    <w:rsid w:val="003129DC"/>
    <w:rsid w:val="003130A3"/>
    <w:rsid w:val="00316E5E"/>
    <w:rsid w:val="0032669C"/>
    <w:rsid w:val="00327A42"/>
    <w:rsid w:val="00332FEB"/>
    <w:rsid w:val="00333BE7"/>
    <w:rsid w:val="0033549D"/>
    <w:rsid w:val="00340416"/>
    <w:rsid w:val="003425F6"/>
    <w:rsid w:val="00343924"/>
    <w:rsid w:val="00344647"/>
    <w:rsid w:val="00344B32"/>
    <w:rsid w:val="0035510A"/>
    <w:rsid w:val="00356205"/>
    <w:rsid w:val="00357411"/>
    <w:rsid w:val="00357D28"/>
    <w:rsid w:val="00360F22"/>
    <w:rsid w:val="003617B6"/>
    <w:rsid w:val="00364C09"/>
    <w:rsid w:val="00366D5A"/>
    <w:rsid w:val="00367D4A"/>
    <w:rsid w:val="003703A1"/>
    <w:rsid w:val="003761C2"/>
    <w:rsid w:val="003816FA"/>
    <w:rsid w:val="00381797"/>
    <w:rsid w:val="00383E12"/>
    <w:rsid w:val="0038520F"/>
    <w:rsid w:val="00390A17"/>
    <w:rsid w:val="00391529"/>
    <w:rsid w:val="00393CC9"/>
    <w:rsid w:val="00394F56"/>
    <w:rsid w:val="00395C75"/>
    <w:rsid w:val="003A1C0E"/>
    <w:rsid w:val="003A2F33"/>
    <w:rsid w:val="003A35FB"/>
    <w:rsid w:val="003A5727"/>
    <w:rsid w:val="003A794F"/>
    <w:rsid w:val="003B0994"/>
    <w:rsid w:val="003B1BBC"/>
    <w:rsid w:val="003C1633"/>
    <w:rsid w:val="003C1D8B"/>
    <w:rsid w:val="003C7476"/>
    <w:rsid w:val="003D0FDC"/>
    <w:rsid w:val="003D5A63"/>
    <w:rsid w:val="003D70C7"/>
    <w:rsid w:val="003D7DBB"/>
    <w:rsid w:val="003E1116"/>
    <w:rsid w:val="003E1952"/>
    <w:rsid w:val="003E4D95"/>
    <w:rsid w:val="003E5781"/>
    <w:rsid w:val="003F6376"/>
    <w:rsid w:val="00402957"/>
    <w:rsid w:val="00406A90"/>
    <w:rsid w:val="00412C58"/>
    <w:rsid w:val="00413086"/>
    <w:rsid w:val="00413CC5"/>
    <w:rsid w:val="00414B54"/>
    <w:rsid w:val="00415DEC"/>
    <w:rsid w:val="00420986"/>
    <w:rsid w:val="00421075"/>
    <w:rsid w:val="00423856"/>
    <w:rsid w:val="00431100"/>
    <w:rsid w:val="00432467"/>
    <w:rsid w:val="00433B76"/>
    <w:rsid w:val="00442723"/>
    <w:rsid w:val="00443AEA"/>
    <w:rsid w:val="0044444C"/>
    <w:rsid w:val="00444E05"/>
    <w:rsid w:val="00451A88"/>
    <w:rsid w:val="00460816"/>
    <w:rsid w:val="00460D5A"/>
    <w:rsid w:val="00461713"/>
    <w:rsid w:val="00462858"/>
    <w:rsid w:val="00462F08"/>
    <w:rsid w:val="0047374C"/>
    <w:rsid w:val="00473EC0"/>
    <w:rsid w:val="00482669"/>
    <w:rsid w:val="004869DC"/>
    <w:rsid w:val="0049084C"/>
    <w:rsid w:val="0049185C"/>
    <w:rsid w:val="00491FEA"/>
    <w:rsid w:val="00492D8B"/>
    <w:rsid w:val="00496100"/>
    <w:rsid w:val="0049694D"/>
    <w:rsid w:val="0049759A"/>
    <w:rsid w:val="004A01C9"/>
    <w:rsid w:val="004A26D9"/>
    <w:rsid w:val="004A37A4"/>
    <w:rsid w:val="004A436B"/>
    <w:rsid w:val="004A6413"/>
    <w:rsid w:val="004A75BA"/>
    <w:rsid w:val="004A7F14"/>
    <w:rsid w:val="004B2217"/>
    <w:rsid w:val="004B2F41"/>
    <w:rsid w:val="004C20B1"/>
    <w:rsid w:val="004C24B0"/>
    <w:rsid w:val="004C7FF5"/>
    <w:rsid w:val="00512EDE"/>
    <w:rsid w:val="0052217C"/>
    <w:rsid w:val="005264F1"/>
    <w:rsid w:val="0053232C"/>
    <w:rsid w:val="00534362"/>
    <w:rsid w:val="00534F6F"/>
    <w:rsid w:val="00536368"/>
    <w:rsid w:val="00543ABE"/>
    <w:rsid w:val="005478C9"/>
    <w:rsid w:val="0055282C"/>
    <w:rsid w:val="00552B70"/>
    <w:rsid w:val="00553D3B"/>
    <w:rsid w:val="00554445"/>
    <w:rsid w:val="00560058"/>
    <w:rsid w:val="0056556C"/>
    <w:rsid w:val="00570C7E"/>
    <w:rsid w:val="00574AF0"/>
    <w:rsid w:val="0057539B"/>
    <w:rsid w:val="005755CF"/>
    <w:rsid w:val="00575DF5"/>
    <w:rsid w:val="00580807"/>
    <w:rsid w:val="00584D00"/>
    <w:rsid w:val="00584DA4"/>
    <w:rsid w:val="005850AF"/>
    <w:rsid w:val="005A05F6"/>
    <w:rsid w:val="005A1D5B"/>
    <w:rsid w:val="005A7C0B"/>
    <w:rsid w:val="005D2DF1"/>
    <w:rsid w:val="005E262A"/>
    <w:rsid w:val="005E3094"/>
    <w:rsid w:val="005E4930"/>
    <w:rsid w:val="005F1F21"/>
    <w:rsid w:val="005F3618"/>
    <w:rsid w:val="005F3C62"/>
    <w:rsid w:val="005F5359"/>
    <w:rsid w:val="00600B0E"/>
    <w:rsid w:val="00607904"/>
    <w:rsid w:val="0061092B"/>
    <w:rsid w:val="006158F4"/>
    <w:rsid w:val="006222CC"/>
    <w:rsid w:val="00624179"/>
    <w:rsid w:val="00627A19"/>
    <w:rsid w:val="0063232F"/>
    <w:rsid w:val="006339E5"/>
    <w:rsid w:val="006346B4"/>
    <w:rsid w:val="006365E7"/>
    <w:rsid w:val="00640CAD"/>
    <w:rsid w:val="00644EF7"/>
    <w:rsid w:val="00646843"/>
    <w:rsid w:val="00646D33"/>
    <w:rsid w:val="00647ACA"/>
    <w:rsid w:val="006509F6"/>
    <w:rsid w:val="00651029"/>
    <w:rsid w:val="00651699"/>
    <w:rsid w:val="006540B0"/>
    <w:rsid w:val="006540F3"/>
    <w:rsid w:val="006547DC"/>
    <w:rsid w:val="006565A5"/>
    <w:rsid w:val="006574FD"/>
    <w:rsid w:val="00657F5F"/>
    <w:rsid w:val="00661B04"/>
    <w:rsid w:val="00661F23"/>
    <w:rsid w:val="0066658F"/>
    <w:rsid w:val="0066700F"/>
    <w:rsid w:val="00670263"/>
    <w:rsid w:val="00671927"/>
    <w:rsid w:val="006727B8"/>
    <w:rsid w:val="00693586"/>
    <w:rsid w:val="0069474F"/>
    <w:rsid w:val="00696585"/>
    <w:rsid w:val="006976F8"/>
    <w:rsid w:val="006A08FE"/>
    <w:rsid w:val="006A42DD"/>
    <w:rsid w:val="006A6EBD"/>
    <w:rsid w:val="006B3171"/>
    <w:rsid w:val="006B35F5"/>
    <w:rsid w:val="006C31C9"/>
    <w:rsid w:val="006C77D5"/>
    <w:rsid w:val="006D1C0A"/>
    <w:rsid w:val="006D4773"/>
    <w:rsid w:val="006D50BC"/>
    <w:rsid w:val="006D6819"/>
    <w:rsid w:val="006E0236"/>
    <w:rsid w:val="006E05BB"/>
    <w:rsid w:val="006E3D3E"/>
    <w:rsid w:val="006E7872"/>
    <w:rsid w:val="006F1751"/>
    <w:rsid w:val="006F263E"/>
    <w:rsid w:val="006F2DE2"/>
    <w:rsid w:val="006F4900"/>
    <w:rsid w:val="006F4DF1"/>
    <w:rsid w:val="0070655B"/>
    <w:rsid w:val="00707CC1"/>
    <w:rsid w:val="00712107"/>
    <w:rsid w:val="007308C8"/>
    <w:rsid w:val="00732783"/>
    <w:rsid w:val="007343AF"/>
    <w:rsid w:val="00734F2A"/>
    <w:rsid w:val="007459C1"/>
    <w:rsid w:val="00746485"/>
    <w:rsid w:val="00752849"/>
    <w:rsid w:val="00754BA2"/>
    <w:rsid w:val="00754E03"/>
    <w:rsid w:val="00756277"/>
    <w:rsid w:val="00757B92"/>
    <w:rsid w:val="00760D2D"/>
    <w:rsid w:val="007637DF"/>
    <w:rsid w:val="00766481"/>
    <w:rsid w:val="007744FF"/>
    <w:rsid w:val="00777265"/>
    <w:rsid w:val="00777FE2"/>
    <w:rsid w:val="00780518"/>
    <w:rsid w:val="00786B7E"/>
    <w:rsid w:val="00791996"/>
    <w:rsid w:val="00792226"/>
    <w:rsid w:val="007956D2"/>
    <w:rsid w:val="007A0DC1"/>
    <w:rsid w:val="007A1A3C"/>
    <w:rsid w:val="007A5DD2"/>
    <w:rsid w:val="007A5E68"/>
    <w:rsid w:val="007A6413"/>
    <w:rsid w:val="007B0716"/>
    <w:rsid w:val="007B500D"/>
    <w:rsid w:val="007B564C"/>
    <w:rsid w:val="007B64A2"/>
    <w:rsid w:val="007B655A"/>
    <w:rsid w:val="007C2B11"/>
    <w:rsid w:val="007C4B67"/>
    <w:rsid w:val="007C5B6C"/>
    <w:rsid w:val="007C6341"/>
    <w:rsid w:val="007C7469"/>
    <w:rsid w:val="007D3708"/>
    <w:rsid w:val="007E0839"/>
    <w:rsid w:val="007E4ABE"/>
    <w:rsid w:val="007E653B"/>
    <w:rsid w:val="008018F1"/>
    <w:rsid w:val="00815464"/>
    <w:rsid w:val="0082051D"/>
    <w:rsid w:val="00820D43"/>
    <w:rsid w:val="008227A2"/>
    <w:rsid w:val="00826C11"/>
    <w:rsid w:val="0084042C"/>
    <w:rsid w:val="00842D0F"/>
    <w:rsid w:val="0084558B"/>
    <w:rsid w:val="00847605"/>
    <w:rsid w:val="0085559B"/>
    <w:rsid w:val="00857383"/>
    <w:rsid w:val="008622C4"/>
    <w:rsid w:val="00863179"/>
    <w:rsid w:val="00870580"/>
    <w:rsid w:val="00870B4B"/>
    <w:rsid w:val="00871248"/>
    <w:rsid w:val="00874F58"/>
    <w:rsid w:val="00877951"/>
    <w:rsid w:val="00895266"/>
    <w:rsid w:val="008A2885"/>
    <w:rsid w:val="008A2B0F"/>
    <w:rsid w:val="008A3B34"/>
    <w:rsid w:val="008A6A19"/>
    <w:rsid w:val="008A6C69"/>
    <w:rsid w:val="008B3011"/>
    <w:rsid w:val="008C018F"/>
    <w:rsid w:val="008C1AAB"/>
    <w:rsid w:val="008C7F71"/>
    <w:rsid w:val="008D2D9A"/>
    <w:rsid w:val="008E3E1A"/>
    <w:rsid w:val="008E4A98"/>
    <w:rsid w:val="008F43A2"/>
    <w:rsid w:val="008F6AD2"/>
    <w:rsid w:val="008F7343"/>
    <w:rsid w:val="008F7B9F"/>
    <w:rsid w:val="00901C83"/>
    <w:rsid w:val="009027FA"/>
    <w:rsid w:val="009062DE"/>
    <w:rsid w:val="00911619"/>
    <w:rsid w:val="00914E44"/>
    <w:rsid w:val="00923A08"/>
    <w:rsid w:val="00925C80"/>
    <w:rsid w:val="00926191"/>
    <w:rsid w:val="009273CA"/>
    <w:rsid w:val="0093261D"/>
    <w:rsid w:val="00934967"/>
    <w:rsid w:val="00935C21"/>
    <w:rsid w:val="009360C2"/>
    <w:rsid w:val="00940F31"/>
    <w:rsid w:val="00941F51"/>
    <w:rsid w:val="00942CD8"/>
    <w:rsid w:val="009447E0"/>
    <w:rsid w:val="0096665A"/>
    <w:rsid w:val="00972BEE"/>
    <w:rsid w:val="0097490E"/>
    <w:rsid w:val="00974AB7"/>
    <w:rsid w:val="009835E1"/>
    <w:rsid w:val="00984A1B"/>
    <w:rsid w:val="00985343"/>
    <w:rsid w:val="0098552E"/>
    <w:rsid w:val="009921FB"/>
    <w:rsid w:val="00995C72"/>
    <w:rsid w:val="00995F14"/>
    <w:rsid w:val="00996D30"/>
    <w:rsid w:val="009A1CAE"/>
    <w:rsid w:val="009A2E88"/>
    <w:rsid w:val="009A3706"/>
    <w:rsid w:val="009A3E50"/>
    <w:rsid w:val="009A4526"/>
    <w:rsid w:val="009A5A07"/>
    <w:rsid w:val="009A78F3"/>
    <w:rsid w:val="009B0994"/>
    <w:rsid w:val="009B518B"/>
    <w:rsid w:val="009B62AF"/>
    <w:rsid w:val="009C3CC6"/>
    <w:rsid w:val="009C46DA"/>
    <w:rsid w:val="009C58EE"/>
    <w:rsid w:val="009C6BC9"/>
    <w:rsid w:val="009D17E3"/>
    <w:rsid w:val="009D7D1D"/>
    <w:rsid w:val="009E245A"/>
    <w:rsid w:val="009E4288"/>
    <w:rsid w:val="009E70DD"/>
    <w:rsid w:val="009F003A"/>
    <w:rsid w:val="009F34FA"/>
    <w:rsid w:val="009F455B"/>
    <w:rsid w:val="009F530C"/>
    <w:rsid w:val="009F5BB6"/>
    <w:rsid w:val="009F798D"/>
    <w:rsid w:val="00A005AD"/>
    <w:rsid w:val="00A069CE"/>
    <w:rsid w:val="00A077D1"/>
    <w:rsid w:val="00A13347"/>
    <w:rsid w:val="00A144B1"/>
    <w:rsid w:val="00A15481"/>
    <w:rsid w:val="00A16EFA"/>
    <w:rsid w:val="00A1742D"/>
    <w:rsid w:val="00A21DCF"/>
    <w:rsid w:val="00A2351D"/>
    <w:rsid w:val="00A27EFA"/>
    <w:rsid w:val="00A31241"/>
    <w:rsid w:val="00A31F24"/>
    <w:rsid w:val="00A53A55"/>
    <w:rsid w:val="00A53DD1"/>
    <w:rsid w:val="00A60B5E"/>
    <w:rsid w:val="00A6379B"/>
    <w:rsid w:val="00A64569"/>
    <w:rsid w:val="00A72973"/>
    <w:rsid w:val="00A770F7"/>
    <w:rsid w:val="00A77CC9"/>
    <w:rsid w:val="00A81057"/>
    <w:rsid w:val="00A85B38"/>
    <w:rsid w:val="00A96E0B"/>
    <w:rsid w:val="00AA481D"/>
    <w:rsid w:val="00AA4B33"/>
    <w:rsid w:val="00AB6A8E"/>
    <w:rsid w:val="00AC3A4B"/>
    <w:rsid w:val="00AC6A84"/>
    <w:rsid w:val="00AC7899"/>
    <w:rsid w:val="00AD0DBC"/>
    <w:rsid w:val="00AD104A"/>
    <w:rsid w:val="00AD16C1"/>
    <w:rsid w:val="00AD3819"/>
    <w:rsid w:val="00AD4160"/>
    <w:rsid w:val="00AD68BC"/>
    <w:rsid w:val="00AD6FFC"/>
    <w:rsid w:val="00AD79E9"/>
    <w:rsid w:val="00AE2A9E"/>
    <w:rsid w:val="00AF79B7"/>
    <w:rsid w:val="00B0057B"/>
    <w:rsid w:val="00B01B52"/>
    <w:rsid w:val="00B01CDE"/>
    <w:rsid w:val="00B036CB"/>
    <w:rsid w:val="00B04BF2"/>
    <w:rsid w:val="00B05F34"/>
    <w:rsid w:val="00B1046A"/>
    <w:rsid w:val="00B152A0"/>
    <w:rsid w:val="00B1710D"/>
    <w:rsid w:val="00B20A74"/>
    <w:rsid w:val="00B2170D"/>
    <w:rsid w:val="00B21FF7"/>
    <w:rsid w:val="00B2218B"/>
    <w:rsid w:val="00B36234"/>
    <w:rsid w:val="00B40DCB"/>
    <w:rsid w:val="00B43D53"/>
    <w:rsid w:val="00B47FB8"/>
    <w:rsid w:val="00B51A9E"/>
    <w:rsid w:val="00B5493F"/>
    <w:rsid w:val="00B5582B"/>
    <w:rsid w:val="00B56F46"/>
    <w:rsid w:val="00B64216"/>
    <w:rsid w:val="00B7581F"/>
    <w:rsid w:val="00B80138"/>
    <w:rsid w:val="00B814F4"/>
    <w:rsid w:val="00B81900"/>
    <w:rsid w:val="00B83937"/>
    <w:rsid w:val="00B90C69"/>
    <w:rsid w:val="00B91F6B"/>
    <w:rsid w:val="00B93689"/>
    <w:rsid w:val="00B94680"/>
    <w:rsid w:val="00BA5768"/>
    <w:rsid w:val="00BA64D5"/>
    <w:rsid w:val="00BB6C9C"/>
    <w:rsid w:val="00BB719B"/>
    <w:rsid w:val="00BC091B"/>
    <w:rsid w:val="00BC44C0"/>
    <w:rsid w:val="00BC6D39"/>
    <w:rsid w:val="00BC7026"/>
    <w:rsid w:val="00BC739D"/>
    <w:rsid w:val="00BD68F3"/>
    <w:rsid w:val="00BE2321"/>
    <w:rsid w:val="00BE2FA5"/>
    <w:rsid w:val="00BF6DF4"/>
    <w:rsid w:val="00C01204"/>
    <w:rsid w:val="00C105CA"/>
    <w:rsid w:val="00C14112"/>
    <w:rsid w:val="00C14424"/>
    <w:rsid w:val="00C14720"/>
    <w:rsid w:val="00C150DC"/>
    <w:rsid w:val="00C179C4"/>
    <w:rsid w:val="00C209F6"/>
    <w:rsid w:val="00C20D0F"/>
    <w:rsid w:val="00C21286"/>
    <w:rsid w:val="00C23BD5"/>
    <w:rsid w:val="00C245A2"/>
    <w:rsid w:val="00C25848"/>
    <w:rsid w:val="00C45194"/>
    <w:rsid w:val="00C46EA4"/>
    <w:rsid w:val="00C4702A"/>
    <w:rsid w:val="00C47293"/>
    <w:rsid w:val="00C55783"/>
    <w:rsid w:val="00C60D57"/>
    <w:rsid w:val="00C64C6B"/>
    <w:rsid w:val="00C65A6E"/>
    <w:rsid w:val="00C663CC"/>
    <w:rsid w:val="00C7027C"/>
    <w:rsid w:val="00C73F98"/>
    <w:rsid w:val="00C75865"/>
    <w:rsid w:val="00C77294"/>
    <w:rsid w:val="00C810A8"/>
    <w:rsid w:val="00C847D7"/>
    <w:rsid w:val="00C86E93"/>
    <w:rsid w:val="00CA3E32"/>
    <w:rsid w:val="00CA520C"/>
    <w:rsid w:val="00CA5465"/>
    <w:rsid w:val="00CA5AB2"/>
    <w:rsid w:val="00CA7193"/>
    <w:rsid w:val="00CA7FD4"/>
    <w:rsid w:val="00CB0150"/>
    <w:rsid w:val="00CB09A9"/>
    <w:rsid w:val="00CB2F82"/>
    <w:rsid w:val="00CB6F2C"/>
    <w:rsid w:val="00CC1161"/>
    <w:rsid w:val="00CD5CF1"/>
    <w:rsid w:val="00CD7124"/>
    <w:rsid w:val="00CD7E7B"/>
    <w:rsid w:val="00CE0319"/>
    <w:rsid w:val="00CE217C"/>
    <w:rsid w:val="00CF0EE5"/>
    <w:rsid w:val="00CF1313"/>
    <w:rsid w:val="00CF1AFB"/>
    <w:rsid w:val="00CF43CB"/>
    <w:rsid w:val="00CF611A"/>
    <w:rsid w:val="00CF6D0C"/>
    <w:rsid w:val="00CF7B0A"/>
    <w:rsid w:val="00CF7E8C"/>
    <w:rsid w:val="00D05F03"/>
    <w:rsid w:val="00D0627F"/>
    <w:rsid w:val="00D0654B"/>
    <w:rsid w:val="00D07CAC"/>
    <w:rsid w:val="00D123AD"/>
    <w:rsid w:val="00D14D48"/>
    <w:rsid w:val="00D20446"/>
    <w:rsid w:val="00D20845"/>
    <w:rsid w:val="00D225A3"/>
    <w:rsid w:val="00D25CB5"/>
    <w:rsid w:val="00D33F6C"/>
    <w:rsid w:val="00D372F7"/>
    <w:rsid w:val="00D37F4B"/>
    <w:rsid w:val="00D4093C"/>
    <w:rsid w:val="00D424F9"/>
    <w:rsid w:val="00D61D66"/>
    <w:rsid w:val="00D65570"/>
    <w:rsid w:val="00D668E0"/>
    <w:rsid w:val="00D673DF"/>
    <w:rsid w:val="00D76ACC"/>
    <w:rsid w:val="00D76C25"/>
    <w:rsid w:val="00D803FF"/>
    <w:rsid w:val="00D96B16"/>
    <w:rsid w:val="00DA0695"/>
    <w:rsid w:val="00DA623C"/>
    <w:rsid w:val="00DB133D"/>
    <w:rsid w:val="00DC4A81"/>
    <w:rsid w:val="00DC4B0D"/>
    <w:rsid w:val="00DD2447"/>
    <w:rsid w:val="00DD5736"/>
    <w:rsid w:val="00DE5472"/>
    <w:rsid w:val="00DF2931"/>
    <w:rsid w:val="00E00802"/>
    <w:rsid w:val="00E00D0F"/>
    <w:rsid w:val="00E11337"/>
    <w:rsid w:val="00E13404"/>
    <w:rsid w:val="00E15930"/>
    <w:rsid w:val="00E17381"/>
    <w:rsid w:val="00E20878"/>
    <w:rsid w:val="00E23363"/>
    <w:rsid w:val="00E2613C"/>
    <w:rsid w:val="00E26187"/>
    <w:rsid w:val="00E262C1"/>
    <w:rsid w:val="00E262CE"/>
    <w:rsid w:val="00E32352"/>
    <w:rsid w:val="00E330D3"/>
    <w:rsid w:val="00E372EE"/>
    <w:rsid w:val="00E37E8B"/>
    <w:rsid w:val="00E40CD0"/>
    <w:rsid w:val="00E42537"/>
    <w:rsid w:val="00E43089"/>
    <w:rsid w:val="00E43C08"/>
    <w:rsid w:val="00E4785B"/>
    <w:rsid w:val="00E47AA3"/>
    <w:rsid w:val="00E50D68"/>
    <w:rsid w:val="00E61ED0"/>
    <w:rsid w:val="00E63744"/>
    <w:rsid w:val="00E63930"/>
    <w:rsid w:val="00E706A4"/>
    <w:rsid w:val="00E763BB"/>
    <w:rsid w:val="00E82CF8"/>
    <w:rsid w:val="00E830E7"/>
    <w:rsid w:val="00E86B4C"/>
    <w:rsid w:val="00E914B9"/>
    <w:rsid w:val="00E91C97"/>
    <w:rsid w:val="00E941F2"/>
    <w:rsid w:val="00E967DC"/>
    <w:rsid w:val="00EA206C"/>
    <w:rsid w:val="00EA42B6"/>
    <w:rsid w:val="00EA6FA1"/>
    <w:rsid w:val="00EB2654"/>
    <w:rsid w:val="00EB4152"/>
    <w:rsid w:val="00EC7EC1"/>
    <w:rsid w:val="00ED1C33"/>
    <w:rsid w:val="00ED7562"/>
    <w:rsid w:val="00ED7B08"/>
    <w:rsid w:val="00EE038F"/>
    <w:rsid w:val="00EE44D4"/>
    <w:rsid w:val="00EE4703"/>
    <w:rsid w:val="00EE515A"/>
    <w:rsid w:val="00EE5635"/>
    <w:rsid w:val="00EF4CE4"/>
    <w:rsid w:val="00EF52E4"/>
    <w:rsid w:val="00EF7022"/>
    <w:rsid w:val="00EF7536"/>
    <w:rsid w:val="00F05C2E"/>
    <w:rsid w:val="00F06E43"/>
    <w:rsid w:val="00F13BD4"/>
    <w:rsid w:val="00F15113"/>
    <w:rsid w:val="00F21B4B"/>
    <w:rsid w:val="00F2667C"/>
    <w:rsid w:val="00F35912"/>
    <w:rsid w:val="00F35E08"/>
    <w:rsid w:val="00F468AA"/>
    <w:rsid w:val="00F47B6B"/>
    <w:rsid w:val="00F50071"/>
    <w:rsid w:val="00F50341"/>
    <w:rsid w:val="00F56063"/>
    <w:rsid w:val="00F65FA0"/>
    <w:rsid w:val="00F73972"/>
    <w:rsid w:val="00F73BE8"/>
    <w:rsid w:val="00F740D5"/>
    <w:rsid w:val="00F82AD0"/>
    <w:rsid w:val="00F82CDD"/>
    <w:rsid w:val="00F83C69"/>
    <w:rsid w:val="00F8486C"/>
    <w:rsid w:val="00F85668"/>
    <w:rsid w:val="00F8575A"/>
    <w:rsid w:val="00F91DA0"/>
    <w:rsid w:val="00F96BF0"/>
    <w:rsid w:val="00F96FD0"/>
    <w:rsid w:val="00F97B84"/>
    <w:rsid w:val="00FA0428"/>
    <w:rsid w:val="00FA2DBD"/>
    <w:rsid w:val="00FA38DF"/>
    <w:rsid w:val="00FA3968"/>
    <w:rsid w:val="00FA61BE"/>
    <w:rsid w:val="00FB4F64"/>
    <w:rsid w:val="00FC0A74"/>
    <w:rsid w:val="00FC0B19"/>
    <w:rsid w:val="00FC2D1F"/>
    <w:rsid w:val="00FC3037"/>
    <w:rsid w:val="00FC3B81"/>
    <w:rsid w:val="00FC3E99"/>
    <w:rsid w:val="00FD015C"/>
    <w:rsid w:val="00FD0CEE"/>
    <w:rsid w:val="00FE2D45"/>
    <w:rsid w:val="00FE5960"/>
    <w:rsid w:val="00FE5CBB"/>
    <w:rsid w:val="00FF0F55"/>
    <w:rsid w:val="00FF12EA"/>
    <w:rsid w:val="00FF36F8"/>
    <w:rsid w:val="00FF6BE5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C41FA"/>
  <w15:docId w15:val="{3A176583-C177-42ED-A532-6B7815FE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F7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673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5221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70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13CC5"/>
    <w:pPr>
      <w:ind w:left="720"/>
      <w:contextualSpacing/>
    </w:pPr>
  </w:style>
  <w:style w:type="paragraph" w:styleId="a4">
    <w:name w:val="Balloon Text"/>
    <w:basedOn w:val="a"/>
    <w:link w:val="a5"/>
    <w:semiHidden/>
    <w:rsid w:val="00CA3E32"/>
    <w:rPr>
      <w:rFonts w:ascii="Tahoma" w:hAnsi="Tahoma" w:cs="Tahoma"/>
      <w:sz w:val="16"/>
      <w:szCs w:val="16"/>
      <w:lang w:val="en-US" w:eastAsia="en-US"/>
    </w:rPr>
  </w:style>
  <w:style w:type="character" w:customStyle="1" w:styleId="a5">
    <w:name w:val="Текст выноски Знак"/>
    <w:basedOn w:val="a0"/>
    <w:link w:val="a4"/>
    <w:semiHidden/>
    <w:rsid w:val="00CA3E32"/>
    <w:rPr>
      <w:rFonts w:ascii="Tahoma" w:hAnsi="Tahoma" w:cs="Tahoma"/>
      <w:sz w:val="16"/>
      <w:szCs w:val="16"/>
      <w:lang w:val="en-US" w:eastAsia="en-US"/>
    </w:rPr>
  </w:style>
  <w:style w:type="paragraph" w:styleId="a6">
    <w:name w:val="Body Text"/>
    <w:basedOn w:val="a"/>
    <w:link w:val="a7"/>
    <w:rsid w:val="00760D2D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760D2D"/>
    <w:rPr>
      <w:sz w:val="28"/>
      <w:szCs w:val="28"/>
    </w:rPr>
  </w:style>
  <w:style w:type="paragraph" w:styleId="a8">
    <w:name w:val="Normal (Web)"/>
    <w:basedOn w:val="a"/>
    <w:uiPriority w:val="99"/>
    <w:unhideWhenUsed/>
    <w:rsid w:val="008C018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01C8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C21286"/>
    <w:rPr>
      <w:color w:val="0000FF"/>
      <w:u w:val="single"/>
    </w:rPr>
  </w:style>
  <w:style w:type="character" w:styleId="aa">
    <w:name w:val="Strong"/>
    <w:basedOn w:val="a0"/>
    <w:uiPriority w:val="22"/>
    <w:qFormat/>
    <w:rsid w:val="002200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673DF"/>
    <w:rPr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D673DF"/>
  </w:style>
  <w:style w:type="character" w:customStyle="1" w:styleId="40">
    <w:name w:val="Заголовок 4 Знак"/>
    <w:basedOn w:val="a0"/>
    <w:link w:val="4"/>
    <w:rsid w:val="0052217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b">
    <w:name w:val="No Spacing"/>
    <w:uiPriority w:val="1"/>
    <w:qFormat/>
    <w:rsid w:val="00EA6F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fu.ru/chelny/39yazykovaya-animaciya39-41898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Стипендиаттың ___________________ дейінгі ғылыми тағлымдама кезеңі үшін есебі</vt:lpstr>
    </vt:vector>
  </TitlesOfParts>
  <Company>Bolashak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Стипендиаттың ___________________ дейінгі ғылыми тағлымдама кезеңі үшін есебі</dc:title>
  <dc:creator>Жанара</dc:creator>
  <cp:lastModifiedBy>KRU-3-315</cp:lastModifiedBy>
  <cp:revision>2</cp:revision>
  <cp:lastPrinted>2022-11-30T07:46:00Z</cp:lastPrinted>
  <dcterms:created xsi:type="dcterms:W3CDTF">2022-11-30T07:48:00Z</dcterms:created>
  <dcterms:modified xsi:type="dcterms:W3CDTF">2022-11-30T07:48:00Z</dcterms:modified>
</cp:coreProperties>
</file>