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7"/>
        <w:gridCol w:w="4678"/>
      </w:tblGrid>
      <w:tr w:rsidR="006433D4" w:rsidRPr="00076B04" w14:paraId="34524D64" w14:textId="77777777" w:rsidTr="0098607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08403" w14:textId="77777777" w:rsidR="006433D4" w:rsidRPr="00076B04" w:rsidRDefault="006433D4" w:rsidP="00986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bookmarkStart w:id="0" w:name="_GoBack"/>
            <w:bookmarkEnd w:id="0"/>
            <w:r w:rsidRPr="00076B04"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6EC32AA" wp14:editId="3E608889">
                  <wp:simplePos x="0" y="0"/>
                  <wp:positionH relativeFrom="column">
                    <wp:posOffset>2365083</wp:posOffset>
                  </wp:positionH>
                  <wp:positionV relativeFrom="paragraph">
                    <wp:posOffset>-77526</wp:posOffset>
                  </wp:positionV>
                  <wp:extent cx="1142096" cy="1017767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757" cy="10183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6B04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А.Байтұрсынов атындағы</w:t>
            </w:r>
          </w:p>
          <w:p w14:paraId="286539F6" w14:textId="77777777" w:rsidR="006433D4" w:rsidRPr="00076B04" w:rsidRDefault="006433D4" w:rsidP="00986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 w:rsidRPr="00076B04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Қостанай өңірлік университеті»</w:t>
            </w:r>
          </w:p>
          <w:p w14:paraId="4E6D6829" w14:textId="77777777" w:rsidR="006433D4" w:rsidRPr="00076B04" w:rsidRDefault="006433D4" w:rsidP="00986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076B04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КеАҚ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1C5E9" w14:textId="77777777" w:rsidR="006433D4" w:rsidRPr="00076B04" w:rsidRDefault="006433D4" w:rsidP="006433D4">
            <w:pPr>
              <w:spacing w:after="0" w:line="240" w:lineRule="auto"/>
              <w:ind w:left="1027"/>
              <w:jc w:val="right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 w:rsidRPr="00076B04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НАО «Костанайский региональный университет имени А.Байтурсынова»</w:t>
            </w:r>
          </w:p>
        </w:tc>
      </w:tr>
      <w:tr w:rsidR="006433D4" w:rsidRPr="00076B04" w14:paraId="0F93F120" w14:textId="77777777" w:rsidTr="0098607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FD5AF" w14:textId="77777777" w:rsidR="006433D4" w:rsidRPr="00076B04" w:rsidRDefault="006433D4" w:rsidP="00986071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076B04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8B0A" w14:textId="77777777" w:rsidR="006433D4" w:rsidRPr="00076B04" w:rsidRDefault="006433D4" w:rsidP="00986071">
            <w:pPr>
              <w:spacing w:after="0" w:line="240" w:lineRule="auto"/>
              <w:ind w:left="1027" w:firstLine="28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076B04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 </w:t>
            </w:r>
          </w:p>
        </w:tc>
      </w:tr>
      <w:tr w:rsidR="006433D4" w:rsidRPr="00076B04" w14:paraId="79FD10AC" w14:textId="77777777" w:rsidTr="0098607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62115" w14:textId="77777777" w:rsidR="006433D4" w:rsidRPr="00076B04" w:rsidRDefault="006433D4" w:rsidP="009860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6B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EEE8" w14:textId="77777777" w:rsidR="006433D4" w:rsidRPr="00076B04" w:rsidRDefault="006433D4" w:rsidP="009860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6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СПРАВКА</w:t>
            </w:r>
          </w:p>
        </w:tc>
      </w:tr>
      <w:tr w:rsidR="006433D4" w:rsidRPr="00076B04" w14:paraId="61AD6EF4" w14:textId="77777777" w:rsidTr="0098607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80E1" w14:textId="77777777" w:rsidR="006433D4" w:rsidRPr="00076B04" w:rsidRDefault="006433D4" w:rsidP="00986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6B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E353E" w14:textId="77777777" w:rsidR="006433D4" w:rsidRPr="00076B04" w:rsidRDefault="006433D4" w:rsidP="00986071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6B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заседание ученого совета</w:t>
            </w:r>
          </w:p>
        </w:tc>
      </w:tr>
      <w:tr w:rsidR="006433D4" w:rsidRPr="00076B04" w14:paraId="438FF85F" w14:textId="77777777" w:rsidTr="0098607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61E7" w14:textId="77777777" w:rsidR="006433D4" w:rsidRPr="00076B04" w:rsidRDefault="006433D4" w:rsidP="006433D4">
            <w:pPr>
              <w:spacing w:after="0" w:line="240" w:lineRule="auto"/>
              <w:ind w:left="283" w:hanging="283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 w:rsidRPr="00076B04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24</w:t>
            </w:r>
            <w:r w:rsidRPr="00076B04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.09.2021</w:t>
            </w:r>
            <w:r w:rsidRPr="00076B04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BDE7" w14:textId="77777777" w:rsidR="006433D4" w:rsidRPr="00076B04" w:rsidRDefault="006433D4" w:rsidP="006433D4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 w:rsidRPr="00076B04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24.09.2021 г.</w:t>
            </w:r>
          </w:p>
        </w:tc>
      </w:tr>
      <w:tr w:rsidR="006433D4" w:rsidRPr="00076B04" w14:paraId="67CE9219" w14:textId="77777777" w:rsidTr="0098607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829DC" w14:textId="77777777" w:rsidR="006433D4" w:rsidRPr="00076B04" w:rsidRDefault="006433D4" w:rsidP="00986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B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8C20" w14:textId="77777777" w:rsidR="006433D4" w:rsidRPr="00076B04" w:rsidRDefault="006433D4" w:rsidP="00986071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076B04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 xml:space="preserve"> город Костанай</w:t>
            </w:r>
          </w:p>
        </w:tc>
      </w:tr>
    </w:tbl>
    <w:p w14:paraId="7AC7A730" w14:textId="77777777" w:rsidR="006433D4" w:rsidRPr="00076B04" w:rsidRDefault="006433D4" w:rsidP="006433D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5E209" w14:textId="77777777" w:rsidR="006433D4" w:rsidRPr="00076B04" w:rsidRDefault="006433D4" w:rsidP="006433D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D4803" w14:textId="77777777" w:rsidR="006433D4" w:rsidRPr="00076B04" w:rsidRDefault="006433D4" w:rsidP="006433D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B04">
        <w:rPr>
          <w:rFonts w:ascii="Times New Roman" w:hAnsi="Times New Roman" w:cs="Times New Roman"/>
          <w:b/>
          <w:sz w:val="28"/>
          <w:szCs w:val="28"/>
        </w:rPr>
        <w:t>О внесен</w:t>
      </w:r>
      <w:r w:rsidR="001D36D2">
        <w:rPr>
          <w:rFonts w:ascii="Times New Roman" w:hAnsi="Times New Roman" w:cs="Times New Roman"/>
          <w:b/>
          <w:sz w:val="28"/>
          <w:szCs w:val="28"/>
        </w:rPr>
        <w:t>ии изменений в положение П 022-</w:t>
      </w:r>
      <w:r w:rsidRPr="00076B04">
        <w:rPr>
          <w:rFonts w:ascii="Times New Roman" w:hAnsi="Times New Roman" w:cs="Times New Roman"/>
          <w:b/>
          <w:sz w:val="28"/>
          <w:szCs w:val="28"/>
        </w:rPr>
        <w:t>2020 «Планирование деятельности профессорско-преподавательского состава, рейтинг преподавателей и кафедр»</w:t>
      </w:r>
    </w:p>
    <w:p w14:paraId="47E085A3" w14:textId="77777777" w:rsidR="00A237BC" w:rsidRPr="00076B04" w:rsidRDefault="00A237BC" w:rsidP="00DC6C83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73A34C" w14:textId="77777777" w:rsidR="006433D4" w:rsidRDefault="00A237BC" w:rsidP="00910CD3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04">
        <w:rPr>
          <w:rFonts w:ascii="Times New Roman" w:hAnsi="Times New Roman" w:cs="Times New Roman"/>
          <w:sz w:val="28"/>
          <w:szCs w:val="28"/>
        </w:rPr>
        <w:t xml:space="preserve">В течение 2020-2021 учебного года велась </w:t>
      </w:r>
      <w:r w:rsidR="006433D4" w:rsidRPr="00076B04">
        <w:rPr>
          <w:rFonts w:ascii="Times New Roman" w:hAnsi="Times New Roman" w:cs="Times New Roman"/>
          <w:sz w:val="28"/>
          <w:szCs w:val="28"/>
        </w:rPr>
        <w:t xml:space="preserve">планомерная </w:t>
      </w:r>
      <w:r w:rsidRPr="00076B04">
        <w:rPr>
          <w:rFonts w:ascii="Times New Roman" w:hAnsi="Times New Roman" w:cs="Times New Roman"/>
          <w:sz w:val="28"/>
          <w:szCs w:val="28"/>
        </w:rPr>
        <w:t xml:space="preserve">работа по совершенствованию рейтинговой системы оценки </w:t>
      </w:r>
      <w:r w:rsidR="009502B5" w:rsidRPr="00076B04">
        <w:rPr>
          <w:rFonts w:ascii="Times New Roman" w:hAnsi="Times New Roman" w:cs="Times New Roman"/>
          <w:sz w:val="28"/>
          <w:szCs w:val="28"/>
        </w:rPr>
        <w:t>деятельности</w:t>
      </w:r>
      <w:r w:rsidR="007344A5" w:rsidRPr="00076B04">
        <w:rPr>
          <w:rFonts w:ascii="Times New Roman" w:hAnsi="Times New Roman" w:cs="Times New Roman"/>
          <w:sz w:val="28"/>
          <w:szCs w:val="28"/>
        </w:rPr>
        <w:t xml:space="preserve"> </w:t>
      </w:r>
      <w:r w:rsidR="009502B5" w:rsidRPr="00076B04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="007344A5" w:rsidRPr="00076B04">
        <w:rPr>
          <w:rFonts w:ascii="Times New Roman" w:hAnsi="Times New Roman" w:cs="Times New Roman"/>
          <w:sz w:val="28"/>
          <w:szCs w:val="28"/>
        </w:rPr>
        <w:t xml:space="preserve"> и кафедр</w:t>
      </w:r>
      <w:r w:rsidR="006433D4" w:rsidRPr="00076B04">
        <w:rPr>
          <w:rFonts w:ascii="Times New Roman" w:hAnsi="Times New Roman" w:cs="Times New Roman"/>
          <w:sz w:val="28"/>
          <w:szCs w:val="28"/>
        </w:rPr>
        <w:t>. Осуществлен сбор и анализ предложений по внесению изменений в рейтинговую систему</w:t>
      </w:r>
      <w:r w:rsidR="0059355A" w:rsidRPr="00076B04">
        <w:rPr>
          <w:rFonts w:ascii="Times New Roman" w:hAnsi="Times New Roman" w:cs="Times New Roman"/>
          <w:sz w:val="28"/>
          <w:szCs w:val="28"/>
        </w:rPr>
        <w:t xml:space="preserve"> (предложения </w:t>
      </w:r>
      <w:r w:rsidR="00375E6B" w:rsidRPr="00076B04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59355A" w:rsidRPr="00076B04">
        <w:rPr>
          <w:rFonts w:ascii="Times New Roman" w:hAnsi="Times New Roman" w:cs="Times New Roman"/>
          <w:sz w:val="28"/>
          <w:szCs w:val="28"/>
        </w:rPr>
        <w:t>от 6 структурных подразделений)</w:t>
      </w:r>
      <w:r w:rsidR="00605109" w:rsidRPr="00076B04">
        <w:rPr>
          <w:rFonts w:ascii="Times New Roman" w:hAnsi="Times New Roman" w:cs="Times New Roman"/>
          <w:sz w:val="28"/>
          <w:szCs w:val="28"/>
        </w:rPr>
        <w:t>.</w:t>
      </w:r>
      <w:r w:rsidR="006433D4" w:rsidRPr="00076B04">
        <w:rPr>
          <w:rFonts w:ascii="Times New Roman" w:hAnsi="Times New Roman" w:cs="Times New Roman"/>
          <w:sz w:val="28"/>
          <w:szCs w:val="28"/>
        </w:rPr>
        <w:t xml:space="preserve"> 23 сентября проведено заседание рабочей группы по разработке Положения о планировании деятельности </w:t>
      </w:r>
      <w:r w:rsidR="00375E6B">
        <w:rPr>
          <w:rFonts w:ascii="Times New Roman" w:hAnsi="Times New Roman" w:cs="Times New Roman"/>
          <w:sz w:val="28"/>
          <w:szCs w:val="28"/>
        </w:rPr>
        <w:t>ППС</w:t>
      </w:r>
      <w:r w:rsidR="006433D4" w:rsidRPr="00076B04">
        <w:rPr>
          <w:rFonts w:ascii="Times New Roman" w:hAnsi="Times New Roman" w:cs="Times New Roman"/>
          <w:sz w:val="28"/>
          <w:szCs w:val="28"/>
        </w:rPr>
        <w:t xml:space="preserve"> и рейтинге преподавателей и кафедр, по итогам которого рекомендовано внесение некоторых изменений в данное Положение</w:t>
      </w:r>
      <w:r w:rsidR="00375E6B">
        <w:rPr>
          <w:rFonts w:ascii="Times New Roman" w:hAnsi="Times New Roman" w:cs="Times New Roman"/>
          <w:sz w:val="28"/>
          <w:szCs w:val="28"/>
        </w:rPr>
        <w:t>, что я и представляю на ваше расс</w:t>
      </w:r>
      <w:r w:rsidR="006E3CF3">
        <w:rPr>
          <w:rFonts w:ascii="Times New Roman" w:hAnsi="Times New Roman" w:cs="Times New Roman"/>
          <w:sz w:val="28"/>
          <w:szCs w:val="28"/>
        </w:rPr>
        <w:t>м</w:t>
      </w:r>
      <w:r w:rsidR="00375E6B">
        <w:rPr>
          <w:rFonts w:ascii="Times New Roman" w:hAnsi="Times New Roman" w:cs="Times New Roman"/>
          <w:sz w:val="28"/>
          <w:szCs w:val="28"/>
        </w:rPr>
        <w:t>отрение.</w:t>
      </w:r>
    </w:p>
    <w:p w14:paraId="6E4C4F5B" w14:textId="77777777" w:rsidR="006E3CF3" w:rsidRPr="00076B04" w:rsidRDefault="006E3CF3" w:rsidP="00910CD3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8D5178" w14:textId="77777777" w:rsidR="0059355A" w:rsidRPr="00076B04" w:rsidRDefault="006E3CF3" w:rsidP="00910CD3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33D4" w:rsidRPr="00076B04">
        <w:rPr>
          <w:rFonts w:ascii="Times New Roman" w:hAnsi="Times New Roman" w:cs="Times New Roman"/>
          <w:sz w:val="28"/>
          <w:szCs w:val="28"/>
        </w:rPr>
        <w:t>В течение прош</w:t>
      </w:r>
      <w:r w:rsidR="00375E6B">
        <w:rPr>
          <w:rFonts w:ascii="Times New Roman" w:hAnsi="Times New Roman" w:cs="Times New Roman"/>
          <w:sz w:val="28"/>
          <w:szCs w:val="28"/>
        </w:rPr>
        <w:t>ло</w:t>
      </w:r>
      <w:r w:rsidR="006433D4" w:rsidRPr="00076B04">
        <w:rPr>
          <w:rFonts w:ascii="Times New Roman" w:hAnsi="Times New Roman" w:cs="Times New Roman"/>
          <w:sz w:val="28"/>
          <w:szCs w:val="28"/>
        </w:rPr>
        <w:t xml:space="preserve">го учебного года была разработана и внедрена новая АС «Рейтинг» (разработчик – главный инженер-программист отдела разработки и сопровождения программного обеспечения </w:t>
      </w:r>
      <w:proofErr w:type="spellStart"/>
      <w:r w:rsidR="006433D4" w:rsidRPr="00076B04">
        <w:rPr>
          <w:rFonts w:ascii="Times New Roman" w:hAnsi="Times New Roman" w:cs="Times New Roman"/>
          <w:sz w:val="28"/>
          <w:szCs w:val="28"/>
        </w:rPr>
        <w:t>Фаршатов</w:t>
      </w:r>
      <w:proofErr w:type="spellEnd"/>
      <w:r w:rsidR="006433D4" w:rsidRPr="00076B04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="006433D4" w:rsidRPr="00076B04">
        <w:rPr>
          <w:rFonts w:ascii="Times New Roman" w:hAnsi="Times New Roman" w:cs="Times New Roman"/>
          <w:sz w:val="28"/>
          <w:szCs w:val="28"/>
        </w:rPr>
        <w:t>Талгатович</w:t>
      </w:r>
      <w:proofErr w:type="spellEnd"/>
      <w:r w:rsidR="006433D4" w:rsidRPr="00076B04">
        <w:rPr>
          <w:rFonts w:ascii="Times New Roman" w:hAnsi="Times New Roman" w:cs="Times New Roman"/>
          <w:sz w:val="28"/>
          <w:szCs w:val="28"/>
        </w:rPr>
        <w:t>)</w:t>
      </w:r>
      <w:r w:rsidR="0059355A" w:rsidRPr="00076B04">
        <w:rPr>
          <w:rFonts w:ascii="Times New Roman" w:hAnsi="Times New Roman" w:cs="Times New Roman"/>
          <w:sz w:val="28"/>
          <w:szCs w:val="28"/>
        </w:rPr>
        <w:t xml:space="preserve">. </w:t>
      </w:r>
      <w:r w:rsidR="00605109" w:rsidRPr="00076B04">
        <w:rPr>
          <w:rFonts w:ascii="Times New Roman" w:hAnsi="Times New Roman" w:cs="Times New Roman"/>
          <w:sz w:val="28"/>
          <w:szCs w:val="28"/>
        </w:rPr>
        <w:t xml:space="preserve"> </w:t>
      </w:r>
      <w:r w:rsidR="0059355A" w:rsidRPr="00076B04">
        <w:rPr>
          <w:rFonts w:ascii="Times New Roman" w:hAnsi="Times New Roman" w:cs="Times New Roman"/>
          <w:sz w:val="28"/>
          <w:szCs w:val="28"/>
        </w:rPr>
        <w:t xml:space="preserve">АС «Рейтинг» </w:t>
      </w:r>
      <w:r w:rsidR="00375E6B">
        <w:rPr>
          <w:rFonts w:ascii="Times New Roman" w:hAnsi="Times New Roman" w:cs="Times New Roman"/>
          <w:sz w:val="28"/>
          <w:szCs w:val="28"/>
        </w:rPr>
        <w:t>интегрирована с АИС «</w:t>
      </w:r>
      <w:proofErr w:type="spellStart"/>
      <w:r w:rsidR="00375E6B">
        <w:rPr>
          <w:rFonts w:ascii="Times New Roman" w:hAnsi="Times New Roman" w:cs="Times New Roman"/>
          <w:sz w:val="28"/>
          <w:szCs w:val="28"/>
        </w:rPr>
        <w:t>Платонус</w:t>
      </w:r>
      <w:proofErr w:type="spellEnd"/>
      <w:r w:rsidR="00375E6B">
        <w:rPr>
          <w:rFonts w:ascii="Times New Roman" w:hAnsi="Times New Roman" w:cs="Times New Roman"/>
          <w:sz w:val="28"/>
          <w:szCs w:val="28"/>
        </w:rPr>
        <w:t xml:space="preserve">» и </w:t>
      </w:r>
      <w:r w:rsidR="0059355A" w:rsidRPr="00076B04">
        <w:rPr>
          <w:rFonts w:ascii="Times New Roman" w:hAnsi="Times New Roman" w:cs="Times New Roman"/>
          <w:sz w:val="28"/>
          <w:szCs w:val="28"/>
        </w:rPr>
        <w:t>содержит</w:t>
      </w:r>
      <w:r w:rsidR="00605109" w:rsidRPr="00076B04">
        <w:rPr>
          <w:rFonts w:ascii="Times New Roman" w:hAnsi="Times New Roman" w:cs="Times New Roman"/>
          <w:sz w:val="28"/>
          <w:szCs w:val="28"/>
        </w:rPr>
        <w:t xml:space="preserve"> базу всех плановых показателей ИПРП и подтверждающие их выполнение </w:t>
      </w:r>
      <w:r w:rsidR="00801BD9">
        <w:rPr>
          <w:rFonts w:ascii="Times New Roman" w:hAnsi="Times New Roman" w:cs="Times New Roman"/>
          <w:sz w:val="28"/>
          <w:szCs w:val="28"/>
        </w:rPr>
        <w:t>документы</w:t>
      </w:r>
      <w:r w:rsidR="00605109" w:rsidRPr="00076B04">
        <w:rPr>
          <w:rFonts w:ascii="Times New Roman" w:hAnsi="Times New Roman" w:cs="Times New Roman"/>
          <w:sz w:val="28"/>
          <w:szCs w:val="28"/>
        </w:rPr>
        <w:t>, дает возможность формировать сводные ведомости по планированию и выполнению всех или отдельных показателей на уровне институтов и кафедр</w:t>
      </w:r>
      <w:r w:rsidR="0059355A" w:rsidRPr="00076B04">
        <w:rPr>
          <w:rFonts w:ascii="Times New Roman" w:hAnsi="Times New Roman" w:cs="Times New Roman"/>
          <w:sz w:val="28"/>
          <w:szCs w:val="28"/>
        </w:rPr>
        <w:t>, предоставляет доступ заведующ</w:t>
      </w:r>
      <w:r w:rsidR="00801BD9">
        <w:rPr>
          <w:rFonts w:ascii="Times New Roman" w:hAnsi="Times New Roman" w:cs="Times New Roman"/>
          <w:sz w:val="28"/>
          <w:szCs w:val="28"/>
        </w:rPr>
        <w:t>им</w:t>
      </w:r>
      <w:r w:rsidR="0059355A" w:rsidRPr="00076B04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801BD9">
        <w:rPr>
          <w:rFonts w:ascii="Times New Roman" w:hAnsi="Times New Roman" w:cs="Times New Roman"/>
          <w:sz w:val="28"/>
          <w:szCs w:val="28"/>
        </w:rPr>
        <w:t>ами</w:t>
      </w:r>
      <w:r w:rsidR="0059355A" w:rsidRPr="00076B04">
        <w:rPr>
          <w:rFonts w:ascii="Times New Roman" w:hAnsi="Times New Roman" w:cs="Times New Roman"/>
          <w:sz w:val="28"/>
          <w:szCs w:val="28"/>
        </w:rPr>
        <w:t xml:space="preserve"> к просмотру данных ППС своей кафедры на предмет выполнения ИПРП.</w:t>
      </w:r>
    </w:p>
    <w:p w14:paraId="487B225D" w14:textId="77777777" w:rsidR="00605109" w:rsidRPr="00076B04" w:rsidRDefault="00687122" w:rsidP="00687122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04">
        <w:rPr>
          <w:rFonts w:ascii="Times New Roman" w:hAnsi="Times New Roman" w:cs="Times New Roman"/>
          <w:sz w:val="28"/>
          <w:szCs w:val="28"/>
        </w:rPr>
        <w:t xml:space="preserve">В связи с этой автоматизацией отпала </w:t>
      </w:r>
      <w:r w:rsidR="00605109" w:rsidRPr="00076B04">
        <w:rPr>
          <w:rFonts w:ascii="Times New Roman" w:hAnsi="Times New Roman" w:cs="Times New Roman"/>
          <w:sz w:val="28"/>
          <w:szCs w:val="28"/>
        </w:rPr>
        <w:t>необходимост</w:t>
      </w:r>
      <w:r w:rsidRPr="00076B04">
        <w:rPr>
          <w:rFonts w:ascii="Times New Roman" w:hAnsi="Times New Roman" w:cs="Times New Roman"/>
          <w:sz w:val="28"/>
          <w:szCs w:val="28"/>
        </w:rPr>
        <w:t>ь</w:t>
      </w:r>
      <w:r w:rsidR="00605109" w:rsidRPr="00076B04">
        <w:rPr>
          <w:rFonts w:ascii="Times New Roman" w:hAnsi="Times New Roman" w:cs="Times New Roman"/>
          <w:sz w:val="28"/>
          <w:szCs w:val="28"/>
        </w:rPr>
        <w:t xml:space="preserve"> заполн</w:t>
      </w:r>
      <w:r w:rsidRPr="00076B04">
        <w:rPr>
          <w:rFonts w:ascii="Times New Roman" w:hAnsi="Times New Roman" w:cs="Times New Roman"/>
          <w:sz w:val="28"/>
          <w:szCs w:val="28"/>
        </w:rPr>
        <w:t>ения</w:t>
      </w:r>
      <w:r w:rsidR="00605109" w:rsidRPr="00076B04">
        <w:rPr>
          <w:rFonts w:ascii="Times New Roman" w:hAnsi="Times New Roman" w:cs="Times New Roman"/>
          <w:sz w:val="28"/>
          <w:szCs w:val="28"/>
        </w:rPr>
        <w:t xml:space="preserve"> </w:t>
      </w:r>
      <w:r w:rsidRPr="00076B04">
        <w:rPr>
          <w:rFonts w:ascii="Times New Roman" w:hAnsi="Times New Roman" w:cs="Times New Roman"/>
          <w:sz w:val="28"/>
          <w:szCs w:val="28"/>
        </w:rPr>
        <w:t xml:space="preserve">в бумажном формате </w:t>
      </w:r>
      <w:r w:rsidR="0059355A" w:rsidRPr="00076B04">
        <w:rPr>
          <w:rFonts w:ascii="Times New Roman" w:hAnsi="Times New Roman" w:cs="Times New Roman"/>
          <w:sz w:val="28"/>
          <w:szCs w:val="28"/>
        </w:rPr>
        <w:t>цел</w:t>
      </w:r>
      <w:r w:rsidRPr="00076B04">
        <w:rPr>
          <w:rFonts w:ascii="Times New Roman" w:hAnsi="Times New Roman" w:cs="Times New Roman"/>
          <w:sz w:val="28"/>
          <w:szCs w:val="28"/>
        </w:rPr>
        <w:t>ого</w:t>
      </w:r>
      <w:r w:rsidR="0059355A" w:rsidRPr="00076B04">
        <w:rPr>
          <w:rFonts w:ascii="Times New Roman" w:hAnsi="Times New Roman" w:cs="Times New Roman"/>
          <w:sz w:val="28"/>
          <w:szCs w:val="28"/>
        </w:rPr>
        <w:t xml:space="preserve"> ряд</w:t>
      </w:r>
      <w:r w:rsidRPr="00076B04">
        <w:rPr>
          <w:rFonts w:ascii="Times New Roman" w:hAnsi="Times New Roman" w:cs="Times New Roman"/>
          <w:sz w:val="28"/>
          <w:szCs w:val="28"/>
        </w:rPr>
        <w:t>а</w:t>
      </w:r>
      <w:r w:rsidR="0059355A" w:rsidRPr="00076B04">
        <w:rPr>
          <w:rFonts w:ascii="Times New Roman" w:hAnsi="Times New Roman" w:cs="Times New Roman"/>
          <w:sz w:val="28"/>
          <w:szCs w:val="28"/>
        </w:rPr>
        <w:t xml:space="preserve"> </w:t>
      </w:r>
      <w:r w:rsidRPr="00076B04">
        <w:rPr>
          <w:rFonts w:ascii="Times New Roman" w:hAnsi="Times New Roman" w:cs="Times New Roman"/>
          <w:sz w:val="28"/>
          <w:szCs w:val="28"/>
        </w:rPr>
        <w:t xml:space="preserve">кафедральных и институтских </w:t>
      </w:r>
      <w:r w:rsidR="0059355A" w:rsidRPr="00076B04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605109" w:rsidRPr="00076B04">
        <w:rPr>
          <w:rFonts w:ascii="Times New Roman" w:hAnsi="Times New Roman" w:cs="Times New Roman"/>
          <w:sz w:val="28"/>
          <w:szCs w:val="28"/>
        </w:rPr>
        <w:t xml:space="preserve"> сводных ведомостей</w:t>
      </w:r>
      <w:r w:rsidRPr="00076B04">
        <w:rPr>
          <w:rFonts w:ascii="Times New Roman" w:hAnsi="Times New Roman" w:cs="Times New Roman"/>
          <w:sz w:val="28"/>
          <w:szCs w:val="28"/>
        </w:rPr>
        <w:t xml:space="preserve">, связанных с рейтингом и ИПРП, что и </w:t>
      </w:r>
      <w:r w:rsidR="00D1513E">
        <w:rPr>
          <w:rFonts w:ascii="Times New Roman" w:hAnsi="Times New Roman" w:cs="Times New Roman"/>
          <w:sz w:val="28"/>
          <w:szCs w:val="28"/>
        </w:rPr>
        <w:t>предлагается прописать</w:t>
      </w:r>
      <w:r w:rsidRPr="00076B04">
        <w:rPr>
          <w:rFonts w:ascii="Times New Roman" w:hAnsi="Times New Roman" w:cs="Times New Roman"/>
          <w:sz w:val="28"/>
          <w:szCs w:val="28"/>
        </w:rPr>
        <w:t xml:space="preserve"> теперь в Положении о рейтинге.</w:t>
      </w:r>
    </w:p>
    <w:p w14:paraId="36E22559" w14:textId="77777777" w:rsidR="001A7B10" w:rsidRPr="00076B04" w:rsidRDefault="00D1513E" w:rsidP="00C56B0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254F" w:rsidRPr="00076B04">
        <w:rPr>
          <w:rFonts w:ascii="Times New Roman" w:hAnsi="Times New Roman" w:cs="Times New Roman"/>
          <w:sz w:val="28"/>
          <w:szCs w:val="28"/>
        </w:rPr>
        <w:t xml:space="preserve">Существенные изменения внесены </w:t>
      </w:r>
      <w:r w:rsidR="00687122" w:rsidRPr="00076B04">
        <w:rPr>
          <w:rFonts w:ascii="Times New Roman" w:hAnsi="Times New Roman" w:cs="Times New Roman"/>
          <w:sz w:val="28"/>
          <w:szCs w:val="28"/>
        </w:rPr>
        <w:t>относительно</w:t>
      </w:r>
      <w:r w:rsidR="0021254F" w:rsidRPr="00076B04">
        <w:rPr>
          <w:rFonts w:ascii="Times New Roman" w:hAnsi="Times New Roman" w:cs="Times New Roman"/>
          <w:sz w:val="28"/>
          <w:szCs w:val="28"/>
        </w:rPr>
        <w:t xml:space="preserve"> сроков подведения итогов рейтинга. По действующему </w:t>
      </w:r>
      <w:r w:rsidR="001A7B10" w:rsidRPr="00076B04">
        <w:rPr>
          <w:rFonts w:ascii="Times New Roman" w:hAnsi="Times New Roman" w:cs="Times New Roman"/>
          <w:sz w:val="28"/>
          <w:szCs w:val="28"/>
        </w:rPr>
        <w:t>П</w:t>
      </w:r>
      <w:r w:rsidR="0021254F" w:rsidRPr="00076B04">
        <w:rPr>
          <w:rFonts w:ascii="Times New Roman" w:hAnsi="Times New Roman" w:cs="Times New Roman"/>
          <w:sz w:val="28"/>
          <w:szCs w:val="28"/>
        </w:rPr>
        <w:t xml:space="preserve">оложению итоги рейтинга подводятся дважды, в конце текущего учебного года и в начале следующего. </w:t>
      </w:r>
      <w:r w:rsidR="00801BD9">
        <w:rPr>
          <w:rFonts w:ascii="Times New Roman" w:hAnsi="Times New Roman" w:cs="Times New Roman"/>
          <w:sz w:val="28"/>
          <w:szCs w:val="28"/>
        </w:rPr>
        <w:t xml:space="preserve">Но </w:t>
      </w:r>
      <w:r w:rsidR="00801BD9" w:rsidRPr="00076B04">
        <w:rPr>
          <w:rFonts w:ascii="Times New Roman" w:hAnsi="Times New Roman" w:cs="Times New Roman"/>
          <w:sz w:val="28"/>
          <w:szCs w:val="28"/>
        </w:rPr>
        <w:t xml:space="preserve">подводить итоги в начале нового учебного года </w:t>
      </w:r>
      <w:r w:rsidR="00801BD9">
        <w:rPr>
          <w:rFonts w:ascii="Times New Roman" w:hAnsi="Times New Roman" w:cs="Times New Roman"/>
          <w:sz w:val="28"/>
          <w:szCs w:val="28"/>
        </w:rPr>
        <w:t>к</w:t>
      </w:r>
      <w:r w:rsidR="003B2CB2" w:rsidRPr="00076B04">
        <w:rPr>
          <w:rFonts w:ascii="Times New Roman" w:hAnsi="Times New Roman" w:cs="Times New Roman"/>
          <w:sz w:val="28"/>
          <w:szCs w:val="28"/>
        </w:rPr>
        <w:t>райне не</w:t>
      </w:r>
      <w:r w:rsidR="0021254F" w:rsidRPr="00076B04">
        <w:rPr>
          <w:rFonts w:ascii="Times New Roman" w:hAnsi="Times New Roman" w:cs="Times New Roman"/>
          <w:sz w:val="28"/>
          <w:szCs w:val="28"/>
        </w:rPr>
        <w:t>удобно</w:t>
      </w:r>
      <w:r w:rsidR="003B2CB2" w:rsidRPr="00076B04">
        <w:rPr>
          <w:rFonts w:ascii="Times New Roman" w:hAnsi="Times New Roman" w:cs="Times New Roman"/>
          <w:sz w:val="28"/>
          <w:szCs w:val="28"/>
        </w:rPr>
        <w:t xml:space="preserve">, на этом этапе процесс затягивается. </w:t>
      </w:r>
      <w:r w:rsidR="001A7B10" w:rsidRPr="00076B04">
        <w:rPr>
          <w:rFonts w:ascii="Times New Roman" w:hAnsi="Times New Roman" w:cs="Times New Roman"/>
          <w:sz w:val="28"/>
          <w:szCs w:val="28"/>
        </w:rPr>
        <w:t>Кроме того, тормозится процесс планирования работы кафедр и институтов на новый учебный год.</w:t>
      </w:r>
    </w:p>
    <w:p w14:paraId="1CBFAB4A" w14:textId="77777777" w:rsidR="00C56B0B" w:rsidRPr="00076B04" w:rsidRDefault="003B2CB2" w:rsidP="00C56B0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04">
        <w:rPr>
          <w:rFonts w:ascii="Times New Roman" w:hAnsi="Times New Roman" w:cs="Times New Roman"/>
          <w:sz w:val="28"/>
          <w:szCs w:val="28"/>
        </w:rPr>
        <w:t xml:space="preserve">Поэтому предлагается подводить итоги рейтинга ППС и кафедр </w:t>
      </w:r>
      <w:r w:rsidR="00C56B0B" w:rsidRPr="00076B04">
        <w:rPr>
          <w:rFonts w:ascii="Times New Roman" w:hAnsi="Times New Roman" w:cs="Times New Roman"/>
          <w:sz w:val="28"/>
          <w:szCs w:val="28"/>
        </w:rPr>
        <w:t>один раз</w:t>
      </w:r>
      <w:r w:rsidR="00801BD9">
        <w:rPr>
          <w:rFonts w:ascii="Times New Roman" w:hAnsi="Times New Roman" w:cs="Times New Roman"/>
          <w:sz w:val="28"/>
          <w:szCs w:val="28"/>
        </w:rPr>
        <w:t xml:space="preserve"> в конце учебного года</w:t>
      </w:r>
      <w:r w:rsidRPr="00076B04">
        <w:rPr>
          <w:rFonts w:ascii="Times New Roman" w:hAnsi="Times New Roman" w:cs="Times New Roman"/>
          <w:sz w:val="28"/>
          <w:szCs w:val="28"/>
        </w:rPr>
        <w:t xml:space="preserve">: на кафедрах – до 01 июня, в институтах – до 10 июня, </w:t>
      </w:r>
      <w:r w:rsidRPr="00076B04">
        <w:rPr>
          <w:rFonts w:ascii="Times New Roman" w:hAnsi="Times New Roman" w:cs="Times New Roman"/>
          <w:sz w:val="28"/>
          <w:szCs w:val="28"/>
        </w:rPr>
        <w:lastRenderedPageBreak/>
        <w:t>на уровне университета – до 25 июня</w:t>
      </w:r>
      <w:r w:rsidR="00801BD9">
        <w:rPr>
          <w:rFonts w:ascii="Times New Roman" w:hAnsi="Times New Roman" w:cs="Times New Roman"/>
          <w:sz w:val="28"/>
          <w:szCs w:val="28"/>
        </w:rPr>
        <w:t>.</w:t>
      </w:r>
      <w:r w:rsidR="001A7B10" w:rsidRPr="00076B04">
        <w:rPr>
          <w:rFonts w:ascii="Times New Roman" w:hAnsi="Times New Roman" w:cs="Times New Roman"/>
          <w:sz w:val="28"/>
          <w:szCs w:val="28"/>
        </w:rPr>
        <w:t xml:space="preserve"> </w:t>
      </w:r>
      <w:r w:rsidR="00801BD9">
        <w:rPr>
          <w:rFonts w:ascii="Times New Roman" w:hAnsi="Times New Roman" w:cs="Times New Roman"/>
          <w:sz w:val="28"/>
          <w:szCs w:val="28"/>
        </w:rPr>
        <w:t>П</w:t>
      </w:r>
      <w:r w:rsidR="001A7B10" w:rsidRPr="00076B04">
        <w:rPr>
          <w:rFonts w:ascii="Times New Roman" w:hAnsi="Times New Roman" w:cs="Times New Roman"/>
          <w:sz w:val="28"/>
          <w:szCs w:val="28"/>
        </w:rPr>
        <w:t xml:space="preserve">одтверждающие документы по критериям рейтинга, полученные после 25 июня, </w:t>
      </w:r>
      <w:r w:rsidR="007E20A7" w:rsidRPr="00076B04">
        <w:rPr>
          <w:rFonts w:ascii="Times New Roman" w:hAnsi="Times New Roman" w:cs="Times New Roman"/>
          <w:sz w:val="28"/>
          <w:szCs w:val="28"/>
        </w:rPr>
        <w:t>будут включаться</w:t>
      </w:r>
      <w:r w:rsidR="001A7B10" w:rsidRPr="00076B04">
        <w:rPr>
          <w:rFonts w:ascii="Times New Roman" w:hAnsi="Times New Roman" w:cs="Times New Roman"/>
          <w:sz w:val="28"/>
          <w:szCs w:val="28"/>
        </w:rPr>
        <w:t xml:space="preserve"> в рейтинг следующего учебного года.</w:t>
      </w:r>
      <w:r w:rsidRPr="00076B04">
        <w:rPr>
          <w:rFonts w:ascii="Times New Roman" w:hAnsi="Times New Roman" w:cs="Times New Roman"/>
          <w:sz w:val="28"/>
          <w:szCs w:val="28"/>
        </w:rPr>
        <w:t xml:space="preserve"> Кроме того, сбор и обработку предложений по внесению изменений в </w:t>
      </w:r>
      <w:r w:rsidR="001A7B10" w:rsidRPr="00076B04">
        <w:rPr>
          <w:rFonts w:ascii="Times New Roman" w:hAnsi="Times New Roman" w:cs="Times New Roman"/>
          <w:sz w:val="28"/>
          <w:szCs w:val="28"/>
        </w:rPr>
        <w:t>П</w:t>
      </w:r>
      <w:r w:rsidRPr="00076B04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BE6443">
        <w:rPr>
          <w:rFonts w:ascii="Times New Roman" w:hAnsi="Times New Roman" w:cs="Times New Roman"/>
          <w:sz w:val="28"/>
          <w:szCs w:val="28"/>
        </w:rPr>
        <w:t xml:space="preserve">о рейтинге </w:t>
      </w:r>
      <w:r w:rsidRPr="00076B0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A7B10" w:rsidRPr="00076B04">
        <w:rPr>
          <w:rFonts w:ascii="Times New Roman" w:hAnsi="Times New Roman" w:cs="Times New Roman"/>
          <w:sz w:val="28"/>
          <w:szCs w:val="28"/>
        </w:rPr>
        <w:t>целесообразно</w:t>
      </w:r>
      <w:r w:rsidRPr="00076B04">
        <w:rPr>
          <w:rFonts w:ascii="Times New Roman" w:hAnsi="Times New Roman" w:cs="Times New Roman"/>
          <w:sz w:val="28"/>
          <w:szCs w:val="28"/>
        </w:rPr>
        <w:t xml:space="preserve"> проводить в конце учебного года. </w:t>
      </w:r>
    </w:p>
    <w:p w14:paraId="001AF534" w14:textId="77777777" w:rsidR="008044B6" w:rsidRPr="00076B04" w:rsidRDefault="00D1513E" w:rsidP="008044B6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6B0B" w:rsidRPr="00076B04">
        <w:rPr>
          <w:rFonts w:ascii="Times New Roman" w:hAnsi="Times New Roman" w:cs="Times New Roman"/>
          <w:sz w:val="28"/>
          <w:szCs w:val="28"/>
        </w:rPr>
        <w:t>Изменени</w:t>
      </w:r>
      <w:r w:rsidR="00BE6443">
        <w:rPr>
          <w:rFonts w:ascii="Times New Roman" w:hAnsi="Times New Roman" w:cs="Times New Roman"/>
          <w:sz w:val="28"/>
          <w:szCs w:val="28"/>
        </w:rPr>
        <w:t>е</w:t>
      </w:r>
      <w:r w:rsidR="00C56B0B" w:rsidRPr="00076B04">
        <w:rPr>
          <w:rFonts w:ascii="Times New Roman" w:hAnsi="Times New Roman" w:cs="Times New Roman"/>
          <w:sz w:val="28"/>
          <w:szCs w:val="28"/>
        </w:rPr>
        <w:t xml:space="preserve"> коснул</w:t>
      </w:r>
      <w:r w:rsidR="00BE6443">
        <w:rPr>
          <w:rFonts w:ascii="Times New Roman" w:hAnsi="Times New Roman" w:cs="Times New Roman"/>
          <w:sz w:val="28"/>
          <w:szCs w:val="28"/>
        </w:rPr>
        <w:t>о</w:t>
      </w:r>
      <w:r w:rsidR="00C56B0B" w:rsidRPr="00076B04">
        <w:rPr>
          <w:rFonts w:ascii="Times New Roman" w:hAnsi="Times New Roman" w:cs="Times New Roman"/>
          <w:sz w:val="28"/>
          <w:szCs w:val="28"/>
        </w:rPr>
        <w:t xml:space="preserve">сь </w:t>
      </w:r>
      <w:r w:rsidR="00BE6443">
        <w:rPr>
          <w:rFonts w:ascii="Times New Roman" w:hAnsi="Times New Roman" w:cs="Times New Roman"/>
          <w:sz w:val="28"/>
          <w:szCs w:val="28"/>
        </w:rPr>
        <w:t xml:space="preserve">и нормативного годового </w:t>
      </w:r>
      <w:r w:rsidR="00C56B0B" w:rsidRPr="00076B04">
        <w:rPr>
          <w:rFonts w:ascii="Times New Roman" w:hAnsi="Times New Roman" w:cs="Times New Roman"/>
          <w:sz w:val="28"/>
          <w:szCs w:val="28"/>
        </w:rPr>
        <w:t xml:space="preserve">объема часов ИПРП. </w:t>
      </w:r>
      <w:r w:rsidR="000167A0" w:rsidRPr="00076B04">
        <w:rPr>
          <w:rFonts w:ascii="Times New Roman" w:hAnsi="Times New Roman" w:cs="Times New Roman"/>
          <w:sz w:val="28"/>
          <w:szCs w:val="28"/>
        </w:rPr>
        <w:t>В соответств</w:t>
      </w:r>
      <w:r w:rsidR="00C56B0B" w:rsidRPr="00076B04">
        <w:rPr>
          <w:rFonts w:ascii="Times New Roman" w:hAnsi="Times New Roman" w:cs="Times New Roman"/>
          <w:sz w:val="28"/>
          <w:szCs w:val="28"/>
        </w:rPr>
        <w:t xml:space="preserve">ии с Отраслевым соглашением </w:t>
      </w:r>
      <w:r w:rsidR="00BE6443" w:rsidRPr="00BE6443">
        <w:rPr>
          <w:rFonts w:ascii="Times New Roman" w:hAnsi="Times New Roman" w:cs="Times New Roman"/>
          <w:sz w:val="28"/>
          <w:szCs w:val="28"/>
        </w:rPr>
        <w:t xml:space="preserve">о социальном партнерстве по установлению условий труда, занятости и социальных гарантий для работников сферы образования и науки </w:t>
      </w:r>
      <w:r w:rsidR="000167A0" w:rsidRPr="00076B04">
        <w:rPr>
          <w:rFonts w:ascii="Times New Roman" w:hAnsi="Times New Roman" w:cs="Times New Roman"/>
          <w:sz w:val="28"/>
          <w:szCs w:val="28"/>
        </w:rPr>
        <w:t>от 01.02.2021 года</w:t>
      </w:r>
      <w:r w:rsidR="00BE6443">
        <w:rPr>
          <w:rFonts w:ascii="Times New Roman" w:hAnsi="Times New Roman" w:cs="Times New Roman"/>
          <w:sz w:val="28"/>
          <w:szCs w:val="28"/>
        </w:rPr>
        <w:t>,</w:t>
      </w:r>
      <w:r w:rsidR="000167A0" w:rsidRPr="00076B04">
        <w:rPr>
          <w:rFonts w:ascii="Times New Roman" w:hAnsi="Times New Roman" w:cs="Times New Roman"/>
          <w:sz w:val="28"/>
          <w:szCs w:val="28"/>
        </w:rPr>
        <w:t xml:space="preserve"> выполнение педагогической нагрузки ППС осуществляется в пределах 36-часо</w:t>
      </w:r>
      <w:r w:rsidR="00D20A53" w:rsidRPr="00076B04">
        <w:rPr>
          <w:rFonts w:ascii="Times New Roman" w:hAnsi="Times New Roman" w:cs="Times New Roman"/>
          <w:sz w:val="28"/>
          <w:szCs w:val="28"/>
          <w:lang w:val="kk-KZ"/>
        </w:rPr>
        <w:t>во</w:t>
      </w:r>
      <w:r w:rsidR="000167A0" w:rsidRPr="00076B04">
        <w:rPr>
          <w:rFonts w:ascii="Times New Roman" w:hAnsi="Times New Roman" w:cs="Times New Roman"/>
          <w:sz w:val="28"/>
          <w:szCs w:val="28"/>
        </w:rPr>
        <w:t xml:space="preserve">й рабочей недели. В соответствии с этим, за вычетом дней отпуска, выходных и праздничных дней объем </w:t>
      </w:r>
      <w:r w:rsidR="007E20A7" w:rsidRPr="00076B04">
        <w:rPr>
          <w:rFonts w:ascii="Times New Roman" w:hAnsi="Times New Roman" w:cs="Times New Roman"/>
          <w:sz w:val="28"/>
          <w:szCs w:val="28"/>
        </w:rPr>
        <w:t>годовой педагогической</w:t>
      </w:r>
      <w:r w:rsidR="000167A0" w:rsidRPr="00076B04">
        <w:rPr>
          <w:rFonts w:ascii="Times New Roman" w:hAnsi="Times New Roman" w:cs="Times New Roman"/>
          <w:sz w:val="28"/>
          <w:szCs w:val="28"/>
        </w:rPr>
        <w:t xml:space="preserve"> нагрузки ППС составляет 1500 часов</w:t>
      </w:r>
      <w:r w:rsidR="007E20A7" w:rsidRPr="00076B04">
        <w:rPr>
          <w:rFonts w:ascii="Times New Roman" w:hAnsi="Times New Roman" w:cs="Times New Roman"/>
          <w:sz w:val="28"/>
          <w:szCs w:val="28"/>
        </w:rPr>
        <w:t xml:space="preserve"> (вместо 1640 часов)</w:t>
      </w:r>
      <w:r w:rsidR="00C56B0B" w:rsidRPr="00076B04">
        <w:rPr>
          <w:rFonts w:ascii="Times New Roman" w:hAnsi="Times New Roman" w:cs="Times New Roman"/>
          <w:sz w:val="28"/>
          <w:szCs w:val="28"/>
        </w:rPr>
        <w:t>.</w:t>
      </w:r>
    </w:p>
    <w:p w14:paraId="253D6BAA" w14:textId="77777777" w:rsidR="004270D3" w:rsidRDefault="00D1513E" w:rsidP="008044B6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56B0B" w:rsidRPr="00076B04">
        <w:rPr>
          <w:rFonts w:ascii="Times New Roman" w:hAnsi="Times New Roman" w:cs="Times New Roman"/>
          <w:sz w:val="28"/>
          <w:szCs w:val="28"/>
        </w:rPr>
        <w:t xml:space="preserve">Пересмотрена работа по рассмотрению представлений на присуждение </w:t>
      </w:r>
      <w:r w:rsidR="0000151A">
        <w:rPr>
          <w:rFonts w:ascii="Times New Roman" w:hAnsi="Times New Roman" w:cs="Times New Roman"/>
          <w:sz w:val="28"/>
          <w:szCs w:val="28"/>
        </w:rPr>
        <w:t>преподавателям и кафедрам</w:t>
      </w:r>
      <w:r w:rsidR="00C56B0B" w:rsidRPr="00076B04">
        <w:rPr>
          <w:rFonts w:ascii="Times New Roman" w:hAnsi="Times New Roman" w:cs="Times New Roman"/>
          <w:sz w:val="28"/>
          <w:szCs w:val="28"/>
        </w:rPr>
        <w:t xml:space="preserve"> дополнительных баллов</w:t>
      </w:r>
      <w:r w:rsidR="00BE6443" w:rsidRPr="00BE6443">
        <w:t xml:space="preserve"> </w:t>
      </w:r>
      <w:r w:rsidR="0000151A">
        <w:rPr>
          <w:rFonts w:ascii="Times New Roman" w:hAnsi="Times New Roman" w:cs="Times New Roman"/>
          <w:sz w:val="28"/>
          <w:szCs w:val="28"/>
        </w:rPr>
        <w:t>за виды работ, не отраженные в списке рейтинг</w:t>
      </w:r>
      <w:r w:rsidR="004270D3">
        <w:rPr>
          <w:rFonts w:ascii="Times New Roman" w:hAnsi="Times New Roman" w:cs="Times New Roman"/>
          <w:sz w:val="28"/>
          <w:szCs w:val="28"/>
        </w:rPr>
        <w:t>овых показателей</w:t>
      </w:r>
      <w:r w:rsidR="0000151A">
        <w:rPr>
          <w:rFonts w:ascii="Times New Roman" w:hAnsi="Times New Roman" w:cs="Times New Roman"/>
          <w:sz w:val="28"/>
          <w:szCs w:val="28"/>
        </w:rPr>
        <w:t>.</w:t>
      </w:r>
      <w:r w:rsidR="00C56B0B" w:rsidRPr="00076B04">
        <w:rPr>
          <w:rFonts w:ascii="Times New Roman" w:hAnsi="Times New Roman" w:cs="Times New Roman"/>
          <w:sz w:val="28"/>
          <w:szCs w:val="28"/>
        </w:rPr>
        <w:t xml:space="preserve"> В прошлом учебном году на заседание рейтинговой комиссии </w:t>
      </w:r>
      <w:r w:rsidR="008044B6" w:rsidRPr="00076B04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C56B0B" w:rsidRPr="00076B04">
        <w:rPr>
          <w:rFonts w:ascii="Times New Roman" w:hAnsi="Times New Roman" w:cs="Times New Roman"/>
          <w:sz w:val="28"/>
          <w:szCs w:val="28"/>
        </w:rPr>
        <w:t xml:space="preserve">поступило 38 представлений. </w:t>
      </w:r>
    </w:p>
    <w:p w14:paraId="40580CD6" w14:textId="77777777" w:rsidR="0000151A" w:rsidRDefault="00C56B0B" w:rsidP="008044B6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04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8044B6" w:rsidRPr="00076B04">
        <w:rPr>
          <w:rFonts w:ascii="Times New Roman" w:hAnsi="Times New Roman" w:cs="Times New Roman"/>
          <w:sz w:val="28"/>
          <w:szCs w:val="28"/>
        </w:rPr>
        <w:t xml:space="preserve">этих </w:t>
      </w:r>
      <w:r w:rsidR="00640BC5">
        <w:rPr>
          <w:rFonts w:ascii="Times New Roman" w:hAnsi="Times New Roman" w:cs="Times New Roman"/>
          <w:sz w:val="28"/>
          <w:szCs w:val="28"/>
        </w:rPr>
        <w:t>представлений</w:t>
      </w:r>
      <w:r w:rsidR="00640BC5" w:rsidRPr="00076B04">
        <w:rPr>
          <w:rFonts w:ascii="Times New Roman" w:hAnsi="Times New Roman" w:cs="Times New Roman"/>
          <w:sz w:val="28"/>
          <w:szCs w:val="28"/>
        </w:rPr>
        <w:t xml:space="preserve"> </w:t>
      </w:r>
      <w:r w:rsidRPr="00076B04">
        <w:rPr>
          <w:rFonts w:ascii="Times New Roman" w:hAnsi="Times New Roman" w:cs="Times New Roman"/>
          <w:sz w:val="28"/>
          <w:szCs w:val="28"/>
        </w:rPr>
        <w:t xml:space="preserve">показал, что </w:t>
      </w:r>
      <w:r w:rsidR="0000151A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4270D3">
        <w:rPr>
          <w:rFonts w:ascii="Times New Roman" w:hAnsi="Times New Roman" w:cs="Times New Roman"/>
          <w:sz w:val="28"/>
          <w:szCs w:val="28"/>
        </w:rPr>
        <w:t xml:space="preserve">ходатайствуют о </w:t>
      </w:r>
      <w:r w:rsidR="00B220FF">
        <w:rPr>
          <w:rFonts w:ascii="Times New Roman" w:hAnsi="Times New Roman" w:cs="Times New Roman"/>
          <w:sz w:val="28"/>
          <w:szCs w:val="28"/>
        </w:rPr>
        <w:t xml:space="preserve">присуждении </w:t>
      </w:r>
      <w:r w:rsidR="00B220FF" w:rsidRPr="00B220FF">
        <w:rPr>
          <w:rFonts w:ascii="Times New Roman" w:hAnsi="Times New Roman" w:cs="Times New Roman"/>
          <w:sz w:val="28"/>
          <w:szCs w:val="28"/>
        </w:rPr>
        <w:t>баллов</w:t>
      </w:r>
      <w:r w:rsidR="00B220FF">
        <w:rPr>
          <w:rFonts w:ascii="Times New Roman" w:hAnsi="Times New Roman" w:cs="Times New Roman"/>
          <w:sz w:val="28"/>
          <w:szCs w:val="28"/>
        </w:rPr>
        <w:t xml:space="preserve"> за выполнение видов работ, </w:t>
      </w:r>
      <w:r w:rsidR="00B220FF" w:rsidRPr="00B220FF">
        <w:rPr>
          <w:rFonts w:ascii="Times New Roman" w:hAnsi="Times New Roman" w:cs="Times New Roman"/>
          <w:sz w:val="28"/>
          <w:szCs w:val="28"/>
        </w:rPr>
        <w:t>отраженны</w:t>
      </w:r>
      <w:r w:rsidR="00B220FF">
        <w:rPr>
          <w:rFonts w:ascii="Times New Roman" w:hAnsi="Times New Roman" w:cs="Times New Roman"/>
          <w:sz w:val="28"/>
          <w:szCs w:val="28"/>
        </w:rPr>
        <w:t>х</w:t>
      </w:r>
      <w:r w:rsidR="00B220FF" w:rsidRPr="00B220FF">
        <w:rPr>
          <w:rFonts w:ascii="Times New Roman" w:hAnsi="Times New Roman" w:cs="Times New Roman"/>
          <w:sz w:val="28"/>
          <w:szCs w:val="28"/>
        </w:rPr>
        <w:t xml:space="preserve"> в Положении о рейтинге</w:t>
      </w:r>
      <w:r w:rsidR="00B220FF">
        <w:rPr>
          <w:rFonts w:ascii="Times New Roman" w:hAnsi="Times New Roman" w:cs="Times New Roman"/>
          <w:sz w:val="28"/>
          <w:szCs w:val="28"/>
        </w:rPr>
        <w:t xml:space="preserve">, за которые баллы должны присваиваться без </w:t>
      </w:r>
      <w:r w:rsidR="0065631D">
        <w:rPr>
          <w:rFonts w:ascii="Times New Roman" w:hAnsi="Times New Roman" w:cs="Times New Roman"/>
          <w:sz w:val="28"/>
          <w:szCs w:val="28"/>
        </w:rPr>
        <w:t xml:space="preserve">всяких </w:t>
      </w:r>
      <w:r w:rsidR="00B220FF">
        <w:rPr>
          <w:rFonts w:ascii="Times New Roman" w:hAnsi="Times New Roman" w:cs="Times New Roman"/>
          <w:sz w:val="28"/>
          <w:szCs w:val="28"/>
        </w:rPr>
        <w:t xml:space="preserve">ходатайств. </w:t>
      </w:r>
      <w:r w:rsidR="0065631D">
        <w:rPr>
          <w:rFonts w:ascii="Times New Roman" w:hAnsi="Times New Roman" w:cs="Times New Roman"/>
          <w:sz w:val="28"/>
          <w:szCs w:val="28"/>
        </w:rPr>
        <w:t>Это говорит о незнании рейтинговой системы лицами, составляющими и подписывающими такие представления.</w:t>
      </w:r>
    </w:p>
    <w:p w14:paraId="0CF138D3" w14:textId="77777777" w:rsidR="00913BB3" w:rsidRDefault="00AC43E8" w:rsidP="008044B6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04">
        <w:rPr>
          <w:rFonts w:ascii="Times New Roman" w:hAnsi="Times New Roman" w:cs="Times New Roman"/>
          <w:sz w:val="28"/>
          <w:szCs w:val="28"/>
        </w:rPr>
        <w:t xml:space="preserve">В целях упорядочения процедуры подачи представлений на дополнительные баллы </w:t>
      </w:r>
      <w:r w:rsidR="0065631D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ED62E6" w:rsidRPr="00076B04">
        <w:rPr>
          <w:rFonts w:ascii="Times New Roman" w:hAnsi="Times New Roman" w:cs="Times New Roman"/>
          <w:sz w:val="28"/>
          <w:szCs w:val="28"/>
        </w:rPr>
        <w:t>вн</w:t>
      </w:r>
      <w:r w:rsidR="0065631D">
        <w:rPr>
          <w:rFonts w:ascii="Times New Roman" w:hAnsi="Times New Roman" w:cs="Times New Roman"/>
          <w:sz w:val="28"/>
          <w:szCs w:val="28"/>
        </w:rPr>
        <w:t>ести</w:t>
      </w:r>
      <w:r w:rsidR="00ED62E6" w:rsidRPr="00076B04">
        <w:rPr>
          <w:rFonts w:ascii="Times New Roman" w:hAnsi="Times New Roman" w:cs="Times New Roman"/>
          <w:sz w:val="28"/>
          <w:szCs w:val="28"/>
        </w:rPr>
        <w:t xml:space="preserve"> следующее изменение в Положение </w:t>
      </w:r>
      <w:r w:rsidRPr="00076B04">
        <w:rPr>
          <w:rFonts w:ascii="Times New Roman" w:hAnsi="Times New Roman" w:cs="Times New Roman"/>
          <w:sz w:val="28"/>
          <w:szCs w:val="28"/>
        </w:rPr>
        <w:t>–</w:t>
      </w:r>
      <w:r w:rsidR="008044B6" w:rsidRPr="00076B04">
        <w:rPr>
          <w:rFonts w:ascii="Times New Roman" w:hAnsi="Times New Roman" w:cs="Times New Roman"/>
          <w:sz w:val="28"/>
          <w:szCs w:val="28"/>
        </w:rPr>
        <w:t xml:space="preserve"> </w:t>
      </w:r>
      <w:r w:rsidRPr="00076B04">
        <w:rPr>
          <w:rFonts w:ascii="Times New Roman" w:hAnsi="Times New Roman" w:cs="Times New Roman"/>
          <w:sz w:val="28"/>
          <w:szCs w:val="28"/>
        </w:rPr>
        <w:t>«П</w:t>
      </w:r>
      <w:r w:rsidR="008044B6" w:rsidRPr="00076B04">
        <w:rPr>
          <w:rFonts w:ascii="Times New Roman" w:hAnsi="Times New Roman" w:cs="Times New Roman"/>
          <w:sz w:val="28"/>
          <w:szCs w:val="28"/>
        </w:rPr>
        <w:t>р</w:t>
      </w:r>
      <w:r w:rsidR="00913BB3" w:rsidRPr="00076B04">
        <w:rPr>
          <w:rFonts w:ascii="Times New Roman" w:hAnsi="Times New Roman" w:cs="Times New Roman"/>
          <w:sz w:val="28"/>
          <w:szCs w:val="28"/>
        </w:rPr>
        <w:t>и подготовке представлений на присуждение ППС дополнительных баллов заведующие кафедрами и директора институтов подают проект представления в рейтинговую комиссию института</w:t>
      </w:r>
      <w:r w:rsidR="008044B6" w:rsidRPr="00076B04">
        <w:rPr>
          <w:rFonts w:ascii="Times New Roman" w:hAnsi="Times New Roman" w:cs="Times New Roman"/>
          <w:sz w:val="28"/>
          <w:szCs w:val="28"/>
        </w:rPr>
        <w:t>. К</w:t>
      </w:r>
      <w:r w:rsidR="00913BB3" w:rsidRPr="00076B04">
        <w:rPr>
          <w:rFonts w:ascii="Times New Roman" w:hAnsi="Times New Roman" w:cs="Times New Roman"/>
          <w:sz w:val="28"/>
          <w:szCs w:val="28"/>
        </w:rPr>
        <w:t>омиссия института проверяет достоверность представленной информации. Рекомендованные представления подписываются председателем рейтинговой комиссии института и вносящим представление руководителем, после чего передаются в рейтинговую комиссию университета</w:t>
      </w:r>
      <w:r w:rsidR="008044B6" w:rsidRPr="00076B04">
        <w:rPr>
          <w:rFonts w:ascii="Times New Roman" w:hAnsi="Times New Roman" w:cs="Times New Roman"/>
          <w:sz w:val="28"/>
          <w:szCs w:val="28"/>
        </w:rPr>
        <w:t xml:space="preserve">. </w:t>
      </w:r>
      <w:r w:rsidR="00913BB3" w:rsidRPr="00076B04">
        <w:rPr>
          <w:rFonts w:ascii="Times New Roman" w:hAnsi="Times New Roman" w:cs="Times New Roman"/>
          <w:sz w:val="28"/>
          <w:szCs w:val="28"/>
        </w:rPr>
        <w:t xml:space="preserve">При выявлении рейтинговой комиссией университета представлений, содержащих недостоверные </w:t>
      </w:r>
      <w:r w:rsidR="008044B6" w:rsidRPr="00076B04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913BB3" w:rsidRPr="00076B04">
        <w:rPr>
          <w:rFonts w:ascii="Times New Roman" w:hAnsi="Times New Roman" w:cs="Times New Roman"/>
          <w:sz w:val="28"/>
          <w:szCs w:val="28"/>
        </w:rPr>
        <w:t xml:space="preserve">и/или дублирующие пункты </w:t>
      </w:r>
      <w:r w:rsidR="008044B6" w:rsidRPr="00076B04">
        <w:rPr>
          <w:rFonts w:ascii="Times New Roman" w:hAnsi="Times New Roman" w:cs="Times New Roman"/>
          <w:sz w:val="28"/>
          <w:szCs w:val="28"/>
        </w:rPr>
        <w:t xml:space="preserve">из </w:t>
      </w:r>
      <w:r w:rsidR="00913BB3" w:rsidRPr="00076B04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8044B6" w:rsidRPr="00076B04">
        <w:rPr>
          <w:rFonts w:ascii="Times New Roman" w:hAnsi="Times New Roman" w:cs="Times New Roman"/>
          <w:sz w:val="28"/>
          <w:szCs w:val="28"/>
        </w:rPr>
        <w:t>«Показатели рейтинга ППС»</w:t>
      </w:r>
      <w:r w:rsidR="00913BB3" w:rsidRPr="00076B04">
        <w:rPr>
          <w:rFonts w:ascii="Times New Roman" w:hAnsi="Times New Roman" w:cs="Times New Roman"/>
          <w:sz w:val="28"/>
          <w:szCs w:val="28"/>
        </w:rPr>
        <w:t xml:space="preserve">, на лиц, подписавших представление, накладываются штрафные баллы в количестве, равном </w:t>
      </w:r>
      <w:r w:rsidR="00640BC5">
        <w:rPr>
          <w:rFonts w:ascii="Times New Roman" w:hAnsi="Times New Roman" w:cs="Times New Roman"/>
          <w:sz w:val="28"/>
          <w:szCs w:val="28"/>
        </w:rPr>
        <w:t xml:space="preserve">половине </w:t>
      </w:r>
      <w:r w:rsidR="00913BB3" w:rsidRPr="00076B04">
        <w:rPr>
          <w:rFonts w:ascii="Times New Roman" w:hAnsi="Times New Roman" w:cs="Times New Roman"/>
          <w:sz w:val="28"/>
          <w:szCs w:val="28"/>
        </w:rPr>
        <w:t>заявленн</w:t>
      </w:r>
      <w:r w:rsidR="00640BC5">
        <w:rPr>
          <w:rFonts w:ascii="Times New Roman" w:hAnsi="Times New Roman" w:cs="Times New Roman"/>
          <w:sz w:val="28"/>
          <w:szCs w:val="28"/>
        </w:rPr>
        <w:t>ых</w:t>
      </w:r>
      <w:r w:rsidR="00913BB3" w:rsidRPr="00076B04">
        <w:rPr>
          <w:rFonts w:ascii="Times New Roman" w:hAnsi="Times New Roman" w:cs="Times New Roman"/>
          <w:sz w:val="28"/>
          <w:szCs w:val="28"/>
        </w:rPr>
        <w:t xml:space="preserve"> в представлении</w:t>
      </w:r>
      <w:r w:rsidR="00640BC5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DF27F6" w:rsidRPr="00076B04">
        <w:rPr>
          <w:rFonts w:ascii="Times New Roman" w:hAnsi="Times New Roman" w:cs="Times New Roman"/>
          <w:sz w:val="28"/>
          <w:szCs w:val="28"/>
        </w:rPr>
        <w:t>»</w:t>
      </w:r>
      <w:r w:rsidR="00913BB3" w:rsidRPr="00076B04">
        <w:rPr>
          <w:rFonts w:ascii="Times New Roman" w:hAnsi="Times New Roman" w:cs="Times New Roman"/>
          <w:sz w:val="28"/>
          <w:szCs w:val="28"/>
        </w:rPr>
        <w:t>.</w:t>
      </w:r>
    </w:p>
    <w:p w14:paraId="1D1DAA48" w14:textId="77777777" w:rsidR="00640BC5" w:rsidRDefault="00640BC5" w:rsidP="008044B6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рейтинговой комиссии института для стимулирования работы </w:t>
      </w:r>
      <w:r w:rsidR="008F2FCE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выделяется 200 ключевых баллов</w:t>
      </w:r>
      <w:r w:rsidR="008F2FCE">
        <w:rPr>
          <w:rFonts w:ascii="Times New Roman" w:hAnsi="Times New Roman" w:cs="Times New Roman"/>
          <w:sz w:val="28"/>
          <w:szCs w:val="28"/>
        </w:rPr>
        <w:t>.</w:t>
      </w:r>
    </w:p>
    <w:p w14:paraId="161A4568" w14:textId="77777777" w:rsidR="0065631D" w:rsidRPr="00076B04" w:rsidRDefault="0065631D" w:rsidP="008044B6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Аналогичный пункт предлагается ввести и при присуждении дополнительных баллов кафедрам. Это повысит ответственность рейтинговых комиссий институтов и лиц, подписывающих представления.</w:t>
      </w:r>
    </w:p>
    <w:p w14:paraId="08E55192" w14:textId="77777777" w:rsidR="00CB4603" w:rsidRDefault="00D1513E" w:rsidP="00CB4603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F27F6" w:rsidRPr="00076B04">
        <w:rPr>
          <w:rFonts w:ascii="Times New Roman" w:hAnsi="Times New Roman" w:cs="Times New Roman"/>
          <w:sz w:val="28"/>
          <w:szCs w:val="28"/>
        </w:rPr>
        <w:t xml:space="preserve">Уточнена процедура и ответственные за информирование отдела кадров о преподавателях, </w:t>
      </w:r>
      <w:r w:rsidR="00076B04" w:rsidRPr="00076B04">
        <w:rPr>
          <w:rFonts w:ascii="Times New Roman" w:hAnsi="Times New Roman" w:cs="Times New Roman"/>
          <w:sz w:val="28"/>
          <w:szCs w:val="28"/>
        </w:rPr>
        <w:t xml:space="preserve">не выполнивших норматив педагогической нагрузки </w:t>
      </w:r>
      <w:r>
        <w:rPr>
          <w:rFonts w:ascii="Times New Roman" w:hAnsi="Times New Roman" w:cs="Times New Roman"/>
          <w:sz w:val="28"/>
          <w:szCs w:val="28"/>
        </w:rPr>
        <w:t xml:space="preserve">(1500 часов) </w:t>
      </w:r>
      <w:r w:rsidR="00076B04" w:rsidRPr="00076B04">
        <w:rPr>
          <w:rFonts w:ascii="Times New Roman" w:hAnsi="Times New Roman" w:cs="Times New Roman"/>
          <w:sz w:val="28"/>
          <w:szCs w:val="28"/>
        </w:rPr>
        <w:t>и подлежащих внеочередной аттестации: «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076B04" w:rsidRPr="00076B04">
        <w:rPr>
          <w:rFonts w:ascii="Times New Roman" w:hAnsi="Times New Roman" w:cs="Times New Roman"/>
          <w:sz w:val="28"/>
          <w:szCs w:val="28"/>
        </w:rPr>
        <w:t xml:space="preserve">22. </w:t>
      </w:r>
      <w:r w:rsidR="00076B04" w:rsidRPr="00076B04">
        <w:rPr>
          <w:rFonts w:ascii="Times New Roman" w:hAnsi="Times New Roman" w:cs="Times New Roman"/>
          <w:sz w:val="28"/>
          <w:szCs w:val="28"/>
        </w:rPr>
        <w:lastRenderedPageBreak/>
        <w:t>…После подведения итогов рейтинга заведующий кафедрой анализирует итоги выполнения ИПРП и подает в отдел кадров согласованное с директором ДАП представление на внеочередную аттестацию преподавателей, не выполнивших норматив педагогической нагрузки».</w:t>
      </w:r>
    </w:p>
    <w:p w14:paraId="6076F6A6" w14:textId="77777777" w:rsidR="00CB4603" w:rsidRDefault="00D1513E" w:rsidP="00157698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B4603">
        <w:rPr>
          <w:rFonts w:ascii="Times New Roman" w:hAnsi="Times New Roman" w:cs="Times New Roman"/>
          <w:sz w:val="28"/>
          <w:szCs w:val="28"/>
        </w:rPr>
        <w:t>Также внесены некоторые уточнения в критерии, вызывающие разные толкования у преподавателей.</w:t>
      </w:r>
    </w:p>
    <w:p w14:paraId="4EE12960" w14:textId="77777777" w:rsidR="00D1513E" w:rsidRDefault="00D1513E" w:rsidP="00157698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B4603">
        <w:rPr>
          <w:rFonts w:ascii="Times New Roman" w:hAnsi="Times New Roman" w:cs="Times New Roman"/>
          <w:sz w:val="28"/>
          <w:szCs w:val="28"/>
        </w:rPr>
        <w:t>В п.</w:t>
      </w:r>
      <w:r w:rsidR="00CB4603" w:rsidRPr="00CB4603">
        <w:rPr>
          <w:rFonts w:ascii="Times New Roman" w:eastAsia="Calibri" w:hAnsi="Times New Roman" w:cs="Times New Roman"/>
          <w:sz w:val="28"/>
          <w:szCs w:val="28"/>
        </w:rPr>
        <w:t>54 «Выполнение общественных поручений» добавлены подпункты «ответственный за профориентационную работу» (</w:t>
      </w:r>
      <w:r w:rsidR="00CB4603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CB4603" w:rsidRPr="00CB4603">
        <w:rPr>
          <w:rFonts w:ascii="Times New Roman" w:eastAsia="Calibri" w:hAnsi="Times New Roman" w:cs="Times New Roman"/>
          <w:sz w:val="28"/>
          <w:szCs w:val="28"/>
        </w:rPr>
        <w:t xml:space="preserve">200 </w:t>
      </w:r>
      <w:proofErr w:type="spellStart"/>
      <w:r w:rsidR="00CB4603" w:rsidRPr="00CB4603">
        <w:rPr>
          <w:rFonts w:ascii="Times New Roman" w:eastAsia="Calibri" w:hAnsi="Times New Roman" w:cs="Times New Roman"/>
          <w:sz w:val="28"/>
          <w:szCs w:val="28"/>
        </w:rPr>
        <w:t>к.б</w:t>
      </w:r>
      <w:proofErr w:type="spellEnd"/>
      <w:r w:rsidR="00CB4603" w:rsidRPr="00CB4603">
        <w:rPr>
          <w:rFonts w:ascii="Times New Roman" w:eastAsia="Calibri" w:hAnsi="Times New Roman" w:cs="Times New Roman"/>
          <w:sz w:val="28"/>
          <w:szCs w:val="28"/>
        </w:rPr>
        <w:t xml:space="preserve">.) по данным ответственного секретаря приемной комиссии и «ответственный за деятельность спортивного клуба </w:t>
      </w:r>
      <w:r w:rsidR="00CB4603">
        <w:rPr>
          <w:rFonts w:ascii="Times New Roman" w:eastAsia="Calibri" w:hAnsi="Times New Roman" w:cs="Times New Roman"/>
          <w:sz w:val="28"/>
          <w:szCs w:val="28"/>
        </w:rPr>
        <w:t>у</w:t>
      </w:r>
      <w:r w:rsidR="00CB4603" w:rsidRPr="00CB4603">
        <w:rPr>
          <w:rFonts w:ascii="Times New Roman" w:eastAsia="Calibri" w:hAnsi="Times New Roman" w:cs="Times New Roman"/>
          <w:sz w:val="28"/>
          <w:szCs w:val="28"/>
        </w:rPr>
        <w:t xml:space="preserve">ниверситета» (до 400 </w:t>
      </w:r>
      <w:proofErr w:type="spellStart"/>
      <w:r w:rsidR="00CB4603" w:rsidRPr="00CB4603">
        <w:rPr>
          <w:rFonts w:ascii="Times New Roman" w:eastAsia="Calibri" w:hAnsi="Times New Roman" w:cs="Times New Roman"/>
          <w:sz w:val="28"/>
          <w:szCs w:val="28"/>
        </w:rPr>
        <w:t>к.б</w:t>
      </w:r>
      <w:proofErr w:type="spellEnd"/>
      <w:r w:rsidR="00CB4603" w:rsidRPr="00CB4603">
        <w:rPr>
          <w:rFonts w:ascii="Times New Roman" w:eastAsia="Calibri" w:hAnsi="Times New Roman" w:cs="Times New Roman"/>
          <w:sz w:val="28"/>
          <w:szCs w:val="28"/>
        </w:rPr>
        <w:t>.) по данным заведующего кафедры ТиПФКС.</w:t>
      </w:r>
    </w:p>
    <w:p w14:paraId="2EFD375F" w14:textId="77777777" w:rsidR="00CB4603" w:rsidRPr="00CB4603" w:rsidRDefault="00D1513E" w:rsidP="00157698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13E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sz w:val="28"/>
          <w:szCs w:val="28"/>
        </w:rPr>
        <w:t>В п</w:t>
      </w:r>
      <w:r w:rsidR="00CB4603" w:rsidRPr="00CB4603">
        <w:rPr>
          <w:rFonts w:ascii="Times New Roman" w:eastAsia="Calibri" w:hAnsi="Times New Roman" w:cs="Times New Roman"/>
          <w:sz w:val="28"/>
          <w:szCs w:val="28"/>
        </w:rPr>
        <w:t>ункт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B4603" w:rsidRPr="00CB4603">
        <w:rPr>
          <w:rFonts w:ascii="Times New Roman" w:eastAsia="Calibri" w:hAnsi="Times New Roman" w:cs="Times New Roman"/>
          <w:sz w:val="28"/>
          <w:szCs w:val="28"/>
        </w:rPr>
        <w:t xml:space="preserve"> 55 «Выполнение переводов научных проектов, статей и НСД на государственный и иностранные языки» изменено название пункт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B4603" w:rsidRPr="00CB460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CB4603" w:rsidRPr="00192336">
        <w:rPr>
          <w:rFonts w:ascii="Times New Roman" w:eastAsia="Calibri" w:hAnsi="Times New Roman" w:cs="Times New Roman"/>
          <w:b/>
          <w:sz w:val="28"/>
          <w:szCs w:val="28"/>
        </w:rPr>
        <w:t>«Выполнение переводов на государственный, русский и иностранные языки» и выделены два подпункта</w:t>
      </w:r>
    </w:p>
    <w:p w14:paraId="4341F5C7" w14:textId="77777777" w:rsidR="00192336" w:rsidRDefault="00CB4603" w:rsidP="00157698">
      <w:pPr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03">
        <w:rPr>
          <w:rFonts w:ascii="Times New Roman" w:eastAsia="Calibri" w:hAnsi="Times New Roman" w:cs="Times New Roman"/>
          <w:sz w:val="28"/>
          <w:szCs w:val="28"/>
        </w:rPr>
        <w:t xml:space="preserve">Научных проектов и статей» (2 </w:t>
      </w:r>
      <w:proofErr w:type="spellStart"/>
      <w:r w:rsidRPr="00CB4603">
        <w:rPr>
          <w:rFonts w:ascii="Times New Roman" w:eastAsia="Calibri" w:hAnsi="Times New Roman" w:cs="Times New Roman"/>
          <w:sz w:val="28"/>
          <w:szCs w:val="28"/>
        </w:rPr>
        <w:t>к.б</w:t>
      </w:r>
      <w:proofErr w:type="spellEnd"/>
      <w:r w:rsidRPr="00CB4603">
        <w:rPr>
          <w:rFonts w:ascii="Times New Roman" w:eastAsia="Calibri" w:hAnsi="Times New Roman" w:cs="Times New Roman"/>
          <w:sz w:val="28"/>
          <w:szCs w:val="28"/>
        </w:rPr>
        <w:t xml:space="preserve">. за 1000 знаков без пробелов). В примечаниях указано </w:t>
      </w:r>
    </w:p>
    <w:p w14:paraId="547EAAF5" w14:textId="77777777" w:rsidR="00192336" w:rsidRDefault="00192336" w:rsidP="00192336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336">
        <w:rPr>
          <w:rFonts w:ascii="Times New Roman" w:eastAsia="Calibri" w:hAnsi="Times New Roman" w:cs="Times New Roman"/>
          <w:sz w:val="28"/>
          <w:szCs w:val="28"/>
        </w:rPr>
        <w:t>Научных проектов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92336">
        <w:rPr>
          <w:rFonts w:ascii="Times New Roman" w:eastAsia="Calibri" w:hAnsi="Times New Roman" w:cs="Times New Roman"/>
          <w:sz w:val="28"/>
          <w:szCs w:val="28"/>
        </w:rPr>
        <w:t>«Распоряжение проректора, электронный вариант оригинального документа».</w:t>
      </w:r>
    </w:p>
    <w:p w14:paraId="1A7166C7" w14:textId="77777777" w:rsidR="00CB4603" w:rsidRPr="00CB4603" w:rsidRDefault="00192336" w:rsidP="00192336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B4603">
        <w:rPr>
          <w:rFonts w:ascii="Times New Roman" w:eastAsia="Calibri" w:hAnsi="Times New Roman" w:cs="Times New Roman"/>
          <w:sz w:val="28"/>
          <w:szCs w:val="28"/>
        </w:rPr>
        <w:t>татей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B4603" w:rsidRPr="00CB4603">
        <w:rPr>
          <w:rFonts w:ascii="Times New Roman" w:eastAsia="Calibri" w:hAnsi="Times New Roman" w:cs="Times New Roman"/>
          <w:sz w:val="28"/>
          <w:szCs w:val="28"/>
        </w:rPr>
        <w:t>«Справка от автора – штатного сотрудника КРУ, электронный вариант оригинального документа»;</w:t>
      </w:r>
    </w:p>
    <w:p w14:paraId="0B8097BE" w14:textId="77777777" w:rsidR="00CB4603" w:rsidRPr="00CB4603" w:rsidRDefault="00CB4603" w:rsidP="00157698">
      <w:pPr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03">
        <w:rPr>
          <w:rFonts w:ascii="Times New Roman" w:eastAsia="Calibri" w:hAnsi="Times New Roman" w:cs="Times New Roman"/>
          <w:sz w:val="28"/>
          <w:szCs w:val="28"/>
        </w:rPr>
        <w:t xml:space="preserve">НСД, аккредитационных и рейтинговых документов (1 </w:t>
      </w:r>
      <w:proofErr w:type="spellStart"/>
      <w:r w:rsidRPr="00CB4603">
        <w:rPr>
          <w:rFonts w:ascii="Times New Roman" w:eastAsia="Calibri" w:hAnsi="Times New Roman" w:cs="Times New Roman"/>
          <w:sz w:val="28"/>
          <w:szCs w:val="28"/>
        </w:rPr>
        <w:t>к</w:t>
      </w:r>
      <w:r w:rsidR="00157698">
        <w:rPr>
          <w:rFonts w:ascii="Times New Roman" w:eastAsia="Calibri" w:hAnsi="Times New Roman" w:cs="Times New Roman"/>
          <w:sz w:val="28"/>
          <w:szCs w:val="28"/>
        </w:rPr>
        <w:t>.</w:t>
      </w:r>
      <w:r w:rsidRPr="00CB4603">
        <w:rPr>
          <w:rFonts w:ascii="Times New Roman" w:eastAsia="Calibri" w:hAnsi="Times New Roman" w:cs="Times New Roman"/>
          <w:sz w:val="28"/>
          <w:szCs w:val="28"/>
        </w:rPr>
        <w:t>б</w:t>
      </w:r>
      <w:proofErr w:type="spellEnd"/>
      <w:r w:rsidR="00157698">
        <w:rPr>
          <w:rFonts w:ascii="Times New Roman" w:eastAsia="Calibri" w:hAnsi="Times New Roman" w:cs="Times New Roman"/>
          <w:sz w:val="28"/>
          <w:szCs w:val="28"/>
        </w:rPr>
        <w:t>.</w:t>
      </w:r>
      <w:r w:rsidRPr="00CB4603">
        <w:rPr>
          <w:rFonts w:ascii="Times New Roman" w:eastAsia="Calibri" w:hAnsi="Times New Roman" w:cs="Times New Roman"/>
          <w:sz w:val="28"/>
          <w:szCs w:val="28"/>
        </w:rPr>
        <w:t xml:space="preserve"> за 1000 знаков без пробелов). В примечаниях указано «Распоряжение проректора, электронный вариант оригинального документа». </w:t>
      </w:r>
    </w:p>
    <w:p w14:paraId="5F4A1762" w14:textId="77777777" w:rsidR="00D8537B" w:rsidRPr="00076B04" w:rsidRDefault="00D8537B" w:rsidP="00157698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04">
        <w:rPr>
          <w:rFonts w:ascii="Times New Roman" w:hAnsi="Times New Roman" w:cs="Times New Roman"/>
          <w:sz w:val="28"/>
          <w:szCs w:val="28"/>
        </w:rPr>
        <w:t xml:space="preserve">Все указанные предложения обсуждены и рекомендованы на заседании рабочей группы от </w:t>
      </w:r>
      <w:r w:rsidR="00D20118" w:rsidRPr="00076B04">
        <w:rPr>
          <w:rFonts w:ascii="Times New Roman" w:hAnsi="Times New Roman" w:cs="Times New Roman"/>
          <w:sz w:val="28"/>
          <w:szCs w:val="28"/>
        </w:rPr>
        <w:t>23</w:t>
      </w:r>
      <w:r w:rsidR="00EC0058" w:rsidRPr="00076B04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157698">
        <w:rPr>
          <w:rFonts w:ascii="Times New Roman" w:hAnsi="Times New Roman" w:cs="Times New Roman"/>
          <w:sz w:val="28"/>
          <w:szCs w:val="28"/>
        </w:rPr>
        <w:t xml:space="preserve"> 2021 г</w:t>
      </w:r>
      <w:r w:rsidR="00EC0058" w:rsidRPr="00076B04">
        <w:rPr>
          <w:rFonts w:ascii="Times New Roman" w:hAnsi="Times New Roman" w:cs="Times New Roman"/>
          <w:sz w:val="28"/>
          <w:szCs w:val="28"/>
        </w:rPr>
        <w:t>.</w:t>
      </w:r>
    </w:p>
    <w:p w14:paraId="386FEFC1" w14:textId="77777777" w:rsidR="00DF27F6" w:rsidRDefault="00DF27F6" w:rsidP="00157698">
      <w:pPr>
        <w:tabs>
          <w:tab w:val="left" w:pos="42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04">
        <w:rPr>
          <w:rFonts w:ascii="Times New Roman" w:hAnsi="Times New Roman" w:cs="Times New Roman"/>
          <w:sz w:val="28"/>
          <w:szCs w:val="28"/>
        </w:rPr>
        <w:t xml:space="preserve">Прошу утвердить внесение изменений в </w:t>
      </w:r>
      <w:r w:rsidR="00157698">
        <w:rPr>
          <w:rFonts w:ascii="Times New Roman" w:hAnsi="Times New Roman" w:cs="Times New Roman"/>
          <w:sz w:val="28"/>
          <w:szCs w:val="28"/>
        </w:rPr>
        <w:t>положение П 022-</w:t>
      </w:r>
      <w:r w:rsidRPr="00076B04">
        <w:rPr>
          <w:rFonts w:ascii="Times New Roman" w:hAnsi="Times New Roman" w:cs="Times New Roman"/>
          <w:sz w:val="28"/>
          <w:szCs w:val="28"/>
        </w:rPr>
        <w:t>2020 «Планирование деятельности профессорско-преподавательского состава, рейтинг преподавателей и кафедр».</w:t>
      </w:r>
    </w:p>
    <w:p w14:paraId="394DA132" w14:textId="77777777" w:rsidR="00157698" w:rsidRDefault="00157698" w:rsidP="00157698">
      <w:pPr>
        <w:tabs>
          <w:tab w:val="left" w:pos="42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2DCC15" w14:textId="77777777" w:rsidR="00157698" w:rsidRDefault="00157698" w:rsidP="00157698">
      <w:pPr>
        <w:tabs>
          <w:tab w:val="left" w:pos="42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И.о.начальника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1D36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Ф.Майер</w:t>
      </w:r>
      <w:proofErr w:type="spellEnd"/>
    </w:p>
    <w:p w14:paraId="61FB486C" w14:textId="77777777" w:rsidR="00157698" w:rsidRDefault="00157698" w:rsidP="00157698">
      <w:pPr>
        <w:tabs>
          <w:tab w:val="left" w:pos="42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164EC0" w14:textId="77777777" w:rsidR="00157698" w:rsidRDefault="00157698" w:rsidP="00157698">
      <w:pPr>
        <w:tabs>
          <w:tab w:val="left" w:pos="426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2C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.09.2021 г.</w:t>
      </w:r>
    </w:p>
    <w:p w14:paraId="72D7C45C" w14:textId="77777777" w:rsidR="00337DBF" w:rsidRDefault="00337DBF" w:rsidP="00337DBF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94E87F" w14:textId="77777777" w:rsidR="00337DBF" w:rsidRDefault="00337DBF" w:rsidP="00337DBF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826FB" w14:textId="77777777" w:rsidR="00337DBF" w:rsidRPr="00076B04" w:rsidRDefault="00337DBF" w:rsidP="00337DBF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7DBF" w:rsidRPr="0007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029F"/>
    <w:multiLevelType w:val="hybridMultilevel"/>
    <w:tmpl w:val="9F004F88"/>
    <w:lvl w:ilvl="0" w:tplc="3CECB2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60DB5"/>
    <w:multiLevelType w:val="hybridMultilevel"/>
    <w:tmpl w:val="81C86A56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23E54E9D"/>
    <w:multiLevelType w:val="multilevel"/>
    <w:tmpl w:val="339A26F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-"/>
      <w:lvlJc w:val="left"/>
      <w:pPr>
        <w:ind w:left="164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asciiTheme="minorHAnsi" w:hAnsiTheme="minorHAnsi" w:cstheme="minorBidi" w:hint="default"/>
        <w:b/>
      </w:rPr>
    </w:lvl>
  </w:abstractNum>
  <w:abstractNum w:abstractNumId="3" w15:restartNumberingAfterBreak="0">
    <w:nsid w:val="24D402F4"/>
    <w:multiLevelType w:val="hybridMultilevel"/>
    <w:tmpl w:val="23FC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41782"/>
    <w:multiLevelType w:val="multilevel"/>
    <w:tmpl w:val="3C84199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asciiTheme="minorHAnsi" w:hAnsiTheme="minorHAnsi" w:cstheme="minorBidi" w:hint="default"/>
        <w:b/>
      </w:rPr>
    </w:lvl>
  </w:abstractNum>
  <w:abstractNum w:abstractNumId="5" w15:restartNumberingAfterBreak="0">
    <w:nsid w:val="2DB542E9"/>
    <w:multiLevelType w:val="multilevel"/>
    <w:tmpl w:val="3628274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asciiTheme="minorHAnsi" w:hAnsiTheme="minorHAnsi" w:cstheme="minorBidi" w:hint="default"/>
        <w:b/>
      </w:rPr>
    </w:lvl>
  </w:abstractNum>
  <w:abstractNum w:abstractNumId="6" w15:restartNumberingAfterBreak="0">
    <w:nsid w:val="2E4D7B5D"/>
    <w:multiLevelType w:val="hybridMultilevel"/>
    <w:tmpl w:val="C636B462"/>
    <w:lvl w:ilvl="0" w:tplc="623E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706C38"/>
    <w:multiLevelType w:val="multilevel"/>
    <w:tmpl w:val="633A1C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647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asciiTheme="minorHAnsi" w:hAnsiTheme="minorHAnsi" w:cstheme="minorBidi" w:hint="default"/>
        <w:b/>
      </w:rPr>
    </w:lvl>
  </w:abstractNum>
  <w:abstractNum w:abstractNumId="8" w15:restartNumberingAfterBreak="0">
    <w:nsid w:val="59210BA2"/>
    <w:multiLevelType w:val="multilevel"/>
    <w:tmpl w:val="82F8CD8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asciiTheme="minorHAnsi" w:hAnsiTheme="minorHAnsi" w:cstheme="minorBidi" w:hint="default"/>
        <w:b/>
      </w:rPr>
    </w:lvl>
  </w:abstractNum>
  <w:abstractNum w:abstractNumId="9" w15:restartNumberingAfterBreak="0">
    <w:nsid w:val="77747B61"/>
    <w:multiLevelType w:val="multilevel"/>
    <w:tmpl w:val="633A1C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647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asciiTheme="minorHAnsi" w:hAnsiTheme="minorHAnsi" w:cstheme="minorBidi" w:hint="default"/>
        <w:b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5E"/>
    <w:rsid w:val="000007F6"/>
    <w:rsid w:val="0000151A"/>
    <w:rsid w:val="000167A0"/>
    <w:rsid w:val="00073C56"/>
    <w:rsid w:val="00076B04"/>
    <w:rsid w:val="000C3D2F"/>
    <w:rsid w:val="000D0139"/>
    <w:rsid w:val="000D4D39"/>
    <w:rsid w:val="00125243"/>
    <w:rsid w:val="00145BBE"/>
    <w:rsid w:val="00155523"/>
    <w:rsid w:val="00157698"/>
    <w:rsid w:val="00192336"/>
    <w:rsid w:val="001A7B10"/>
    <w:rsid w:val="001D36D2"/>
    <w:rsid w:val="001E4E49"/>
    <w:rsid w:val="0021254F"/>
    <w:rsid w:val="002D4125"/>
    <w:rsid w:val="00337DBF"/>
    <w:rsid w:val="00375E6B"/>
    <w:rsid w:val="003A0C5F"/>
    <w:rsid w:val="003A6137"/>
    <w:rsid w:val="003B2CB2"/>
    <w:rsid w:val="003D2C33"/>
    <w:rsid w:val="003F6D5E"/>
    <w:rsid w:val="004270D3"/>
    <w:rsid w:val="00444D6E"/>
    <w:rsid w:val="004A10AF"/>
    <w:rsid w:val="00514EB3"/>
    <w:rsid w:val="0059355A"/>
    <w:rsid w:val="005E4EAD"/>
    <w:rsid w:val="005F77DA"/>
    <w:rsid w:val="00605109"/>
    <w:rsid w:val="00640BC5"/>
    <w:rsid w:val="006420AC"/>
    <w:rsid w:val="006433D4"/>
    <w:rsid w:val="0065631D"/>
    <w:rsid w:val="00687122"/>
    <w:rsid w:val="006912E5"/>
    <w:rsid w:val="006E3CF3"/>
    <w:rsid w:val="006F33BC"/>
    <w:rsid w:val="0072651D"/>
    <w:rsid w:val="007344A5"/>
    <w:rsid w:val="00751A99"/>
    <w:rsid w:val="00757377"/>
    <w:rsid w:val="007E20A7"/>
    <w:rsid w:val="00801BD9"/>
    <w:rsid w:val="008044B6"/>
    <w:rsid w:val="008401AD"/>
    <w:rsid w:val="008979D2"/>
    <w:rsid w:val="008C734B"/>
    <w:rsid w:val="008F2FCE"/>
    <w:rsid w:val="00910CD3"/>
    <w:rsid w:val="00913BB3"/>
    <w:rsid w:val="009502B5"/>
    <w:rsid w:val="00964634"/>
    <w:rsid w:val="009A5CA3"/>
    <w:rsid w:val="009C6B4F"/>
    <w:rsid w:val="00A23041"/>
    <w:rsid w:val="00A237BC"/>
    <w:rsid w:val="00A94E18"/>
    <w:rsid w:val="00AA78C9"/>
    <w:rsid w:val="00AC43E8"/>
    <w:rsid w:val="00AE5ACE"/>
    <w:rsid w:val="00AF6BE8"/>
    <w:rsid w:val="00B220FF"/>
    <w:rsid w:val="00B848FD"/>
    <w:rsid w:val="00BA172D"/>
    <w:rsid w:val="00BA59D3"/>
    <w:rsid w:val="00BE6443"/>
    <w:rsid w:val="00C40DA3"/>
    <w:rsid w:val="00C433F7"/>
    <w:rsid w:val="00C56B0B"/>
    <w:rsid w:val="00CB4603"/>
    <w:rsid w:val="00CF23DB"/>
    <w:rsid w:val="00D00297"/>
    <w:rsid w:val="00D1513E"/>
    <w:rsid w:val="00D20118"/>
    <w:rsid w:val="00D20A53"/>
    <w:rsid w:val="00D8537B"/>
    <w:rsid w:val="00DC6C83"/>
    <w:rsid w:val="00DF27F6"/>
    <w:rsid w:val="00E12F2E"/>
    <w:rsid w:val="00E53F70"/>
    <w:rsid w:val="00EB059D"/>
    <w:rsid w:val="00EC0058"/>
    <w:rsid w:val="00EC04C7"/>
    <w:rsid w:val="00ED62E6"/>
    <w:rsid w:val="00EF1C08"/>
    <w:rsid w:val="00F679AD"/>
    <w:rsid w:val="00F767C7"/>
    <w:rsid w:val="00FA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830B"/>
  <w15:docId w15:val="{A68399AD-AD3D-481E-8DEB-9AF5634D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1A9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1A99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FA1B91"/>
    <w:pPr>
      <w:ind w:left="720"/>
      <w:contextualSpacing/>
    </w:pPr>
  </w:style>
  <w:style w:type="character" w:styleId="a4">
    <w:name w:val="Strong"/>
    <w:qFormat/>
    <w:rsid w:val="000C3D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KRU-3-315</cp:lastModifiedBy>
  <cp:revision>2</cp:revision>
  <cp:lastPrinted>2020-11-05T05:36:00Z</cp:lastPrinted>
  <dcterms:created xsi:type="dcterms:W3CDTF">2021-09-24T09:28:00Z</dcterms:created>
  <dcterms:modified xsi:type="dcterms:W3CDTF">2021-09-24T09:28:00Z</dcterms:modified>
</cp:coreProperties>
</file>