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7"/>
        <w:gridCol w:w="3217"/>
        <w:gridCol w:w="3287"/>
      </w:tblGrid>
      <w:tr w:rsidR="008C7C48" w14:paraId="3B3BDA80" w14:textId="77777777" w:rsidTr="008C7C48">
        <w:tc>
          <w:tcPr>
            <w:tcW w:w="3427" w:type="dxa"/>
          </w:tcPr>
          <w:p w14:paraId="0702A468" w14:textId="77777777" w:rsidR="008C7C48" w:rsidRDefault="008C7C48" w:rsidP="00C83A2E">
            <w:pPr>
              <w:tabs>
                <w:tab w:val="left" w:pos="5954"/>
              </w:tabs>
              <w:rPr>
                <w:lang w:val="kk-KZ"/>
              </w:rPr>
            </w:pPr>
            <w:bookmarkStart w:id="0" w:name="_GoBack"/>
            <w:bookmarkEnd w:id="0"/>
            <w:r w:rsidRPr="00625B5B">
              <w:rPr>
                <w:sz w:val="24"/>
                <w:szCs w:val="24"/>
                <w:lang w:val="kk-KZ"/>
              </w:rPr>
              <w:t>«А.Байтұрсынов атындағы Қостанай өңірлік университеті» КЕ АҚ</w:t>
            </w:r>
          </w:p>
        </w:tc>
        <w:tc>
          <w:tcPr>
            <w:tcW w:w="3427" w:type="dxa"/>
          </w:tcPr>
          <w:p w14:paraId="0B69D05F" w14:textId="77777777" w:rsidR="008C7C48" w:rsidRDefault="008C7C48" w:rsidP="00C83A2E">
            <w:pPr>
              <w:tabs>
                <w:tab w:val="left" w:pos="5954"/>
              </w:tabs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B510CF7" wp14:editId="3F6B136E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-47625</wp:posOffset>
                  </wp:positionV>
                  <wp:extent cx="695325" cy="626110"/>
                  <wp:effectExtent l="0" t="0" r="9525" b="2540"/>
                  <wp:wrapThrough wrapText="bothSides">
                    <wp:wrapPolygon edited="0">
                      <wp:start x="0" y="0"/>
                      <wp:lineTo x="0" y="21030"/>
                      <wp:lineTo x="21304" y="21030"/>
                      <wp:lineTo x="2130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КРУ Байтурсынова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7" w:type="dxa"/>
          </w:tcPr>
          <w:p w14:paraId="756B94E4" w14:textId="77777777" w:rsidR="008C7C48" w:rsidRDefault="008C7C48" w:rsidP="00C83A2E">
            <w:pPr>
              <w:tabs>
                <w:tab w:val="left" w:pos="5954"/>
              </w:tabs>
              <w:rPr>
                <w:lang w:val="kk-KZ"/>
              </w:rPr>
            </w:pPr>
            <w:r w:rsidRPr="00625B5B">
              <w:rPr>
                <w:sz w:val="24"/>
                <w:szCs w:val="24"/>
                <w:lang w:val="kk-KZ"/>
              </w:rPr>
              <w:t>НАО «Костанайский региональный университет имени А.Байтурсынова»</w:t>
            </w:r>
          </w:p>
        </w:tc>
      </w:tr>
    </w:tbl>
    <w:p w14:paraId="023A3B18" w14:textId="77777777" w:rsidR="008C7C48" w:rsidRDefault="008C7C48" w:rsidP="00C83A2E">
      <w:pPr>
        <w:tabs>
          <w:tab w:val="left" w:pos="5954"/>
        </w:tabs>
        <w:spacing w:after="0" w:line="240" w:lineRule="auto"/>
        <w:ind w:left="284"/>
        <w:rPr>
          <w:lang w:val="kk-KZ"/>
        </w:rPr>
      </w:pPr>
    </w:p>
    <w:p w14:paraId="0EF9ABFD" w14:textId="77777777" w:rsidR="00B15493" w:rsidRPr="00625B5B" w:rsidRDefault="00B15493" w:rsidP="00C83A2E">
      <w:pPr>
        <w:spacing w:after="0" w:line="240" w:lineRule="auto"/>
      </w:pPr>
    </w:p>
    <w:tbl>
      <w:tblPr>
        <w:tblW w:w="487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2"/>
        <w:gridCol w:w="4195"/>
      </w:tblGrid>
      <w:tr w:rsidR="00450988" w:rsidRPr="00450988" w14:paraId="4371D2B6" w14:textId="77777777" w:rsidTr="002373A8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B918" w14:textId="77777777" w:rsidR="00450988" w:rsidRPr="00450988" w:rsidRDefault="00450988" w:rsidP="00450988">
            <w:pPr>
              <w:spacing w:after="0" w:line="240" w:lineRule="auto"/>
              <w:rPr>
                <w:rFonts w:eastAsia="Calibri"/>
                <w:b/>
                <w:lang w:val="kk-KZ"/>
              </w:rPr>
            </w:pPr>
            <w:r w:rsidRPr="00450988">
              <w:rPr>
                <w:rStyle w:val="s1"/>
                <w:rFonts w:eastAsia="Calibri"/>
                <w:b w:val="0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9055" w14:textId="77777777" w:rsidR="00450988" w:rsidRPr="00450988" w:rsidRDefault="00450988" w:rsidP="00450988">
            <w:pPr>
              <w:spacing w:after="0" w:line="240" w:lineRule="auto"/>
              <w:jc w:val="right"/>
              <w:rPr>
                <w:rFonts w:eastAsia="Calibri"/>
                <w:b/>
                <w:lang w:val="kk-KZ"/>
              </w:rPr>
            </w:pPr>
            <w:r w:rsidRPr="00450988">
              <w:rPr>
                <w:rStyle w:val="s1"/>
                <w:rFonts w:eastAsia="Calibri"/>
                <w:b w:val="0"/>
                <w:color w:val="auto"/>
                <w:sz w:val="24"/>
                <w:szCs w:val="24"/>
              </w:rPr>
              <w:t>СПРАВКА</w:t>
            </w:r>
          </w:p>
        </w:tc>
      </w:tr>
      <w:tr w:rsidR="00450988" w:rsidRPr="00450988" w14:paraId="0486D441" w14:textId="77777777" w:rsidTr="002373A8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750D" w14:textId="77777777" w:rsidR="00450988" w:rsidRPr="00450988" w:rsidRDefault="00450988" w:rsidP="00450988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450988">
              <w:rPr>
                <w:rStyle w:val="s1"/>
                <w:rFonts w:eastAsia="Calibri"/>
                <w:sz w:val="24"/>
                <w:szCs w:val="24"/>
                <w:lang w:val="kk-KZ"/>
              </w:rPr>
              <w:t xml:space="preserve">Ғылыми кеңес </w:t>
            </w:r>
          </w:p>
          <w:p w14:paraId="19701A8A" w14:textId="77777777" w:rsidR="00450988" w:rsidRPr="00450988" w:rsidRDefault="00450988" w:rsidP="00450988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  <w:lang w:val="kk-KZ"/>
              </w:rPr>
            </w:pPr>
            <w:r w:rsidRPr="00450988">
              <w:rPr>
                <w:rStyle w:val="s1"/>
                <w:rFonts w:eastAsia="Calibri"/>
                <w:sz w:val="24"/>
                <w:szCs w:val="24"/>
                <w:lang w:val="kk-KZ"/>
              </w:rPr>
              <w:t>отырысына</w:t>
            </w:r>
          </w:p>
          <w:p w14:paraId="7CB6D70E" w14:textId="77777777" w:rsidR="00450988" w:rsidRPr="00450988" w:rsidRDefault="00450988" w:rsidP="00450988">
            <w:pPr>
              <w:spacing w:after="0" w:line="240" w:lineRule="auto"/>
              <w:rPr>
                <w:rStyle w:val="s1"/>
                <w:rFonts w:eastAsia="Calibri"/>
                <w:sz w:val="24"/>
                <w:szCs w:val="24"/>
              </w:rPr>
            </w:pPr>
            <w:r>
              <w:rPr>
                <w:lang w:val="kk-KZ"/>
              </w:rPr>
              <w:t>22</w:t>
            </w:r>
            <w:r w:rsidRPr="00450988">
              <w:t>.10.202</w:t>
            </w:r>
            <w:r>
              <w:rPr>
                <w:lang w:val="kk-KZ"/>
              </w:rPr>
              <w:t>1</w:t>
            </w:r>
            <w:r w:rsidRPr="00450988">
              <w:rPr>
                <w:lang w:val="kk-KZ"/>
              </w:rPr>
              <w:t xml:space="preserve"> ж. 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1EE6" w14:textId="77777777" w:rsidR="00450988" w:rsidRPr="00450988" w:rsidRDefault="00450988" w:rsidP="00450988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</w:pPr>
            <w:r w:rsidRPr="00450988"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  <w:t>на заседание</w:t>
            </w:r>
          </w:p>
          <w:p w14:paraId="7B5F2183" w14:textId="77777777" w:rsidR="00450988" w:rsidRPr="00450988" w:rsidRDefault="00450988" w:rsidP="00450988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</w:pPr>
            <w:r w:rsidRPr="00450988">
              <w:rPr>
                <w:rStyle w:val="s1"/>
                <w:rFonts w:eastAsia="Calibri"/>
                <w:color w:val="auto"/>
                <w:sz w:val="24"/>
                <w:szCs w:val="24"/>
                <w:lang w:val="kk-KZ"/>
              </w:rPr>
              <w:t>Ученого совета</w:t>
            </w:r>
          </w:p>
          <w:p w14:paraId="0B959521" w14:textId="77777777" w:rsidR="00450988" w:rsidRPr="00450988" w:rsidRDefault="00450988" w:rsidP="00450988">
            <w:pPr>
              <w:tabs>
                <w:tab w:val="left" w:pos="1027"/>
              </w:tabs>
              <w:spacing w:after="0" w:line="240" w:lineRule="auto"/>
              <w:jc w:val="right"/>
              <w:rPr>
                <w:rStyle w:val="s1"/>
                <w:rFonts w:eastAsia="Calibri"/>
                <w:color w:val="auto"/>
                <w:sz w:val="24"/>
                <w:szCs w:val="24"/>
              </w:rPr>
            </w:pPr>
            <w:r>
              <w:rPr>
                <w:lang w:val="kk-KZ"/>
              </w:rPr>
              <w:t>22</w:t>
            </w:r>
            <w:r w:rsidRPr="00450988">
              <w:t>.10.20</w:t>
            </w:r>
            <w:r>
              <w:t>21</w:t>
            </w:r>
            <w:r w:rsidRPr="00450988">
              <w:rPr>
                <w:lang w:val="kk-KZ"/>
              </w:rPr>
              <w:t xml:space="preserve"> г.</w:t>
            </w:r>
          </w:p>
        </w:tc>
      </w:tr>
      <w:tr w:rsidR="00450988" w:rsidRPr="00450988" w14:paraId="3ECAB93C" w14:textId="77777777" w:rsidTr="002373A8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D1B" w14:textId="77777777" w:rsidR="00450988" w:rsidRPr="00450988" w:rsidRDefault="00450988" w:rsidP="00450988">
            <w:pPr>
              <w:pStyle w:val="a4"/>
              <w:spacing w:after="0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5731" w14:textId="77777777" w:rsidR="00450988" w:rsidRPr="00450988" w:rsidRDefault="00450988" w:rsidP="00450988">
            <w:pPr>
              <w:pStyle w:val="a4"/>
              <w:spacing w:after="0"/>
              <w:ind w:left="0"/>
              <w:jc w:val="right"/>
              <w:rPr>
                <w:sz w:val="24"/>
                <w:szCs w:val="24"/>
                <w:lang w:val="kk-KZ"/>
              </w:rPr>
            </w:pPr>
          </w:p>
        </w:tc>
      </w:tr>
      <w:tr w:rsidR="00450988" w:rsidRPr="00450988" w14:paraId="04FA364B" w14:textId="77777777" w:rsidTr="002373A8">
        <w:tc>
          <w:tcPr>
            <w:tcW w:w="2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02C0" w14:textId="77777777" w:rsidR="00450988" w:rsidRPr="00450988" w:rsidRDefault="00450988" w:rsidP="00450988">
            <w:pPr>
              <w:spacing w:after="0" w:line="240" w:lineRule="auto"/>
              <w:rPr>
                <w:rFonts w:eastAsia="Calibri"/>
              </w:rPr>
            </w:pPr>
            <w:r w:rsidRPr="00450988">
              <w:rPr>
                <w:rStyle w:val="s1"/>
                <w:rFonts w:eastAsia="Calibri"/>
                <w:sz w:val="24"/>
                <w:szCs w:val="24"/>
                <w:lang w:val="kk-KZ"/>
              </w:rPr>
              <w:t>Қостанай қ.</w:t>
            </w:r>
          </w:p>
        </w:tc>
        <w:tc>
          <w:tcPr>
            <w:tcW w:w="21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2BF6" w14:textId="77777777" w:rsidR="00450988" w:rsidRPr="00450988" w:rsidRDefault="00450988" w:rsidP="00450988">
            <w:pPr>
              <w:pStyle w:val="a4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450988">
              <w:rPr>
                <w:rStyle w:val="s1"/>
                <w:sz w:val="24"/>
                <w:szCs w:val="24"/>
                <w:lang w:val="kk-KZ"/>
              </w:rPr>
              <w:t>г.Костанай</w:t>
            </w:r>
          </w:p>
        </w:tc>
      </w:tr>
    </w:tbl>
    <w:p w14:paraId="0E018F06" w14:textId="77777777" w:rsidR="00450988" w:rsidRPr="00450988" w:rsidRDefault="00450988" w:rsidP="00450988">
      <w:pPr>
        <w:keepNext/>
        <w:tabs>
          <w:tab w:val="left" w:pos="360"/>
        </w:tabs>
        <w:spacing w:after="0" w:line="240" w:lineRule="auto"/>
        <w:jc w:val="both"/>
        <w:rPr>
          <w:b/>
          <w:spacing w:val="-2"/>
          <w:kern w:val="2"/>
        </w:rPr>
      </w:pPr>
    </w:p>
    <w:p w14:paraId="6CD8A05C" w14:textId="77777777" w:rsidR="00450988" w:rsidRDefault="00450988" w:rsidP="00450988">
      <w:pPr>
        <w:spacing w:after="0" w:line="240" w:lineRule="auto"/>
        <w:jc w:val="both"/>
        <w:rPr>
          <w:b/>
          <w:lang w:val="kk-KZ"/>
        </w:rPr>
      </w:pPr>
      <w:r w:rsidRPr="00450988">
        <w:rPr>
          <w:b/>
          <w:lang w:val="kk-KZ"/>
        </w:rPr>
        <w:t xml:space="preserve">Оқу ақысын төлеу бойынша жеңілдіктер беру туралы / </w:t>
      </w:r>
    </w:p>
    <w:p w14:paraId="4D8CD8B1" w14:textId="77777777" w:rsidR="007F2B26" w:rsidRPr="00450988" w:rsidRDefault="00450988" w:rsidP="00450988">
      <w:pPr>
        <w:spacing w:after="0" w:line="240" w:lineRule="auto"/>
        <w:jc w:val="both"/>
        <w:rPr>
          <w:b/>
          <w:lang w:val="kk-KZ"/>
        </w:rPr>
      </w:pPr>
      <w:r>
        <w:rPr>
          <w:b/>
          <w:lang w:val="kk-KZ"/>
        </w:rPr>
        <w:t xml:space="preserve">О </w:t>
      </w:r>
      <w:r w:rsidRPr="00450988">
        <w:rPr>
          <w:b/>
        </w:rPr>
        <w:t>предоставлени</w:t>
      </w:r>
      <w:r>
        <w:rPr>
          <w:b/>
          <w:lang w:val="kk-KZ"/>
        </w:rPr>
        <w:t>и</w:t>
      </w:r>
      <w:r w:rsidRPr="00450988">
        <w:rPr>
          <w:b/>
        </w:rPr>
        <w:t xml:space="preserve"> льгот </w:t>
      </w:r>
      <w:r>
        <w:rPr>
          <w:b/>
          <w:lang w:val="kk-KZ"/>
        </w:rPr>
        <w:t xml:space="preserve"> </w:t>
      </w:r>
      <w:r w:rsidRPr="00450988">
        <w:rPr>
          <w:b/>
        </w:rPr>
        <w:t>по оплате за обучение</w:t>
      </w:r>
    </w:p>
    <w:p w14:paraId="2F61CE1A" w14:textId="77777777" w:rsidR="007F2B26" w:rsidRPr="00625B5B" w:rsidRDefault="007F2B26" w:rsidP="00C83A2E">
      <w:pPr>
        <w:tabs>
          <w:tab w:val="left" w:pos="1134"/>
        </w:tabs>
        <w:spacing w:after="0" w:line="240" w:lineRule="auto"/>
        <w:ind w:firstLine="709"/>
        <w:jc w:val="both"/>
        <w:rPr>
          <w:b/>
          <w:lang w:val="kk-KZ"/>
        </w:rPr>
      </w:pPr>
    </w:p>
    <w:p w14:paraId="562C8014" w14:textId="77777777" w:rsidR="00902A7E" w:rsidRPr="001653EF" w:rsidRDefault="00450988" w:rsidP="00450988">
      <w:pPr>
        <w:pStyle w:val="Default"/>
        <w:tabs>
          <w:tab w:val="left" w:pos="993"/>
        </w:tabs>
        <w:jc w:val="both"/>
        <w:rPr>
          <w:lang w:val="kk-KZ"/>
        </w:rPr>
      </w:pPr>
      <w:r>
        <w:tab/>
      </w:r>
      <w:r w:rsidRPr="004F4BCE">
        <w:t>Уважаемы</w:t>
      </w:r>
      <w:r>
        <w:t>й</w:t>
      </w:r>
      <w:r w:rsidRPr="004F4BCE">
        <w:t xml:space="preserve"> Председатель</w:t>
      </w:r>
      <w:r>
        <w:t>! У</w:t>
      </w:r>
      <w:r w:rsidRPr="004F4BCE">
        <w:t xml:space="preserve">важаемые члены Ученого </w:t>
      </w:r>
      <w:r>
        <w:t>позвольте пред</w:t>
      </w:r>
      <w:r w:rsidRPr="004F4BCE">
        <w:t>ставить Ва</w:t>
      </w:r>
      <w:r>
        <w:t>шему вниманию</w:t>
      </w:r>
      <w:r w:rsidRPr="004F4BCE">
        <w:t xml:space="preserve"> информацию </w:t>
      </w:r>
      <w:r>
        <w:rPr>
          <w:lang w:val="kk-KZ"/>
        </w:rPr>
        <w:t>о</w:t>
      </w:r>
      <w:r w:rsidR="00902A7E" w:rsidRPr="001653EF">
        <w:t xml:space="preserve"> </w:t>
      </w:r>
      <w:r w:rsidR="001653EF" w:rsidRPr="001653EF">
        <w:t>предоставлени</w:t>
      </w:r>
      <w:r>
        <w:rPr>
          <w:lang w:val="kk-KZ"/>
        </w:rPr>
        <w:t>и</w:t>
      </w:r>
      <w:r w:rsidR="001653EF" w:rsidRPr="001653EF">
        <w:t xml:space="preserve"> льгот по оплате за обучение на 2021-2022 учебный год</w:t>
      </w:r>
      <w:r w:rsidR="00902A7E" w:rsidRPr="001653EF">
        <w:rPr>
          <w:lang w:val="kk-KZ"/>
        </w:rPr>
        <w:t>.</w:t>
      </w:r>
    </w:p>
    <w:p w14:paraId="043A67CB" w14:textId="77777777" w:rsidR="00450988" w:rsidRDefault="00450988" w:rsidP="00450988">
      <w:pPr>
        <w:pStyle w:val="Default"/>
        <w:tabs>
          <w:tab w:val="left" w:pos="993"/>
        </w:tabs>
        <w:ind w:left="567"/>
        <w:jc w:val="both"/>
        <w:rPr>
          <w:bCs/>
        </w:rPr>
      </w:pPr>
    </w:p>
    <w:p w14:paraId="4FAC9922" w14:textId="77777777" w:rsidR="00450988" w:rsidRPr="004F4BCE" w:rsidRDefault="00450988" w:rsidP="00450988">
      <w:pPr>
        <w:ind w:right="-1"/>
        <w:jc w:val="center"/>
        <w:rPr>
          <w:lang w:val="kk-KZ"/>
        </w:rPr>
      </w:pPr>
      <w:r w:rsidRPr="004F4BCE">
        <w:rPr>
          <w:b/>
          <w:lang w:val="kk-KZ"/>
        </w:rPr>
        <w:t xml:space="preserve">§ </w:t>
      </w:r>
      <w:r>
        <w:rPr>
          <w:b/>
          <w:lang w:val="kk-KZ"/>
        </w:rPr>
        <w:t>1</w:t>
      </w:r>
    </w:p>
    <w:p w14:paraId="2B7B84A5" w14:textId="77777777" w:rsidR="00450988" w:rsidRPr="004F4BCE" w:rsidRDefault="00450988" w:rsidP="00450988">
      <w:pPr>
        <w:ind w:firstLine="567"/>
        <w:jc w:val="both"/>
      </w:pPr>
      <w:r w:rsidRPr="004F4BCE">
        <w:t xml:space="preserve">Информация </w:t>
      </w:r>
      <w:r>
        <w:rPr>
          <w:lang w:val="kk-KZ"/>
        </w:rPr>
        <w:t>о п</w:t>
      </w:r>
      <w:r w:rsidRPr="004F4BCE">
        <w:t>редоставление льгот по оплате за обучение своевременно доводится до сведения обучающихся через эдвазйеров и кураторов и одновременно публикуется на официальном сайте Университета в разделе «Гранты, стипендии и льготы по оплате».</w:t>
      </w:r>
    </w:p>
    <w:p w14:paraId="3C9C78DF" w14:textId="77777777" w:rsidR="00771CB2" w:rsidRDefault="00482196" w:rsidP="00C83A2E">
      <w:pPr>
        <w:spacing w:after="0" w:line="240" w:lineRule="auto"/>
        <w:ind w:firstLine="567"/>
        <w:jc w:val="both"/>
      </w:pPr>
      <w:r w:rsidRPr="004F4BCE">
        <w:t>Порядок предоставление льгот по оплате за обучение регламентируется положением</w:t>
      </w:r>
      <w:r>
        <w:rPr>
          <w:lang w:val="kk-KZ"/>
        </w:rPr>
        <w:t xml:space="preserve"> </w:t>
      </w:r>
      <w:r w:rsidR="00026DDD">
        <w:rPr>
          <w:lang w:val="kk-KZ"/>
        </w:rPr>
        <w:t>П 010 - 2021</w:t>
      </w:r>
      <w:r w:rsidR="004A47AA" w:rsidRPr="00625B5B">
        <w:t xml:space="preserve"> «</w:t>
      </w:r>
      <w:r w:rsidR="00026DDD">
        <w:rPr>
          <w:lang w:val="kk-KZ"/>
        </w:rPr>
        <w:t>Порядок предоставления льгот по оплате за обучение</w:t>
      </w:r>
      <w:r w:rsidR="004A47AA" w:rsidRPr="00625B5B">
        <w:t xml:space="preserve">», с </w:t>
      </w:r>
      <w:r w:rsidR="00345BEE" w:rsidRPr="00625B5B">
        <w:t>26 августа по 2</w:t>
      </w:r>
      <w:r w:rsidR="00B64602" w:rsidRPr="00625B5B">
        <w:t>5</w:t>
      </w:r>
      <w:r w:rsidR="004A47AA" w:rsidRPr="00625B5B">
        <w:t xml:space="preserve"> сентября 20</w:t>
      </w:r>
      <w:r w:rsidR="00B64602" w:rsidRPr="00625B5B">
        <w:t>2</w:t>
      </w:r>
      <w:r w:rsidR="00503D4A" w:rsidRPr="00503D4A">
        <w:t>1</w:t>
      </w:r>
      <w:r w:rsidR="006D5B64" w:rsidRPr="00625B5B">
        <w:t xml:space="preserve"> года студенты пода</w:t>
      </w:r>
      <w:r w:rsidR="003E491B" w:rsidRPr="00625B5B">
        <w:t>ва</w:t>
      </w:r>
      <w:r w:rsidR="006D5B64" w:rsidRPr="00625B5B">
        <w:t>ли заявления</w:t>
      </w:r>
      <w:r w:rsidR="00503D4A">
        <w:t xml:space="preserve"> на</w:t>
      </w:r>
      <w:r w:rsidR="004A47AA" w:rsidRPr="00625B5B">
        <w:t xml:space="preserve"> предоставлени</w:t>
      </w:r>
      <w:r w:rsidR="007101D7" w:rsidRPr="00625B5B">
        <w:t>е</w:t>
      </w:r>
      <w:r w:rsidR="004A47AA" w:rsidRPr="00625B5B">
        <w:t xml:space="preserve"> льгот по оплате за обучение по различным номинациям, требования </w:t>
      </w:r>
      <w:r w:rsidR="00870E05" w:rsidRPr="00625B5B">
        <w:t xml:space="preserve">по </w:t>
      </w:r>
      <w:r w:rsidR="004A47AA" w:rsidRPr="00625B5B">
        <w:t>которы</w:t>
      </w:r>
      <w:r w:rsidR="00870E05" w:rsidRPr="00625B5B">
        <w:t>м</w:t>
      </w:r>
      <w:r w:rsidR="004A47AA" w:rsidRPr="00625B5B">
        <w:t xml:space="preserve"> прописаны в </w:t>
      </w:r>
      <w:r w:rsidR="00345BEE" w:rsidRPr="00625B5B">
        <w:t>П</w:t>
      </w:r>
      <w:r w:rsidR="004A47AA" w:rsidRPr="00625B5B">
        <w:t>оложении. Информа</w:t>
      </w:r>
      <w:r w:rsidR="003E491B" w:rsidRPr="00625B5B">
        <w:t>ция о подаче</w:t>
      </w:r>
      <w:r w:rsidR="004A47AA" w:rsidRPr="00625B5B">
        <w:t xml:space="preserve"> заявлении была своевременно доведена до сведения студентов через </w:t>
      </w:r>
      <w:r w:rsidR="00345BEE" w:rsidRPr="00625B5B">
        <w:t>заместителей директоров институтов по воспитательной работе, эдвайзеров, кураторов</w:t>
      </w:r>
      <w:r w:rsidR="004A47AA" w:rsidRPr="00625B5B">
        <w:t xml:space="preserve"> и </w:t>
      </w:r>
      <w:r w:rsidR="007101D7" w:rsidRPr="00625B5B">
        <w:t xml:space="preserve">через </w:t>
      </w:r>
      <w:r w:rsidR="004A47AA" w:rsidRPr="00625B5B">
        <w:t>объявление на сайт</w:t>
      </w:r>
      <w:r w:rsidR="00870E05" w:rsidRPr="00625B5B">
        <w:t>е</w:t>
      </w:r>
      <w:r w:rsidR="004A47AA" w:rsidRPr="00625B5B">
        <w:t xml:space="preserve"> университета.</w:t>
      </w:r>
    </w:p>
    <w:p w14:paraId="59D5CF10" w14:textId="77777777" w:rsidR="00A73C13" w:rsidRDefault="00A73C13" w:rsidP="00B6129B">
      <w:pPr>
        <w:spacing w:after="0" w:line="240" w:lineRule="auto"/>
        <w:ind w:firstLine="567"/>
        <w:jc w:val="both"/>
      </w:pPr>
    </w:p>
    <w:p w14:paraId="7A7580A9" w14:textId="77777777" w:rsidR="00B6129B" w:rsidRPr="00041F9A" w:rsidRDefault="00482196" w:rsidP="00B6129B">
      <w:pPr>
        <w:spacing w:after="0" w:line="240" w:lineRule="auto"/>
        <w:ind w:firstLine="567"/>
        <w:jc w:val="both"/>
      </w:pPr>
      <w:r w:rsidRPr="004F4BCE">
        <w:t>Обучающиеся университета с 25 августа по 2</w:t>
      </w:r>
      <w:r>
        <w:t>5 сентября подавали заявления</w:t>
      </w:r>
      <w:r>
        <w:rPr>
          <w:lang w:val="kk-KZ"/>
        </w:rPr>
        <w:t>, б</w:t>
      </w:r>
      <w:r w:rsidR="00B6129B" w:rsidRPr="00041F9A">
        <w:t>ыло подано 1</w:t>
      </w:r>
      <w:r w:rsidR="00041F9A" w:rsidRPr="00041F9A">
        <w:rPr>
          <w:lang w:val="kk-KZ"/>
        </w:rPr>
        <w:t>91</w:t>
      </w:r>
      <w:r w:rsidR="00B6129B" w:rsidRPr="00041F9A">
        <w:t xml:space="preserve"> заявлений. Количество поданных заявлений по номинациям представлено в таблице:</w:t>
      </w:r>
    </w:p>
    <w:p w14:paraId="08D5CA29" w14:textId="77777777" w:rsidR="00B6129B" w:rsidRPr="00041F9A" w:rsidRDefault="00B6129B" w:rsidP="00B6129B">
      <w:pPr>
        <w:spacing w:after="0" w:line="240" w:lineRule="auto"/>
        <w:ind w:firstLine="567"/>
        <w:jc w:val="both"/>
      </w:pPr>
    </w:p>
    <w:tbl>
      <w:tblPr>
        <w:tblStyle w:val="a6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6180"/>
        <w:gridCol w:w="2268"/>
      </w:tblGrid>
      <w:tr w:rsidR="00B6129B" w:rsidRPr="00041F9A" w14:paraId="36CAED51" w14:textId="77777777" w:rsidTr="00AD28F6">
        <w:tc>
          <w:tcPr>
            <w:tcW w:w="766" w:type="dxa"/>
          </w:tcPr>
          <w:p w14:paraId="0CB936A1" w14:textId="77777777" w:rsidR="00B6129B" w:rsidRPr="00041F9A" w:rsidRDefault="00B6129B" w:rsidP="00AD28F6">
            <w:pPr>
              <w:jc w:val="center"/>
              <w:rPr>
                <w:b/>
                <w:sz w:val="24"/>
                <w:szCs w:val="24"/>
              </w:rPr>
            </w:pPr>
            <w:r w:rsidRPr="00041F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180" w:type="dxa"/>
          </w:tcPr>
          <w:p w14:paraId="387166A7" w14:textId="77777777" w:rsidR="00B6129B" w:rsidRPr="00041F9A" w:rsidRDefault="00B6129B" w:rsidP="00AD28F6">
            <w:pPr>
              <w:jc w:val="center"/>
              <w:rPr>
                <w:b/>
                <w:sz w:val="24"/>
                <w:szCs w:val="24"/>
              </w:rPr>
            </w:pPr>
            <w:r w:rsidRPr="00041F9A"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14:paraId="717BD5EE" w14:textId="77777777" w:rsidR="00B6129B" w:rsidRPr="00041F9A" w:rsidRDefault="00B6129B" w:rsidP="00AD28F6">
            <w:pPr>
              <w:jc w:val="center"/>
              <w:rPr>
                <w:b/>
                <w:sz w:val="24"/>
                <w:szCs w:val="24"/>
              </w:rPr>
            </w:pPr>
            <w:r w:rsidRPr="00041F9A">
              <w:rPr>
                <w:b/>
                <w:sz w:val="24"/>
                <w:szCs w:val="24"/>
              </w:rPr>
              <w:t>Кол-во заявлений</w:t>
            </w:r>
          </w:p>
        </w:tc>
      </w:tr>
      <w:tr w:rsidR="00B6129B" w:rsidRPr="00041F9A" w14:paraId="522E2273" w14:textId="77777777" w:rsidTr="00AD28F6">
        <w:tc>
          <w:tcPr>
            <w:tcW w:w="766" w:type="dxa"/>
          </w:tcPr>
          <w:p w14:paraId="21FF1EF5" w14:textId="77777777" w:rsidR="00B6129B" w:rsidRPr="00041F9A" w:rsidRDefault="00B6129B" w:rsidP="00AD28F6">
            <w:pPr>
              <w:jc w:val="center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14:paraId="5353715F" w14:textId="77777777" w:rsidR="00B6129B" w:rsidRPr="00041F9A" w:rsidRDefault="00041F9A" w:rsidP="00AD28F6">
            <w:pPr>
              <w:jc w:val="both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 xml:space="preserve">Скидка по оплате </w:t>
            </w:r>
            <w:r w:rsidR="00B6129B" w:rsidRPr="00041F9A">
              <w:rPr>
                <w:sz w:val="24"/>
                <w:szCs w:val="24"/>
                <w:lang w:val="kk-KZ"/>
              </w:rPr>
              <w:t>«Мәртебе»</w:t>
            </w:r>
          </w:p>
        </w:tc>
        <w:tc>
          <w:tcPr>
            <w:tcW w:w="2268" w:type="dxa"/>
          </w:tcPr>
          <w:p w14:paraId="43313795" w14:textId="77777777" w:rsidR="00B6129B" w:rsidRPr="00041F9A" w:rsidRDefault="00AD28F6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10</w:t>
            </w:r>
          </w:p>
        </w:tc>
      </w:tr>
      <w:tr w:rsidR="00B6129B" w:rsidRPr="00041F9A" w14:paraId="64D65810" w14:textId="77777777" w:rsidTr="00AD28F6">
        <w:tc>
          <w:tcPr>
            <w:tcW w:w="766" w:type="dxa"/>
          </w:tcPr>
          <w:p w14:paraId="4EEC6F04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180" w:type="dxa"/>
          </w:tcPr>
          <w:p w14:paraId="5F6BD31A" w14:textId="77777777" w:rsidR="00B6129B" w:rsidRPr="00041F9A" w:rsidRDefault="00041F9A" w:rsidP="00AD28F6">
            <w:pPr>
              <w:jc w:val="both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 xml:space="preserve">Скидка по оплате </w:t>
            </w:r>
            <w:r w:rsidR="00B6129B" w:rsidRPr="00041F9A">
              <w:rPr>
                <w:sz w:val="24"/>
                <w:szCs w:val="24"/>
                <w:lang w:val="kk-KZ"/>
              </w:rPr>
              <w:t>«Мерей»</w:t>
            </w:r>
          </w:p>
        </w:tc>
        <w:tc>
          <w:tcPr>
            <w:tcW w:w="2268" w:type="dxa"/>
          </w:tcPr>
          <w:p w14:paraId="468E86CE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2</w:t>
            </w:r>
          </w:p>
        </w:tc>
      </w:tr>
      <w:tr w:rsidR="00B6129B" w:rsidRPr="00041F9A" w14:paraId="0E49AFFC" w14:textId="77777777" w:rsidTr="00AD28F6">
        <w:tc>
          <w:tcPr>
            <w:tcW w:w="766" w:type="dxa"/>
          </w:tcPr>
          <w:p w14:paraId="0DFD45BE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6180" w:type="dxa"/>
          </w:tcPr>
          <w:p w14:paraId="48693B07" w14:textId="77777777" w:rsidR="00B6129B" w:rsidRPr="00041F9A" w:rsidRDefault="00B6129B" w:rsidP="00AD28F6">
            <w:pPr>
              <w:jc w:val="both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Скидка по оплате «Қамқор»</w:t>
            </w:r>
          </w:p>
        </w:tc>
        <w:tc>
          <w:tcPr>
            <w:tcW w:w="2268" w:type="dxa"/>
          </w:tcPr>
          <w:p w14:paraId="080A4D71" w14:textId="77777777" w:rsidR="00B6129B" w:rsidRPr="00041F9A" w:rsidRDefault="00AD28F6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26</w:t>
            </w:r>
          </w:p>
        </w:tc>
      </w:tr>
      <w:tr w:rsidR="00B6129B" w:rsidRPr="00041F9A" w14:paraId="55E544A6" w14:textId="77777777" w:rsidTr="00AD28F6">
        <w:tc>
          <w:tcPr>
            <w:tcW w:w="766" w:type="dxa"/>
          </w:tcPr>
          <w:p w14:paraId="3BF11869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6180" w:type="dxa"/>
          </w:tcPr>
          <w:p w14:paraId="2B424106" w14:textId="77777777" w:rsidR="00B6129B" w:rsidRPr="00041F9A" w:rsidRDefault="00B6129B" w:rsidP="00AD28F6">
            <w:pPr>
              <w:jc w:val="both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  <w:lang w:val="kk-KZ"/>
              </w:rPr>
              <w:t>Скидка по оплате «Табыс»</w:t>
            </w:r>
          </w:p>
        </w:tc>
        <w:tc>
          <w:tcPr>
            <w:tcW w:w="2268" w:type="dxa"/>
          </w:tcPr>
          <w:p w14:paraId="27C54498" w14:textId="77777777" w:rsidR="00B6129B" w:rsidRPr="00041F9A" w:rsidRDefault="00AD28F6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29</w:t>
            </w:r>
          </w:p>
        </w:tc>
      </w:tr>
      <w:tr w:rsidR="00B6129B" w:rsidRPr="00041F9A" w14:paraId="6B8F8B22" w14:textId="77777777" w:rsidTr="00AD28F6">
        <w:tc>
          <w:tcPr>
            <w:tcW w:w="766" w:type="dxa"/>
          </w:tcPr>
          <w:p w14:paraId="57876E71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6180" w:type="dxa"/>
          </w:tcPr>
          <w:p w14:paraId="01A4D29A" w14:textId="77777777" w:rsidR="00B6129B" w:rsidRPr="00041F9A" w:rsidRDefault="00B6129B" w:rsidP="00AD28F6">
            <w:pPr>
              <w:jc w:val="both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  <w:lang w:val="kk-KZ"/>
              </w:rPr>
              <w:t xml:space="preserve">Скидка по оплате «Үздік </w:t>
            </w:r>
            <w:r w:rsidRPr="00041F9A">
              <w:rPr>
                <w:sz w:val="24"/>
                <w:szCs w:val="24"/>
                <w:lang w:val="en-US"/>
              </w:rPr>
              <w:t>GPA</w:t>
            </w:r>
            <w:r w:rsidRPr="00041F9A">
              <w:rPr>
                <w:sz w:val="24"/>
                <w:szCs w:val="24"/>
              </w:rPr>
              <w:t>-4.0»</w:t>
            </w:r>
          </w:p>
        </w:tc>
        <w:tc>
          <w:tcPr>
            <w:tcW w:w="2268" w:type="dxa"/>
          </w:tcPr>
          <w:p w14:paraId="2B30007D" w14:textId="77777777" w:rsidR="00B6129B" w:rsidRPr="00041F9A" w:rsidRDefault="00B6129B" w:rsidP="00AD28F6">
            <w:pPr>
              <w:jc w:val="center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</w:rPr>
              <w:t>17</w:t>
            </w:r>
          </w:p>
        </w:tc>
      </w:tr>
      <w:tr w:rsidR="00B6129B" w:rsidRPr="00041F9A" w14:paraId="5E76EAF7" w14:textId="77777777" w:rsidTr="00AD28F6">
        <w:tc>
          <w:tcPr>
            <w:tcW w:w="766" w:type="dxa"/>
          </w:tcPr>
          <w:p w14:paraId="7CD986E1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6180" w:type="dxa"/>
          </w:tcPr>
          <w:p w14:paraId="40186125" w14:textId="77777777" w:rsidR="00B6129B" w:rsidRPr="00041F9A" w:rsidRDefault="00B6129B" w:rsidP="00AD28F6">
            <w:pPr>
              <w:jc w:val="both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  <w:lang w:val="kk-KZ"/>
              </w:rPr>
              <w:t>Скидка по оплате «Көмек»</w:t>
            </w:r>
          </w:p>
        </w:tc>
        <w:tc>
          <w:tcPr>
            <w:tcW w:w="2268" w:type="dxa"/>
          </w:tcPr>
          <w:p w14:paraId="0253A894" w14:textId="77777777" w:rsidR="00B6129B" w:rsidRPr="00041F9A" w:rsidRDefault="00B6129B" w:rsidP="00AD28F6">
            <w:pPr>
              <w:jc w:val="center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</w:rPr>
              <w:t>38</w:t>
            </w:r>
          </w:p>
        </w:tc>
      </w:tr>
      <w:tr w:rsidR="00B6129B" w:rsidRPr="00041F9A" w14:paraId="04E50264" w14:textId="77777777" w:rsidTr="00AD28F6">
        <w:tc>
          <w:tcPr>
            <w:tcW w:w="766" w:type="dxa"/>
          </w:tcPr>
          <w:p w14:paraId="1320DE3A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6180" w:type="dxa"/>
          </w:tcPr>
          <w:p w14:paraId="6EFA0F0A" w14:textId="77777777" w:rsidR="00B6129B" w:rsidRPr="00041F9A" w:rsidRDefault="00B6129B" w:rsidP="00AD28F6">
            <w:pPr>
              <w:jc w:val="both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Скидка по оплате «Жәрдем»</w:t>
            </w:r>
          </w:p>
        </w:tc>
        <w:tc>
          <w:tcPr>
            <w:tcW w:w="2268" w:type="dxa"/>
          </w:tcPr>
          <w:p w14:paraId="0A1FE6C6" w14:textId="77777777" w:rsidR="00B6129B" w:rsidRPr="00041F9A" w:rsidRDefault="00AD28F6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14</w:t>
            </w:r>
          </w:p>
        </w:tc>
      </w:tr>
      <w:tr w:rsidR="00AD28F6" w:rsidRPr="00041F9A" w14:paraId="1BAA87ED" w14:textId="77777777" w:rsidTr="00AD28F6">
        <w:tc>
          <w:tcPr>
            <w:tcW w:w="766" w:type="dxa"/>
          </w:tcPr>
          <w:p w14:paraId="60995C3D" w14:textId="77777777" w:rsidR="00AD28F6" w:rsidRPr="00041F9A" w:rsidRDefault="00041F9A" w:rsidP="00AD28F6">
            <w:pPr>
              <w:jc w:val="center"/>
              <w:rPr>
                <w:lang w:val="kk-KZ"/>
              </w:rPr>
            </w:pPr>
            <w:r w:rsidRPr="00041F9A">
              <w:rPr>
                <w:lang w:val="kk-KZ"/>
              </w:rPr>
              <w:t>8</w:t>
            </w:r>
          </w:p>
        </w:tc>
        <w:tc>
          <w:tcPr>
            <w:tcW w:w="6180" w:type="dxa"/>
          </w:tcPr>
          <w:p w14:paraId="76748CEA" w14:textId="77777777" w:rsidR="00AD28F6" w:rsidRPr="00041F9A" w:rsidRDefault="00AD28F6" w:rsidP="00AD28F6">
            <w:pPr>
              <w:jc w:val="both"/>
              <w:rPr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Скидка по оплате «Жігер»</w:t>
            </w:r>
          </w:p>
        </w:tc>
        <w:tc>
          <w:tcPr>
            <w:tcW w:w="2268" w:type="dxa"/>
          </w:tcPr>
          <w:p w14:paraId="704ED767" w14:textId="77777777" w:rsidR="00AD28F6" w:rsidRPr="00041F9A" w:rsidRDefault="00AD28F6" w:rsidP="00AD28F6">
            <w:pPr>
              <w:jc w:val="center"/>
              <w:rPr>
                <w:lang w:val="kk-KZ"/>
              </w:rPr>
            </w:pPr>
            <w:r w:rsidRPr="00041F9A">
              <w:rPr>
                <w:sz w:val="24"/>
                <w:lang w:val="kk-KZ"/>
              </w:rPr>
              <w:t>16</w:t>
            </w:r>
          </w:p>
        </w:tc>
      </w:tr>
      <w:tr w:rsidR="00B6129B" w:rsidRPr="00041F9A" w14:paraId="74693A3D" w14:textId="77777777" w:rsidTr="00AD28F6">
        <w:tc>
          <w:tcPr>
            <w:tcW w:w="766" w:type="dxa"/>
          </w:tcPr>
          <w:p w14:paraId="782D4C29" w14:textId="77777777" w:rsidR="00B6129B" w:rsidRPr="00041F9A" w:rsidRDefault="00041F9A" w:rsidP="00AD28F6">
            <w:pPr>
              <w:jc w:val="center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6180" w:type="dxa"/>
          </w:tcPr>
          <w:p w14:paraId="7CCFC284" w14:textId="77777777" w:rsidR="00B6129B" w:rsidRPr="00041F9A" w:rsidRDefault="00B6129B" w:rsidP="00AD28F6">
            <w:pPr>
              <w:jc w:val="both"/>
              <w:rPr>
                <w:sz w:val="24"/>
                <w:szCs w:val="24"/>
                <w:lang w:val="kk-KZ"/>
              </w:rPr>
            </w:pPr>
            <w:r w:rsidRPr="00041F9A">
              <w:rPr>
                <w:sz w:val="24"/>
                <w:szCs w:val="24"/>
                <w:lang w:val="kk-KZ"/>
              </w:rPr>
              <w:t>Президентская стипендия</w:t>
            </w:r>
          </w:p>
        </w:tc>
        <w:tc>
          <w:tcPr>
            <w:tcW w:w="2268" w:type="dxa"/>
          </w:tcPr>
          <w:p w14:paraId="49664B72" w14:textId="77777777" w:rsidR="00B6129B" w:rsidRPr="00041F9A" w:rsidRDefault="00B6129B" w:rsidP="00AD28F6">
            <w:pPr>
              <w:jc w:val="center"/>
              <w:rPr>
                <w:sz w:val="24"/>
                <w:szCs w:val="24"/>
              </w:rPr>
            </w:pPr>
            <w:r w:rsidRPr="00041F9A">
              <w:rPr>
                <w:sz w:val="24"/>
                <w:szCs w:val="24"/>
              </w:rPr>
              <w:t>39</w:t>
            </w:r>
          </w:p>
        </w:tc>
      </w:tr>
      <w:tr w:rsidR="00B6129B" w:rsidRPr="0092789E" w14:paraId="03A8CB0F" w14:textId="77777777" w:rsidTr="00AD28F6">
        <w:tc>
          <w:tcPr>
            <w:tcW w:w="6946" w:type="dxa"/>
            <w:gridSpan w:val="2"/>
          </w:tcPr>
          <w:p w14:paraId="03EC3099" w14:textId="77777777" w:rsidR="00B6129B" w:rsidRPr="00041F9A" w:rsidRDefault="00B6129B" w:rsidP="00AD28F6">
            <w:pPr>
              <w:jc w:val="center"/>
              <w:rPr>
                <w:b/>
                <w:sz w:val="24"/>
                <w:szCs w:val="24"/>
              </w:rPr>
            </w:pPr>
            <w:r w:rsidRPr="00041F9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17110991" w14:textId="77777777" w:rsidR="00B6129B" w:rsidRPr="00041F9A" w:rsidRDefault="00041F9A" w:rsidP="00AD28F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41F9A">
              <w:rPr>
                <w:b/>
                <w:sz w:val="24"/>
                <w:szCs w:val="24"/>
                <w:lang w:val="kk-KZ"/>
              </w:rPr>
              <w:t>191</w:t>
            </w:r>
          </w:p>
        </w:tc>
      </w:tr>
    </w:tbl>
    <w:p w14:paraId="7D82A795" w14:textId="77777777" w:rsidR="00B6129B" w:rsidRPr="0092789E" w:rsidRDefault="00B6129B" w:rsidP="00B6129B">
      <w:pPr>
        <w:spacing w:after="0" w:line="240" w:lineRule="auto"/>
        <w:ind w:firstLine="567"/>
        <w:jc w:val="both"/>
      </w:pPr>
    </w:p>
    <w:p w14:paraId="1863F49F" w14:textId="77777777" w:rsidR="00482196" w:rsidRPr="004F4BCE" w:rsidRDefault="00482196" w:rsidP="00482196">
      <w:pPr>
        <w:ind w:firstLine="567"/>
        <w:jc w:val="both"/>
      </w:pPr>
      <w:r w:rsidRPr="004F4BCE">
        <w:t>Комиссии по присуждению именных государственных стипендий, образовательных грантов ректора и льгот по оплате за обучение на 20</w:t>
      </w:r>
      <w:r>
        <w:t>21</w:t>
      </w:r>
      <w:r w:rsidRPr="004F4BCE">
        <w:t>-202</w:t>
      </w:r>
      <w:r>
        <w:t>2</w:t>
      </w:r>
      <w:r w:rsidRPr="004F4BCE">
        <w:t xml:space="preserve"> учебный год рассмотрела все заявления и отобрала претендентов для утверждения </w:t>
      </w:r>
      <w:r>
        <w:t>У</w:t>
      </w:r>
      <w:r w:rsidRPr="004F4BCE">
        <w:t>ченым советом. Необходимо утвердить кандидатуры по видам грантов и льгот по оплате указанного Положения.</w:t>
      </w:r>
    </w:p>
    <w:p w14:paraId="4DAC240B" w14:textId="77777777" w:rsidR="0082556B" w:rsidRPr="00625B5B" w:rsidRDefault="00C83A2E" w:rsidP="00C83A2E">
      <w:pPr>
        <w:spacing w:after="0" w:line="240" w:lineRule="auto"/>
        <w:ind w:firstLine="567"/>
        <w:jc w:val="both"/>
        <w:rPr>
          <w:lang w:val="kk-KZ"/>
        </w:rPr>
      </w:pPr>
      <w:r w:rsidRPr="00625B5B">
        <w:t xml:space="preserve">1) </w:t>
      </w:r>
      <w:r w:rsidR="00142CE5">
        <w:rPr>
          <w:lang w:val="kk-KZ"/>
        </w:rPr>
        <w:t xml:space="preserve">Скидка </w:t>
      </w:r>
      <w:r w:rsidR="00E94B33">
        <w:rPr>
          <w:lang w:val="kk-KZ"/>
        </w:rPr>
        <w:t>на оплату за обучение</w:t>
      </w:r>
      <w:r w:rsidR="0082556B" w:rsidRPr="00625B5B">
        <w:rPr>
          <w:lang w:val="kk-KZ"/>
        </w:rPr>
        <w:t xml:space="preserve"> «Мәртебе»</w:t>
      </w:r>
      <w:r w:rsidR="00BD4492" w:rsidRPr="00625B5B">
        <w:rPr>
          <w:lang w:val="kk-KZ"/>
        </w:rPr>
        <w:t xml:space="preserve"> (</w:t>
      </w:r>
      <w:r w:rsidR="00142CE5">
        <w:rPr>
          <w:lang w:val="kk-KZ"/>
        </w:rPr>
        <w:t>25</w:t>
      </w:r>
      <w:r w:rsidR="00BD4492" w:rsidRPr="00625B5B">
        <w:rPr>
          <w:lang w:val="kk-KZ"/>
        </w:rPr>
        <w:t>% скидка</w:t>
      </w:r>
      <w:r w:rsidR="00000CAD" w:rsidRPr="00625B5B">
        <w:rPr>
          <w:lang w:val="kk-KZ"/>
        </w:rPr>
        <w:t xml:space="preserve"> </w:t>
      </w:r>
      <w:r w:rsidR="00142CE5">
        <w:rPr>
          <w:lang w:val="kk-KZ"/>
        </w:rPr>
        <w:t xml:space="preserve">на оплату за </w:t>
      </w:r>
      <w:r w:rsidR="00000CAD" w:rsidRPr="00625B5B">
        <w:rPr>
          <w:lang w:val="kk-KZ"/>
        </w:rPr>
        <w:t>обучение</w:t>
      </w:r>
      <w:r w:rsidR="00345BEE" w:rsidRPr="00625B5B">
        <w:rPr>
          <w:lang w:val="kk-KZ"/>
        </w:rPr>
        <w:t xml:space="preserve"> на </w:t>
      </w:r>
      <w:r w:rsidR="00142CE5">
        <w:rPr>
          <w:lang w:val="kk-KZ"/>
        </w:rPr>
        <w:t>один учебный год с подтверждением учебных достижений в период зимней сессии</w:t>
      </w:r>
      <w:r w:rsidR="00BD4492" w:rsidRPr="00625B5B">
        <w:rPr>
          <w:lang w:val="kk-KZ"/>
        </w:rPr>
        <w:t>)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640"/>
        <w:gridCol w:w="4000"/>
        <w:gridCol w:w="4120"/>
        <w:gridCol w:w="1180"/>
      </w:tblGrid>
      <w:tr w:rsidR="00C83A2E" w:rsidRPr="00625B5B" w14:paraId="6F9DB175" w14:textId="77777777" w:rsidTr="00C013B8">
        <w:trPr>
          <w:trHeight w:val="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13F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D345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Ф.И.О. обучающегося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A854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314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Курс</w:t>
            </w:r>
          </w:p>
        </w:tc>
      </w:tr>
      <w:tr w:rsidR="00C83A2E" w:rsidRPr="00625B5B" w14:paraId="3C8EDD78" w14:textId="77777777" w:rsidTr="00142CE5">
        <w:trPr>
          <w:trHeight w:val="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261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B3DF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Ефремова Селена Феликсовна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2111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6</w:t>
            </w:r>
            <w:r>
              <w:rPr>
                <w:rFonts w:eastAsia="Times New Roman"/>
                <w:lang w:val="en-US" w:eastAsia="ru-RU"/>
              </w:rPr>
              <w:t xml:space="preserve">B04101 </w:t>
            </w:r>
            <w:r>
              <w:rPr>
                <w:rFonts w:eastAsia="Times New Roman"/>
                <w:lang w:eastAsia="ru-RU"/>
              </w:rPr>
              <w:t>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5B7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C83A2E" w:rsidRPr="00625B5B" w14:paraId="4545D924" w14:textId="77777777" w:rsidTr="00142CE5">
        <w:trPr>
          <w:trHeight w:val="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314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91FA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Мәлікзада Аружан Мәлікзадақызы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0A3F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6В01701 Казахский язык и 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86A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C83A2E" w:rsidRPr="00625B5B" w14:paraId="54A278C8" w14:textId="77777777" w:rsidTr="00142CE5">
        <w:trPr>
          <w:trHeight w:val="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3CE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254A1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 xml:space="preserve">Литвинова Анастасия Игоревна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6035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C4EA4">
              <w:rPr>
                <w:rFonts w:eastAsia="Times New Roman"/>
                <w:lang w:eastAsia="ru-RU"/>
              </w:rPr>
              <w:t>6В03101 Психология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22E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C83A2E" w:rsidRPr="00625B5B" w14:paraId="27E61976" w14:textId="77777777" w:rsidTr="00142CE5">
        <w:trPr>
          <w:trHeight w:val="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1BA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21F1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C4EA4">
              <w:rPr>
                <w:rFonts w:eastAsia="Times New Roman"/>
                <w:lang w:eastAsia="ru-RU"/>
              </w:rPr>
              <w:t>Тілектес Айжан Тілектесқызы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00AD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C4EA4">
              <w:rPr>
                <w:rFonts w:eastAsia="Times New Roman"/>
                <w:lang w:eastAsia="ru-RU"/>
              </w:rPr>
              <w:t>6В04103 Учет и аудит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CCA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C83A2E" w:rsidRPr="00625B5B" w14:paraId="19D6B45F" w14:textId="77777777" w:rsidTr="00142CE5">
        <w:trPr>
          <w:trHeight w:val="1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2E2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E8B9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color w:val="auto"/>
                <w:lang w:val="kk-KZ" w:eastAsia="ru-RU"/>
              </w:rPr>
            </w:pPr>
            <w:r>
              <w:rPr>
                <w:rFonts w:eastAsia="Times New Roman"/>
                <w:color w:val="auto"/>
                <w:lang w:val="kk-KZ" w:eastAsia="ru-RU"/>
              </w:rPr>
              <w:t>Ерлібекқызы Томирис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EC22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6В01701 Казахский язык и 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8F8C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1</w:t>
            </w:r>
          </w:p>
        </w:tc>
      </w:tr>
      <w:tr w:rsidR="00C83A2E" w:rsidRPr="00625B5B" w14:paraId="3B74DBDC" w14:textId="77777777" w:rsidTr="002373A8">
        <w:trPr>
          <w:trHeight w:val="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5110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C7A1" w14:textId="77777777" w:rsidR="00C83A2E" w:rsidRPr="004C4EA4" w:rsidRDefault="004C4EA4" w:rsidP="00C83A2E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Леванова Устинья Кузьминишна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25C8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6В01701 Казахский язык и 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FA3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C83A2E" w:rsidRPr="00625B5B" w14:paraId="5AD268AB" w14:textId="77777777" w:rsidTr="002373A8">
        <w:trPr>
          <w:trHeight w:val="1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0E1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25B5B">
              <w:rPr>
                <w:rFonts w:eastAsia="Times New Roman"/>
                <w:color w:val="auto"/>
                <w:lang w:eastAsia="ru-RU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5EE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C4EA4">
              <w:rPr>
                <w:rFonts w:eastAsia="Times New Roman"/>
                <w:lang w:eastAsia="ru-RU"/>
              </w:rPr>
              <w:t>Вальчук Дарья Андреевна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CC28" w14:textId="77777777" w:rsidR="00C83A2E" w:rsidRPr="00625B5B" w:rsidRDefault="004C4EA4" w:rsidP="00C83A2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C4EA4">
              <w:rPr>
                <w:rFonts w:eastAsia="Times New Roman"/>
                <w:lang w:eastAsia="ru-RU"/>
              </w:rPr>
              <w:t>6В02302 Переводческое дело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C6C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25B5B">
              <w:rPr>
                <w:rFonts w:eastAsia="Times New Roman"/>
                <w:lang w:eastAsia="ru-RU"/>
              </w:rPr>
              <w:t>1</w:t>
            </w:r>
          </w:p>
        </w:tc>
      </w:tr>
      <w:tr w:rsidR="002373A8" w:rsidRPr="00625B5B" w14:paraId="0D74071B" w14:textId="77777777" w:rsidTr="002373A8">
        <w:trPr>
          <w:trHeight w:val="1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555E" w14:textId="77777777" w:rsidR="002373A8" w:rsidRPr="00232CF3" w:rsidRDefault="002373A8" w:rsidP="002373A8">
            <w:pPr>
              <w:spacing w:after="0" w:line="240" w:lineRule="auto"/>
              <w:jc w:val="center"/>
              <w:rPr>
                <w:rFonts w:eastAsia="Times New Roman"/>
                <w:color w:val="auto"/>
                <w:lang w:val="kk-KZ" w:eastAsia="ru-RU"/>
              </w:rPr>
            </w:pPr>
            <w:r>
              <w:rPr>
                <w:rFonts w:eastAsia="Times New Roman"/>
                <w:color w:val="auto"/>
                <w:lang w:val="kk-KZ" w:eastAsia="ru-RU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CA8B" w14:textId="77777777" w:rsidR="002373A8" w:rsidRPr="00232CF3" w:rsidRDefault="002373A8" w:rsidP="002373A8">
            <w:pPr>
              <w:spacing w:after="0" w:line="240" w:lineRule="auto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Айтқазы Әйгерім Аманбайқызы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16B4" w14:textId="77777777" w:rsidR="002373A8" w:rsidRPr="00625B5B" w:rsidRDefault="002373A8" w:rsidP="002373A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kk-KZ" w:eastAsia="ru-RU"/>
              </w:rPr>
              <w:t>6В01701 Казахский язык и литература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9EC" w14:textId="77777777" w:rsidR="002373A8" w:rsidRPr="00232CF3" w:rsidRDefault="002373A8" w:rsidP="002373A8">
            <w:pPr>
              <w:spacing w:after="0" w:line="240" w:lineRule="auto"/>
              <w:jc w:val="center"/>
              <w:rPr>
                <w:rFonts w:eastAsia="Times New Roman"/>
                <w:lang w:val="kk-KZ" w:eastAsia="ru-RU"/>
              </w:rPr>
            </w:pPr>
            <w:r>
              <w:rPr>
                <w:rFonts w:eastAsia="Times New Roman"/>
                <w:lang w:val="kk-KZ" w:eastAsia="ru-RU"/>
              </w:rPr>
              <w:t>1</w:t>
            </w:r>
          </w:p>
        </w:tc>
      </w:tr>
    </w:tbl>
    <w:p w14:paraId="37415E84" w14:textId="77777777" w:rsidR="00C83A2E" w:rsidRPr="00625B5B" w:rsidRDefault="00C83A2E" w:rsidP="00C83A2E">
      <w:pPr>
        <w:spacing w:after="0" w:line="240" w:lineRule="auto"/>
        <w:jc w:val="both"/>
        <w:rPr>
          <w:lang w:val="kk-KZ"/>
        </w:rPr>
      </w:pPr>
    </w:p>
    <w:p w14:paraId="61D3C146" w14:textId="77777777" w:rsidR="0082556B" w:rsidRDefault="0096775C" w:rsidP="00C83A2E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2</w:t>
      </w:r>
      <w:r w:rsidR="00422703" w:rsidRPr="00625B5B">
        <w:t xml:space="preserve">) </w:t>
      </w:r>
      <w:r w:rsidR="00E94B33">
        <w:rPr>
          <w:lang w:val="kk-KZ"/>
        </w:rPr>
        <w:t>Скидка на оплату за обучение</w:t>
      </w:r>
      <w:r w:rsidR="00E94B33" w:rsidRPr="00625B5B">
        <w:rPr>
          <w:lang w:val="kk-KZ"/>
        </w:rPr>
        <w:t xml:space="preserve"> </w:t>
      </w:r>
      <w:r w:rsidR="0082556B" w:rsidRPr="00625B5B">
        <w:rPr>
          <w:lang w:val="kk-KZ"/>
        </w:rPr>
        <w:t>«Мерей»</w:t>
      </w:r>
      <w:r w:rsidR="00BD4492" w:rsidRPr="00625B5B">
        <w:rPr>
          <w:lang w:val="kk-KZ"/>
        </w:rPr>
        <w:t xml:space="preserve"> (</w:t>
      </w:r>
      <w:r w:rsidR="00E94B33">
        <w:rPr>
          <w:lang w:val="kk-KZ"/>
        </w:rPr>
        <w:t>25</w:t>
      </w:r>
      <w:r w:rsidR="00703DE7" w:rsidRPr="00625B5B">
        <w:rPr>
          <w:lang w:val="kk-KZ"/>
        </w:rPr>
        <w:t xml:space="preserve">% </w:t>
      </w:r>
      <w:r w:rsidR="00E94B33" w:rsidRPr="00625B5B">
        <w:rPr>
          <w:lang w:val="kk-KZ"/>
        </w:rPr>
        <w:t xml:space="preserve">скидка </w:t>
      </w:r>
      <w:r w:rsidR="00E94B33">
        <w:rPr>
          <w:lang w:val="kk-KZ"/>
        </w:rPr>
        <w:t xml:space="preserve">на весь период </w:t>
      </w:r>
      <w:r w:rsidR="00E94B33" w:rsidRPr="00625B5B">
        <w:rPr>
          <w:lang w:val="kk-KZ"/>
        </w:rPr>
        <w:t xml:space="preserve">обучение </w:t>
      </w:r>
      <w:r w:rsidR="00E94B33">
        <w:rPr>
          <w:lang w:val="kk-KZ"/>
        </w:rPr>
        <w:t>с подтверждением учебных достижений в период зимней сессии</w:t>
      </w:r>
      <w:r w:rsidR="00BD4492" w:rsidRPr="00625B5B">
        <w:rPr>
          <w:lang w:val="kk-KZ"/>
        </w:rPr>
        <w:t>)</w:t>
      </w:r>
    </w:p>
    <w:p w14:paraId="13AA73AC" w14:textId="77777777" w:rsidR="00E94B33" w:rsidRPr="00625B5B" w:rsidRDefault="00E94B33" w:rsidP="00C83A2E">
      <w:pPr>
        <w:pStyle w:val="Default"/>
        <w:ind w:firstLine="567"/>
        <w:jc w:val="both"/>
        <w:rPr>
          <w:lang w:val="kk-KZ"/>
        </w:rPr>
      </w:pPr>
    </w:p>
    <w:tbl>
      <w:tblPr>
        <w:tblW w:w="9974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245"/>
        <w:gridCol w:w="760"/>
      </w:tblGrid>
      <w:tr w:rsidR="00C83A2E" w:rsidRPr="00625B5B" w14:paraId="08402DA3" w14:textId="77777777" w:rsidTr="00C013B8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DC7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78ED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E753" w14:textId="77777777" w:rsidR="00C83A2E" w:rsidRPr="00625B5B" w:rsidRDefault="00C013B8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314" w14:textId="77777777" w:rsidR="00C83A2E" w:rsidRPr="00625B5B" w:rsidRDefault="00C83A2E" w:rsidP="00C83A2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C83A2E" w:rsidRPr="00625B5B" w14:paraId="5C47B216" w14:textId="77777777" w:rsidTr="00C013B8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1C0" w14:textId="77777777" w:rsidR="00C83A2E" w:rsidRPr="00625B5B" w:rsidRDefault="00C83A2E" w:rsidP="00C83A2E">
            <w:pPr>
              <w:spacing w:after="0" w:line="240" w:lineRule="auto"/>
              <w:jc w:val="center"/>
            </w:pPr>
            <w:r w:rsidRPr="00625B5B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AAE" w14:textId="77777777" w:rsidR="00C83A2E" w:rsidRPr="00E94B33" w:rsidRDefault="00E94B33" w:rsidP="00C83A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Доля Елена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D70" w14:textId="77777777" w:rsidR="00C83A2E" w:rsidRPr="00E94B33" w:rsidRDefault="00E94B33" w:rsidP="00E94B3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83A2E" w:rsidRPr="00625B5B">
              <w:t>В</w:t>
            </w:r>
            <w:r>
              <w:rPr>
                <w:lang w:val="kk-KZ"/>
              </w:rPr>
              <w:t>01902 Специальная педагогика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E90" w14:textId="77777777" w:rsidR="00C83A2E" w:rsidRPr="00E94B33" w:rsidRDefault="00E94B33" w:rsidP="00C83A2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94B33" w:rsidRPr="00625B5B" w14:paraId="02AB0515" w14:textId="77777777" w:rsidTr="00C013B8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E5DC" w14:textId="77777777" w:rsidR="00E94B33" w:rsidRPr="00E94B33" w:rsidRDefault="00E94B33" w:rsidP="00C83A2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0A08" w14:textId="77777777" w:rsidR="00E94B33" w:rsidRPr="00E94B33" w:rsidRDefault="00E94B33" w:rsidP="00C83A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Каримова Камилла Кайратовна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97F8" w14:textId="77777777" w:rsidR="00E94B33" w:rsidRPr="00E94B33" w:rsidRDefault="00E94B33" w:rsidP="00C83A2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6В04104 Финансы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CE5F" w14:textId="77777777" w:rsidR="00E94B33" w:rsidRPr="00E94B33" w:rsidRDefault="00E94B33" w:rsidP="00C83A2E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</w:tbl>
    <w:p w14:paraId="75EE9FB0" w14:textId="77777777" w:rsidR="0082556B" w:rsidRPr="00625B5B" w:rsidRDefault="0082556B" w:rsidP="00C83A2E">
      <w:pPr>
        <w:pStyle w:val="Default"/>
        <w:rPr>
          <w:lang w:val="kk-KZ"/>
        </w:rPr>
      </w:pPr>
    </w:p>
    <w:p w14:paraId="5E711175" w14:textId="77777777" w:rsidR="00461084" w:rsidRDefault="006A5EC2" w:rsidP="006A5EC2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3</w:t>
      </w:r>
      <w:r w:rsidRPr="00625B5B">
        <w:t xml:space="preserve">) </w:t>
      </w:r>
      <w:r w:rsidRPr="00625B5B">
        <w:rPr>
          <w:lang w:val="kk-KZ"/>
        </w:rPr>
        <w:t xml:space="preserve">Скидка по оплате </w:t>
      </w:r>
      <w:r>
        <w:rPr>
          <w:lang w:val="kk-KZ"/>
        </w:rPr>
        <w:t xml:space="preserve">за обучение </w:t>
      </w:r>
      <w:r w:rsidRPr="00625B5B">
        <w:rPr>
          <w:lang w:val="kk-KZ"/>
        </w:rPr>
        <w:t>«Қамқор»</w:t>
      </w:r>
    </w:p>
    <w:p w14:paraId="32B7A346" w14:textId="77777777" w:rsidR="00507E6E" w:rsidRDefault="00507E6E" w:rsidP="00241C1C">
      <w:pPr>
        <w:ind w:firstLine="708"/>
        <w:jc w:val="both"/>
      </w:pPr>
      <w:r>
        <w:rPr>
          <w:lang w:val="kk-KZ"/>
        </w:rPr>
        <w:t>3.1.</w:t>
      </w:r>
      <w:r w:rsidRPr="00DC0D89">
        <w:rPr>
          <w:lang w:val="kk-KZ"/>
        </w:rPr>
        <w:t xml:space="preserve"> </w:t>
      </w:r>
      <w:r>
        <w:rPr>
          <w:lang w:val="kk-KZ"/>
        </w:rPr>
        <w:t>100</w:t>
      </w:r>
      <w:r w:rsidRPr="00625B5B">
        <w:rPr>
          <w:lang w:val="kk-KZ"/>
        </w:rPr>
        <w:t>% скидка</w:t>
      </w:r>
      <w:r>
        <w:rPr>
          <w:lang w:val="kk-KZ"/>
        </w:rPr>
        <w:t xml:space="preserve"> на оплату за</w:t>
      </w:r>
      <w:r w:rsidRPr="00625B5B">
        <w:rPr>
          <w:lang w:val="kk-KZ"/>
        </w:rPr>
        <w:t xml:space="preserve"> обучение на весь период обучения </w:t>
      </w:r>
      <w:r w:rsidRPr="00625B5B">
        <w:t>с ежесеместровым подтверждением учебных достижений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539"/>
        <w:gridCol w:w="5165"/>
        <w:gridCol w:w="709"/>
      </w:tblGrid>
      <w:tr w:rsidR="00507E6E" w:rsidRPr="00625B5B" w14:paraId="1EA78E68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FF923D" w14:textId="77777777" w:rsidR="00507E6E" w:rsidRPr="00625B5B" w:rsidRDefault="00507E6E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9A17E2" w14:textId="77777777" w:rsidR="00507E6E" w:rsidRPr="00625B5B" w:rsidRDefault="00507E6E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5165" w:type="dxa"/>
            <w:shd w:val="clear" w:color="auto" w:fill="auto"/>
            <w:noWrap/>
            <w:vAlign w:val="center"/>
            <w:hideMark/>
          </w:tcPr>
          <w:p w14:paraId="6E931E41" w14:textId="77777777" w:rsidR="00507E6E" w:rsidRPr="00625B5B" w:rsidRDefault="00507E6E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C85D9" w14:textId="77777777" w:rsidR="00507E6E" w:rsidRPr="00625B5B" w:rsidRDefault="00507E6E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507E6E" w:rsidRPr="00625B5B" w14:paraId="6527DCC7" w14:textId="77777777" w:rsidTr="00981999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</w:tcPr>
          <w:p w14:paraId="1D0EE494" w14:textId="77777777" w:rsidR="00507E6E" w:rsidRPr="00625B5B" w:rsidRDefault="00507E6E" w:rsidP="002E48BD">
            <w:pPr>
              <w:spacing w:after="0" w:line="240" w:lineRule="auto"/>
              <w:jc w:val="center"/>
            </w:pPr>
            <w:r w:rsidRPr="00625B5B">
              <w:t>1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5F63CF77" w14:textId="77777777" w:rsidR="00507E6E" w:rsidRPr="00507E6E" w:rsidRDefault="00507E6E" w:rsidP="002E48B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Белова Виктория Евгеньевна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131AEFEF" w14:textId="77777777" w:rsidR="00507E6E" w:rsidRPr="00625B5B" w:rsidRDefault="00507E6E" w:rsidP="002E48BD">
            <w:pPr>
              <w:spacing w:after="0" w:line="240" w:lineRule="auto"/>
            </w:pPr>
            <w:r w:rsidRPr="00625B5B">
              <w:t>6В01401</w:t>
            </w:r>
            <w:r w:rsidRPr="006B548F">
              <w:t>-</w:t>
            </w:r>
            <w:r w:rsidRPr="00625B5B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3664A" w14:textId="77777777" w:rsidR="00507E6E" w:rsidRPr="00507E6E" w:rsidRDefault="00507E6E" w:rsidP="002E48B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07E6E" w:rsidRPr="00625B5B" w14:paraId="603C3DA8" w14:textId="77777777" w:rsidTr="00981999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</w:tcPr>
          <w:p w14:paraId="454DAB77" w14:textId="77777777" w:rsidR="00507E6E" w:rsidRPr="00625B5B" w:rsidRDefault="00507E6E" w:rsidP="00507E6E">
            <w:pPr>
              <w:spacing w:after="0" w:line="240" w:lineRule="auto"/>
              <w:jc w:val="center"/>
            </w:pPr>
            <w:r w:rsidRPr="00625B5B">
              <w:t>2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FB7C0A8" w14:textId="77777777" w:rsidR="00507E6E" w:rsidRPr="00507E6E" w:rsidRDefault="00507E6E" w:rsidP="00507E6E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Мырзатаев Бакытжан Ерболович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766D15C" w14:textId="77777777" w:rsidR="00507E6E" w:rsidRPr="00625B5B" w:rsidRDefault="00507E6E" w:rsidP="00507E6E">
            <w:pPr>
              <w:spacing w:after="0" w:line="240" w:lineRule="auto"/>
            </w:pPr>
            <w:r w:rsidRPr="00625B5B">
              <w:t>6В01401</w:t>
            </w:r>
            <w:r w:rsidRPr="006B548F">
              <w:t>-</w:t>
            </w:r>
            <w:r w:rsidRPr="00625B5B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A9895" w14:textId="77777777" w:rsidR="00507E6E" w:rsidRPr="00625B5B" w:rsidRDefault="00507E6E" w:rsidP="00507E6E">
            <w:pPr>
              <w:spacing w:after="0" w:line="240" w:lineRule="auto"/>
              <w:jc w:val="center"/>
            </w:pPr>
            <w:r w:rsidRPr="00625B5B">
              <w:t>1</w:t>
            </w:r>
          </w:p>
        </w:tc>
      </w:tr>
      <w:tr w:rsidR="00A248B9" w:rsidRPr="00625B5B" w14:paraId="7342583A" w14:textId="77777777" w:rsidTr="00981999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</w:tcPr>
          <w:p w14:paraId="02163259" w14:textId="77777777" w:rsidR="00A248B9" w:rsidRPr="00507E6E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28962B6B" w14:textId="77777777" w:rsidR="00A248B9" w:rsidRPr="00625B5B" w:rsidRDefault="00A248B9" w:rsidP="00A248B9">
            <w:pPr>
              <w:spacing w:after="0" w:line="240" w:lineRule="auto"/>
            </w:pPr>
            <w:r w:rsidRPr="00507E6E">
              <w:t>Демчук Даниил Заурович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40C6C5C" w14:textId="77777777" w:rsidR="00A248B9" w:rsidRPr="00625B5B" w:rsidRDefault="00A248B9" w:rsidP="00A248B9">
            <w:pPr>
              <w:spacing w:after="0" w:line="240" w:lineRule="auto"/>
            </w:pPr>
            <w:r w:rsidRPr="00507E6E">
              <w:t>6В04106 Маркетинг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5D0A7" w14:textId="77777777" w:rsidR="00A248B9" w:rsidRPr="00A248B9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3C058813" w14:textId="77777777" w:rsidTr="00981999">
        <w:trPr>
          <w:trHeight w:val="360"/>
        </w:trPr>
        <w:tc>
          <w:tcPr>
            <w:tcW w:w="510" w:type="dxa"/>
            <w:shd w:val="clear" w:color="auto" w:fill="auto"/>
            <w:noWrap/>
            <w:vAlign w:val="center"/>
          </w:tcPr>
          <w:p w14:paraId="533FA6CD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14:paraId="4BEED885" w14:textId="77777777" w:rsidR="00A248B9" w:rsidRPr="00625B5B" w:rsidRDefault="00A248B9" w:rsidP="00A248B9">
            <w:pPr>
              <w:spacing w:after="0" w:line="240" w:lineRule="auto"/>
            </w:pPr>
            <w:r w:rsidRPr="00507E6E">
              <w:t>Шагиров Тимур Қайратұлы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4F53C30" w14:textId="77777777" w:rsidR="00A248B9" w:rsidRPr="00625B5B" w:rsidRDefault="00A248B9" w:rsidP="00A248B9">
            <w:pPr>
              <w:spacing w:after="0" w:line="240" w:lineRule="auto"/>
            </w:pPr>
            <w:r w:rsidRPr="00507E6E">
              <w:t>6В04201 Юриспруденция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2B70E" w14:textId="77777777" w:rsidR="00A248B9" w:rsidRPr="00A248B9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029EDBB6" w14:textId="77777777" w:rsidTr="002E48BD">
        <w:trPr>
          <w:trHeight w:val="360"/>
        </w:trPr>
        <w:tc>
          <w:tcPr>
            <w:tcW w:w="510" w:type="dxa"/>
            <w:shd w:val="clear" w:color="auto" w:fill="auto"/>
            <w:noWrap/>
          </w:tcPr>
          <w:p w14:paraId="3B4221A3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539" w:type="dxa"/>
            <w:shd w:val="clear" w:color="auto" w:fill="auto"/>
            <w:noWrap/>
          </w:tcPr>
          <w:p w14:paraId="731130CB" w14:textId="77777777" w:rsidR="00A248B9" w:rsidRPr="00507E6E" w:rsidRDefault="00A248B9" w:rsidP="00A248B9">
            <w:pPr>
              <w:spacing w:after="0" w:line="240" w:lineRule="auto"/>
              <w:rPr>
                <w:lang w:val="kk-KZ"/>
              </w:rPr>
            </w:pPr>
            <w:r w:rsidRPr="00A248B9">
              <w:rPr>
                <w:lang w:val="kk-KZ"/>
              </w:rPr>
              <w:t>Базылбеков Арон Еркинулы</w:t>
            </w:r>
          </w:p>
        </w:tc>
        <w:tc>
          <w:tcPr>
            <w:tcW w:w="5165" w:type="dxa"/>
            <w:shd w:val="clear" w:color="auto" w:fill="auto"/>
          </w:tcPr>
          <w:p w14:paraId="7589DFFE" w14:textId="77777777" w:rsidR="00A248B9" w:rsidRPr="00625B5B" w:rsidRDefault="00A248B9" w:rsidP="00A248B9">
            <w:pPr>
              <w:spacing w:after="0" w:line="240" w:lineRule="auto"/>
            </w:pPr>
            <w:r w:rsidRPr="00A248B9">
              <w:t xml:space="preserve">6B04101 </w:t>
            </w:r>
            <w:r>
              <w:rPr>
                <w:lang w:val="kk-KZ"/>
              </w:rPr>
              <w:t xml:space="preserve"> </w:t>
            </w:r>
            <w:r w:rsidRPr="00A248B9">
              <w:t>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3040A" w14:textId="77777777" w:rsidR="00A248B9" w:rsidRPr="00A248B9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44D9AEAE" w14:textId="77777777" w:rsidTr="002E48BD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235F940F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539" w:type="dxa"/>
            <w:shd w:val="clear" w:color="auto" w:fill="auto"/>
          </w:tcPr>
          <w:p w14:paraId="24BFCD1C" w14:textId="77777777" w:rsidR="00A248B9" w:rsidRPr="00507E6E" w:rsidRDefault="00A248B9" w:rsidP="00A248B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Тулендыев Марлен Максутович</w:t>
            </w:r>
          </w:p>
        </w:tc>
        <w:tc>
          <w:tcPr>
            <w:tcW w:w="5165" w:type="dxa"/>
            <w:shd w:val="clear" w:color="auto" w:fill="auto"/>
          </w:tcPr>
          <w:p w14:paraId="6D2C647D" w14:textId="77777777" w:rsidR="00A248B9" w:rsidRPr="00625B5B" w:rsidRDefault="00A248B9" w:rsidP="00A248B9">
            <w:pPr>
              <w:spacing w:after="0" w:line="240" w:lineRule="auto"/>
            </w:pPr>
            <w:r w:rsidRPr="00625B5B">
              <w:t>6В01401</w:t>
            </w:r>
            <w:r w:rsidRPr="006B548F">
              <w:t>-</w:t>
            </w:r>
            <w:r w:rsidRPr="00625B5B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80DE3" w14:textId="77777777" w:rsidR="00A248B9" w:rsidRPr="00625B5B" w:rsidRDefault="00A248B9" w:rsidP="00A248B9">
            <w:pPr>
              <w:spacing w:after="0" w:line="240" w:lineRule="auto"/>
              <w:jc w:val="center"/>
            </w:pPr>
            <w:r w:rsidRPr="00625B5B">
              <w:t>1</w:t>
            </w:r>
          </w:p>
        </w:tc>
      </w:tr>
      <w:tr w:rsidR="00A248B9" w:rsidRPr="00625B5B" w14:paraId="35D644EB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6E0F34A8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39" w:type="dxa"/>
            <w:shd w:val="clear" w:color="auto" w:fill="auto"/>
          </w:tcPr>
          <w:p w14:paraId="5863FD00" w14:textId="77777777" w:rsidR="00A248B9" w:rsidRPr="00507E6E" w:rsidRDefault="00A248B9" w:rsidP="00A248B9">
            <w:pPr>
              <w:tabs>
                <w:tab w:val="left" w:pos="1245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Дархан Құсни Дарханқызы</w:t>
            </w:r>
          </w:p>
        </w:tc>
        <w:tc>
          <w:tcPr>
            <w:tcW w:w="5165" w:type="dxa"/>
            <w:shd w:val="clear" w:color="auto" w:fill="auto"/>
          </w:tcPr>
          <w:p w14:paraId="0EEDDF77" w14:textId="77777777" w:rsidR="00A248B9" w:rsidRPr="00507E6E" w:rsidRDefault="00A248B9" w:rsidP="00A248B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6В11103 Культурно – досуговая деятельность в хореографическом исполнительстве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29260" w14:textId="77777777" w:rsidR="00A248B9" w:rsidRPr="00507E6E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3CBBF48F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781EAF41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C36402E" w14:textId="77777777" w:rsidR="00A248B9" w:rsidRPr="00625B5B" w:rsidRDefault="00A248B9" w:rsidP="00A248B9">
            <w:pPr>
              <w:spacing w:after="0" w:line="240" w:lineRule="auto"/>
            </w:pPr>
            <w:r w:rsidRPr="00507E6E">
              <w:t>Кусекенова Малика Нурлановна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8491062" w14:textId="77777777" w:rsidR="00A248B9" w:rsidRPr="00625B5B" w:rsidRDefault="00A248B9" w:rsidP="00A248B9">
            <w:pPr>
              <w:spacing w:after="0" w:line="240" w:lineRule="auto"/>
            </w:pPr>
            <w:r w:rsidRPr="00507E6E">
              <w:t>6В01301 Педагогика и методика начального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65A1E" w14:textId="77777777" w:rsidR="00A248B9" w:rsidRPr="00507E6E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428D55AC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11A1EC9E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BFF14A3" w14:textId="77777777" w:rsidR="00A248B9" w:rsidRPr="00625B5B" w:rsidRDefault="00A248B9" w:rsidP="00A248B9">
            <w:pPr>
              <w:spacing w:after="0" w:line="240" w:lineRule="auto"/>
            </w:pPr>
            <w:r w:rsidRPr="00507E6E">
              <w:t>Бынзер Равиль Ренатович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3C75D46" w14:textId="77777777" w:rsidR="00A248B9" w:rsidRPr="00507E6E" w:rsidRDefault="00A248B9" w:rsidP="00A248B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6В07102 Электроэнергетика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218C7" w14:textId="77777777" w:rsidR="00A248B9" w:rsidRPr="00507E6E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6BCE2F89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431C76FC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360D70AC" w14:textId="77777777" w:rsidR="00A248B9" w:rsidRPr="00625B5B" w:rsidRDefault="00A248B9" w:rsidP="00A248B9">
            <w:pPr>
              <w:spacing w:after="0" w:line="240" w:lineRule="auto"/>
            </w:pPr>
            <w:r w:rsidRPr="00507E6E">
              <w:t>Маркова Карина Тимуровна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CA84921" w14:textId="77777777" w:rsidR="00A248B9" w:rsidRPr="00507E6E" w:rsidRDefault="00A248B9" w:rsidP="00A248B9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6В03101 Психология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A5E3E" w14:textId="77777777" w:rsidR="00A248B9" w:rsidRPr="00507E6E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248B9" w:rsidRPr="00625B5B" w14:paraId="13278899" w14:textId="77777777" w:rsidTr="00981999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600291C1" w14:textId="77777777" w:rsidR="00A248B9" w:rsidRPr="00597731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D9E8409" w14:textId="77777777" w:rsidR="00A248B9" w:rsidRPr="00625B5B" w:rsidRDefault="00A248B9" w:rsidP="00A248B9">
            <w:pPr>
              <w:spacing w:after="0" w:line="240" w:lineRule="auto"/>
            </w:pPr>
            <w:r w:rsidRPr="003F665A">
              <w:t>Мищенко Мария Дмитриевна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53C2ED4" w14:textId="77777777" w:rsidR="00A248B9" w:rsidRPr="00625B5B" w:rsidRDefault="00A248B9" w:rsidP="00A248B9">
            <w:pPr>
              <w:spacing w:after="0" w:line="240" w:lineRule="auto"/>
            </w:pPr>
            <w:r w:rsidRPr="003F665A">
              <w:t>6B07202 Технология переработки и производства продуктов из растительного сырья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D4187" w14:textId="77777777" w:rsidR="00A248B9" w:rsidRPr="003F665A" w:rsidRDefault="00A248B9" w:rsidP="00A248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2373A8" w:rsidRPr="00625B5B" w14:paraId="11CF4D70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6EB02408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76632790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Лысак Евгения Дмитриевна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4F1A570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6В04202 Международное право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4A9B4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373A8" w:rsidRPr="00625B5B" w14:paraId="43A44E26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58DA7C81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0E75141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Кабдуалиева Акбота Аскарқызы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55251622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 xml:space="preserve">6В01705 </w:t>
            </w:r>
            <w:r w:rsidRPr="00DD11CB">
              <w:t>Иностранный язык: два иностранных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F094C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2373A8" w:rsidRPr="00625B5B" w14:paraId="42CCC0C6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1156E1B9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D1E287C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Вешнякова Алла Максимовна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1903F251" w14:textId="77777777" w:rsidR="002373A8" w:rsidRPr="003F665A" w:rsidRDefault="002373A8" w:rsidP="002373A8">
            <w:pPr>
              <w:spacing w:after="0" w:line="240" w:lineRule="auto"/>
            </w:pPr>
            <w:r w:rsidRPr="00DD11CB">
              <w:t>6В01401 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3DC07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373A8" w:rsidRPr="00625B5B" w14:paraId="0A3746B9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440C49AA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2672E184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Бикенова Амина Кайратовна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04247DE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6В04201 Юриспруденция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BCAFE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373A8" w:rsidRPr="00625B5B" w14:paraId="2A65E697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05A0CF86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545F085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lang w:val="kk-KZ"/>
              </w:rPr>
              <w:t>Лапов Павел Викторович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6728D191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bCs/>
                <w:lang w:val="kk-KZ" w:eastAsia="ru-RU"/>
              </w:rPr>
              <w:t>6В06102 Информационные системы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C8ACF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2373A8" w:rsidRPr="00625B5B" w14:paraId="70580149" w14:textId="77777777" w:rsidTr="002373A8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</w:tcPr>
          <w:p w14:paraId="224BFBF5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80DBC52" w14:textId="77777777" w:rsidR="002373A8" w:rsidRPr="00DD11CB" w:rsidRDefault="002373A8" w:rsidP="002373A8">
            <w:pPr>
              <w:spacing w:after="0" w:line="240" w:lineRule="auto"/>
              <w:rPr>
                <w:lang w:val="kk-KZ"/>
              </w:rPr>
            </w:pPr>
            <w:r w:rsidRPr="00DD11CB">
              <w:rPr>
                <w:lang w:val="kk-KZ"/>
              </w:rPr>
              <w:t>Асташенко Никита Дмитриевич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1FE7939" w14:textId="77777777" w:rsidR="002373A8" w:rsidRPr="003F665A" w:rsidRDefault="002373A8" w:rsidP="002373A8">
            <w:pPr>
              <w:spacing w:after="0" w:line="240" w:lineRule="auto"/>
            </w:pPr>
            <w:r w:rsidRPr="00DD11CB">
              <w:rPr>
                <w:bCs/>
                <w:lang w:val="kk-KZ" w:eastAsia="ru-RU"/>
              </w:rPr>
              <w:t>6В09101 Ветеринарная медицина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D349B" w14:textId="77777777" w:rsidR="002373A8" w:rsidRDefault="002373A8" w:rsidP="002373A8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14:paraId="7B364BB2" w14:textId="77777777" w:rsidR="00A248B9" w:rsidRDefault="00A248B9" w:rsidP="006A5EC2">
      <w:pPr>
        <w:pStyle w:val="Default"/>
        <w:ind w:firstLine="567"/>
        <w:jc w:val="both"/>
        <w:rPr>
          <w:lang w:val="kk-KZ"/>
        </w:rPr>
      </w:pPr>
    </w:p>
    <w:p w14:paraId="6D02E75E" w14:textId="77777777" w:rsidR="006A5EC2" w:rsidRDefault="00461084" w:rsidP="006A5EC2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3.</w:t>
      </w:r>
      <w:r w:rsidR="00507E6E">
        <w:rPr>
          <w:lang w:val="kk-KZ"/>
        </w:rPr>
        <w:t>2</w:t>
      </w:r>
      <w:r>
        <w:rPr>
          <w:lang w:val="kk-KZ"/>
        </w:rPr>
        <w:t xml:space="preserve">. </w:t>
      </w:r>
      <w:r w:rsidR="006A5EC2" w:rsidRPr="00625B5B">
        <w:rPr>
          <w:lang w:val="kk-KZ"/>
        </w:rPr>
        <w:t>50% скидка</w:t>
      </w:r>
      <w:r w:rsidR="006A5EC2">
        <w:rPr>
          <w:lang w:val="kk-KZ"/>
        </w:rPr>
        <w:t xml:space="preserve"> на оплату за</w:t>
      </w:r>
      <w:r w:rsidR="006A5EC2" w:rsidRPr="00625B5B">
        <w:rPr>
          <w:lang w:val="kk-KZ"/>
        </w:rPr>
        <w:t xml:space="preserve"> обучение на весь период обучения </w:t>
      </w:r>
      <w:r w:rsidR="006A5EC2" w:rsidRPr="00625B5B">
        <w:t>с ежесеместровым подтверждением учебных достижений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885"/>
        <w:gridCol w:w="4819"/>
        <w:gridCol w:w="709"/>
      </w:tblGrid>
      <w:tr w:rsidR="006A5EC2" w:rsidRPr="00625B5B" w14:paraId="2F20D2B7" w14:textId="77777777" w:rsidTr="006A5EC2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D28" w14:textId="77777777" w:rsidR="006A5EC2" w:rsidRPr="00625B5B" w:rsidRDefault="006A5EC2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lastRenderedPageBreak/>
              <w:t>№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B2B0" w14:textId="77777777" w:rsidR="006A5EC2" w:rsidRPr="00625B5B" w:rsidRDefault="006A5EC2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488" w14:textId="77777777" w:rsidR="006A5EC2" w:rsidRPr="00625B5B" w:rsidRDefault="006A5EC2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0E4" w14:textId="77777777" w:rsidR="006A5EC2" w:rsidRPr="00625B5B" w:rsidRDefault="006A5EC2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6A5EC2" w:rsidRPr="006A5EC2" w14:paraId="22B998CC" w14:textId="77777777" w:rsidTr="006A5EC2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81F0" w14:textId="77777777" w:rsidR="006A5EC2" w:rsidRPr="006A5EC2" w:rsidRDefault="006A5EC2" w:rsidP="002E48BD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A5EC2">
              <w:rPr>
                <w:rFonts w:eastAsia="Times New Roman"/>
                <w:bCs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844A" w14:textId="77777777" w:rsidR="006A5EC2" w:rsidRPr="006A5EC2" w:rsidRDefault="006A5EC2" w:rsidP="006A5EC2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A5EC2">
              <w:rPr>
                <w:rFonts w:eastAsia="Times New Roman"/>
                <w:bCs/>
              </w:rPr>
              <w:t>Алексеенко Елизавета 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FC3F" w14:textId="77777777" w:rsidR="006A5EC2" w:rsidRPr="006A5EC2" w:rsidRDefault="006A5EC2" w:rsidP="006A5EC2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A5EC2">
              <w:rPr>
                <w:rFonts w:eastAsia="Times New Roman"/>
                <w:bCs/>
                <w:lang w:eastAsia="ru-RU"/>
              </w:rPr>
              <w:t>7М07105 Транспорт, транспортная техника и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646" w14:textId="77777777" w:rsidR="006A5EC2" w:rsidRPr="006A5EC2" w:rsidRDefault="006A5EC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2</w:t>
            </w:r>
          </w:p>
        </w:tc>
      </w:tr>
    </w:tbl>
    <w:p w14:paraId="45279AE2" w14:textId="77777777" w:rsidR="000F7680" w:rsidRDefault="000F7680" w:rsidP="00A248B9">
      <w:pPr>
        <w:pStyle w:val="Default"/>
        <w:ind w:firstLine="567"/>
        <w:jc w:val="both"/>
        <w:rPr>
          <w:lang w:val="kk-KZ"/>
        </w:rPr>
      </w:pPr>
    </w:p>
    <w:p w14:paraId="1B6DA29A" w14:textId="77777777" w:rsidR="00A248B9" w:rsidRDefault="00A248B9" w:rsidP="00A248B9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3.3. 4</w:t>
      </w:r>
      <w:r w:rsidRPr="00625B5B">
        <w:rPr>
          <w:lang w:val="kk-KZ"/>
        </w:rPr>
        <w:t>0% скидка</w:t>
      </w:r>
      <w:r>
        <w:rPr>
          <w:lang w:val="kk-KZ"/>
        </w:rPr>
        <w:t xml:space="preserve"> на оплату за</w:t>
      </w:r>
      <w:r w:rsidRPr="00625B5B">
        <w:rPr>
          <w:lang w:val="kk-KZ"/>
        </w:rPr>
        <w:t xml:space="preserve"> обучение на весь период обучения </w:t>
      </w:r>
      <w:r w:rsidRPr="00625B5B">
        <w:t>с ежесеместровым подтверждением учебных достижений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885"/>
        <w:gridCol w:w="4819"/>
        <w:gridCol w:w="709"/>
      </w:tblGrid>
      <w:tr w:rsidR="00A248B9" w:rsidRPr="00625B5B" w14:paraId="4657A849" w14:textId="77777777" w:rsidTr="002E48B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0E5" w14:textId="77777777" w:rsidR="00A248B9" w:rsidRPr="00625B5B" w:rsidRDefault="00A248B9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5ED0" w14:textId="77777777" w:rsidR="00A248B9" w:rsidRPr="00625B5B" w:rsidRDefault="00A248B9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170" w14:textId="77777777" w:rsidR="00A248B9" w:rsidRPr="00625B5B" w:rsidRDefault="00A248B9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14A" w14:textId="77777777" w:rsidR="00A248B9" w:rsidRPr="00625B5B" w:rsidRDefault="00A248B9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A248B9" w:rsidRPr="006A5EC2" w14:paraId="615DAF15" w14:textId="77777777" w:rsidTr="002E48B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E1A5" w14:textId="77777777" w:rsidR="00A248B9" w:rsidRPr="006A5EC2" w:rsidRDefault="00A248B9" w:rsidP="002E48BD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A5EC2">
              <w:rPr>
                <w:rFonts w:eastAsia="Times New Roman"/>
                <w:bCs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AB6" w14:textId="77777777" w:rsidR="00A248B9" w:rsidRPr="00A248B9" w:rsidRDefault="00A248B9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Каукин Диас Русланович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4CE" w14:textId="77777777" w:rsidR="00A248B9" w:rsidRPr="009A74A7" w:rsidRDefault="009A74A7" w:rsidP="009A74A7">
            <w:pPr>
              <w:spacing w:after="0" w:line="240" w:lineRule="auto"/>
              <w:jc w:val="center"/>
              <w:rPr>
                <w:rFonts w:eastAsia="Times New Roman"/>
                <w:bCs/>
                <w:lang w:val="kk-KZ" w:eastAsia="ru-RU"/>
              </w:rPr>
            </w:pPr>
            <w:r>
              <w:rPr>
                <w:rFonts w:eastAsia="Times New Roman"/>
                <w:bCs/>
                <w:lang w:val="kk-KZ" w:eastAsia="ru-RU"/>
              </w:rPr>
              <w:t>6В</w:t>
            </w:r>
            <w:r>
              <w:rPr>
                <w:rFonts w:eastAsia="Times New Roman"/>
                <w:bCs/>
                <w:lang w:eastAsia="ru-RU"/>
              </w:rPr>
              <w:t>07201</w:t>
            </w:r>
            <w:r w:rsidR="00A248B9" w:rsidRPr="006A5EC2">
              <w:rPr>
                <w:rFonts w:eastAsia="Times New Roman"/>
                <w:bCs/>
                <w:lang w:eastAsia="ru-RU"/>
              </w:rPr>
              <w:t xml:space="preserve"> Т</w:t>
            </w:r>
            <w:r>
              <w:rPr>
                <w:rFonts w:eastAsia="Times New Roman"/>
                <w:bCs/>
                <w:lang w:val="kk-KZ" w:eastAsia="ru-RU"/>
              </w:rPr>
              <w:t>ехнология продовольственных продуктов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20C2" w14:textId="77777777" w:rsidR="00A248B9" w:rsidRPr="006A5EC2" w:rsidRDefault="00A248B9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2</w:t>
            </w:r>
          </w:p>
        </w:tc>
      </w:tr>
      <w:tr w:rsidR="000F7680" w:rsidRPr="006A5EC2" w14:paraId="5D699C94" w14:textId="77777777" w:rsidTr="002E48B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9517" w14:textId="77777777" w:rsidR="000F7680" w:rsidRPr="000F7680" w:rsidRDefault="000F7680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72BC" w14:textId="77777777" w:rsidR="000F7680" w:rsidRDefault="000F7680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Танабергенов Рустем Алексеевич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9F44" w14:textId="77777777" w:rsidR="000F7680" w:rsidRDefault="000F7680" w:rsidP="009A74A7">
            <w:pPr>
              <w:spacing w:after="0" w:line="240" w:lineRule="auto"/>
              <w:jc w:val="center"/>
              <w:rPr>
                <w:rFonts w:eastAsia="Times New Roman"/>
                <w:bCs/>
                <w:lang w:val="kk-KZ" w:eastAsia="ru-RU"/>
              </w:rPr>
            </w:pPr>
            <w:r>
              <w:rPr>
                <w:rFonts w:eastAsia="Times New Roman"/>
                <w:bCs/>
                <w:lang w:val="kk-KZ" w:eastAsia="ru-RU"/>
              </w:rPr>
              <w:t>6В01513 География -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CF0B" w14:textId="77777777" w:rsidR="000F7680" w:rsidRDefault="000F7680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1</w:t>
            </w:r>
          </w:p>
        </w:tc>
      </w:tr>
      <w:tr w:rsidR="004851D2" w:rsidRPr="006A5EC2" w14:paraId="5C5C0DE8" w14:textId="77777777" w:rsidTr="002E48B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D3D3" w14:textId="77777777" w:rsid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3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1B5E" w14:textId="77777777" w:rsidR="004851D2" w:rsidRP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kk-KZ"/>
              </w:rPr>
              <w:t>Гнусар</w:t>
            </w:r>
            <w:r>
              <w:rPr>
                <w:rFonts w:eastAsia="Times New Roman"/>
                <w:bCs/>
              </w:rPr>
              <w:t>ёв  Владимир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DD8F" w14:textId="77777777" w:rsidR="004851D2" w:rsidRDefault="004851D2" w:rsidP="009A74A7">
            <w:pPr>
              <w:spacing w:after="0" w:line="240" w:lineRule="auto"/>
              <w:jc w:val="center"/>
              <w:rPr>
                <w:rFonts w:eastAsia="Times New Roman"/>
                <w:bCs/>
                <w:lang w:val="kk-KZ" w:eastAsia="ru-RU"/>
              </w:rPr>
            </w:pPr>
            <w:r>
              <w:rPr>
                <w:rFonts w:eastAsia="Times New Roman"/>
                <w:bCs/>
                <w:lang w:val="kk-KZ" w:eastAsia="ru-RU"/>
              </w:rPr>
              <w:t xml:space="preserve">6В06102 Информационные системы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CD2" w14:textId="77777777" w:rsid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1</w:t>
            </w:r>
          </w:p>
        </w:tc>
      </w:tr>
      <w:tr w:rsidR="004851D2" w:rsidRPr="006A5EC2" w14:paraId="303C83CA" w14:textId="77777777" w:rsidTr="002E48B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7145" w14:textId="77777777" w:rsid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 xml:space="preserve">4 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44CD" w14:textId="77777777" w:rsid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Дементьева  Диана Романовна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330E" w14:textId="77777777" w:rsidR="004851D2" w:rsidRDefault="004851D2" w:rsidP="009A74A7">
            <w:pPr>
              <w:spacing w:after="0" w:line="240" w:lineRule="auto"/>
              <w:jc w:val="center"/>
              <w:rPr>
                <w:rFonts w:eastAsia="Times New Roman"/>
                <w:bCs/>
                <w:lang w:val="kk-KZ" w:eastAsia="ru-RU"/>
              </w:rPr>
            </w:pPr>
            <w:r>
              <w:rPr>
                <w:rFonts w:eastAsia="Times New Roman"/>
                <w:bCs/>
                <w:lang w:val="kk-KZ" w:eastAsia="ru-RU"/>
              </w:rPr>
              <w:t>6В06103 Информационные технологии и робототехника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7DF8" w14:textId="77777777" w:rsidR="004851D2" w:rsidRDefault="004851D2" w:rsidP="002E48BD">
            <w:pPr>
              <w:spacing w:after="0" w:line="240" w:lineRule="auto"/>
              <w:jc w:val="center"/>
              <w:rPr>
                <w:rFonts w:eastAsia="Times New Roman"/>
                <w:bCs/>
                <w:lang w:val="kk-KZ"/>
              </w:rPr>
            </w:pPr>
            <w:r>
              <w:rPr>
                <w:rFonts w:eastAsia="Times New Roman"/>
                <w:bCs/>
                <w:lang w:val="kk-KZ"/>
              </w:rPr>
              <w:t>1</w:t>
            </w:r>
          </w:p>
        </w:tc>
      </w:tr>
    </w:tbl>
    <w:p w14:paraId="1C98970E" w14:textId="77777777" w:rsidR="002373A8" w:rsidRDefault="002373A8" w:rsidP="00773F56">
      <w:pPr>
        <w:pStyle w:val="Default"/>
        <w:ind w:firstLine="567"/>
        <w:jc w:val="both"/>
      </w:pPr>
    </w:p>
    <w:p w14:paraId="24E7B02E" w14:textId="77777777" w:rsidR="00773F56" w:rsidRDefault="00773F56" w:rsidP="00773F56">
      <w:pPr>
        <w:pStyle w:val="Default"/>
        <w:ind w:firstLine="567"/>
        <w:jc w:val="both"/>
      </w:pPr>
      <w:r>
        <w:t>4</w:t>
      </w:r>
      <w:r w:rsidRPr="00625B5B">
        <w:t xml:space="preserve">) </w:t>
      </w:r>
      <w:r w:rsidRPr="00625B5B">
        <w:rPr>
          <w:lang w:val="kk-KZ"/>
        </w:rPr>
        <w:t>Скидка по оплате</w:t>
      </w:r>
      <w:r>
        <w:rPr>
          <w:lang w:val="kk-KZ"/>
        </w:rPr>
        <w:t xml:space="preserve"> за обучение</w:t>
      </w:r>
      <w:r w:rsidRPr="00625B5B">
        <w:rPr>
          <w:lang w:val="kk-KZ"/>
        </w:rPr>
        <w:t xml:space="preserve"> «Табыс»</w:t>
      </w:r>
      <w:r w:rsidRPr="00625B5B">
        <w:t xml:space="preserve"> </w:t>
      </w:r>
      <w:r w:rsidRPr="00625B5B">
        <w:rPr>
          <w:lang w:val="kk-KZ"/>
        </w:rPr>
        <w:t>(</w:t>
      </w:r>
      <w:r>
        <w:rPr>
          <w:lang w:val="kk-KZ"/>
        </w:rPr>
        <w:t>15</w:t>
      </w:r>
      <w:r w:rsidRPr="00625B5B">
        <w:rPr>
          <w:lang w:val="kk-KZ"/>
        </w:rPr>
        <w:t xml:space="preserve">% </w:t>
      </w:r>
      <w:r>
        <w:rPr>
          <w:lang w:val="kk-KZ"/>
        </w:rPr>
        <w:t xml:space="preserve"> </w:t>
      </w:r>
      <w:r w:rsidRPr="00625B5B">
        <w:rPr>
          <w:lang w:val="kk-KZ"/>
        </w:rPr>
        <w:t xml:space="preserve">скидка </w:t>
      </w:r>
      <w:r>
        <w:rPr>
          <w:lang w:val="kk-KZ"/>
        </w:rPr>
        <w:t xml:space="preserve">на оплату за </w:t>
      </w:r>
      <w:r w:rsidRPr="00625B5B">
        <w:rPr>
          <w:lang w:val="kk-KZ"/>
        </w:rPr>
        <w:t xml:space="preserve"> обучение на 202</w:t>
      </w:r>
      <w:r>
        <w:rPr>
          <w:lang w:val="kk-KZ"/>
        </w:rPr>
        <w:t>1</w:t>
      </w:r>
      <w:r w:rsidRPr="00625B5B">
        <w:rPr>
          <w:lang w:val="kk-KZ"/>
        </w:rPr>
        <w:t>-202</w:t>
      </w:r>
      <w:r>
        <w:rPr>
          <w:lang w:val="kk-KZ"/>
        </w:rPr>
        <w:t>2</w:t>
      </w:r>
      <w:r w:rsidRPr="00625B5B">
        <w:rPr>
          <w:lang w:val="kk-KZ"/>
        </w:rPr>
        <w:t xml:space="preserve"> учебный год </w:t>
      </w:r>
      <w:r w:rsidRPr="00625B5B">
        <w:t xml:space="preserve">с подтверждением учебных достижений </w:t>
      </w:r>
      <w:r>
        <w:t>в период зимней сессии</w:t>
      </w:r>
      <w:r w:rsidRPr="00625B5B">
        <w:t>)</w:t>
      </w:r>
      <w:r>
        <w:t>.</w:t>
      </w:r>
    </w:p>
    <w:tbl>
      <w:tblPr>
        <w:tblW w:w="1002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587"/>
        <w:gridCol w:w="760"/>
      </w:tblGrid>
      <w:tr w:rsidR="00773F56" w:rsidRPr="00804ABA" w14:paraId="20AFE38F" w14:textId="77777777" w:rsidTr="002E48BD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21C" w14:textId="77777777" w:rsidR="00773F56" w:rsidRPr="00804ABA" w:rsidRDefault="00773F56" w:rsidP="00804AB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04ABA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FE5D" w14:textId="77777777" w:rsidR="00773F56" w:rsidRPr="00804ABA" w:rsidRDefault="00773F56" w:rsidP="00804AB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04ABA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8BB" w14:textId="77777777" w:rsidR="00773F56" w:rsidRPr="00804ABA" w:rsidRDefault="00773F56" w:rsidP="00804AB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04ABA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AB2" w14:textId="77777777" w:rsidR="00773F56" w:rsidRPr="00804ABA" w:rsidRDefault="00773F56" w:rsidP="00804AB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804ABA">
              <w:rPr>
                <w:rFonts w:eastAsia="Times New Roman"/>
                <w:b/>
                <w:bCs/>
              </w:rPr>
              <w:t>Курс</w:t>
            </w:r>
          </w:p>
        </w:tc>
      </w:tr>
      <w:tr w:rsidR="00773F56" w:rsidRPr="00804ABA" w14:paraId="6D4B7058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B713" w14:textId="77777777" w:rsidR="00773F56" w:rsidRPr="00804ABA" w:rsidRDefault="00773F56" w:rsidP="00804ABA">
            <w:pPr>
              <w:spacing w:after="0" w:line="240" w:lineRule="auto"/>
              <w:jc w:val="center"/>
            </w:pPr>
            <w:r w:rsidRPr="00804ABA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A5F" w14:textId="77777777" w:rsidR="00773F56" w:rsidRPr="00804ABA" w:rsidRDefault="00587B06" w:rsidP="00804ABA">
            <w:pPr>
              <w:spacing w:after="0" w:line="240" w:lineRule="auto"/>
            </w:pPr>
            <w:r w:rsidRPr="00804ABA">
              <w:t>Камаева Жанслу Жандосовна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E0BD" w14:textId="77777777" w:rsidR="00773F56" w:rsidRPr="00804ABA" w:rsidRDefault="00587B06" w:rsidP="00804ABA">
            <w:pPr>
              <w:spacing w:after="0" w:line="240" w:lineRule="auto"/>
              <w:jc w:val="center"/>
            </w:pPr>
            <w:r w:rsidRPr="00804ABA">
              <w:t>5В030100 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80CF" w14:textId="77777777" w:rsidR="00773F56" w:rsidRPr="00804ABA" w:rsidRDefault="00587B06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63BF7126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66F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1A8B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Оразова Асем Жасарбаевна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2582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6В04201-Юриспруденция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C2FE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67E940F1" w14:textId="77777777" w:rsidTr="00587B0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A7C8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697E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Абенов Чингиз Русланович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556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6В04201 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7C8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556B972A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3CD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F8F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Шнетова Аяжан Бериковна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107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6В03201 Журналистика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2F3A" w14:textId="77777777" w:rsidR="00804ABA" w:rsidRPr="00804ABA" w:rsidRDefault="00804ABA" w:rsidP="00804ABA">
            <w:pPr>
              <w:spacing w:after="0" w:line="240" w:lineRule="auto"/>
              <w:jc w:val="center"/>
              <w:rPr>
                <w:color w:val="auto"/>
              </w:rPr>
            </w:pPr>
            <w:r w:rsidRPr="00804ABA">
              <w:t>2</w:t>
            </w:r>
          </w:p>
        </w:tc>
      </w:tr>
      <w:tr w:rsidR="00804ABA" w:rsidRPr="00804ABA" w14:paraId="03647BF4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0F5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3A7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Ансаганова Акбота Нурлановна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26E6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6В02201 История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41DC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5485B311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E9C0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47BC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 xml:space="preserve">Сүлеймен Диас Мәлікұлы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E119" w14:textId="77777777" w:rsidR="00804ABA" w:rsidRPr="00804ABA" w:rsidRDefault="00804ABA" w:rsidP="00804ABA">
            <w:pPr>
              <w:spacing w:after="0" w:line="240" w:lineRule="auto"/>
              <w:jc w:val="center"/>
              <w:rPr>
                <w:color w:val="auto"/>
              </w:rPr>
            </w:pPr>
            <w:r w:rsidRPr="00804ABA">
              <w:t>6В03201 Журналистика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1D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320D02E6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647A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52DE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Мағзұм Ақжан Серікқызы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F17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6В02201 История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C590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363FE16F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0660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C07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Дугумова Альдана Маратовна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5980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6В04201 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EFD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425C3903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2AC7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EAC2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Литвинцев Дмитрий Павлович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05D9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5В05300 Психология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0290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4D8C930F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F4BD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EFE6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 Шишкина Виктория Владимировна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9F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118F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</w:tr>
      <w:tr w:rsidR="00804ABA" w:rsidRPr="00804ABA" w14:paraId="4176D995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6E2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D2E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Новиченко Владимир Владимирович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4F5A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1EE3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3CEF32A5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1148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BD11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Бахиткереева Кадиша Ермековна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FAB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E12C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3FF69693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FBB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2FF7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>Иванкова Милана Витальевна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811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55C6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5C535B0F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52CD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74AA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Лысенко Илья Витальевич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70B4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862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2A0C0F08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46F0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1BAA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Люфт Мария Владимировна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FE42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7F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32EA9F41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E40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16A6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Бекет Қалдыгүл Жұмабекқызы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70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5В030100 Юриспруденция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E4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4</w:t>
            </w:r>
          </w:p>
        </w:tc>
      </w:tr>
      <w:tr w:rsidR="00804ABA" w:rsidRPr="00804ABA" w14:paraId="184A8D53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42B3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AED0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Захарченко Зинаида Викторовна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16B0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2F7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</w:tr>
      <w:tr w:rsidR="00804ABA" w:rsidRPr="00804ABA" w14:paraId="10642360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941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03FA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Каримов Алмас Куаншпаевич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747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9991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11D04FC6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C93A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AE7A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>Симбев Ануар Русланович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AA0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3315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3931AA4C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19AC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DBE8" w14:textId="77777777" w:rsidR="00804ABA" w:rsidRPr="00804ABA" w:rsidRDefault="00804ABA" w:rsidP="00804ABA">
            <w:pPr>
              <w:spacing w:after="0" w:line="240" w:lineRule="auto"/>
            </w:pPr>
            <w:r w:rsidRPr="00804ABA">
              <w:t>Қинуарбек Әлішер Ерланұлы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605F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F78D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3A411961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09CA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5E99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>Акжанова Адель Сагадатовна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A15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4CE8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7BF23175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172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FFE" w14:textId="77777777" w:rsidR="00804ABA" w:rsidRPr="00804ABA" w:rsidRDefault="00804ABA" w:rsidP="00804ABA">
            <w:pPr>
              <w:spacing w:after="0" w:line="240" w:lineRule="auto"/>
            </w:pPr>
            <w:r w:rsidRPr="00804ABA">
              <w:t>Ковалёв Артём Владимирович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AD99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6D4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2</w:t>
            </w:r>
          </w:p>
        </w:tc>
      </w:tr>
      <w:tr w:rsidR="00804ABA" w:rsidRPr="00804ABA" w14:paraId="6AB1AF4C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4BAB" w14:textId="77777777" w:rsidR="00804ABA" w:rsidRPr="00804ABA" w:rsidRDefault="00804ABA" w:rsidP="00804AB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3D5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 xml:space="preserve">Насыров Рахат Гильманович               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B81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6В01401 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BED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</w:tr>
      <w:tr w:rsidR="00804ABA" w:rsidRPr="00804ABA" w14:paraId="3048C70E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EB59" w14:textId="77777777" w:rsidR="00804ABA" w:rsidRPr="00804ABA" w:rsidRDefault="00073598" w:rsidP="00804AB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8F06" w14:textId="77777777" w:rsidR="00804ABA" w:rsidRPr="00804ABA" w:rsidRDefault="00804ABA" w:rsidP="00804ABA">
            <w:pPr>
              <w:spacing w:after="0" w:line="240" w:lineRule="auto"/>
              <w:rPr>
                <w:color w:val="auto"/>
              </w:rPr>
            </w:pPr>
            <w:r w:rsidRPr="00804ABA">
              <w:t xml:space="preserve">Мухамбетов Бекзат Куанышбаевич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9CEA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6В04202 Международное право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9EA3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</w:tr>
      <w:tr w:rsidR="00804ABA" w:rsidRPr="00804ABA" w14:paraId="29A9A606" w14:textId="77777777" w:rsidTr="002E48B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3707" w14:textId="77777777" w:rsidR="00804ABA" w:rsidRPr="00804ABA" w:rsidRDefault="00073598" w:rsidP="00804AB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0AAB" w14:textId="77777777" w:rsidR="00804ABA" w:rsidRPr="00804ABA" w:rsidRDefault="00804ABA" w:rsidP="00804ABA">
            <w:pPr>
              <w:spacing w:after="0" w:line="240" w:lineRule="auto"/>
            </w:pPr>
            <w:r w:rsidRPr="00804ABA">
              <w:t xml:space="preserve">Божко Лариса Анатольевна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72B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6В03201 Журналистика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8651" w14:textId="77777777" w:rsidR="00804ABA" w:rsidRPr="00804ABA" w:rsidRDefault="00804ABA" w:rsidP="00804ABA">
            <w:pPr>
              <w:spacing w:after="0" w:line="240" w:lineRule="auto"/>
              <w:jc w:val="center"/>
            </w:pPr>
            <w:r w:rsidRPr="00804ABA">
              <w:t>3</w:t>
            </w:r>
          </w:p>
        </w:tc>
      </w:tr>
    </w:tbl>
    <w:p w14:paraId="6C52EA6D" w14:textId="77777777" w:rsidR="00241C1C" w:rsidRDefault="00241C1C" w:rsidP="00C013B8">
      <w:pPr>
        <w:pStyle w:val="Default"/>
        <w:ind w:firstLine="567"/>
        <w:jc w:val="both"/>
      </w:pPr>
    </w:p>
    <w:p w14:paraId="43F844EB" w14:textId="77777777" w:rsidR="0082556B" w:rsidRDefault="00241C1C" w:rsidP="00C013B8">
      <w:pPr>
        <w:pStyle w:val="Default"/>
        <w:ind w:firstLine="567"/>
        <w:jc w:val="both"/>
        <w:rPr>
          <w:lang w:val="kk-KZ"/>
        </w:rPr>
      </w:pPr>
      <w:r>
        <w:t>5</w:t>
      </w:r>
      <w:r w:rsidR="00422703" w:rsidRPr="00625B5B">
        <w:t xml:space="preserve">) </w:t>
      </w:r>
      <w:r w:rsidR="00F93986" w:rsidRPr="00625B5B">
        <w:rPr>
          <w:lang w:val="kk-KZ"/>
        </w:rPr>
        <w:t xml:space="preserve">Скидка по оплате </w:t>
      </w:r>
      <w:r w:rsidR="002E48BD">
        <w:rPr>
          <w:lang w:val="kk-KZ"/>
        </w:rPr>
        <w:t xml:space="preserve">за обучение </w:t>
      </w:r>
      <w:r w:rsidR="00F93986" w:rsidRPr="00625B5B">
        <w:rPr>
          <w:lang w:val="kk-KZ"/>
        </w:rPr>
        <w:t xml:space="preserve">«Үздік </w:t>
      </w:r>
      <w:r w:rsidR="00F93986" w:rsidRPr="00625B5B">
        <w:rPr>
          <w:lang w:val="en-US"/>
        </w:rPr>
        <w:t>GPA</w:t>
      </w:r>
      <w:r w:rsidR="00F93986" w:rsidRPr="00625B5B">
        <w:t>-4.0</w:t>
      </w:r>
      <w:r w:rsidR="00000CAD" w:rsidRPr="00625B5B">
        <w:t xml:space="preserve"> </w:t>
      </w:r>
      <w:r w:rsidR="00000CAD" w:rsidRPr="00625B5B">
        <w:rPr>
          <w:lang w:val="kk-KZ"/>
        </w:rPr>
        <w:t>(</w:t>
      </w:r>
      <w:r w:rsidR="00293852">
        <w:rPr>
          <w:lang w:val="kk-KZ"/>
        </w:rPr>
        <w:t>25</w:t>
      </w:r>
      <w:r w:rsidR="005E791B" w:rsidRPr="00625B5B">
        <w:rPr>
          <w:lang w:val="kk-KZ"/>
        </w:rPr>
        <w:t xml:space="preserve">% скидка </w:t>
      </w:r>
      <w:r w:rsidR="00293852">
        <w:rPr>
          <w:lang w:val="kk-KZ"/>
        </w:rPr>
        <w:t>на оплату за</w:t>
      </w:r>
      <w:r w:rsidR="005E791B" w:rsidRPr="00625B5B">
        <w:rPr>
          <w:lang w:val="kk-KZ"/>
        </w:rPr>
        <w:t xml:space="preserve"> обучение на 20</w:t>
      </w:r>
      <w:r w:rsidR="009B170A" w:rsidRPr="00625B5B">
        <w:rPr>
          <w:lang w:val="kk-KZ"/>
        </w:rPr>
        <w:t>2</w:t>
      </w:r>
      <w:r w:rsidR="00293852">
        <w:rPr>
          <w:lang w:val="kk-KZ"/>
        </w:rPr>
        <w:t>1</w:t>
      </w:r>
      <w:r w:rsidR="009B170A" w:rsidRPr="00625B5B">
        <w:rPr>
          <w:lang w:val="kk-KZ"/>
        </w:rPr>
        <w:t>-202</w:t>
      </w:r>
      <w:r w:rsidR="00293852">
        <w:rPr>
          <w:lang w:val="kk-KZ"/>
        </w:rPr>
        <w:t>2</w:t>
      </w:r>
      <w:r w:rsidR="005E791B" w:rsidRPr="00625B5B">
        <w:rPr>
          <w:lang w:val="kk-KZ"/>
        </w:rPr>
        <w:t xml:space="preserve"> учебный год </w:t>
      </w:r>
      <w:r w:rsidR="005E791B" w:rsidRPr="00625B5B">
        <w:t xml:space="preserve">с подтверждением учебных достижений </w:t>
      </w:r>
      <w:r w:rsidR="00293852">
        <w:t>в период з</w:t>
      </w:r>
      <w:r w:rsidR="005E791B" w:rsidRPr="00625B5B">
        <w:t>имней сессии</w:t>
      </w:r>
      <w:r w:rsidR="00000CAD" w:rsidRPr="00625B5B">
        <w:rPr>
          <w:lang w:val="kk-KZ"/>
        </w:rPr>
        <w:t>)</w:t>
      </w:r>
    </w:p>
    <w:p w14:paraId="2678C5D0" w14:textId="77777777" w:rsidR="00241C1C" w:rsidRPr="00625B5B" w:rsidRDefault="00241C1C" w:rsidP="00C013B8">
      <w:pPr>
        <w:pStyle w:val="Default"/>
        <w:ind w:firstLine="567"/>
        <w:jc w:val="both"/>
        <w:rPr>
          <w:lang w:val="kk-KZ"/>
        </w:rPr>
      </w:pPr>
    </w:p>
    <w:tbl>
      <w:tblPr>
        <w:tblW w:w="9928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4158"/>
        <w:gridCol w:w="4536"/>
        <w:gridCol w:w="714"/>
      </w:tblGrid>
      <w:tr w:rsidR="00C013B8" w:rsidRPr="00625B5B" w14:paraId="3356BF8C" w14:textId="77777777" w:rsidTr="009B170A">
        <w:trPr>
          <w:trHeight w:val="3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942" w14:textId="77777777" w:rsidR="00C013B8" w:rsidRPr="00625B5B" w:rsidRDefault="00C013B8" w:rsidP="0029385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165" w14:textId="77777777" w:rsidR="00C013B8" w:rsidRPr="00625B5B" w:rsidRDefault="00C013B8" w:rsidP="0029385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748" w14:textId="77777777" w:rsidR="00C013B8" w:rsidRPr="00625B5B" w:rsidRDefault="00C013B8" w:rsidP="0029385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BBE" w14:textId="77777777" w:rsidR="00C013B8" w:rsidRPr="00625B5B" w:rsidRDefault="00C013B8" w:rsidP="00293852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293852" w:rsidRPr="00625B5B" w14:paraId="4CEBA774" w14:textId="77777777" w:rsidTr="009B170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831" w14:textId="77777777" w:rsidR="00293852" w:rsidRPr="00625B5B" w:rsidRDefault="00293852" w:rsidP="0029385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25B5B">
              <w:rPr>
                <w:rFonts w:eastAsia="Times New Roman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A78" w14:textId="77777777" w:rsidR="00293852" w:rsidRDefault="00293852" w:rsidP="00293852">
            <w:pPr>
              <w:spacing w:after="0"/>
            </w:pPr>
            <w:r>
              <w:t>Исабаев Талгат Колганатович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D00C" w14:textId="77777777" w:rsidR="00293852" w:rsidRDefault="00293852" w:rsidP="00293852">
            <w:pPr>
              <w:spacing w:after="0"/>
              <w:jc w:val="center"/>
            </w:pPr>
            <w:r>
              <w:t>6В04201 Юриспруденция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5021" w14:textId="77777777" w:rsidR="00293852" w:rsidRDefault="00293852" w:rsidP="00293852">
            <w:pPr>
              <w:spacing w:after="0"/>
              <w:jc w:val="center"/>
            </w:pPr>
            <w:r>
              <w:t>3</w:t>
            </w:r>
          </w:p>
        </w:tc>
      </w:tr>
      <w:tr w:rsidR="00293852" w:rsidRPr="00625B5B" w14:paraId="580578AB" w14:textId="77777777" w:rsidTr="009B170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017" w14:textId="77777777" w:rsidR="00293852" w:rsidRPr="00625B5B" w:rsidRDefault="00293852" w:rsidP="0029385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25B5B">
              <w:rPr>
                <w:rFonts w:eastAsia="Times New Roman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88C0" w14:textId="77777777" w:rsidR="00293852" w:rsidRDefault="00293852" w:rsidP="00293852">
            <w:pPr>
              <w:spacing w:after="0"/>
            </w:pPr>
            <w:r>
              <w:t>Тыныштық Береке Мейрамбекұлы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2902" w14:textId="77777777" w:rsidR="00293852" w:rsidRDefault="00293852" w:rsidP="00293852">
            <w:pPr>
              <w:spacing w:after="0"/>
              <w:jc w:val="center"/>
            </w:pPr>
            <w:r>
              <w:t xml:space="preserve">6В02301 Казахская филология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03D8" w14:textId="77777777" w:rsidR="00293852" w:rsidRDefault="00293852" w:rsidP="00293852">
            <w:pPr>
              <w:spacing w:after="0"/>
              <w:jc w:val="center"/>
            </w:pPr>
            <w:r>
              <w:t>2</w:t>
            </w:r>
          </w:p>
        </w:tc>
      </w:tr>
      <w:tr w:rsidR="00293852" w:rsidRPr="00625B5B" w14:paraId="5A5780DD" w14:textId="77777777" w:rsidTr="009B170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40E" w14:textId="77777777" w:rsidR="00293852" w:rsidRPr="00625B5B" w:rsidRDefault="00293852" w:rsidP="0029385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25B5B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86B" w14:textId="77777777" w:rsidR="00293852" w:rsidRDefault="00293852" w:rsidP="00293852">
            <w:pPr>
              <w:spacing w:after="0"/>
            </w:pPr>
            <w:r>
              <w:t>Нуржанова Алуа Аблайкызы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9F6" w14:textId="77777777" w:rsidR="00293852" w:rsidRDefault="00293852" w:rsidP="00293852">
            <w:pPr>
              <w:spacing w:after="0"/>
              <w:jc w:val="center"/>
            </w:pPr>
            <w:r>
              <w:t>5В03100 Юриспруденция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8B15" w14:textId="77777777" w:rsidR="00293852" w:rsidRDefault="00293852" w:rsidP="00293852">
            <w:pPr>
              <w:spacing w:after="0"/>
              <w:jc w:val="center"/>
            </w:pPr>
            <w:r>
              <w:t>4</w:t>
            </w:r>
          </w:p>
        </w:tc>
      </w:tr>
      <w:tr w:rsidR="00293852" w:rsidRPr="00625B5B" w14:paraId="3B94871B" w14:textId="77777777" w:rsidTr="009B170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F20" w14:textId="77777777" w:rsidR="00293852" w:rsidRPr="00625B5B" w:rsidRDefault="00293852" w:rsidP="0029385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25B5B">
              <w:rPr>
                <w:rFonts w:eastAsia="Times New Roman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D98" w14:textId="77777777" w:rsidR="00293852" w:rsidRDefault="00293852" w:rsidP="00293852">
            <w:pPr>
              <w:spacing w:after="0"/>
            </w:pPr>
            <w:r>
              <w:t>Транов Руслан Ерболатович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7A6F" w14:textId="77777777" w:rsidR="00293852" w:rsidRDefault="00293852" w:rsidP="00293852">
            <w:pPr>
              <w:spacing w:after="0"/>
              <w:jc w:val="center"/>
            </w:pPr>
            <w:r>
              <w:t>6В04201 Юриспруденция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27A" w14:textId="77777777" w:rsidR="00293852" w:rsidRDefault="00293852" w:rsidP="00293852">
            <w:pPr>
              <w:spacing w:after="0"/>
              <w:jc w:val="center"/>
            </w:pPr>
            <w:r>
              <w:t>3</w:t>
            </w:r>
          </w:p>
        </w:tc>
      </w:tr>
    </w:tbl>
    <w:p w14:paraId="4C0FE6E8" w14:textId="77777777" w:rsidR="00F86B8F" w:rsidRPr="00625B5B" w:rsidRDefault="00F86B8F" w:rsidP="00C83A2E">
      <w:pPr>
        <w:pStyle w:val="Default"/>
        <w:jc w:val="both"/>
      </w:pPr>
    </w:p>
    <w:p w14:paraId="191A32CB" w14:textId="77777777" w:rsidR="002E48BD" w:rsidRPr="00625B5B" w:rsidRDefault="00241C1C" w:rsidP="002E48BD">
      <w:pPr>
        <w:pStyle w:val="Default"/>
        <w:ind w:firstLine="567"/>
        <w:jc w:val="both"/>
        <w:rPr>
          <w:lang w:val="kk-KZ"/>
        </w:rPr>
      </w:pPr>
      <w:r>
        <w:t>6</w:t>
      </w:r>
      <w:r w:rsidR="002E48BD" w:rsidRPr="00625B5B">
        <w:t xml:space="preserve">) </w:t>
      </w:r>
      <w:r w:rsidR="002E48BD" w:rsidRPr="00625B5B">
        <w:rPr>
          <w:lang w:val="kk-KZ"/>
        </w:rPr>
        <w:t xml:space="preserve">Скидка по оплате </w:t>
      </w:r>
      <w:r w:rsidR="002E48BD">
        <w:rPr>
          <w:lang w:val="kk-KZ"/>
        </w:rPr>
        <w:t xml:space="preserve">за обучение </w:t>
      </w:r>
      <w:r w:rsidR="002E48BD" w:rsidRPr="00625B5B">
        <w:rPr>
          <w:lang w:val="kk-KZ"/>
        </w:rPr>
        <w:t>«Көмек» (25% скидка</w:t>
      </w:r>
      <w:r w:rsidR="002E48BD">
        <w:rPr>
          <w:lang w:val="kk-KZ"/>
        </w:rPr>
        <w:t xml:space="preserve"> на оплату </w:t>
      </w:r>
      <w:r w:rsidR="002E48BD" w:rsidRPr="00625B5B">
        <w:rPr>
          <w:lang w:val="kk-KZ"/>
        </w:rPr>
        <w:t xml:space="preserve"> за обучение на </w:t>
      </w:r>
      <w:r w:rsidR="002E48BD">
        <w:rPr>
          <w:lang w:val="kk-KZ"/>
        </w:rPr>
        <w:t xml:space="preserve">весь период обучения </w:t>
      </w:r>
      <w:r w:rsidR="002E48BD" w:rsidRPr="00625B5B">
        <w:t xml:space="preserve">с подтверждением учебных достижений </w:t>
      </w:r>
      <w:r w:rsidR="002E48BD">
        <w:t>в период</w:t>
      </w:r>
      <w:r w:rsidR="002E48BD" w:rsidRPr="00625B5B">
        <w:t xml:space="preserve"> зимней сессии</w:t>
      </w:r>
      <w:r w:rsidR="002E48BD" w:rsidRPr="00625B5B">
        <w:rPr>
          <w:lang w:val="kk-KZ"/>
        </w:rPr>
        <w:t>)</w:t>
      </w:r>
    </w:p>
    <w:tbl>
      <w:tblPr>
        <w:tblW w:w="9958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4166"/>
        <w:gridCol w:w="4536"/>
        <w:gridCol w:w="744"/>
      </w:tblGrid>
      <w:tr w:rsidR="002E48BD" w:rsidRPr="002E48BD" w14:paraId="5A9CD460" w14:textId="77777777" w:rsidTr="002E48B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476D" w14:textId="77777777" w:rsidR="002E48BD" w:rsidRPr="002E48BD" w:rsidRDefault="002E48BD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8B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E47C" w14:textId="77777777" w:rsidR="002E48BD" w:rsidRPr="002E48BD" w:rsidRDefault="002E48BD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8BD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241" w14:textId="77777777" w:rsidR="002E48BD" w:rsidRPr="002E48BD" w:rsidRDefault="002E48BD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8BD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ACD8" w14:textId="77777777" w:rsidR="002E48BD" w:rsidRPr="002E48BD" w:rsidRDefault="002E48BD" w:rsidP="002E48B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2E48BD">
              <w:rPr>
                <w:rFonts w:eastAsia="Times New Roman"/>
                <w:b/>
                <w:bCs/>
              </w:rPr>
              <w:t>Курс</w:t>
            </w:r>
          </w:p>
        </w:tc>
      </w:tr>
      <w:tr w:rsidR="002E48BD" w:rsidRPr="002E48BD" w14:paraId="03239979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518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AFA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Макатова Каракуз Артуровна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F9D1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6В063201 Журналистика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AE53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2C56D276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58FA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3421" w14:textId="77777777" w:rsidR="002E48BD" w:rsidRPr="002E48BD" w:rsidRDefault="002E48BD" w:rsidP="00EC79E4">
            <w:pPr>
              <w:spacing w:after="0" w:line="240" w:lineRule="auto"/>
              <w:rPr>
                <w:color w:val="auto"/>
              </w:rPr>
            </w:pPr>
            <w:r w:rsidRPr="002E48BD">
              <w:t>Өтеген Мадина Мұхтарқызы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C77E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6В04201 Юриспруденция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24E3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110A7BFB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C2F9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9696" w14:textId="77777777" w:rsidR="002E48BD" w:rsidRPr="002E48BD" w:rsidRDefault="002E48BD" w:rsidP="00EC79E4">
            <w:pPr>
              <w:spacing w:after="0" w:line="240" w:lineRule="auto"/>
            </w:pPr>
            <w:r w:rsidRPr="002E48BD">
              <w:t>Төлеген Мади Мұхтарұлы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0F4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6В04201 Юриспруденция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F68F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205DF339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1038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0B7C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Агитаева Жанна Маратовна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766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5В021000 Иностранная филология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7EB6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</w:tr>
      <w:tr w:rsidR="002E48BD" w:rsidRPr="002E48BD" w14:paraId="59640743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82C9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31E3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Жумагулова Аружан Амирхановна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9547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5В020300 История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8708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</w:tr>
      <w:tr w:rsidR="002E48BD" w:rsidRPr="002E48BD" w14:paraId="79AD1F4D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6882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4E5" w14:textId="77777777" w:rsidR="002E48BD" w:rsidRPr="002E48BD" w:rsidRDefault="002E48BD" w:rsidP="00EC79E4">
            <w:pPr>
              <w:spacing w:after="0" w:line="240" w:lineRule="auto"/>
            </w:pPr>
            <w:r w:rsidRPr="002E48BD">
              <w:t>Туленбек Сандуғаш Думанқызы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FDCB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6В02301 Казахская филология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5552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5238E881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B833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D4F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Курманова Эльмира Маратовна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ECB1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6В04104 Финансы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2219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63E8A96C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B61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55E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Итаева Хава Зауровна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CE2C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6В02303 Иностранная филология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64D3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3</w:t>
            </w:r>
          </w:p>
        </w:tc>
      </w:tr>
      <w:tr w:rsidR="002E48BD" w:rsidRPr="002E48BD" w14:paraId="6105E754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8BF8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CFA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Давлетова Алина Александровна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0B3F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5В020700 Переводческое дело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1ABF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</w:tr>
      <w:tr w:rsidR="002E48BD" w:rsidRPr="002E48BD" w14:paraId="6F3BBA90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6878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8D1A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Калакова Гульсара Хабдрашевна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D930" w14:textId="77777777" w:rsidR="002E48BD" w:rsidRPr="002E48BD" w:rsidRDefault="002E48BD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2E48BD">
              <w:t>6B01406 Визуальное искусство, художественный труд, графика и проектирование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EFDC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2  </w:t>
            </w:r>
          </w:p>
        </w:tc>
      </w:tr>
      <w:tr w:rsidR="002E48BD" w:rsidRPr="002E48BD" w14:paraId="73A70F82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18E0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F3D" w14:textId="77777777" w:rsidR="002E48BD" w:rsidRPr="002E48BD" w:rsidRDefault="002E48BD" w:rsidP="00EC79E4">
            <w:pPr>
              <w:spacing w:after="0" w:line="240" w:lineRule="auto"/>
            </w:pPr>
            <w:r w:rsidRPr="002E48BD">
              <w:t>Қайралап Әйгерім Ерланқызы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D649" w14:textId="77777777" w:rsidR="002E48BD" w:rsidRPr="002E48BD" w:rsidRDefault="002E48BD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2E48BD">
              <w:t>5В120200-Вет санитария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B812B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5</w:t>
            </w:r>
          </w:p>
        </w:tc>
      </w:tr>
      <w:tr w:rsidR="002E48BD" w:rsidRPr="002E48BD" w14:paraId="6B94C47E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D39A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202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Итаева Мадина Зауровна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C254" w14:textId="77777777" w:rsidR="002E48BD" w:rsidRPr="002E48BD" w:rsidRDefault="002E48BD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2E48BD">
              <w:t xml:space="preserve">5В021000 Иностранная филология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F4EB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</w:tr>
      <w:tr w:rsidR="002E48BD" w:rsidRPr="002E48BD" w14:paraId="4739D87B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0FFB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F3EA" w14:textId="77777777" w:rsidR="002E48BD" w:rsidRPr="002E48BD" w:rsidRDefault="002E48BD" w:rsidP="00EC79E4">
            <w:pPr>
              <w:spacing w:after="0" w:line="240" w:lineRule="auto"/>
            </w:pPr>
            <w:r w:rsidRPr="002E48BD">
              <w:t>Сергазина Аяжан Марсовна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28C9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6В02303 Иностранная филология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5327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4FD77F83" w14:textId="77777777" w:rsidTr="002E48B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D44F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435" w14:textId="77777777" w:rsidR="002E48BD" w:rsidRPr="002E48BD" w:rsidRDefault="002E48BD" w:rsidP="00EC79E4">
            <w:pPr>
              <w:spacing w:after="0" w:line="240" w:lineRule="auto"/>
            </w:pPr>
            <w:r w:rsidRPr="002E48BD">
              <w:t>Қадыров Ғалым Абайұлы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D738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6В04201 Юриспруденция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63C0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3</w:t>
            </w:r>
          </w:p>
        </w:tc>
      </w:tr>
      <w:tr w:rsidR="002E48BD" w:rsidRPr="002E48BD" w14:paraId="3122C39D" w14:textId="77777777" w:rsidTr="002E48BD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985D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E1C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Курманова Индира Маратовна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A61A" w14:textId="77777777" w:rsidR="002E48BD" w:rsidRPr="002E48BD" w:rsidRDefault="003167E2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DE15D1">
              <w:t>6B01705 Иностранный язык: два иностранных языка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E353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4</w:t>
            </w:r>
          </w:p>
        </w:tc>
      </w:tr>
      <w:tr w:rsidR="002E48BD" w:rsidRPr="002E48BD" w14:paraId="70E24DE0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D6C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147B" w14:textId="77777777" w:rsidR="002E48BD" w:rsidRPr="002E48BD" w:rsidRDefault="002E48BD" w:rsidP="00EC79E4">
            <w:pPr>
              <w:spacing w:after="0" w:line="240" w:lineRule="auto"/>
            </w:pPr>
            <w:r w:rsidRPr="002E48BD">
              <w:t>Снигур Михаил  Анатольевич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67A8" w14:textId="77777777" w:rsidR="002E48BD" w:rsidRPr="002E48BD" w:rsidRDefault="002E48BD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2E48BD">
              <w:t xml:space="preserve">6В04201 Юриспруденция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81FC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3</w:t>
            </w:r>
          </w:p>
        </w:tc>
      </w:tr>
      <w:tr w:rsidR="002E48BD" w:rsidRPr="002E48BD" w14:paraId="05EAB83C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8675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088E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Иртаев Дамир Кайратович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DDF17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 xml:space="preserve">6В04201 Юриспруденция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5557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2</w:t>
            </w:r>
          </w:p>
        </w:tc>
      </w:tr>
      <w:tr w:rsidR="002E48BD" w:rsidRPr="002E48BD" w14:paraId="1E56F0CC" w14:textId="77777777" w:rsidTr="002E48BD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902B" w14:textId="77777777" w:rsidR="002E48BD" w:rsidRPr="002E48BD" w:rsidRDefault="00571177" w:rsidP="002E48B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834" w14:textId="77777777" w:rsidR="002E48BD" w:rsidRPr="002E48BD" w:rsidRDefault="002E48BD" w:rsidP="00EC79E4">
            <w:pPr>
              <w:spacing w:after="0" w:line="240" w:lineRule="auto"/>
            </w:pPr>
            <w:r w:rsidRPr="002E48BD">
              <w:t>Жантасов Ураз Уразканович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10C8" w14:textId="77777777" w:rsidR="002E48BD" w:rsidRPr="002E48BD" w:rsidRDefault="002E48BD" w:rsidP="002E48BD">
            <w:pPr>
              <w:spacing w:after="0" w:line="240" w:lineRule="auto"/>
              <w:jc w:val="center"/>
            </w:pPr>
            <w:r w:rsidRPr="002E48BD">
              <w:t>6В01601- История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F6CA0" w14:textId="77777777" w:rsidR="002E48BD" w:rsidRPr="002E48BD" w:rsidRDefault="002E48BD" w:rsidP="002E48BD">
            <w:pPr>
              <w:spacing w:after="0" w:line="240" w:lineRule="auto"/>
              <w:jc w:val="center"/>
              <w:rPr>
                <w:color w:val="auto"/>
              </w:rPr>
            </w:pPr>
            <w:r w:rsidRPr="002E48BD">
              <w:t>3</w:t>
            </w:r>
          </w:p>
        </w:tc>
      </w:tr>
    </w:tbl>
    <w:p w14:paraId="08607E35" w14:textId="77777777" w:rsidR="002E48BD" w:rsidRDefault="002E48BD" w:rsidP="009B170A">
      <w:pPr>
        <w:pStyle w:val="Default"/>
        <w:ind w:firstLine="567"/>
        <w:jc w:val="both"/>
      </w:pPr>
    </w:p>
    <w:p w14:paraId="78D65E4A" w14:textId="77777777" w:rsidR="00C7449C" w:rsidRDefault="003167E2" w:rsidP="00C7449C">
      <w:pPr>
        <w:pStyle w:val="Default"/>
        <w:ind w:firstLine="708"/>
        <w:jc w:val="both"/>
        <w:rPr>
          <w:lang w:val="kk-KZ"/>
        </w:rPr>
      </w:pPr>
      <w:r>
        <w:t>7</w:t>
      </w:r>
      <w:r w:rsidR="00C7449C" w:rsidRPr="00625B5B">
        <w:t xml:space="preserve">) </w:t>
      </w:r>
      <w:r w:rsidR="00C7449C" w:rsidRPr="00625B5B">
        <w:rPr>
          <w:lang w:val="kk-KZ"/>
        </w:rPr>
        <w:t>Скидка по оплате</w:t>
      </w:r>
      <w:r w:rsidR="00C7449C">
        <w:rPr>
          <w:lang w:val="kk-KZ"/>
        </w:rPr>
        <w:t xml:space="preserve"> за обучение</w:t>
      </w:r>
      <w:r w:rsidR="00C7449C" w:rsidRPr="00625B5B">
        <w:rPr>
          <w:lang w:val="kk-KZ"/>
        </w:rPr>
        <w:t xml:space="preserve"> «Жәрдем» (50% скидка </w:t>
      </w:r>
      <w:r w:rsidR="00C7449C">
        <w:rPr>
          <w:lang w:val="kk-KZ"/>
        </w:rPr>
        <w:t xml:space="preserve">на оплату </w:t>
      </w:r>
      <w:r w:rsidR="00C7449C" w:rsidRPr="00625B5B">
        <w:rPr>
          <w:lang w:val="kk-KZ"/>
        </w:rPr>
        <w:t xml:space="preserve">за обучение на </w:t>
      </w:r>
      <w:r>
        <w:rPr>
          <w:lang w:val="kk-KZ"/>
        </w:rPr>
        <w:t xml:space="preserve">2021-2022 учебный год </w:t>
      </w:r>
      <w:r w:rsidR="00C7449C" w:rsidRPr="00625B5B">
        <w:rPr>
          <w:lang w:val="kk-KZ"/>
        </w:rPr>
        <w:t xml:space="preserve"> </w:t>
      </w:r>
      <w:r w:rsidR="00C7449C" w:rsidRPr="00625B5B">
        <w:t>с подтверждением учебных достижений</w:t>
      </w:r>
      <w:r w:rsidR="00C7449C">
        <w:t xml:space="preserve"> в период</w:t>
      </w:r>
      <w:r w:rsidR="00C7449C" w:rsidRPr="00625B5B">
        <w:t xml:space="preserve"> зимней сессии</w:t>
      </w:r>
      <w:r w:rsidR="00C7449C" w:rsidRPr="00625B5B">
        <w:rPr>
          <w:lang w:val="kk-KZ"/>
        </w:rPr>
        <w:t>)</w:t>
      </w:r>
    </w:p>
    <w:p w14:paraId="52EC2F13" w14:textId="77777777" w:rsidR="00C7449C" w:rsidRPr="00625B5B" w:rsidRDefault="00C7449C" w:rsidP="00C7449C">
      <w:pPr>
        <w:pStyle w:val="Default"/>
        <w:ind w:firstLine="708"/>
        <w:jc w:val="both"/>
      </w:pPr>
    </w:p>
    <w:tbl>
      <w:tblPr>
        <w:tblW w:w="99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4280"/>
        <w:gridCol w:w="4394"/>
        <w:gridCol w:w="760"/>
      </w:tblGrid>
      <w:tr w:rsidR="00C7449C" w:rsidRPr="00DE15D1" w14:paraId="572DCADE" w14:textId="77777777" w:rsidTr="002373A8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9D6BED9" w14:textId="77777777" w:rsidR="00C7449C" w:rsidRPr="00DE15D1" w:rsidRDefault="00C7449C" w:rsidP="00DE15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4E646798" w14:textId="77777777" w:rsidR="00C7449C" w:rsidRPr="00DE15D1" w:rsidRDefault="00C7449C" w:rsidP="00DE15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CE7071C" w14:textId="77777777" w:rsidR="00C7449C" w:rsidRPr="00DE15D1" w:rsidRDefault="00C7449C" w:rsidP="00DE15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08B5A8" w14:textId="77777777" w:rsidR="00C7449C" w:rsidRPr="00DE15D1" w:rsidRDefault="00C7449C" w:rsidP="00DE15D1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Курс</w:t>
            </w:r>
          </w:p>
        </w:tc>
      </w:tr>
      <w:tr w:rsidR="00DE15D1" w:rsidRPr="00DE15D1" w14:paraId="7A1236B6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CC8283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1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4AB7A997" w14:textId="77777777" w:rsidR="00DE15D1" w:rsidRPr="00DE15D1" w:rsidRDefault="00DE15D1" w:rsidP="00DE15D1">
            <w:pPr>
              <w:spacing w:after="0" w:line="240" w:lineRule="auto"/>
            </w:pPr>
            <w:r w:rsidRPr="00DE15D1">
              <w:t>Кошаева Алуа Саяновна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2F1E312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6В04201 Юриспруденция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4A0DB85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2</w:t>
            </w:r>
          </w:p>
        </w:tc>
      </w:tr>
      <w:tr w:rsidR="00DE15D1" w:rsidRPr="00DE15D1" w14:paraId="3B7320E7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C9DA35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2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05C4E0EC" w14:textId="77777777" w:rsidR="00DE15D1" w:rsidRPr="00DE15D1" w:rsidRDefault="00DE15D1" w:rsidP="00DE15D1">
            <w:pPr>
              <w:spacing w:after="0" w:line="240" w:lineRule="auto"/>
            </w:pPr>
            <w:r w:rsidRPr="00DE15D1">
              <w:t xml:space="preserve">Шнарбаева Айнура Булатбековна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CF58404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 xml:space="preserve">6В04101 Экономика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1D675D5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2</w:t>
            </w:r>
          </w:p>
        </w:tc>
      </w:tr>
      <w:tr w:rsidR="00DE15D1" w:rsidRPr="00DE15D1" w14:paraId="29C6EF71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AC2246B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14FC094C" w14:textId="77777777" w:rsidR="00DE15D1" w:rsidRPr="00DE15D1" w:rsidRDefault="00DE15D1" w:rsidP="00DE15D1">
            <w:pPr>
              <w:spacing w:after="0" w:line="240" w:lineRule="auto"/>
            </w:pPr>
            <w:r w:rsidRPr="00DE15D1">
              <w:t>Медетова Венера Ризабековна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FD55B8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6B01705 Иностранный язык: два иностранных языка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8CE34A8" w14:textId="77777777" w:rsidR="00DE15D1" w:rsidRPr="00DE15D1" w:rsidRDefault="00DE15D1" w:rsidP="00DE15D1">
            <w:pPr>
              <w:spacing w:after="0" w:line="240" w:lineRule="auto"/>
              <w:jc w:val="center"/>
              <w:rPr>
                <w:color w:val="auto"/>
              </w:rPr>
            </w:pPr>
            <w:r w:rsidRPr="00DE15D1">
              <w:t>2</w:t>
            </w:r>
          </w:p>
        </w:tc>
      </w:tr>
      <w:tr w:rsidR="00DE15D1" w:rsidRPr="00DE15D1" w14:paraId="21EF1AC0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DC96CB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4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5C91D44B" w14:textId="77777777" w:rsidR="00DE15D1" w:rsidRPr="00DE15D1" w:rsidRDefault="00DE15D1" w:rsidP="00DE15D1">
            <w:pPr>
              <w:spacing w:after="0" w:line="240" w:lineRule="auto"/>
            </w:pPr>
            <w:r w:rsidRPr="00DE15D1">
              <w:t xml:space="preserve">Мирамов Алишер Амангельдиевич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18A2653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 xml:space="preserve">6В02303 Инностранная филология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BED1945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2</w:t>
            </w:r>
          </w:p>
        </w:tc>
      </w:tr>
      <w:tr w:rsidR="00DE15D1" w:rsidRPr="00DE15D1" w14:paraId="7315EC91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CE1F171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5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32F87702" w14:textId="77777777" w:rsidR="00DE15D1" w:rsidRPr="00DE15D1" w:rsidRDefault="00DE15D1" w:rsidP="00DE15D1">
            <w:pPr>
              <w:spacing w:after="0" w:line="240" w:lineRule="auto"/>
            </w:pPr>
            <w:r w:rsidRPr="00DE15D1">
              <w:t>Оразалиев Азамат Арманович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0FA646B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6В04201 Юриспруденция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0EB046F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4</w:t>
            </w:r>
          </w:p>
        </w:tc>
      </w:tr>
      <w:tr w:rsidR="00DE15D1" w:rsidRPr="00DE15D1" w14:paraId="1380E3A0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2B215EA4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6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3A388149" w14:textId="77777777" w:rsidR="00DE15D1" w:rsidRPr="00DE15D1" w:rsidRDefault="00DE15D1" w:rsidP="00DE15D1">
            <w:pPr>
              <w:spacing w:after="0" w:line="240" w:lineRule="auto"/>
            </w:pPr>
            <w:r w:rsidRPr="00DE15D1">
              <w:t>Адамбек Атабек Бекайдарұлы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4C4A0D7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6B11101 Туризм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65B3159" w14:textId="77777777" w:rsidR="00DE15D1" w:rsidRPr="00DE15D1" w:rsidRDefault="00DE15D1" w:rsidP="00DE15D1">
            <w:pPr>
              <w:spacing w:after="0" w:line="240" w:lineRule="auto"/>
              <w:jc w:val="center"/>
              <w:rPr>
                <w:color w:val="auto"/>
              </w:rPr>
            </w:pPr>
            <w:r w:rsidRPr="00DE15D1">
              <w:t>3</w:t>
            </w:r>
          </w:p>
        </w:tc>
      </w:tr>
      <w:tr w:rsidR="00DE15D1" w:rsidRPr="00DE15D1" w14:paraId="756387A4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2A91EC1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7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3D0DC3B4" w14:textId="77777777" w:rsidR="00DE15D1" w:rsidRPr="00DE15D1" w:rsidRDefault="00DE15D1" w:rsidP="00DE15D1">
            <w:pPr>
              <w:spacing w:after="0" w:line="240" w:lineRule="auto"/>
            </w:pPr>
            <w:r w:rsidRPr="00DE15D1">
              <w:t>Ярочкин Темирлан Маликович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419B851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5B011400-История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9C0D2CA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4</w:t>
            </w:r>
          </w:p>
        </w:tc>
      </w:tr>
      <w:tr w:rsidR="00DE15D1" w:rsidRPr="00DE15D1" w14:paraId="65837E5C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06578CF4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8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67C70F2E" w14:textId="77777777" w:rsidR="00DE15D1" w:rsidRPr="00DE15D1" w:rsidRDefault="00DE15D1" w:rsidP="00DE15D1">
            <w:pPr>
              <w:spacing w:after="0" w:line="240" w:lineRule="auto"/>
            </w:pPr>
            <w:r w:rsidRPr="00DE15D1">
              <w:t>Абдикарим Нуртлек Жумагазыулы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A9E4DCC" w14:textId="77777777" w:rsidR="00DE15D1" w:rsidRPr="00DE15D1" w:rsidRDefault="00DE15D1" w:rsidP="00DE15D1">
            <w:pPr>
              <w:spacing w:after="0" w:line="240" w:lineRule="auto"/>
              <w:jc w:val="center"/>
            </w:pPr>
            <w:r w:rsidRPr="00DE15D1">
              <w:t>5В05900 Финансы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61B6F24" w14:textId="77777777" w:rsidR="00DE15D1" w:rsidRPr="00DE15D1" w:rsidRDefault="00DE15D1" w:rsidP="00DE15D1">
            <w:pPr>
              <w:spacing w:after="0" w:line="240" w:lineRule="auto"/>
              <w:jc w:val="center"/>
              <w:rPr>
                <w:color w:val="auto"/>
              </w:rPr>
            </w:pPr>
            <w:r w:rsidRPr="00DE15D1">
              <w:t>4</w:t>
            </w:r>
          </w:p>
        </w:tc>
      </w:tr>
      <w:tr w:rsidR="007D175D" w:rsidRPr="00DE15D1" w14:paraId="0183A523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009377CD" w14:textId="77777777" w:rsidR="007D175D" w:rsidRPr="001255AC" w:rsidRDefault="007D175D" w:rsidP="007D175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3467A7EC" w14:textId="77777777" w:rsidR="007D175D" w:rsidRDefault="007D175D" w:rsidP="007D175D">
            <w:pPr>
              <w:spacing w:after="0" w:line="240" w:lineRule="auto"/>
            </w:pPr>
            <w:r>
              <w:t xml:space="preserve">Адилова Жибек Ерулановна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7A1E846" w14:textId="77777777" w:rsidR="007D175D" w:rsidRDefault="007D175D" w:rsidP="007D175D">
            <w:pPr>
              <w:spacing w:after="0" w:line="240" w:lineRule="auto"/>
              <w:jc w:val="center"/>
            </w:pPr>
            <w:r>
              <w:t xml:space="preserve">6В02303 Иностранная филология 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95874BF" w14:textId="77777777" w:rsidR="007D175D" w:rsidRDefault="007D175D" w:rsidP="007D175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D175D" w:rsidRPr="00DE15D1" w14:paraId="7BC49844" w14:textId="77777777" w:rsidTr="002373A8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3262CE23" w14:textId="77777777" w:rsidR="007D175D" w:rsidRPr="001255AC" w:rsidRDefault="007D175D" w:rsidP="007D175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14:paraId="138AE4D1" w14:textId="77777777" w:rsidR="007D175D" w:rsidRDefault="007D175D" w:rsidP="007D175D">
            <w:pPr>
              <w:spacing w:after="0" w:line="240" w:lineRule="auto"/>
              <w:rPr>
                <w:color w:val="auto"/>
              </w:rPr>
            </w:pPr>
            <w:r>
              <w:t>Нурсеитов Тамирлан Асанулы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278EB92" w14:textId="77777777" w:rsidR="007D175D" w:rsidRDefault="007D175D" w:rsidP="007D175D">
            <w:pPr>
              <w:spacing w:after="0" w:line="240" w:lineRule="auto"/>
              <w:jc w:val="center"/>
              <w:rPr>
                <w:color w:val="auto"/>
              </w:rPr>
            </w:pPr>
            <w:r>
              <w:t>6В03101 Психология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3F226BB" w14:textId="77777777" w:rsidR="007D175D" w:rsidRDefault="007D175D" w:rsidP="007D175D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40125BB8" w14:textId="77777777" w:rsidR="00C7449C" w:rsidRPr="00EC72F5" w:rsidRDefault="00C7449C" w:rsidP="009B170A">
      <w:pPr>
        <w:pStyle w:val="Default"/>
        <w:ind w:firstLine="567"/>
        <w:jc w:val="both"/>
        <w:rPr>
          <w:color w:val="000000" w:themeColor="text1"/>
        </w:rPr>
      </w:pPr>
    </w:p>
    <w:p w14:paraId="1B5574CB" w14:textId="77777777" w:rsidR="00C7449C" w:rsidRPr="00EC72F5" w:rsidRDefault="007D175D" w:rsidP="00EC72F5">
      <w:pPr>
        <w:pStyle w:val="Default"/>
        <w:ind w:firstLine="567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8</w:t>
      </w:r>
      <w:r w:rsidR="00EC72F5" w:rsidRPr="00EC72F5">
        <w:rPr>
          <w:color w:val="000000" w:themeColor="text1"/>
          <w:lang w:val="kk-KZ"/>
        </w:rPr>
        <w:t xml:space="preserve">) </w:t>
      </w:r>
      <w:r w:rsidR="00012455" w:rsidRPr="00EC72F5">
        <w:rPr>
          <w:color w:val="000000" w:themeColor="text1"/>
          <w:lang w:val="kk-KZ"/>
        </w:rPr>
        <w:t>Скидка по оплате «Жігер»</w:t>
      </w:r>
      <w:r w:rsidR="00EC72F5" w:rsidRPr="00EC72F5">
        <w:rPr>
          <w:color w:val="000000" w:themeColor="text1"/>
          <w:lang w:val="kk-KZ"/>
        </w:rPr>
        <w:t xml:space="preserve"> (20% скидка на оплату за обучение на  2021-2022 учебный год </w:t>
      </w:r>
      <w:r w:rsidR="00EC72F5" w:rsidRPr="00EC72F5">
        <w:rPr>
          <w:color w:val="000000" w:themeColor="text1"/>
        </w:rPr>
        <w:t>с подтверждением учебных достижений в период зимней сессии)</w:t>
      </w:r>
    </w:p>
    <w:p w14:paraId="386E4625" w14:textId="77777777" w:rsidR="00C7449C" w:rsidRPr="00EC72F5" w:rsidRDefault="00C7449C" w:rsidP="009B170A">
      <w:pPr>
        <w:pStyle w:val="Default"/>
        <w:ind w:firstLine="567"/>
        <w:jc w:val="both"/>
        <w:rPr>
          <w:color w:val="FF0000"/>
          <w:lang w:val="kk-KZ"/>
        </w:rPr>
      </w:pPr>
    </w:p>
    <w:tbl>
      <w:tblPr>
        <w:tblW w:w="1002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587"/>
        <w:gridCol w:w="760"/>
      </w:tblGrid>
      <w:tr w:rsidR="00EC72F5" w:rsidRPr="00625B5B" w14:paraId="46203E20" w14:textId="77777777" w:rsidTr="002373A8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CE55" w14:textId="77777777" w:rsidR="00EC72F5" w:rsidRPr="00625B5B" w:rsidRDefault="00EC72F5" w:rsidP="00EC72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8B5E" w14:textId="77777777" w:rsidR="00EC72F5" w:rsidRPr="00625B5B" w:rsidRDefault="00EC72F5" w:rsidP="00EC72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B9F" w14:textId="77777777" w:rsidR="00EC72F5" w:rsidRPr="00625B5B" w:rsidRDefault="00EC72F5" w:rsidP="00EC72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EE9F" w14:textId="77777777" w:rsidR="00EC72F5" w:rsidRPr="00625B5B" w:rsidRDefault="00EC72F5" w:rsidP="00EC72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25B5B">
              <w:rPr>
                <w:rFonts w:eastAsia="Times New Roman"/>
                <w:b/>
                <w:bCs/>
              </w:rPr>
              <w:t>Курс</w:t>
            </w:r>
          </w:p>
        </w:tc>
      </w:tr>
      <w:tr w:rsidR="00EC72F5" w:rsidRPr="00625B5B" w14:paraId="53F75ED3" w14:textId="77777777" w:rsidTr="002373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2EE9" w14:textId="77777777" w:rsidR="00EC72F5" w:rsidRPr="00625B5B" w:rsidRDefault="00EC72F5" w:rsidP="00EC72F5">
            <w:pPr>
              <w:spacing w:after="0" w:line="240" w:lineRule="auto"/>
              <w:jc w:val="center"/>
            </w:pPr>
            <w:r w:rsidRPr="00625B5B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FF4" w14:textId="77777777" w:rsidR="00EC72F5" w:rsidRDefault="00EC72F5" w:rsidP="00EC72F5">
            <w:pPr>
              <w:spacing w:after="0" w:line="240" w:lineRule="auto"/>
            </w:pPr>
            <w:r>
              <w:t>Тюлегенова Алия Талгатовна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8F47" w14:textId="77777777" w:rsidR="00EC72F5" w:rsidRDefault="00EC72F5" w:rsidP="00EC72F5">
            <w:pPr>
              <w:spacing w:after="0" w:line="240" w:lineRule="auto"/>
            </w:pPr>
            <w:r>
              <w:t>5В050800 Учет и аудит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641" w14:textId="77777777" w:rsidR="00EC72F5" w:rsidRDefault="00EC72F5" w:rsidP="00EC72F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EC72F5" w:rsidRPr="00625B5B" w14:paraId="33E9F3A7" w14:textId="77777777" w:rsidTr="002373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9BDE" w14:textId="77777777" w:rsidR="00EC72F5" w:rsidRPr="00625B5B" w:rsidRDefault="00EC72F5" w:rsidP="00EC72F5">
            <w:pPr>
              <w:spacing w:after="0" w:line="240" w:lineRule="auto"/>
              <w:jc w:val="center"/>
            </w:pPr>
            <w:r w:rsidRPr="00625B5B"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DF9" w14:textId="77777777" w:rsidR="00EC72F5" w:rsidRDefault="00EC72F5" w:rsidP="00EC72F5">
            <w:pPr>
              <w:spacing w:after="0" w:line="240" w:lineRule="auto"/>
            </w:pPr>
            <w:r>
              <w:t xml:space="preserve">Искакова Диана Азаматовна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9A2" w14:textId="77777777" w:rsidR="00EC72F5" w:rsidRDefault="00EC72F5" w:rsidP="00EC72F5">
            <w:pPr>
              <w:spacing w:after="0" w:line="240" w:lineRule="auto"/>
            </w:pPr>
            <w:r>
              <w:t xml:space="preserve">6В04201 Юриспруденция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CCF7" w14:textId="77777777" w:rsidR="00EC72F5" w:rsidRDefault="00EC72F5" w:rsidP="00EC72F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C72F5" w:rsidRPr="00625B5B" w14:paraId="1BEC9390" w14:textId="77777777" w:rsidTr="002373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11EE" w14:textId="77777777" w:rsidR="00EC72F5" w:rsidRPr="00625B5B" w:rsidRDefault="00EC72F5" w:rsidP="00EC72F5">
            <w:pPr>
              <w:spacing w:after="0" w:line="240" w:lineRule="auto"/>
              <w:jc w:val="center"/>
            </w:pPr>
            <w:r w:rsidRPr="00625B5B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9D25" w14:textId="77777777" w:rsidR="00EC72F5" w:rsidRDefault="00EC72F5" w:rsidP="00EC72F5">
            <w:pPr>
              <w:spacing w:after="0" w:line="240" w:lineRule="auto"/>
            </w:pPr>
            <w:r>
              <w:t xml:space="preserve">Бегалин Даниал Даулетович 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6B6F" w14:textId="77777777" w:rsidR="00EC72F5" w:rsidRDefault="00EC72F5" w:rsidP="00EC72F5">
            <w:pPr>
              <w:spacing w:after="0" w:line="240" w:lineRule="auto"/>
            </w:pPr>
            <w:r>
              <w:t xml:space="preserve">6B04106 Маркетинг и реклама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56BE" w14:textId="77777777" w:rsidR="00EC72F5" w:rsidRDefault="00EC72F5" w:rsidP="00EC72F5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C72F5" w:rsidRPr="00625B5B" w14:paraId="3357C64F" w14:textId="77777777" w:rsidTr="002373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BB4D" w14:textId="77777777" w:rsidR="00EC72F5" w:rsidRPr="00625B5B" w:rsidRDefault="00EC72F5" w:rsidP="00EC72F5">
            <w:pPr>
              <w:spacing w:after="0" w:line="240" w:lineRule="auto"/>
              <w:jc w:val="center"/>
            </w:pPr>
            <w:r w:rsidRPr="00625B5B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5775" w14:textId="77777777" w:rsidR="00EC72F5" w:rsidRDefault="00EC72F5" w:rsidP="00EC72F5">
            <w:pPr>
              <w:spacing w:after="0" w:line="240" w:lineRule="auto"/>
            </w:pPr>
            <w:r>
              <w:t>Осипов Аблайхан Нурболулы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F37" w14:textId="77777777" w:rsidR="00EC72F5" w:rsidRDefault="00EC72F5" w:rsidP="00EC72F5">
            <w:pPr>
              <w:spacing w:after="0" w:line="240" w:lineRule="auto"/>
              <w:rPr>
                <w:color w:val="auto"/>
              </w:rPr>
            </w:pPr>
            <w:r>
              <w:t xml:space="preserve">5В03201 Журналистика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C768" w14:textId="77777777" w:rsidR="00EC72F5" w:rsidRDefault="00EC72F5" w:rsidP="00EC72F5">
            <w:pPr>
              <w:spacing w:after="0" w:line="240" w:lineRule="auto"/>
              <w:jc w:val="center"/>
            </w:pPr>
            <w:r>
              <w:t>4</w:t>
            </w:r>
          </w:p>
        </w:tc>
      </w:tr>
    </w:tbl>
    <w:p w14:paraId="495FA342" w14:textId="77777777" w:rsidR="00D74E8D" w:rsidRDefault="00D74E8D" w:rsidP="00C83A2E">
      <w:pPr>
        <w:spacing w:after="0" w:line="240" w:lineRule="auto"/>
        <w:jc w:val="both"/>
        <w:rPr>
          <w:b/>
        </w:rPr>
      </w:pPr>
    </w:p>
    <w:p w14:paraId="7506FDA7" w14:textId="77777777" w:rsidR="002A5325" w:rsidRDefault="002A5325" w:rsidP="002A5325">
      <w:pPr>
        <w:widowControl w:val="0"/>
        <w:spacing w:after="0" w:line="240" w:lineRule="auto"/>
        <w:ind w:firstLine="709"/>
        <w:jc w:val="both"/>
        <w:rPr>
          <w:lang w:val="kk-KZ"/>
        </w:rPr>
      </w:pPr>
      <w:r>
        <w:rPr>
          <w:lang w:val="kk-KZ"/>
        </w:rPr>
        <w:t>9)</w:t>
      </w:r>
      <w:r w:rsidRPr="00135864">
        <w:rPr>
          <w:lang w:val="kk-KZ"/>
        </w:rPr>
        <w:t xml:space="preserve"> </w:t>
      </w:r>
      <w:r>
        <w:rPr>
          <w:lang w:val="kk-KZ"/>
        </w:rPr>
        <w:t>Предоставить 100</w:t>
      </w:r>
      <w:r>
        <w:t xml:space="preserve">% скидку по </w:t>
      </w:r>
      <w:r>
        <w:rPr>
          <w:lang w:val="kk-KZ"/>
        </w:rPr>
        <w:t xml:space="preserve"> оплате за обучение на весь период обучения с ежесеместровым подтверждением учебных достижений с оценками  на «отлично» и «хорошо».</w:t>
      </w:r>
    </w:p>
    <w:p w14:paraId="283DF857" w14:textId="77777777" w:rsidR="002A5325" w:rsidRDefault="002A5325" w:rsidP="002A5325">
      <w:pPr>
        <w:widowControl w:val="0"/>
        <w:spacing w:after="0" w:line="240" w:lineRule="auto"/>
        <w:ind w:firstLine="709"/>
        <w:jc w:val="both"/>
        <w:rPr>
          <w:lang w:val="kk-KZ"/>
        </w:rPr>
      </w:pPr>
    </w:p>
    <w:tbl>
      <w:tblPr>
        <w:tblW w:w="100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4238"/>
        <w:gridCol w:w="4351"/>
        <w:gridCol w:w="878"/>
      </w:tblGrid>
      <w:tr w:rsidR="002A5325" w:rsidRPr="00DE15D1" w14:paraId="151D26AA" w14:textId="77777777" w:rsidTr="003B1B6F">
        <w:trPr>
          <w:trHeight w:val="315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6CE111" w14:textId="77777777" w:rsidR="002A5325" w:rsidRPr="00DE15D1" w:rsidRDefault="002A5325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03439C" w14:textId="77777777" w:rsidR="002A5325" w:rsidRPr="00DE15D1" w:rsidRDefault="002A5325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4351" w:type="dxa"/>
            <w:shd w:val="clear" w:color="auto" w:fill="auto"/>
            <w:noWrap/>
            <w:vAlign w:val="center"/>
            <w:hideMark/>
          </w:tcPr>
          <w:p w14:paraId="20458A05" w14:textId="77777777" w:rsidR="002A5325" w:rsidRPr="00DE15D1" w:rsidRDefault="002A5325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  <w:lang w:eastAsia="ru-RU"/>
              </w:rPr>
              <w:t>Образовательная программа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14:paraId="26CCAD32" w14:textId="77777777" w:rsidR="002A5325" w:rsidRPr="00DE15D1" w:rsidRDefault="002A5325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E15D1">
              <w:rPr>
                <w:rFonts w:eastAsia="Times New Roman"/>
                <w:b/>
                <w:bCs/>
              </w:rPr>
              <w:t>Курс</w:t>
            </w:r>
          </w:p>
        </w:tc>
      </w:tr>
      <w:tr w:rsidR="002A5325" w:rsidRPr="00DE15D1" w14:paraId="61ECFDD7" w14:textId="77777777" w:rsidTr="003B1B6F">
        <w:trPr>
          <w:trHeight w:val="315"/>
        </w:trPr>
        <w:tc>
          <w:tcPr>
            <w:tcW w:w="536" w:type="dxa"/>
            <w:shd w:val="clear" w:color="auto" w:fill="auto"/>
            <w:vAlign w:val="center"/>
          </w:tcPr>
          <w:p w14:paraId="1A6116E2" w14:textId="77777777" w:rsidR="002A5325" w:rsidRPr="00DE15D1" w:rsidRDefault="002A5325" w:rsidP="003B1B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9B7AEC0" w14:textId="77777777" w:rsidR="002A5325" w:rsidRDefault="002A5325" w:rsidP="003B1B6F">
            <w:pPr>
              <w:widowControl w:val="0"/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Абзалова Гульзат Маратовна</w:t>
            </w:r>
          </w:p>
        </w:tc>
        <w:tc>
          <w:tcPr>
            <w:tcW w:w="4351" w:type="dxa"/>
            <w:shd w:val="clear" w:color="auto" w:fill="auto"/>
            <w:noWrap/>
            <w:vAlign w:val="center"/>
          </w:tcPr>
          <w:p w14:paraId="36B7BCA4" w14:textId="77777777" w:rsidR="002A5325" w:rsidRPr="00DD11CB" w:rsidRDefault="002A5325" w:rsidP="003B1B6F">
            <w:pPr>
              <w:spacing w:after="0" w:line="240" w:lineRule="auto"/>
            </w:pPr>
            <w:r>
              <w:t>6В04103 Учет и аудит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14:paraId="41CC9E98" w14:textId="77777777" w:rsidR="002A5325" w:rsidRDefault="002A5325" w:rsidP="003B1B6F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14:paraId="5BD30C07" w14:textId="77777777" w:rsidR="002A5325" w:rsidRDefault="002A5325" w:rsidP="00482196">
      <w:pPr>
        <w:ind w:right="-1"/>
        <w:jc w:val="center"/>
        <w:rPr>
          <w:b/>
          <w:lang w:val="kk-KZ"/>
        </w:rPr>
      </w:pPr>
    </w:p>
    <w:p w14:paraId="4A814A19" w14:textId="77777777" w:rsidR="00482196" w:rsidRPr="004F4BCE" w:rsidRDefault="00482196" w:rsidP="00482196">
      <w:pPr>
        <w:ind w:right="-1"/>
        <w:jc w:val="center"/>
        <w:rPr>
          <w:lang w:val="kk-KZ"/>
        </w:rPr>
      </w:pPr>
      <w:r w:rsidRPr="004F4BCE">
        <w:rPr>
          <w:b/>
          <w:lang w:val="kk-KZ"/>
        </w:rPr>
        <w:t xml:space="preserve">§ </w:t>
      </w:r>
      <w:r>
        <w:rPr>
          <w:b/>
          <w:lang w:val="kk-KZ"/>
        </w:rPr>
        <w:t>2</w:t>
      </w:r>
    </w:p>
    <w:p w14:paraId="5D048DF4" w14:textId="77777777" w:rsidR="008F2722" w:rsidRPr="00625B5B" w:rsidRDefault="00D74E8D" w:rsidP="002457CD">
      <w:pPr>
        <w:pStyle w:val="Default"/>
        <w:ind w:firstLine="567"/>
        <w:jc w:val="both"/>
      </w:pPr>
      <w:r w:rsidRPr="00D149FC">
        <w:t>09 июля пришел приказ Министра образования и науки РК за № 309 от 29 июня 2021 года о назначении Президентской стипендии. На 2021 календарный год нашему университету выделено 29 мест Президентской стипендии на бакалавриат</w:t>
      </w:r>
      <w:r w:rsidR="008F2722" w:rsidRPr="00625B5B">
        <w:t>.</w:t>
      </w:r>
    </w:p>
    <w:p w14:paraId="12C6A08F" w14:textId="77777777" w:rsidR="00D74E8D" w:rsidRDefault="00D74E8D" w:rsidP="00D74E8D">
      <w:pPr>
        <w:ind w:firstLine="567"/>
        <w:jc w:val="both"/>
      </w:pPr>
      <w:r w:rsidRPr="00D149FC">
        <w:t xml:space="preserve">Обучающиеся написали заявления о получении Президентской стипендии на </w:t>
      </w:r>
      <w:r>
        <w:t>второе</w:t>
      </w:r>
      <w:r w:rsidRPr="00D149FC">
        <w:t xml:space="preserve"> полугодие 2021 календарного года в </w:t>
      </w:r>
      <w:r>
        <w:t>августе месяце. Было подано 39</w:t>
      </w:r>
      <w:r w:rsidRPr="00D149FC">
        <w:t xml:space="preserve"> заявлений от студентов третьего и выпускных курсов. Из них </w:t>
      </w:r>
      <w:r w:rsidR="002D5C3F">
        <w:t>3</w:t>
      </w:r>
      <w:r w:rsidRPr="00D149FC">
        <w:t xml:space="preserve"> студентов имеют оценки «хорошо». По положению, на Президентскую стипендию могут претендовать студенты, обучающиеся только на «отлично». </w:t>
      </w:r>
      <w:r w:rsidR="002D5C3F">
        <w:t>Оставшиеся 36 студентов обучающиеся 3 - 4 курсов.</w:t>
      </w:r>
      <w:r w:rsidR="00E35CAC">
        <w:t xml:space="preserve">  </w:t>
      </w:r>
      <w:r w:rsidR="002D5C3F" w:rsidRPr="00E35CAC">
        <w:t>Комиссия по присуждению образовательных грантов предоставления льгот льгот по оплате за обучение</w:t>
      </w:r>
      <w:r w:rsidRPr="00D149FC">
        <w:t xml:space="preserve"> на 202</w:t>
      </w:r>
      <w:r w:rsidR="002D5C3F">
        <w:t xml:space="preserve">1-2022 </w:t>
      </w:r>
      <w:r w:rsidRPr="00D149FC">
        <w:t xml:space="preserve"> учебный год рассмотрела все заявления и отобрала претендентов для утверждения Ученым советом.</w:t>
      </w:r>
    </w:p>
    <w:tbl>
      <w:tblPr>
        <w:tblW w:w="982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1"/>
        <w:gridCol w:w="3907"/>
        <w:gridCol w:w="3828"/>
        <w:gridCol w:w="708"/>
        <w:gridCol w:w="851"/>
      </w:tblGrid>
      <w:tr w:rsidR="00DD3037" w:rsidRPr="00161720" w14:paraId="18CAA93C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5C66" w14:textId="77777777" w:rsidR="00DD3037" w:rsidRPr="00161720" w:rsidRDefault="00DD3037" w:rsidP="003B1B6F">
            <w:pPr>
              <w:spacing w:after="0"/>
              <w:jc w:val="center"/>
              <w:rPr>
                <w:b/>
                <w:bCs/>
              </w:rPr>
            </w:pPr>
            <w:r w:rsidRPr="00161720">
              <w:rPr>
                <w:b/>
                <w:bCs/>
              </w:rPr>
              <w:t>№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95B6" w14:textId="77777777" w:rsidR="00DD3037" w:rsidRPr="00161720" w:rsidRDefault="00DD3037" w:rsidP="003B1B6F">
            <w:pPr>
              <w:spacing w:after="0"/>
              <w:jc w:val="center"/>
              <w:rPr>
                <w:b/>
                <w:bCs/>
              </w:rPr>
            </w:pPr>
            <w:r w:rsidRPr="00161720">
              <w:rPr>
                <w:b/>
                <w:bCs/>
              </w:rPr>
              <w:t>Ф.И.О. обучающегося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4D18" w14:textId="77777777" w:rsidR="00DD3037" w:rsidRPr="00161720" w:rsidRDefault="00DD3037" w:rsidP="003B1B6F">
            <w:pPr>
              <w:spacing w:after="0"/>
              <w:jc w:val="center"/>
              <w:rPr>
                <w:b/>
                <w:bCs/>
              </w:rPr>
            </w:pPr>
            <w:r w:rsidRPr="00161720">
              <w:rPr>
                <w:b/>
                <w:bCs/>
              </w:rPr>
              <w:t>Специальность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73BA" w14:textId="77777777" w:rsidR="00DD3037" w:rsidRPr="00161720" w:rsidRDefault="00DD3037" w:rsidP="003B1B6F">
            <w:pPr>
              <w:spacing w:after="0"/>
              <w:jc w:val="center"/>
              <w:rPr>
                <w:b/>
                <w:bCs/>
              </w:rPr>
            </w:pPr>
            <w:r w:rsidRPr="00161720">
              <w:rPr>
                <w:b/>
                <w:bCs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7086" w14:textId="77777777" w:rsidR="00DD3037" w:rsidRPr="00161720" w:rsidRDefault="00DD3037" w:rsidP="003B1B6F">
            <w:pPr>
              <w:spacing w:after="0"/>
              <w:jc w:val="center"/>
              <w:rPr>
                <w:b/>
                <w:bCs/>
              </w:rPr>
            </w:pPr>
            <w:r w:rsidRPr="00161720">
              <w:rPr>
                <w:b/>
                <w:bCs/>
              </w:rPr>
              <w:t>GPA</w:t>
            </w:r>
          </w:p>
        </w:tc>
      </w:tr>
      <w:tr w:rsidR="00DD3037" w:rsidRPr="00161720" w14:paraId="60E56F22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33A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1A68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Транов Руслан Ерболатович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DCF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 xml:space="preserve">6В04201 Юриспруденция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2A7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707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4,00</w:t>
            </w:r>
          </w:p>
        </w:tc>
      </w:tr>
      <w:tr w:rsidR="00DD3037" w:rsidRPr="00161720" w14:paraId="270A61D7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51A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6501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Нуржанова Алуа Аблайкызы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B73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DF3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29F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4,00</w:t>
            </w:r>
          </w:p>
        </w:tc>
      </w:tr>
      <w:tr w:rsidR="00DD3037" w:rsidRPr="00161720" w14:paraId="762BA119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33A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31AA9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Исабаев Талгат Колганатович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A2A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 xml:space="preserve">6В04201 Юриспруденция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CC8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E5F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4,00</w:t>
            </w:r>
          </w:p>
        </w:tc>
      </w:tr>
      <w:tr w:rsidR="00DD3037" w:rsidRPr="00161720" w14:paraId="35ADD55B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25A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7554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Омарова Диана Асылбековна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BC16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54AD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406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3,99</w:t>
            </w:r>
          </w:p>
        </w:tc>
      </w:tr>
      <w:tr w:rsidR="00DD3037" w:rsidRPr="00161720" w14:paraId="53DC62A7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D14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A7F4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Сарсенбаева Аружан Айдаровна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16D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6В04202 Международное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9F0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AB7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3,99</w:t>
            </w:r>
          </w:p>
        </w:tc>
      </w:tr>
      <w:tr w:rsidR="00DD3037" w:rsidRPr="00161720" w14:paraId="13717692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90C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587D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Жулбарисов Жасулан Жанатович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907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3C5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7D6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3,98</w:t>
            </w:r>
          </w:p>
        </w:tc>
      </w:tr>
      <w:tr w:rsidR="00DD3037" w:rsidRPr="00161720" w14:paraId="3DC3A1CD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8CD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F63C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Ахметов Тимур Хайдарович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1A2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A65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B4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3,98</w:t>
            </w:r>
          </w:p>
        </w:tc>
      </w:tr>
      <w:tr w:rsidR="00DD3037" w:rsidRPr="00161720" w14:paraId="363C087C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1B9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C85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Жумартова Балжан Оралбаевна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78C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</w:t>
            </w:r>
            <w:r>
              <w:rPr>
                <w:bCs/>
                <w:lang w:val="kk-KZ"/>
              </w:rPr>
              <w:t>6</w:t>
            </w:r>
            <w:r w:rsidRPr="00161720">
              <w:rPr>
                <w:bCs/>
              </w:rPr>
              <w:t>0</w:t>
            </w:r>
            <w:r>
              <w:rPr>
                <w:bCs/>
                <w:lang w:val="kk-KZ"/>
              </w:rPr>
              <w:t>1</w:t>
            </w:r>
            <w:r w:rsidRPr="00161720">
              <w:rPr>
                <w:bCs/>
              </w:rPr>
              <w:t>00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697E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D77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3,98</w:t>
            </w:r>
          </w:p>
        </w:tc>
      </w:tr>
      <w:tr w:rsidR="00DD3037" w:rsidRPr="00161720" w14:paraId="4BFE0E8F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5A7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0DED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Кусымбаева Даяна Фазыловна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36D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5В020300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4FD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D49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3,98</w:t>
            </w:r>
          </w:p>
        </w:tc>
      </w:tr>
      <w:tr w:rsidR="00DD3037" w:rsidRPr="00161720" w14:paraId="27426C77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630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1701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Ибрашева Мадина Талгатовна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6D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5CEBE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A7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3,97</w:t>
            </w:r>
          </w:p>
        </w:tc>
      </w:tr>
      <w:tr w:rsidR="00DD3037" w:rsidRPr="00161720" w14:paraId="3796E5A5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DBC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7D97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Закирова Асем Болатовна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065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5В020300 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F9A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B6F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3,97</w:t>
            </w:r>
          </w:p>
        </w:tc>
      </w:tr>
      <w:tr w:rsidR="00DD3037" w:rsidRPr="00161720" w14:paraId="30A1A8B2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CDC6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EECE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Утебасова Алуа Уркеновна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58C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5В060700-Биология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EBE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423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3,96</w:t>
            </w:r>
          </w:p>
        </w:tc>
      </w:tr>
      <w:tr w:rsidR="00DD3037" w:rsidRPr="00161720" w14:paraId="29824D0D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8C6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4028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Чикинаева Асель Еральбековна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183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6В04104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067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FEB0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3,96</w:t>
            </w:r>
          </w:p>
        </w:tc>
      </w:tr>
      <w:tr w:rsidR="00DD3037" w:rsidRPr="00161720" w14:paraId="39E60A1D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E86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C324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Жаксыгельдин Ельдос Амангельдиевич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193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6В06102 Информационные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245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49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3,95</w:t>
            </w:r>
          </w:p>
        </w:tc>
      </w:tr>
      <w:tr w:rsidR="00DD3037" w:rsidRPr="00161720" w14:paraId="2022B85D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DBC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6FBB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Нурманов Даурен Женисович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3E3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73D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E1A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3,94</w:t>
            </w:r>
          </w:p>
        </w:tc>
      </w:tr>
      <w:tr w:rsidR="00DD3037" w:rsidRPr="00161720" w14:paraId="029C9105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8DB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AB33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Сахиев Мерей Усенович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B8C9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0DCA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DA2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3,94</w:t>
            </w:r>
          </w:p>
        </w:tc>
      </w:tr>
      <w:tr w:rsidR="00DD3037" w:rsidRPr="00161720" w14:paraId="3A081F47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27C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17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21FD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Тастамбеков Рустем Маратұлы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BAD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 xml:space="preserve">6В04201 Юриспруденция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41A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65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3,93</w:t>
            </w:r>
          </w:p>
        </w:tc>
      </w:tr>
      <w:tr w:rsidR="00DD3037" w:rsidRPr="00161720" w14:paraId="6F7808DA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BF2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18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5B1D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Тубина Асель Ермековна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204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6В04202 Международное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AB6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ED9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3,92</w:t>
            </w:r>
          </w:p>
        </w:tc>
      </w:tr>
      <w:tr w:rsidR="00DD3037" w:rsidRPr="00161720" w14:paraId="3ECE5DFE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74F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19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764E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Щербаева Жанель Булатовна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864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5В060800-Экология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E409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D94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3,91</w:t>
            </w:r>
          </w:p>
        </w:tc>
      </w:tr>
      <w:tr w:rsidR="00DD3037" w:rsidRPr="00161720" w14:paraId="03B901C4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A8C7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20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830F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Сапарбекова Нурай Муратбековна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82B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5В050400 Журналистика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2730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1B7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3,90</w:t>
            </w:r>
          </w:p>
        </w:tc>
      </w:tr>
      <w:tr w:rsidR="00DD3037" w:rsidRPr="00161720" w14:paraId="6C1EC20E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80C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9A65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Тайтинова Камила Таскаировна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01B7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6В05201-Экология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880B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18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3,90</w:t>
            </w:r>
          </w:p>
        </w:tc>
      </w:tr>
      <w:tr w:rsidR="00DD3037" w:rsidRPr="00161720" w14:paraId="6B12C0F4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727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22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4845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Молдыбаева Камель Абильжановна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87C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5В060800-Экология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FD1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727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3,90</w:t>
            </w:r>
          </w:p>
        </w:tc>
      </w:tr>
      <w:tr w:rsidR="00DD3037" w:rsidRPr="00161720" w14:paraId="05E4E809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1314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lastRenderedPageBreak/>
              <w:t>23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16BC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Оразалина Гайша Мараловна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1A3E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6В04104 Финансы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17E62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68D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3,90</w:t>
            </w:r>
          </w:p>
        </w:tc>
      </w:tr>
      <w:tr w:rsidR="00DD3037" w:rsidRPr="00161720" w14:paraId="26380DEB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5246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24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1954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 xml:space="preserve">Юсупова Эльмира Талгатовна </w:t>
            </w:r>
            <w:r w:rsidRPr="00161720">
              <w:rPr>
                <w:bCs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B737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5В030100 Юриспруденция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C4A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947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3,88</w:t>
            </w:r>
          </w:p>
        </w:tc>
      </w:tr>
      <w:tr w:rsidR="00DD3037" w:rsidRPr="00161720" w14:paraId="55C4745B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B9CD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25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C79D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Ерзунова Анастасия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9937" w14:textId="77777777" w:rsidR="00DD3037" w:rsidRPr="00161720" w:rsidRDefault="00DD3037" w:rsidP="003B1B6F">
            <w:pPr>
              <w:spacing w:after="0"/>
              <w:ind w:right="-57"/>
              <w:jc w:val="center"/>
              <w:rPr>
                <w:bCs/>
              </w:rPr>
            </w:pPr>
            <w:r w:rsidRPr="00161720">
              <w:rPr>
                <w:bCs/>
              </w:rPr>
              <w:t>6В06102 Информационные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C240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E10D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3,87</w:t>
            </w:r>
          </w:p>
        </w:tc>
      </w:tr>
      <w:tr w:rsidR="00DD3037" w:rsidRPr="00161720" w14:paraId="6A41AC00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AF95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26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CFE1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Тәңірберген Назерке Ермекбайқызы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C22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5В080100 Агрономия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379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EC93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3,87</w:t>
            </w:r>
          </w:p>
        </w:tc>
      </w:tr>
      <w:tr w:rsidR="00DD3037" w:rsidRPr="00161720" w14:paraId="32C44236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6BB7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27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4504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Искакова Зарина Батаркановна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75E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5В060700-Биология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1BB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5FC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3,86</w:t>
            </w:r>
          </w:p>
        </w:tc>
      </w:tr>
      <w:tr w:rsidR="00DD3037" w:rsidRPr="00161720" w14:paraId="2DBCDA2D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CD5F4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28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BE4C" w14:textId="77777777" w:rsidR="00DD3037" w:rsidRPr="00161720" w:rsidRDefault="00DD3037" w:rsidP="003B1B6F">
            <w:pPr>
              <w:spacing w:after="0"/>
              <w:rPr>
                <w:bCs/>
              </w:rPr>
            </w:pPr>
            <w:r>
              <w:rPr>
                <w:bCs/>
              </w:rPr>
              <w:t>К</w:t>
            </w:r>
            <w:r>
              <w:rPr>
                <w:bCs/>
                <w:lang w:val="kk-KZ"/>
              </w:rPr>
              <w:t>о</w:t>
            </w:r>
            <w:r w:rsidRPr="00161720">
              <w:rPr>
                <w:bCs/>
              </w:rPr>
              <w:t>зубаев Асхат Тимурович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161F" w14:textId="77777777" w:rsidR="00DD3037" w:rsidRPr="00161720" w:rsidRDefault="00DD3037" w:rsidP="003B1B6F">
            <w:pPr>
              <w:spacing w:after="0"/>
              <w:ind w:right="-57"/>
              <w:jc w:val="center"/>
              <w:rPr>
                <w:bCs/>
              </w:rPr>
            </w:pPr>
            <w:r w:rsidRPr="00161720">
              <w:rPr>
                <w:bCs/>
              </w:rPr>
              <w:t>6В06102 Информационные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52B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951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3,85</w:t>
            </w:r>
          </w:p>
        </w:tc>
      </w:tr>
      <w:tr w:rsidR="00DD3037" w:rsidRPr="00161720" w14:paraId="6BAF505A" w14:textId="77777777" w:rsidTr="003B1B6F">
        <w:trPr>
          <w:trHeight w:val="3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AA5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29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BC12" w14:textId="77777777" w:rsidR="00DD3037" w:rsidRPr="00161720" w:rsidRDefault="00DD3037" w:rsidP="003B1B6F">
            <w:pPr>
              <w:spacing w:after="0"/>
              <w:rPr>
                <w:bCs/>
              </w:rPr>
            </w:pPr>
            <w:r w:rsidRPr="00161720">
              <w:rPr>
                <w:bCs/>
              </w:rPr>
              <w:t>Нуркешева Гаухар Бауржановна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F108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6В05102-Биотехнология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885C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240F" w14:textId="77777777" w:rsidR="00DD3037" w:rsidRPr="00161720" w:rsidRDefault="00DD3037" w:rsidP="003B1B6F">
            <w:pPr>
              <w:spacing w:after="0"/>
              <w:jc w:val="center"/>
              <w:rPr>
                <w:bCs/>
              </w:rPr>
            </w:pPr>
            <w:r w:rsidRPr="00161720">
              <w:rPr>
                <w:bCs/>
              </w:rPr>
              <w:t>3,80</w:t>
            </w:r>
          </w:p>
        </w:tc>
      </w:tr>
    </w:tbl>
    <w:p w14:paraId="3FAA851B" w14:textId="77777777" w:rsidR="0020754F" w:rsidRDefault="0020754F" w:rsidP="0020754F">
      <w:pPr>
        <w:ind w:right="-1"/>
        <w:jc w:val="center"/>
        <w:rPr>
          <w:b/>
          <w:lang w:val="kk-KZ"/>
        </w:rPr>
      </w:pPr>
    </w:p>
    <w:p w14:paraId="0BC132C1" w14:textId="77777777" w:rsidR="0020754F" w:rsidRPr="004F4BCE" w:rsidRDefault="0020754F" w:rsidP="0020754F">
      <w:pPr>
        <w:ind w:right="-1"/>
        <w:jc w:val="center"/>
        <w:rPr>
          <w:lang w:val="kk-KZ"/>
        </w:rPr>
      </w:pPr>
      <w:r w:rsidRPr="004F4BCE">
        <w:rPr>
          <w:b/>
          <w:lang w:val="kk-KZ"/>
        </w:rPr>
        <w:t xml:space="preserve">§ </w:t>
      </w:r>
      <w:r>
        <w:rPr>
          <w:b/>
          <w:lang w:val="kk-KZ"/>
        </w:rPr>
        <w:t>3</w:t>
      </w:r>
    </w:p>
    <w:p w14:paraId="0DC4D6B4" w14:textId="77777777" w:rsidR="00C063BF" w:rsidRDefault="00C063BF" w:rsidP="00C063BF">
      <w:pPr>
        <w:pStyle w:val="Default"/>
        <w:ind w:firstLine="708"/>
        <w:jc w:val="both"/>
      </w:pPr>
      <w:r w:rsidRPr="00625B5B">
        <w:t>Согласно положени</w:t>
      </w:r>
      <w:r>
        <w:rPr>
          <w:lang w:val="kk-KZ"/>
        </w:rPr>
        <w:t>ю П 010 - 2021</w:t>
      </w:r>
      <w:r w:rsidRPr="00625B5B">
        <w:t xml:space="preserve"> «</w:t>
      </w:r>
      <w:r>
        <w:rPr>
          <w:lang w:val="kk-KZ"/>
        </w:rPr>
        <w:t>Порядок предоставления льгот по оплате за обучение</w:t>
      </w:r>
      <w:r w:rsidRPr="00625B5B">
        <w:t>»</w:t>
      </w:r>
      <w:r>
        <w:rPr>
          <w:lang w:val="kk-KZ"/>
        </w:rPr>
        <w:t xml:space="preserve"> </w:t>
      </w:r>
      <w:r w:rsidRPr="007D3AFB">
        <w:t xml:space="preserve">в Костанайском региональном университете имени А.Байтурсынова, студенты должны подтверждать ежесеместрово учебные достижения. Часть студентов не подтвердили свои учебные достижения на </w:t>
      </w:r>
      <w:r>
        <w:t>летней</w:t>
      </w:r>
      <w:r w:rsidRPr="007D3AFB">
        <w:t xml:space="preserve"> экзаменационной сессии. Необходимо рекомендовать Ученому совету лишить следующих студентов именных образовательных грантов, льгот по оплате за обучение с</w:t>
      </w:r>
      <w:r>
        <w:rPr>
          <w:lang w:val="kk-KZ"/>
        </w:rPr>
        <w:t xml:space="preserve"> </w:t>
      </w:r>
      <w:r w:rsidRPr="007D3AFB">
        <w:t xml:space="preserve"> </w:t>
      </w:r>
      <w:r>
        <w:rPr>
          <w:lang w:val="kk-KZ"/>
        </w:rPr>
        <w:t>первого</w:t>
      </w:r>
      <w:r w:rsidRPr="007D3AFB">
        <w:t xml:space="preserve"> полугодия 202</w:t>
      </w:r>
      <w:r>
        <w:rPr>
          <w:lang w:val="kk-KZ"/>
        </w:rPr>
        <w:t>1</w:t>
      </w:r>
      <w:r w:rsidRPr="007D3AFB">
        <w:t>-202</w:t>
      </w:r>
      <w:r>
        <w:rPr>
          <w:lang w:val="kk-KZ"/>
        </w:rPr>
        <w:t>2</w:t>
      </w:r>
      <w:r w:rsidRPr="007D3AFB">
        <w:t xml:space="preserve"> учебного года, как не </w:t>
      </w:r>
      <w:r w:rsidRPr="007D3AFB">
        <w:rPr>
          <w:rFonts w:eastAsia="Times New Roman"/>
          <w:lang w:val="kk-KZ"/>
        </w:rPr>
        <w:t>подтвердивших учебные достижения</w:t>
      </w:r>
      <w:r w:rsidRPr="007D3AFB">
        <w:t>:</w:t>
      </w:r>
    </w:p>
    <w:p w14:paraId="536D80E5" w14:textId="77777777" w:rsidR="00C063BF" w:rsidRDefault="00C063BF" w:rsidP="00C063BF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>1</w:t>
      </w:r>
      <w:r w:rsidRPr="007D3AFB">
        <w:t xml:space="preserve">) </w:t>
      </w:r>
      <w:r w:rsidRPr="007D3AFB">
        <w:rPr>
          <w:lang w:val="kk-KZ"/>
        </w:rPr>
        <w:t xml:space="preserve">Грант ректора КРУ им.А.Байтурсынова </w:t>
      </w:r>
      <w:r>
        <w:rPr>
          <w:lang w:val="kk-KZ"/>
        </w:rPr>
        <w:t xml:space="preserve"> </w:t>
      </w:r>
      <w:r w:rsidRPr="00C24FE7">
        <w:t xml:space="preserve">«Я ВЫБИРАЮ КГУ» </w:t>
      </w:r>
      <w:r>
        <w:rPr>
          <w:lang w:val="kk-KZ"/>
        </w:rPr>
        <w:t xml:space="preserve"> </w:t>
      </w:r>
      <w:r w:rsidRPr="007D3AFB">
        <w:rPr>
          <w:lang w:val="kk-KZ"/>
        </w:rPr>
        <w:t xml:space="preserve">(100% скидка за обучение на весь период обучения </w:t>
      </w:r>
      <w:r w:rsidRPr="007D3AFB">
        <w:t>с ежесеместровым подтверждением учебных достижений</w:t>
      </w:r>
      <w:r w:rsidRPr="007D3AFB">
        <w:rPr>
          <w:lang w:val="kk-KZ"/>
        </w:rPr>
        <w:t>)</w:t>
      </w:r>
    </w:p>
    <w:p w14:paraId="2AF6B24D" w14:textId="77777777" w:rsidR="00C063BF" w:rsidRPr="007D3AFB" w:rsidRDefault="00C063BF" w:rsidP="00C063BF">
      <w:pPr>
        <w:pStyle w:val="Default"/>
        <w:ind w:firstLine="567"/>
        <w:jc w:val="both"/>
        <w:rPr>
          <w:lang w:val="kk-KZ"/>
        </w:rPr>
      </w:pPr>
    </w:p>
    <w:tbl>
      <w:tblPr>
        <w:tblW w:w="998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3269"/>
        <w:gridCol w:w="3827"/>
        <w:gridCol w:w="715"/>
        <w:gridCol w:w="1677"/>
      </w:tblGrid>
      <w:tr w:rsidR="00C063BF" w:rsidRPr="007D3AFB" w14:paraId="26E50B03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708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D8D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66C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Образовательная программа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306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8555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Итоги сессии</w:t>
            </w:r>
          </w:p>
        </w:tc>
      </w:tr>
      <w:tr w:rsidR="00C063BF" w:rsidRPr="007D3AFB" w14:paraId="7B0537C6" w14:textId="77777777" w:rsidTr="003B1B6F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32C1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D3AFB">
              <w:rPr>
                <w:rFonts w:eastAsia="Times New Roman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E696" w14:textId="77777777" w:rsidR="00C063BF" w:rsidRPr="007D3AFB" w:rsidRDefault="00C063BF" w:rsidP="003B1B6F">
            <w:pPr>
              <w:spacing w:after="0" w:line="240" w:lineRule="auto"/>
              <w:rPr>
                <w:rFonts w:eastAsia="Times New Roman"/>
                <w:lang w:val="kk-KZ"/>
              </w:rPr>
            </w:pPr>
            <w:r w:rsidRPr="007845FB">
              <w:t>Маликова Асель Даулыбаевна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E57A" w14:textId="77777777" w:rsidR="00C063BF" w:rsidRPr="007D3AFB" w:rsidRDefault="00C063BF" w:rsidP="003B1B6F">
            <w:pPr>
              <w:spacing w:after="100" w:afterAutospacing="1" w:line="240" w:lineRule="auto"/>
              <w:rPr>
                <w:rFonts w:eastAsia="Times New Roman"/>
              </w:rPr>
            </w:pPr>
            <w:r>
              <w:t>5В02</w:t>
            </w:r>
            <w:r>
              <w:rPr>
                <w:lang w:val="kk-KZ"/>
              </w:rPr>
              <w:t>1000</w:t>
            </w:r>
            <w:r>
              <w:t xml:space="preserve"> Инностранная филология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631E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86204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 w:rsidRPr="007D3AFB">
              <w:rPr>
                <w:rFonts w:eastAsia="Times New Roman"/>
              </w:rPr>
              <w:t>Не подтверд.</w:t>
            </w:r>
          </w:p>
        </w:tc>
      </w:tr>
    </w:tbl>
    <w:p w14:paraId="12399EBE" w14:textId="77777777" w:rsidR="00C063BF" w:rsidRPr="007D3AFB" w:rsidRDefault="00C063BF" w:rsidP="00C063BF">
      <w:pPr>
        <w:pStyle w:val="Default"/>
        <w:ind w:firstLine="708"/>
        <w:jc w:val="both"/>
      </w:pPr>
    </w:p>
    <w:p w14:paraId="478BA395" w14:textId="77777777" w:rsidR="00C063BF" w:rsidRDefault="00C063BF" w:rsidP="00C063BF">
      <w:pPr>
        <w:pStyle w:val="Default"/>
        <w:ind w:firstLine="567"/>
        <w:jc w:val="both"/>
      </w:pPr>
      <w:r>
        <w:rPr>
          <w:lang w:val="kk-KZ"/>
        </w:rPr>
        <w:t xml:space="preserve">2) </w:t>
      </w:r>
      <w:r>
        <w:t xml:space="preserve">Ректорский грант </w:t>
      </w:r>
      <w:r w:rsidRPr="004F4BCE">
        <w:t xml:space="preserve">100% скидка оплаты на </w:t>
      </w:r>
      <w:r w:rsidRPr="004F4BCE">
        <w:rPr>
          <w:b/>
        </w:rPr>
        <w:t>весь период обучения</w:t>
      </w:r>
      <w:r w:rsidRPr="004F4BCE">
        <w:t xml:space="preserve"> с ежесеместровым по</w:t>
      </w:r>
      <w:r>
        <w:t>дтверждением учебных достижений</w:t>
      </w:r>
      <w:r w:rsidRPr="004F4BCE">
        <w:t>.</w:t>
      </w:r>
    </w:p>
    <w:p w14:paraId="530F6CAF" w14:textId="77777777" w:rsidR="00C063BF" w:rsidRDefault="00C063BF" w:rsidP="00C063BF">
      <w:pPr>
        <w:pStyle w:val="Default"/>
        <w:ind w:firstLine="567"/>
        <w:jc w:val="both"/>
      </w:pPr>
    </w:p>
    <w:tbl>
      <w:tblPr>
        <w:tblW w:w="998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3269"/>
        <w:gridCol w:w="3827"/>
        <w:gridCol w:w="715"/>
        <w:gridCol w:w="1677"/>
      </w:tblGrid>
      <w:tr w:rsidR="00C063BF" w:rsidRPr="007D3AFB" w14:paraId="52D51E43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273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654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955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Образовательная программа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2C40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A59D5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Итоги сессии</w:t>
            </w:r>
          </w:p>
        </w:tc>
      </w:tr>
      <w:tr w:rsidR="00C063BF" w:rsidRPr="007D3AFB" w14:paraId="1D68A00F" w14:textId="77777777" w:rsidTr="003B1B6F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E108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D3AFB">
              <w:rPr>
                <w:rFonts w:eastAsia="Times New Roman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0F1" w14:textId="77777777" w:rsidR="00C063BF" w:rsidRPr="006C45EE" w:rsidRDefault="00C063BF" w:rsidP="003B1B6F">
            <w:pPr>
              <w:spacing w:after="0" w:line="240" w:lineRule="auto"/>
              <w:rPr>
                <w:rFonts w:eastAsia="Times New Roman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2D31CB">
              <w:rPr>
                <w:lang w:val="kk-KZ"/>
              </w:rPr>
              <w:t>Амелина Ксения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69A4" w14:textId="77777777" w:rsidR="00C063BF" w:rsidRPr="007D3AFB" w:rsidRDefault="00C063BF" w:rsidP="003B1B6F">
            <w:pPr>
              <w:spacing w:after="100" w:afterAutospacing="1" w:line="240" w:lineRule="auto"/>
              <w:rPr>
                <w:rFonts w:eastAsia="Times New Roman"/>
              </w:rPr>
            </w:pPr>
            <w:r w:rsidRPr="004F4BCE">
              <w:t>6B02303 - Иностранная филология (английский язык)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AC59" w14:textId="77777777" w:rsidR="00C063BF" w:rsidRPr="006C45EE" w:rsidRDefault="00C063BF" w:rsidP="003B1B6F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877CB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lang w:val="kk-KZ"/>
              </w:rPr>
            </w:pPr>
            <w:r w:rsidRPr="007D3AFB">
              <w:rPr>
                <w:rFonts w:eastAsia="Times New Roman"/>
              </w:rPr>
              <w:t>Не подтверд.</w:t>
            </w:r>
          </w:p>
        </w:tc>
      </w:tr>
    </w:tbl>
    <w:p w14:paraId="51D115D9" w14:textId="77777777" w:rsidR="00C063BF" w:rsidRDefault="00C063BF" w:rsidP="00C063BF">
      <w:pPr>
        <w:spacing w:after="0" w:line="240" w:lineRule="auto"/>
        <w:jc w:val="both"/>
        <w:rPr>
          <w:b/>
        </w:rPr>
      </w:pPr>
    </w:p>
    <w:p w14:paraId="5D3FFAB9" w14:textId="77777777" w:rsidR="00C063BF" w:rsidRDefault="00C063BF" w:rsidP="00C063BF">
      <w:pPr>
        <w:spacing w:after="0" w:line="240" w:lineRule="auto"/>
        <w:ind w:firstLine="708"/>
        <w:jc w:val="both"/>
        <w:rPr>
          <w:lang w:val="kk-KZ"/>
        </w:rPr>
      </w:pPr>
      <w:r>
        <w:rPr>
          <w:lang w:val="kk-KZ"/>
        </w:rPr>
        <w:t>3)</w:t>
      </w:r>
      <w:r>
        <w:t xml:space="preserve"> О</w:t>
      </w:r>
      <w:r w:rsidRPr="004F4BCE">
        <w:t>бразовательн</w:t>
      </w:r>
      <w:r>
        <w:rPr>
          <w:lang w:val="kk-KZ"/>
        </w:rPr>
        <w:t>ый</w:t>
      </w:r>
      <w:r w:rsidRPr="004F4BCE">
        <w:t xml:space="preserve"> грант ректора </w:t>
      </w:r>
      <w:r w:rsidRPr="004F4BCE">
        <w:rPr>
          <w:b/>
        </w:rPr>
        <w:t>«</w:t>
      </w:r>
      <w:r w:rsidRPr="004F4BCE">
        <w:rPr>
          <w:b/>
          <w:lang w:val="kk-KZ"/>
        </w:rPr>
        <w:t>МӘРТЕБЕ</w:t>
      </w:r>
      <w:r w:rsidRPr="004F4BCE">
        <w:rPr>
          <w:b/>
        </w:rPr>
        <w:t>»</w:t>
      </w:r>
      <w:r w:rsidRPr="004F4BCE">
        <w:t xml:space="preserve"> - </w:t>
      </w:r>
      <w:r>
        <w:t>100</w:t>
      </w:r>
      <w:r w:rsidRPr="004F4BCE">
        <w:t>% скидк</w:t>
      </w:r>
      <w:r>
        <w:t>а</w:t>
      </w:r>
      <w:r w:rsidRPr="004F4BCE">
        <w:t xml:space="preserve"> оплаты на </w:t>
      </w:r>
      <w:r w:rsidRPr="004F4BCE">
        <w:rPr>
          <w:b/>
        </w:rPr>
        <w:t>весь период обучения</w:t>
      </w:r>
      <w:r w:rsidRPr="004F4BCE">
        <w:t xml:space="preserve"> обладателям нагрудного знака «</w:t>
      </w:r>
      <w:r w:rsidRPr="004F4BCE">
        <w:rPr>
          <w:b/>
        </w:rPr>
        <w:t>Алтын белг</w:t>
      </w:r>
      <w:r w:rsidRPr="004F4BCE">
        <w:rPr>
          <w:b/>
          <w:lang w:val="kk-KZ"/>
        </w:rPr>
        <w:t>і</w:t>
      </w:r>
      <w:r w:rsidRPr="004F4BCE">
        <w:rPr>
          <w:lang w:val="kk-KZ"/>
        </w:rPr>
        <w:t>» с ежесеместровым подтверждением учебных достижений.</w:t>
      </w:r>
    </w:p>
    <w:p w14:paraId="7A8283B0" w14:textId="77777777" w:rsidR="00C063BF" w:rsidRDefault="00C063BF" w:rsidP="00C063BF">
      <w:pPr>
        <w:spacing w:after="0" w:line="240" w:lineRule="auto"/>
        <w:ind w:firstLine="708"/>
        <w:jc w:val="both"/>
        <w:rPr>
          <w:lang w:val="kk-KZ"/>
        </w:rPr>
      </w:pPr>
    </w:p>
    <w:tbl>
      <w:tblPr>
        <w:tblW w:w="998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3269"/>
        <w:gridCol w:w="3827"/>
        <w:gridCol w:w="715"/>
        <w:gridCol w:w="1677"/>
      </w:tblGrid>
      <w:tr w:rsidR="00C063BF" w:rsidRPr="007D3AFB" w14:paraId="51F8CD29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FA22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CA8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Ф.И.О. обучающегося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97B6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Образовательная программа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012C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Курс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3EFF1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  <w:b/>
                <w:bCs/>
              </w:rPr>
              <w:t>Итоги сессии</w:t>
            </w:r>
          </w:p>
        </w:tc>
      </w:tr>
      <w:tr w:rsidR="00C063BF" w:rsidRPr="007D3AFB" w14:paraId="7183D1CC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8B37" w14:textId="77777777" w:rsidR="00C063BF" w:rsidRPr="008B3D1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758" w14:textId="77777777" w:rsidR="00C063BF" w:rsidRPr="00625B5B" w:rsidRDefault="00C063BF" w:rsidP="003B1B6F">
            <w:pPr>
              <w:spacing w:after="0" w:line="240" w:lineRule="auto"/>
            </w:pPr>
            <w:r w:rsidRPr="00625B5B">
              <w:t>Сарсенбек Гулнур Жузбеккызы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70E" w14:textId="77777777" w:rsidR="00C063BF" w:rsidRPr="00625B5B" w:rsidRDefault="00C063BF" w:rsidP="003B1B6F">
            <w:pPr>
              <w:spacing w:after="0" w:line="240" w:lineRule="auto"/>
            </w:pPr>
            <w:r w:rsidRPr="00625B5B">
              <w:t>6В04103</w:t>
            </w:r>
            <w:r>
              <w:rPr>
                <w:lang w:val="kk-KZ"/>
              </w:rPr>
              <w:t xml:space="preserve"> </w:t>
            </w:r>
            <w:r w:rsidRPr="00625B5B">
              <w:t>Учёт и аудит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E6FD" w14:textId="77777777" w:rsidR="00C063BF" w:rsidRPr="008B3D1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06F1F" w14:textId="77777777" w:rsidR="00C063BF" w:rsidRPr="007D3AFB" w:rsidRDefault="00C063BF" w:rsidP="003B1B6F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D3AFB">
              <w:rPr>
                <w:rFonts w:eastAsia="Times New Roman"/>
              </w:rPr>
              <w:t>Не подтверд</w:t>
            </w:r>
          </w:p>
        </w:tc>
      </w:tr>
      <w:tr w:rsidR="00C063BF" w:rsidRPr="007D3AFB" w14:paraId="5CD85AE7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81A2" w14:textId="77777777" w:rsidR="00C063B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DE0" w14:textId="77777777" w:rsidR="00C063BF" w:rsidRPr="00625B5B" w:rsidRDefault="00C063BF" w:rsidP="003B1B6F">
            <w:pPr>
              <w:spacing w:after="0" w:line="240" w:lineRule="auto"/>
            </w:pPr>
            <w:r>
              <w:rPr>
                <w:rFonts w:eastAsia="Times New Roman"/>
                <w:lang w:val="kk-KZ"/>
              </w:rPr>
              <w:t xml:space="preserve">Төлеген Мади Мұхтарұлы 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2509" w14:textId="77777777" w:rsidR="00C063BF" w:rsidRPr="00625B5B" w:rsidRDefault="00C063BF" w:rsidP="003B1B6F">
            <w:pPr>
              <w:spacing w:after="0" w:line="240" w:lineRule="auto"/>
            </w:pPr>
            <w:r w:rsidRPr="00625B5B">
              <w:t>6В04</w:t>
            </w:r>
            <w:r>
              <w:rPr>
                <w:lang w:val="kk-KZ"/>
              </w:rPr>
              <w:t xml:space="preserve">201 Юриспруденция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C23B" w14:textId="77777777" w:rsidR="00C063B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23DC" w14:textId="77777777" w:rsidR="00C063BF" w:rsidRDefault="00C063BF" w:rsidP="003B1B6F">
            <w:r w:rsidRPr="00BA5B6C">
              <w:rPr>
                <w:rFonts w:eastAsia="Times New Roman"/>
              </w:rPr>
              <w:t>Не подтверд</w:t>
            </w:r>
          </w:p>
        </w:tc>
      </w:tr>
      <w:tr w:rsidR="00C063BF" w:rsidRPr="007D3AFB" w14:paraId="6316C509" w14:textId="77777777" w:rsidTr="003B1B6F">
        <w:trPr>
          <w:trHeight w:val="1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41A8" w14:textId="77777777" w:rsidR="00C063B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BFE5" w14:textId="77777777" w:rsidR="00C063BF" w:rsidRPr="00625B5B" w:rsidRDefault="00C063BF" w:rsidP="003B1B6F">
            <w:pPr>
              <w:spacing w:after="0" w:line="240" w:lineRule="auto"/>
            </w:pPr>
            <w:r>
              <w:rPr>
                <w:rFonts w:eastAsia="Times New Roman"/>
                <w:lang w:val="kk-KZ"/>
              </w:rPr>
              <w:t>Татамирова  Екатерина Валерьевна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8364" w14:textId="77777777" w:rsidR="00C063BF" w:rsidRPr="00625B5B" w:rsidRDefault="00C063BF" w:rsidP="003B1B6F">
            <w:pPr>
              <w:spacing w:after="0" w:line="240" w:lineRule="auto"/>
            </w:pPr>
            <w:r w:rsidRPr="00625B5B">
              <w:t>6В0</w:t>
            </w:r>
            <w:r>
              <w:rPr>
                <w:lang w:val="kk-KZ"/>
              </w:rPr>
              <w:t>4202 Международное право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CF0" w14:textId="77777777" w:rsidR="00C063BF" w:rsidRDefault="00C063BF" w:rsidP="003B1B6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3CAF" w14:textId="77777777" w:rsidR="00C063BF" w:rsidRDefault="00C063BF" w:rsidP="003B1B6F">
            <w:r w:rsidRPr="00BA5B6C">
              <w:rPr>
                <w:rFonts w:eastAsia="Times New Roman"/>
              </w:rPr>
              <w:t>Не подтверд</w:t>
            </w:r>
          </w:p>
        </w:tc>
      </w:tr>
    </w:tbl>
    <w:p w14:paraId="7B91E4B3" w14:textId="77777777" w:rsidR="00C063BF" w:rsidRDefault="00C063BF" w:rsidP="00C063BF">
      <w:pPr>
        <w:spacing w:after="0" w:line="240" w:lineRule="auto"/>
        <w:jc w:val="both"/>
        <w:rPr>
          <w:b/>
        </w:rPr>
      </w:pPr>
    </w:p>
    <w:p w14:paraId="26FF9F97" w14:textId="77777777" w:rsidR="009B6B27" w:rsidRDefault="009B6B27" w:rsidP="00C063BF">
      <w:pPr>
        <w:spacing w:after="0" w:line="240" w:lineRule="auto"/>
        <w:jc w:val="both"/>
        <w:rPr>
          <w:b/>
        </w:rPr>
      </w:pPr>
    </w:p>
    <w:p w14:paraId="379A215F" w14:textId="77777777" w:rsidR="009B6B27" w:rsidRPr="009B6B27" w:rsidRDefault="009B6B27" w:rsidP="009B6B27">
      <w:pPr>
        <w:ind w:right="179" w:firstLine="567"/>
        <w:jc w:val="both"/>
        <w:rPr>
          <w:lang w:val="kk-KZ"/>
        </w:rPr>
      </w:pPr>
      <w:r>
        <w:t>И.о.н</w:t>
      </w:r>
      <w:r w:rsidRPr="004F4BCE">
        <w:t>ачальник</w:t>
      </w:r>
      <w:r>
        <w:t>а</w:t>
      </w:r>
      <w:r w:rsidRPr="004F4BCE">
        <w:t xml:space="preserve"> </w:t>
      </w:r>
      <w:r>
        <w:t xml:space="preserve">управления </w:t>
      </w:r>
      <w:r w:rsidRPr="004F4BCE">
        <w:t>регистрации</w:t>
      </w:r>
      <w:r w:rsidRPr="004F4BCE">
        <w:tab/>
      </w:r>
      <w:r w:rsidRPr="004F4BCE">
        <w:tab/>
      </w:r>
      <w:r w:rsidRPr="004F4BCE">
        <w:tab/>
      </w:r>
      <w:r w:rsidRPr="004F4BCE">
        <w:tab/>
      </w:r>
      <w:r w:rsidRPr="004F4BCE">
        <w:tab/>
      </w:r>
      <w:r>
        <w:rPr>
          <w:lang w:val="kk-KZ"/>
        </w:rPr>
        <w:t xml:space="preserve">          </w:t>
      </w:r>
      <w:r>
        <w:t>Д</w:t>
      </w:r>
      <w:r>
        <w:rPr>
          <w:lang w:val="kk-KZ"/>
        </w:rPr>
        <w:t>.Дуйсюбаева</w:t>
      </w:r>
    </w:p>
    <w:p w14:paraId="2EFF1839" w14:textId="77777777" w:rsidR="00E35CAC" w:rsidRPr="009B6B27" w:rsidRDefault="00E35CAC" w:rsidP="00E35CAC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5CAC" w:rsidRPr="009B6B27" w:rsidSect="008C7C48">
      <w:footerReference w:type="default" r:id="rId8"/>
      <w:pgSz w:w="11906" w:h="16838"/>
      <w:pgMar w:top="993" w:right="707" w:bottom="851" w:left="1134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A5AA5" w14:textId="77777777" w:rsidR="00F84F32" w:rsidRDefault="00F84F32" w:rsidP="00FC44F4">
      <w:pPr>
        <w:spacing w:after="0" w:line="240" w:lineRule="auto"/>
      </w:pPr>
      <w:r>
        <w:separator/>
      </w:r>
    </w:p>
  </w:endnote>
  <w:endnote w:type="continuationSeparator" w:id="0">
    <w:p w14:paraId="21EBA139" w14:textId="77777777" w:rsidR="00F84F32" w:rsidRDefault="00F84F32" w:rsidP="00FC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5525607"/>
      <w:docPartObj>
        <w:docPartGallery w:val="Page Numbers (Bottom of Page)"/>
        <w:docPartUnique/>
      </w:docPartObj>
    </w:sdtPr>
    <w:sdtEndPr/>
    <w:sdtContent>
      <w:p w14:paraId="2C6892FC" w14:textId="77777777" w:rsidR="002373A8" w:rsidRDefault="002373A8" w:rsidP="00FC44F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2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3742" w14:textId="77777777" w:rsidR="00F84F32" w:rsidRDefault="00F84F32" w:rsidP="00FC44F4">
      <w:pPr>
        <w:spacing w:after="0" w:line="240" w:lineRule="auto"/>
      </w:pPr>
      <w:r>
        <w:separator/>
      </w:r>
    </w:p>
  </w:footnote>
  <w:footnote w:type="continuationSeparator" w:id="0">
    <w:p w14:paraId="07779C61" w14:textId="77777777" w:rsidR="00F84F32" w:rsidRDefault="00F84F32" w:rsidP="00FC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768"/>
    <w:multiLevelType w:val="hybridMultilevel"/>
    <w:tmpl w:val="2CF872B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F1013FD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CB1D0E"/>
    <w:multiLevelType w:val="hybridMultilevel"/>
    <w:tmpl w:val="C608BC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110A63"/>
    <w:multiLevelType w:val="hybridMultilevel"/>
    <w:tmpl w:val="823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4538"/>
    <w:multiLevelType w:val="hybridMultilevel"/>
    <w:tmpl w:val="8234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C60EE"/>
    <w:multiLevelType w:val="hybridMultilevel"/>
    <w:tmpl w:val="10FE33C0"/>
    <w:lvl w:ilvl="0" w:tplc="628856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BC2"/>
    <w:multiLevelType w:val="multilevel"/>
    <w:tmpl w:val="D69486D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389202D7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8" w15:restartNumberingAfterBreak="0">
    <w:nsid w:val="3B9F0B4D"/>
    <w:multiLevelType w:val="multilevel"/>
    <w:tmpl w:val="827438D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4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9" w15:restartNumberingAfterBreak="0">
    <w:nsid w:val="3EB43929"/>
    <w:multiLevelType w:val="multilevel"/>
    <w:tmpl w:val="AD34193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6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0" w15:restartNumberingAfterBreak="0">
    <w:nsid w:val="40141056"/>
    <w:multiLevelType w:val="hybridMultilevel"/>
    <w:tmpl w:val="C3FC1B48"/>
    <w:lvl w:ilvl="0" w:tplc="3BF0E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343337"/>
    <w:multiLevelType w:val="hybridMultilevel"/>
    <w:tmpl w:val="1ECCE2EC"/>
    <w:lvl w:ilvl="0" w:tplc="2ADC8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6A0E"/>
    <w:multiLevelType w:val="hybridMultilevel"/>
    <w:tmpl w:val="DD5E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73F09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72840"/>
    <w:multiLevelType w:val="multilevel"/>
    <w:tmpl w:val="7AE06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2C7883"/>
    <w:multiLevelType w:val="hybridMultilevel"/>
    <w:tmpl w:val="03845BAA"/>
    <w:lvl w:ilvl="0" w:tplc="5D004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F4E23"/>
    <w:multiLevelType w:val="multilevel"/>
    <w:tmpl w:val="8B06F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F9F39F3"/>
    <w:multiLevelType w:val="hybridMultilevel"/>
    <w:tmpl w:val="EA126AAE"/>
    <w:lvl w:ilvl="0" w:tplc="155815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4C"/>
    <w:rsid w:val="00000CAD"/>
    <w:rsid w:val="00012455"/>
    <w:rsid w:val="000250B1"/>
    <w:rsid w:val="00026DDD"/>
    <w:rsid w:val="00041F9A"/>
    <w:rsid w:val="000523B4"/>
    <w:rsid w:val="00055FBA"/>
    <w:rsid w:val="00056859"/>
    <w:rsid w:val="00064BE2"/>
    <w:rsid w:val="00071394"/>
    <w:rsid w:val="00073598"/>
    <w:rsid w:val="000772BD"/>
    <w:rsid w:val="000A2E25"/>
    <w:rsid w:val="000B2811"/>
    <w:rsid w:val="000B39F1"/>
    <w:rsid w:val="000F7680"/>
    <w:rsid w:val="00103721"/>
    <w:rsid w:val="00115BBD"/>
    <w:rsid w:val="00142CE5"/>
    <w:rsid w:val="0014461B"/>
    <w:rsid w:val="00145474"/>
    <w:rsid w:val="00153FC4"/>
    <w:rsid w:val="001653EF"/>
    <w:rsid w:val="00171D98"/>
    <w:rsid w:val="001761C8"/>
    <w:rsid w:val="00185E48"/>
    <w:rsid w:val="0018703A"/>
    <w:rsid w:val="001A2DB1"/>
    <w:rsid w:val="001B6701"/>
    <w:rsid w:val="001D609B"/>
    <w:rsid w:val="001E2FD2"/>
    <w:rsid w:val="00202A15"/>
    <w:rsid w:val="002050B6"/>
    <w:rsid w:val="00206272"/>
    <w:rsid w:val="0020754F"/>
    <w:rsid w:val="002373A8"/>
    <w:rsid w:val="00241C1C"/>
    <w:rsid w:val="00245552"/>
    <w:rsid w:val="002457CD"/>
    <w:rsid w:val="00252078"/>
    <w:rsid w:val="00262F96"/>
    <w:rsid w:val="00266662"/>
    <w:rsid w:val="00273955"/>
    <w:rsid w:val="00290A0C"/>
    <w:rsid w:val="00293852"/>
    <w:rsid w:val="002A4468"/>
    <w:rsid w:val="002A5325"/>
    <w:rsid w:val="002A7173"/>
    <w:rsid w:val="002B2E9B"/>
    <w:rsid w:val="002B43A3"/>
    <w:rsid w:val="002B7740"/>
    <w:rsid w:val="002B7D69"/>
    <w:rsid w:val="002D1CBC"/>
    <w:rsid w:val="002D5C3F"/>
    <w:rsid w:val="002D613D"/>
    <w:rsid w:val="002E48BD"/>
    <w:rsid w:val="003167E2"/>
    <w:rsid w:val="00327BAB"/>
    <w:rsid w:val="00332B4D"/>
    <w:rsid w:val="00340796"/>
    <w:rsid w:val="003408EF"/>
    <w:rsid w:val="00345BEE"/>
    <w:rsid w:val="003629FE"/>
    <w:rsid w:val="003C2255"/>
    <w:rsid w:val="003D0ACD"/>
    <w:rsid w:val="003E491B"/>
    <w:rsid w:val="003F2318"/>
    <w:rsid w:val="003F3341"/>
    <w:rsid w:val="003F665A"/>
    <w:rsid w:val="004214D3"/>
    <w:rsid w:val="00422703"/>
    <w:rsid w:val="00432C8E"/>
    <w:rsid w:val="004415F4"/>
    <w:rsid w:val="00450988"/>
    <w:rsid w:val="00455E1C"/>
    <w:rsid w:val="00460120"/>
    <w:rsid w:val="00461084"/>
    <w:rsid w:val="00463826"/>
    <w:rsid w:val="00482196"/>
    <w:rsid w:val="004851D2"/>
    <w:rsid w:val="004A47AA"/>
    <w:rsid w:val="004A5673"/>
    <w:rsid w:val="004C4EA4"/>
    <w:rsid w:val="004D0E4B"/>
    <w:rsid w:val="004D550D"/>
    <w:rsid w:val="004F0DA0"/>
    <w:rsid w:val="004F5DAC"/>
    <w:rsid w:val="004F6C66"/>
    <w:rsid w:val="00501AEC"/>
    <w:rsid w:val="00502D36"/>
    <w:rsid w:val="00503D4A"/>
    <w:rsid w:val="00507E6E"/>
    <w:rsid w:val="00515708"/>
    <w:rsid w:val="0053170F"/>
    <w:rsid w:val="00531B25"/>
    <w:rsid w:val="00534EDD"/>
    <w:rsid w:val="0053530E"/>
    <w:rsid w:val="0055622C"/>
    <w:rsid w:val="0056674C"/>
    <w:rsid w:val="00571177"/>
    <w:rsid w:val="00587B06"/>
    <w:rsid w:val="00597731"/>
    <w:rsid w:val="005A71FC"/>
    <w:rsid w:val="005B331D"/>
    <w:rsid w:val="005B554C"/>
    <w:rsid w:val="005B749A"/>
    <w:rsid w:val="005C08FE"/>
    <w:rsid w:val="005E3C14"/>
    <w:rsid w:val="005E791B"/>
    <w:rsid w:val="00600D19"/>
    <w:rsid w:val="006069C7"/>
    <w:rsid w:val="00615204"/>
    <w:rsid w:val="00616DDD"/>
    <w:rsid w:val="0062452A"/>
    <w:rsid w:val="00625B5B"/>
    <w:rsid w:val="00633BEC"/>
    <w:rsid w:val="00633F56"/>
    <w:rsid w:val="00644578"/>
    <w:rsid w:val="0067576F"/>
    <w:rsid w:val="00683D3B"/>
    <w:rsid w:val="006A5EC2"/>
    <w:rsid w:val="006B275E"/>
    <w:rsid w:val="006B548F"/>
    <w:rsid w:val="006D5B64"/>
    <w:rsid w:val="006D5F2B"/>
    <w:rsid w:val="006E5E8F"/>
    <w:rsid w:val="006F12F9"/>
    <w:rsid w:val="006F2CB7"/>
    <w:rsid w:val="00703DE7"/>
    <w:rsid w:val="007101D7"/>
    <w:rsid w:val="007133F8"/>
    <w:rsid w:val="00726D80"/>
    <w:rsid w:val="00726E9F"/>
    <w:rsid w:val="00734FAD"/>
    <w:rsid w:val="00737EFE"/>
    <w:rsid w:val="007504DC"/>
    <w:rsid w:val="00752DDA"/>
    <w:rsid w:val="00761133"/>
    <w:rsid w:val="00771CB2"/>
    <w:rsid w:val="00773F56"/>
    <w:rsid w:val="007845FB"/>
    <w:rsid w:val="007874C6"/>
    <w:rsid w:val="007A11B4"/>
    <w:rsid w:val="007A4F88"/>
    <w:rsid w:val="007A7918"/>
    <w:rsid w:val="007B45E3"/>
    <w:rsid w:val="007C4FC9"/>
    <w:rsid w:val="007C6754"/>
    <w:rsid w:val="007D175D"/>
    <w:rsid w:val="007D273A"/>
    <w:rsid w:val="007D2BD6"/>
    <w:rsid w:val="007F2B26"/>
    <w:rsid w:val="0080233E"/>
    <w:rsid w:val="00804ABA"/>
    <w:rsid w:val="00822E04"/>
    <w:rsid w:val="0082556B"/>
    <w:rsid w:val="00835B81"/>
    <w:rsid w:val="0085200C"/>
    <w:rsid w:val="0085212E"/>
    <w:rsid w:val="00856453"/>
    <w:rsid w:val="00870E05"/>
    <w:rsid w:val="00893A71"/>
    <w:rsid w:val="008C14C6"/>
    <w:rsid w:val="008C7C48"/>
    <w:rsid w:val="008E7E0F"/>
    <w:rsid w:val="008F09B4"/>
    <w:rsid w:val="008F2722"/>
    <w:rsid w:val="00902A7E"/>
    <w:rsid w:val="009054A2"/>
    <w:rsid w:val="00910A01"/>
    <w:rsid w:val="0091207B"/>
    <w:rsid w:val="00914B29"/>
    <w:rsid w:val="009227AD"/>
    <w:rsid w:val="00924E7D"/>
    <w:rsid w:val="0092789E"/>
    <w:rsid w:val="0096775C"/>
    <w:rsid w:val="00980049"/>
    <w:rsid w:val="00980A82"/>
    <w:rsid w:val="00981999"/>
    <w:rsid w:val="009A74A7"/>
    <w:rsid w:val="009B170A"/>
    <w:rsid w:val="009B6B27"/>
    <w:rsid w:val="009C725B"/>
    <w:rsid w:val="009D2EC4"/>
    <w:rsid w:val="009D6EA8"/>
    <w:rsid w:val="009E0F9F"/>
    <w:rsid w:val="009E2822"/>
    <w:rsid w:val="009E6223"/>
    <w:rsid w:val="009F13FF"/>
    <w:rsid w:val="00A067F4"/>
    <w:rsid w:val="00A15859"/>
    <w:rsid w:val="00A20194"/>
    <w:rsid w:val="00A248B9"/>
    <w:rsid w:val="00A27061"/>
    <w:rsid w:val="00A46803"/>
    <w:rsid w:val="00A57371"/>
    <w:rsid w:val="00A57E49"/>
    <w:rsid w:val="00A7324C"/>
    <w:rsid w:val="00A73C13"/>
    <w:rsid w:val="00A97675"/>
    <w:rsid w:val="00AB036D"/>
    <w:rsid w:val="00AD28F6"/>
    <w:rsid w:val="00AE2CBE"/>
    <w:rsid w:val="00AF4DA7"/>
    <w:rsid w:val="00B15493"/>
    <w:rsid w:val="00B23A90"/>
    <w:rsid w:val="00B427F2"/>
    <w:rsid w:val="00B6129B"/>
    <w:rsid w:val="00B64602"/>
    <w:rsid w:val="00B64D34"/>
    <w:rsid w:val="00B728B4"/>
    <w:rsid w:val="00B75079"/>
    <w:rsid w:val="00BA124C"/>
    <w:rsid w:val="00BC10F2"/>
    <w:rsid w:val="00BC3518"/>
    <w:rsid w:val="00BC74E0"/>
    <w:rsid w:val="00BC79D7"/>
    <w:rsid w:val="00BD4492"/>
    <w:rsid w:val="00C013B8"/>
    <w:rsid w:val="00C044AE"/>
    <w:rsid w:val="00C063BF"/>
    <w:rsid w:val="00C07AC3"/>
    <w:rsid w:val="00C2734C"/>
    <w:rsid w:val="00C63894"/>
    <w:rsid w:val="00C67F50"/>
    <w:rsid w:val="00C7299A"/>
    <w:rsid w:val="00C7449C"/>
    <w:rsid w:val="00C83A2E"/>
    <w:rsid w:val="00C87735"/>
    <w:rsid w:val="00CA7EAD"/>
    <w:rsid w:val="00CB68FF"/>
    <w:rsid w:val="00CB7745"/>
    <w:rsid w:val="00CD6997"/>
    <w:rsid w:val="00D14E21"/>
    <w:rsid w:val="00D22607"/>
    <w:rsid w:val="00D34865"/>
    <w:rsid w:val="00D618BF"/>
    <w:rsid w:val="00D71082"/>
    <w:rsid w:val="00D71F6A"/>
    <w:rsid w:val="00D74E8D"/>
    <w:rsid w:val="00D75795"/>
    <w:rsid w:val="00DA48C8"/>
    <w:rsid w:val="00DC0D89"/>
    <w:rsid w:val="00DC4146"/>
    <w:rsid w:val="00DC53EC"/>
    <w:rsid w:val="00DC7C6C"/>
    <w:rsid w:val="00DD3037"/>
    <w:rsid w:val="00DE0837"/>
    <w:rsid w:val="00DE15D1"/>
    <w:rsid w:val="00DE4FAE"/>
    <w:rsid w:val="00DE7876"/>
    <w:rsid w:val="00DF6F01"/>
    <w:rsid w:val="00E15604"/>
    <w:rsid w:val="00E343AF"/>
    <w:rsid w:val="00E35CAC"/>
    <w:rsid w:val="00E630AC"/>
    <w:rsid w:val="00E6510B"/>
    <w:rsid w:val="00E66783"/>
    <w:rsid w:val="00E81AA6"/>
    <w:rsid w:val="00E94B33"/>
    <w:rsid w:val="00EA4B7C"/>
    <w:rsid w:val="00EB2F3D"/>
    <w:rsid w:val="00EB6C40"/>
    <w:rsid w:val="00EC72F5"/>
    <w:rsid w:val="00EC79E4"/>
    <w:rsid w:val="00ED4D6D"/>
    <w:rsid w:val="00EE09F2"/>
    <w:rsid w:val="00EE4122"/>
    <w:rsid w:val="00EF1995"/>
    <w:rsid w:val="00EF3BEA"/>
    <w:rsid w:val="00F135F6"/>
    <w:rsid w:val="00F20666"/>
    <w:rsid w:val="00F50509"/>
    <w:rsid w:val="00F72CA5"/>
    <w:rsid w:val="00F77E73"/>
    <w:rsid w:val="00F80073"/>
    <w:rsid w:val="00F84F32"/>
    <w:rsid w:val="00F86B8F"/>
    <w:rsid w:val="00F93986"/>
    <w:rsid w:val="00FA0C06"/>
    <w:rsid w:val="00FB57E4"/>
    <w:rsid w:val="00FC44F4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8D3D"/>
  <w15:docId w15:val="{EB7EF1AC-DF21-4A26-9F2E-B4638EA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B26"/>
    <w:pPr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List Paragraph"/>
    <w:basedOn w:val="a"/>
    <w:uiPriority w:val="34"/>
    <w:qFormat/>
    <w:rsid w:val="007F2B26"/>
    <w:pPr>
      <w:spacing w:after="0" w:line="240" w:lineRule="auto"/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unhideWhenUsed/>
    <w:rsid w:val="007F2B26"/>
    <w:pPr>
      <w:spacing w:after="120" w:line="240" w:lineRule="auto"/>
      <w:ind w:left="283"/>
    </w:pPr>
    <w:rPr>
      <w:rFonts w:eastAsia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7F2B26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6">
    <w:name w:val="Table Grid"/>
    <w:basedOn w:val="a1"/>
    <w:rsid w:val="007F2B26"/>
    <w:pPr>
      <w:widowControl w:val="0"/>
      <w:suppressAutoHyphens/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F4DA7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FC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44F4"/>
  </w:style>
  <w:style w:type="paragraph" w:styleId="ac">
    <w:name w:val="footer"/>
    <w:basedOn w:val="a"/>
    <w:link w:val="ad"/>
    <w:uiPriority w:val="99"/>
    <w:unhideWhenUsed/>
    <w:rsid w:val="00FC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44F4"/>
  </w:style>
  <w:style w:type="paragraph" w:styleId="HTML">
    <w:name w:val="HTML Preformatted"/>
    <w:basedOn w:val="a"/>
    <w:link w:val="HTML0"/>
    <w:uiPriority w:val="99"/>
    <w:unhideWhenUsed/>
    <w:rsid w:val="00E35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5CAC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1">
    <w:name w:val="s1"/>
    <w:rsid w:val="004509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</dc:creator>
  <cp:lastModifiedBy>KRU-3-315</cp:lastModifiedBy>
  <cp:revision>2</cp:revision>
  <cp:lastPrinted>2021-10-22T08:28:00Z</cp:lastPrinted>
  <dcterms:created xsi:type="dcterms:W3CDTF">2021-12-22T05:20:00Z</dcterms:created>
  <dcterms:modified xsi:type="dcterms:W3CDTF">2021-12-22T05:20:00Z</dcterms:modified>
</cp:coreProperties>
</file>