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872A" w14:textId="77777777" w:rsidR="00B60C89" w:rsidRPr="00B60C89" w:rsidRDefault="00B60C89" w:rsidP="00B60C8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B60C89" w:rsidRPr="00B60C89" w14:paraId="17BBB60B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1E31" w14:textId="77777777" w:rsidR="00B60C89" w:rsidRPr="00B60C89" w:rsidRDefault="00B60C89" w:rsidP="00EA2EA5">
            <w:pPr>
              <w:pStyle w:val="af0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6048FFA9" w14:textId="77777777" w:rsidR="00B60C89" w:rsidRPr="00B60C89" w:rsidRDefault="00B60C89" w:rsidP="00EA2EA5">
            <w:pPr>
              <w:pStyle w:val="af0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 xml:space="preserve">Қостанай өңірлік </w:t>
            </w:r>
          </w:p>
          <w:p w14:paraId="6B84E9A2" w14:textId="77777777" w:rsidR="00B60C89" w:rsidRPr="00B60C89" w:rsidRDefault="00B60C89" w:rsidP="00EA2EA5">
            <w:pPr>
              <w:pStyle w:val="af0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D3A0" w14:textId="77777777" w:rsidR="00B60C89" w:rsidRPr="00B60C89" w:rsidRDefault="00B60C89" w:rsidP="00EA2EA5">
            <w:pPr>
              <w:pStyle w:val="af0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5EDA90FE" w14:textId="77777777" w:rsidR="00B60C89" w:rsidRPr="00B60C89" w:rsidRDefault="00B60C89" w:rsidP="00EA2EA5">
            <w:pPr>
              <w:pStyle w:val="af0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01F94162" w14:textId="77777777" w:rsidR="00B60C89" w:rsidRPr="00B60C89" w:rsidRDefault="00B60C89" w:rsidP="00EA2EA5">
            <w:pPr>
              <w:pStyle w:val="af0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524E0FA9" w14:textId="77777777" w:rsidR="00B60C89" w:rsidRPr="00B60C89" w:rsidRDefault="00B60C89" w:rsidP="00EA2EA5">
            <w:pPr>
              <w:pStyle w:val="af0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B60C89" w:rsidRPr="00B60C89" w14:paraId="41AA6436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80D7" w14:textId="77777777" w:rsidR="00B60C89" w:rsidRPr="00B60C89" w:rsidRDefault="00B60C89" w:rsidP="00EA2EA5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B60C89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7E77" w14:textId="77777777" w:rsidR="00B60C89" w:rsidRPr="00B60C89" w:rsidRDefault="00B60C89" w:rsidP="00EA2EA5">
            <w:pPr>
              <w:pStyle w:val="af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B60C89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60C89" w:rsidRPr="00B60C89" w14:paraId="39BB1754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424F" w14:textId="77777777" w:rsidR="00B60C89" w:rsidRPr="00B60C89" w:rsidRDefault="00B60C89" w:rsidP="00EA2E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B09D" w14:textId="77777777" w:rsidR="00B60C89" w:rsidRPr="00B60C89" w:rsidRDefault="00B60C89" w:rsidP="00EA2E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B60C89" w:rsidRPr="00B60C89" w14:paraId="11B43441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D65E" w14:textId="77777777" w:rsidR="00B60C89" w:rsidRPr="00B60C89" w:rsidRDefault="00B60C89" w:rsidP="00EA2EA5">
            <w:pP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C0B8" w14:textId="77777777" w:rsidR="00B60C89" w:rsidRPr="00B60C89" w:rsidRDefault="00B60C89" w:rsidP="00EA2EA5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B60C89" w:rsidRPr="00B60C89" w14:paraId="46F3777F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5A2F" w14:textId="77777777" w:rsidR="00B60C89" w:rsidRPr="00B60C89" w:rsidRDefault="00B60C89" w:rsidP="00EA2EA5">
            <w:pPr>
              <w:pStyle w:val="af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</w:rPr>
              <w:t>29.01.2021</w:t>
            </w:r>
            <w:r w:rsidRPr="00B60C89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9C3D" w14:textId="77777777" w:rsidR="00B60C89" w:rsidRPr="00B60C89" w:rsidRDefault="00B60C89" w:rsidP="00EA2EA5">
            <w:pPr>
              <w:pStyle w:val="af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60C89">
              <w:rPr>
                <w:color w:val="000000"/>
                <w:sz w:val="28"/>
                <w:szCs w:val="28"/>
                <w:lang w:val="kk-KZ"/>
              </w:rPr>
              <w:t>29.01.2021г.</w:t>
            </w:r>
          </w:p>
        </w:tc>
      </w:tr>
      <w:tr w:rsidR="00B60C89" w:rsidRPr="00B60C89" w14:paraId="04D464F1" w14:textId="77777777" w:rsidTr="00EA2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2AD7" w14:textId="77777777" w:rsidR="00B60C89" w:rsidRPr="00B60C89" w:rsidRDefault="00B60C89" w:rsidP="00EA2E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89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3C90" w14:textId="77777777" w:rsidR="00B60C89" w:rsidRPr="00B60C89" w:rsidRDefault="00B60C89" w:rsidP="00EA2EA5">
            <w:pPr>
              <w:pStyle w:val="af0"/>
              <w:jc w:val="right"/>
              <w:rPr>
                <w:color w:val="000000"/>
                <w:sz w:val="28"/>
                <w:szCs w:val="28"/>
              </w:rPr>
            </w:pPr>
            <w:r w:rsidRPr="00B60C89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14:paraId="435C2E14" w14:textId="77777777" w:rsidR="00B60C89" w:rsidRDefault="00B60C89" w:rsidP="00B6360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24994E5" w14:textId="49BF1A2E" w:rsidR="00B63609" w:rsidRPr="00B60C89" w:rsidRDefault="00B63609" w:rsidP="00B63609">
      <w:pPr>
        <w:pStyle w:val="ab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proofErr w:type="gramStart"/>
      <w:r w:rsidRPr="00B60C8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Актуальность  педагогической</w:t>
      </w:r>
      <w:proofErr w:type="gramEnd"/>
      <w:r w:rsidRPr="00B60C8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переподготовки  кадров и разработка образовательных программ по сертификационным курсам</w:t>
      </w:r>
    </w:p>
    <w:p w14:paraId="7BE1EC2E" w14:textId="77777777" w:rsidR="00B63609" w:rsidRPr="00B63609" w:rsidRDefault="00B63609" w:rsidP="00B63609">
      <w:pPr>
        <w:pStyle w:val="ab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52E9C7F" w14:textId="77777777" w:rsidR="00933F5A" w:rsidRPr="00B63609" w:rsidRDefault="009E5A94" w:rsidP="00B63609">
      <w:pPr>
        <w:pStyle w:val="ab"/>
        <w:ind w:firstLine="708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360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дефицита педагогических кадров является актуальной для современного образования. </w:t>
      </w:r>
    </w:p>
    <w:p w14:paraId="08366A50" w14:textId="77777777" w:rsidR="00B63609" w:rsidRPr="00B63609" w:rsidRDefault="009E5A94" w:rsidP="00B6360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В </w:t>
      </w:r>
      <w:r w:rsidR="00862941">
        <w:rPr>
          <w:rFonts w:ascii="Times New Roman" w:hAnsi="Times New Roman" w:cs="Times New Roman"/>
          <w:sz w:val="28"/>
          <w:szCs w:val="28"/>
          <w:lang w:val="kk-KZ"/>
        </w:rPr>
        <w:t xml:space="preserve">настоящее </w:t>
      </w:r>
      <w:r w:rsidR="00862941">
        <w:rPr>
          <w:rFonts w:ascii="Times New Roman" w:hAnsi="Times New Roman" w:cs="Times New Roman"/>
          <w:sz w:val="28"/>
          <w:szCs w:val="28"/>
        </w:rPr>
        <w:t>время</w:t>
      </w:r>
      <w:r w:rsidRPr="00B63609">
        <w:rPr>
          <w:rFonts w:ascii="Times New Roman" w:hAnsi="Times New Roman" w:cs="Times New Roman"/>
          <w:sz w:val="28"/>
          <w:szCs w:val="28"/>
        </w:rPr>
        <w:t xml:space="preserve"> государством проделана огромная работа для возрождения педагогической профессии. Значимый шаг – принятие в 2019 году Закона Республики Казахстан «О статусе педагога», который определяет статус педагога, устанавливает права, социальные гарантии и ограничения, обязанности и ответственность педагога. Одним из аспектов этого нормативно-правового акта является вопрос педагогической переподготовки. </w:t>
      </w:r>
      <w:r w:rsidR="00637D98" w:rsidRPr="00B636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E2DFD" w:rsidRPr="00B636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недрение новой с</w:t>
      </w:r>
      <w:r w:rsidR="005B439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истемы переподготовки </w:t>
      </w:r>
      <w:r w:rsidR="00C074E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предусматривает</w:t>
      </w:r>
      <w:r w:rsidR="00CE2DFD" w:rsidRPr="00B6360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называемый «боковой» вход в профессию педагога. </w:t>
      </w:r>
    </w:p>
    <w:p w14:paraId="2A993F0E" w14:textId="77777777" w:rsidR="00F82948" w:rsidRPr="00B63609" w:rsidRDefault="00B63609" w:rsidP="00B6360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п.1, статьи. 10 Закона «О статусе педагога» (Закон РК от 27 декабря 2019 года № 293-VІ ЗРК)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</w:t>
      </w:r>
    </w:p>
    <w:p w14:paraId="5414B435" w14:textId="77777777" w:rsidR="00B63609" w:rsidRPr="00B63609" w:rsidRDefault="00B63609" w:rsidP="00B6360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п.3 Нормы настоящей статьи не распространяются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p w14:paraId="395230F8" w14:textId="77777777" w:rsidR="00B63609" w:rsidRPr="00B63609" w:rsidRDefault="00B63609" w:rsidP="00B63609">
      <w:pPr>
        <w:pStyle w:val="ab"/>
        <w:ind w:firstLine="708"/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B6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настоящих Правилах используется следующее основное понятие:</w:t>
      </w:r>
    </w:p>
    <w:p w14:paraId="212D5A29" w14:textId="77777777" w:rsidR="00B63609" w:rsidRDefault="00B63609" w:rsidP="00B6360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b/>
          <w:sz w:val="28"/>
          <w:szCs w:val="28"/>
        </w:rPr>
        <w:t>Слушатель</w:t>
      </w:r>
      <w:r w:rsidRPr="00B63609">
        <w:rPr>
          <w:rFonts w:ascii="Times New Roman" w:hAnsi="Times New Roman" w:cs="Times New Roman"/>
          <w:sz w:val="28"/>
          <w:szCs w:val="28"/>
        </w:rPr>
        <w:t xml:space="preserve"> (лица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 </w:t>
      </w:r>
    </w:p>
    <w:p w14:paraId="63E895FB" w14:textId="77777777" w:rsidR="00B63609" w:rsidRPr="00B63609" w:rsidRDefault="00B63609" w:rsidP="00B6360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EBC23" w14:textId="77777777" w:rsidR="00C70B49" w:rsidRPr="00B63609" w:rsidRDefault="00B63609" w:rsidP="00B636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09">
        <w:rPr>
          <w:rFonts w:ascii="Times New Roman" w:hAnsi="Times New Roman" w:cs="Times New Roman"/>
          <w:b/>
          <w:sz w:val="28"/>
          <w:szCs w:val="28"/>
        </w:rPr>
        <w:t>Порядок педагогической переподготовки</w:t>
      </w:r>
    </w:p>
    <w:p w14:paraId="52147184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Курсы переподготовки педагогических кадров проводятся по очной форме обучения.</w:t>
      </w:r>
    </w:p>
    <w:p w14:paraId="7553B6E2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lastRenderedPageBreak/>
        <w:t>Прием документов осуществляет приемная комиссия.</w:t>
      </w:r>
    </w:p>
    <w:p w14:paraId="279BE574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Лица, поступающие на курсы, подают секретарю приемной комиссии вуза следующие документы:</w:t>
      </w:r>
    </w:p>
    <w:p w14:paraId="22BE559B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1) заявления на имя руководителя вуза в произвольной форме;</w:t>
      </w:r>
    </w:p>
    <w:p w14:paraId="7AE6D334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14:paraId="04415F11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3) копию документа об образовании;</w:t>
      </w:r>
    </w:p>
    <w:p w14:paraId="5AE8B550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4) шесть фотографий размером 3</w:t>
      </w:r>
      <w:r w:rsidRPr="00B636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3609">
        <w:rPr>
          <w:rFonts w:ascii="Times New Roman" w:hAnsi="Times New Roman" w:cs="Times New Roman"/>
          <w:sz w:val="28"/>
          <w:szCs w:val="28"/>
        </w:rPr>
        <w:t>4 сантиметра;</w:t>
      </w:r>
    </w:p>
    <w:p w14:paraId="2C80A95C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5) медицинскую справку формы 086-У,</w:t>
      </w:r>
    </w:p>
    <w:p w14:paraId="5EEE0C75" w14:textId="77777777" w:rsid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6) один из следующих документов:</w:t>
      </w:r>
    </w:p>
    <w:p w14:paraId="6D60BCC4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6AA5C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609">
        <w:rPr>
          <w:rFonts w:ascii="Times New Roman" w:hAnsi="Times New Roman" w:cs="Times New Roman"/>
          <w:sz w:val="28"/>
          <w:szCs w:val="28"/>
        </w:rPr>
        <w:t xml:space="preserve">о техническом и профессиональном, </w:t>
      </w:r>
      <w:proofErr w:type="spellStart"/>
      <w:r w:rsidRPr="00B63609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 w:rsidRPr="00B63609">
        <w:rPr>
          <w:rFonts w:ascii="Times New Roman" w:hAnsi="Times New Roman" w:cs="Times New Roman"/>
          <w:sz w:val="28"/>
          <w:szCs w:val="28"/>
        </w:rPr>
        <w:t xml:space="preserve"> образовании, с результатами обучения в соответствии с 5-ым уровнем профессионального стандарта педагога</w:t>
      </w:r>
      <w:r w:rsidR="00CE3F4D">
        <w:rPr>
          <w:rFonts w:ascii="Times New Roman" w:hAnsi="Times New Roman" w:cs="Times New Roman"/>
          <w:sz w:val="28"/>
          <w:szCs w:val="28"/>
        </w:rPr>
        <w:t>;</w:t>
      </w:r>
    </w:p>
    <w:p w14:paraId="53324856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609">
        <w:rPr>
          <w:rFonts w:ascii="Times New Roman" w:hAnsi="Times New Roman" w:cs="Times New Roman"/>
          <w:sz w:val="28"/>
          <w:szCs w:val="28"/>
        </w:rPr>
        <w:t>о высшем образовании, с результатами обучения в соответствии с 6-ым уровнем Профессионального стандарта педагога;</w:t>
      </w:r>
    </w:p>
    <w:p w14:paraId="4B0DFEEE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609">
        <w:rPr>
          <w:rFonts w:ascii="Times New Roman" w:hAnsi="Times New Roman" w:cs="Times New Roman"/>
          <w:sz w:val="28"/>
          <w:szCs w:val="28"/>
        </w:rPr>
        <w:t>о послевузовском образовании, с результатами обучения в соответствии с 7-ым уровнем Профессионального стандарта педагога.</w:t>
      </w:r>
    </w:p>
    <w:p w14:paraId="72F9DBAE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Курсы проводятся вузом для лиц с профессиональным образованием, не имеющих педагогического образования,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от 16 мая 2014 года "О разрешениях и уведомлениях" на ведение образовательной деятельности по направлению подготовки "Педагогические науки" в соответствии с Классификатором направлений подготовки кадров с высшим и послевузовским образованием, утвержденного приказом Министра образования и науки Республики Казахстан от 13 октября 2018 года № 569 (Зарегистрирован в Министерстве юстиции Республики Казахстан 17 октября 2018 года № 17565).</w:t>
      </w:r>
    </w:p>
    <w:p w14:paraId="766D9FA3" w14:textId="77777777" w:rsidR="00B63609" w:rsidRPr="00B63609" w:rsidRDefault="00B63609" w:rsidP="00B636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692331D" w14:textId="77777777" w:rsidR="00B63609" w:rsidRPr="00B63609" w:rsidRDefault="00B63609" w:rsidP="00B636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09">
        <w:rPr>
          <w:rFonts w:ascii="Times New Roman" w:hAnsi="Times New Roman" w:cs="Times New Roman"/>
          <w:b/>
          <w:sz w:val="28"/>
          <w:szCs w:val="28"/>
        </w:rPr>
        <w:t>Направления подготовки кадров</w:t>
      </w:r>
    </w:p>
    <w:p w14:paraId="11BFC5F7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6В011 Педагогика и психология; </w:t>
      </w:r>
    </w:p>
    <w:p w14:paraId="051A53D3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6В012 Педагогика дошкольного воспитания и обучения; </w:t>
      </w:r>
    </w:p>
    <w:p w14:paraId="5E0E76E1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6В013 Подготовка учителей без предметной специализации; </w:t>
      </w:r>
    </w:p>
    <w:p w14:paraId="6BF37C8A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6В014 Подготовка учителей с предметной специализацией общего развития; </w:t>
      </w:r>
    </w:p>
    <w:p w14:paraId="76FD9C10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6В015 Подготовка учителей по естественнонаучным предметам; </w:t>
      </w:r>
    </w:p>
    <w:p w14:paraId="7A58FB3C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6В016 Подготовка учителей по гуманитарным предметам; </w:t>
      </w:r>
    </w:p>
    <w:p w14:paraId="42AB1C84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6В017 Подготовка учителей по языкам и литературе; </w:t>
      </w:r>
    </w:p>
    <w:p w14:paraId="3971C733" w14:textId="77777777" w:rsidR="00F82948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6В019 Подготовка специалистов по специальной педагогике.</w:t>
      </w:r>
    </w:p>
    <w:p w14:paraId="5CF3C1CC" w14:textId="77777777" w:rsidR="00B63609" w:rsidRPr="00B63609" w:rsidRDefault="00B63609" w:rsidP="00B63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E99E3" w14:textId="77777777" w:rsidR="00B63609" w:rsidRPr="00B63609" w:rsidRDefault="009F32A3" w:rsidP="00B636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r w:rsidR="00B63609" w:rsidRPr="00B63609">
        <w:rPr>
          <w:rFonts w:ascii="Times New Roman" w:hAnsi="Times New Roman" w:cs="Times New Roman"/>
          <w:b/>
          <w:sz w:val="28"/>
          <w:szCs w:val="28"/>
        </w:rPr>
        <w:t>педагогической переподготовки</w:t>
      </w:r>
    </w:p>
    <w:p w14:paraId="5E4246B8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художественного труда</w:t>
      </w:r>
    </w:p>
    <w:p w14:paraId="2F9FF5F5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истории</w:t>
      </w:r>
    </w:p>
    <w:p w14:paraId="26AB8E2C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1E7A037B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казахского языка и литературы</w:t>
      </w:r>
    </w:p>
    <w:p w14:paraId="49E442D3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химии</w:t>
      </w:r>
    </w:p>
    <w:p w14:paraId="54E47AE2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lastRenderedPageBreak/>
        <w:t>Учитель биологии</w:t>
      </w:r>
    </w:p>
    <w:p w14:paraId="5C4B0EF6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14:paraId="4689CB8F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физики</w:t>
      </w:r>
    </w:p>
    <w:p w14:paraId="2F52FEC6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14:paraId="1E04B2E5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  <w:lang w:val="kk-KZ"/>
        </w:rPr>
        <w:t>Учитель физической культуры</w:t>
      </w:r>
    </w:p>
    <w:p w14:paraId="354FC12D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  <w:lang w:val="kk-KZ"/>
        </w:rPr>
        <w:t>Учитель музыки</w:t>
      </w:r>
    </w:p>
    <w:p w14:paraId="4FB2A7D9" w14:textId="77777777" w:rsidR="00F82948" w:rsidRPr="00B63609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  <w:lang w:val="kk-KZ"/>
        </w:rPr>
        <w:t>Учитель иностранного языка</w:t>
      </w:r>
    </w:p>
    <w:p w14:paraId="13DE1B22" w14:textId="77777777" w:rsidR="00F82948" w:rsidRDefault="00B63609" w:rsidP="00B63609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Педагогика и методика начального обучения</w:t>
      </w:r>
    </w:p>
    <w:p w14:paraId="4AC39F06" w14:textId="77777777" w:rsidR="009F32A3" w:rsidRDefault="009F32A3" w:rsidP="00ED42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DB88172" w14:textId="77777777" w:rsidR="009F32A3" w:rsidRPr="00B63609" w:rsidRDefault="009F32A3" w:rsidP="009F32A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Программа педагогической переподготовки кадров должно содержать не менее 40 академических кредитов, включая психолого-педагогические дисциплины не менее 1</w:t>
      </w:r>
      <w:r w:rsidRPr="00B6360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63609">
        <w:rPr>
          <w:rFonts w:ascii="Times New Roman" w:hAnsi="Times New Roman" w:cs="Times New Roman"/>
          <w:sz w:val="28"/>
          <w:szCs w:val="28"/>
        </w:rPr>
        <w:t xml:space="preserve"> кредитов (Педагогика – 5 ECTS, Психология – 5 ECTS), </w:t>
      </w:r>
      <w:r w:rsidRPr="00B63609">
        <w:rPr>
          <w:rFonts w:ascii="Times New Roman" w:hAnsi="Times New Roman" w:cs="Times New Roman"/>
          <w:sz w:val="28"/>
          <w:szCs w:val="28"/>
          <w:lang w:val="kk-KZ"/>
        </w:rPr>
        <w:t xml:space="preserve">возрастную физиологию и гигиену школьников – 3-5 кредитов, </w:t>
      </w:r>
      <w:r w:rsidRPr="00B63609">
        <w:rPr>
          <w:rFonts w:ascii="Times New Roman" w:hAnsi="Times New Roman" w:cs="Times New Roman"/>
          <w:sz w:val="28"/>
          <w:szCs w:val="28"/>
        </w:rPr>
        <w:t>методику преподавания предмета – 5 кредитов, педагогическую практику - 10 кредитов.</w:t>
      </w:r>
      <w:r w:rsidRPr="00B63609">
        <w:rPr>
          <w:rFonts w:ascii="Times New Roman" w:hAnsi="Times New Roman" w:cs="Times New Roman"/>
          <w:sz w:val="28"/>
          <w:szCs w:val="28"/>
        </w:rPr>
        <w:tab/>
      </w:r>
    </w:p>
    <w:p w14:paraId="3A4ACB34" w14:textId="77777777" w:rsidR="009F32A3" w:rsidRPr="00B63609" w:rsidRDefault="009F32A3" w:rsidP="009F32A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>Освоение образовательной программы педагогической переподготовки завершается итоговой аттестацией слушателей в форме, определяемой вузом.</w:t>
      </w:r>
    </w:p>
    <w:p w14:paraId="62626D18" w14:textId="77777777" w:rsidR="009F32A3" w:rsidRPr="00B63609" w:rsidRDefault="009F32A3" w:rsidP="009F3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B63609">
        <w:rPr>
          <w:rFonts w:ascii="Times New Roman" w:hAnsi="Times New Roman" w:cs="Times New Roman"/>
          <w:sz w:val="28"/>
          <w:szCs w:val="28"/>
        </w:rPr>
        <w:t xml:space="preserve"> Слушателям, успешно прошедшим программы педагогической переподготовки, выдается сертификат вуза по форме, согласно приложению </w:t>
      </w:r>
      <w:r w:rsidRPr="00234AEE">
        <w:rPr>
          <w:rFonts w:ascii="Times New Roman" w:hAnsi="Times New Roman" w:cs="Times New Roman"/>
          <w:sz w:val="28"/>
          <w:szCs w:val="28"/>
        </w:rPr>
        <w:t>1</w:t>
      </w:r>
    </w:p>
    <w:p w14:paraId="75001E70" w14:textId="77777777" w:rsidR="00FA1FEC" w:rsidRPr="00FA1FEC" w:rsidRDefault="00FA1FEC" w:rsidP="00FA1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1FEC">
        <w:rPr>
          <w:rFonts w:ascii="Times New Roman" w:hAnsi="Times New Roman" w:cs="Times New Roman"/>
          <w:sz w:val="28"/>
          <w:szCs w:val="28"/>
        </w:rPr>
        <w:t>бразовательная программа состоит из следующих элементов:</w:t>
      </w:r>
    </w:p>
    <w:p w14:paraId="209C9E08" w14:textId="77777777" w:rsidR="00FA1FEC" w:rsidRPr="00FA1FEC" w:rsidRDefault="00FA1FEC" w:rsidP="00FA1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FEC">
        <w:rPr>
          <w:rFonts w:ascii="Times New Roman" w:hAnsi="Times New Roman" w:cs="Times New Roman"/>
          <w:sz w:val="28"/>
          <w:szCs w:val="28"/>
        </w:rPr>
        <w:t xml:space="preserve">Титульный лист, оборотная сторона титула </w:t>
      </w:r>
    </w:p>
    <w:p w14:paraId="33676FC0" w14:textId="77777777" w:rsidR="00B06116" w:rsidRPr="00B475B6" w:rsidRDefault="00ED42F0" w:rsidP="0086294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>Общее описание образовательной программы</w:t>
      </w:r>
    </w:p>
    <w:p w14:paraId="2236E03C" w14:textId="77777777" w:rsidR="00B06116" w:rsidRPr="00B475B6" w:rsidRDefault="00ED42F0" w:rsidP="00ED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75B6">
        <w:rPr>
          <w:rFonts w:ascii="Times New Roman" w:eastAsia="Arial Unicode MS" w:hAnsi="Times New Roman"/>
          <w:sz w:val="28"/>
          <w:szCs w:val="28"/>
        </w:rPr>
        <w:t xml:space="preserve">Код и классификация области образования </w:t>
      </w:r>
    </w:p>
    <w:p w14:paraId="2E451C37" w14:textId="77777777" w:rsidR="00862941" w:rsidRPr="00B475B6" w:rsidRDefault="00ED42F0" w:rsidP="00B061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eastAsia="Arial Unicode MS" w:hAnsi="Times New Roman"/>
          <w:sz w:val="28"/>
          <w:szCs w:val="28"/>
        </w:rPr>
        <w:t xml:space="preserve">Код и классификация направлений подготовки </w:t>
      </w:r>
      <w:r w:rsidR="00862941" w:rsidRPr="00B475B6">
        <w:rPr>
          <w:rFonts w:ascii="Times New Roman" w:eastAsia="Arial Unicode MS" w:hAnsi="Times New Roman"/>
          <w:sz w:val="28"/>
          <w:szCs w:val="28"/>
        </w:rPr>
        <w:t>–</w:t>
      </w:r>
      <w:r w:rsidRPr="00B475B6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2C582939" w14:textId="77777777" w:rsidR="00B06116" w:rsidRPr="00B475B6" w:rsidRDefault="00ED42F0" w:rsidP="00B061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75B6">
        <w:rPr>
          <w:rFonts w:ascii="Times New Roman" w:eastAsia="Arial Unicode MS" w:hAnsi="Times New Roman"/>
          <w:sz w:val="28"/>
          <w:szCs w:val="28"/>
        </w:rPr>
        <w:t xml:space="preserve">Наименование образовательной программы - </w:t>
      </w:r>
    </w:p>
    <w:p w14:paraId="4D322EDF" w14:textId="77777777" w:rsidR="00862941" w:rsidRPr="00B475B6" w:rsidRDefault="00ED42F0" w:rsidP="00545D17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5B6">
        <w:rPr>
          <w:rFonts w:ascii="Times New Roman" w:hAnsi="Times New Roman" w:cs="Times New Roman"/>
          <w:sz w:val="28"/>
          <w:szCs w:val="28"/>
        </w:rPr>
        <w:t xml:space="preserve">Цель образовательной программы: </w:t>
      </w:r>
    </w:p>
    <w:p w14:paraId="193CFF93" w14:textId="77777777" w:rsidR="00ED42F0" w:rsidRPr="00B475B6" w:rsidRDefault="00ED42F0" w:rsidP="00545D17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5B6">
        <w:rPr>
          <w:rFonts w:ascii="Times New Roman" w:hAnsi="Times New Roman" w:cs="Times New Roman"/>
          <w:bCs/>
          <w:sz w:val="28"/>
          <w:szCs w:val="28"/>
        </w:rPr>
        <w:t xml:space="preserve">Ключевая компетенция: </w:t>
      </w:r>
    </w:p>
    <w:p w14:paraId="542566B8" w14:textId="77777777" w:rsidR="00ED42F0" w:rsidRPr="00B475B6" w:rsidRDefault="00ED42F0" w:rsidP="00ED42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ab/>
        <w:t xml:space="preserve">Карта направления подготовки кадров по образовательной </w:t>
      </w:r>
      <w:r w:rsidR="00862941" w:rsidRPr="00B475B6">
        <w:rPr>
          <w:rFonts w:ascii="Times New Roman" w:hAnsi="Times New Roman"/>
          <w:bCs/>
          <w:sz w:val="28"/>
          <w:szCs w:val="28"/>
        </w:rPr>
        <w:t>программе (Вид ОП</w:t>
      </w:r>
      <w:r w:rsidRPr="00B475B6">
        <w:rPr>
          <w:rFonts w:ascii="Times New Roman" w:hAnsi="Times New Roman"/>
          <w:bCs/>
          <w:sz w:val="28"/>
          <w:szCs w:val="28"/>
        </w:rPr>
        <w:t xml:space="preserve">, Уровень по - </w:t>
      </w:r>
      <w:proofErr w:type="gramStart"/>
      <w:r w:rsidRPr="00B475B6">
        <w:rPr>
          <w:rFonts w:ascii="Times New Roman" w:hAnsi="Times New Roman"/>
          <w:bCs/>
          <w:sz w:val="28"/>
          <w:szCs w:val="28"/>
        </w:rPr>
        <w:t>ОРК ,</w:t>
      </w:r>
      <w:proofErr w:type="gramEnd"/>
      <w:r w:rsidRPr="00B475B6">
        <w:rPr>
          <w:rFonts w:ascii="Times New Roman" w:hAnsi="Times New Roman"/>
          <w:bCs/>
          <w:sz w:val="28"/>
          <w:szCs w:val="28"/>
        </w:rPr>
        <w:t xml:space="preserve"> Уровень по НРК</w:t>
      </w:r>
      <w:r w:rsidR="00862941" w:rsidRPr="00B475B6">
        <w:rPr>
          <w:rFonts w:ascii="Times New Roman" w:hAnsi="Times New Roman"/>
          <w:bCs/>
          <w:sz w:val="28"/>
          <w:szCs w:val="28"/>
        </w:rPr>
        <w:t>)</w:t>
      </w:r>
      <w:r w:rsidRPr="00B475B6">
        <w:rPr>
          <w:rFonts w:ascii="Times New Roman" w:hAnsi="Times New Roman"/>
          <w:bCs/>
          <w:sz w:val="28"/>
          <w:szCs w:val="28"/>
        </w:rPr>
        <w:t xml:space="preserve"> . </w:t>
      </w:r>
    </w:p>
    <w:p w14:paraId="39E28326" w14:textId="77777777" w:rsidR="00862941" w:rsidRPr="00B475B6" w:rsidRDefault="00ED42F0" w:rsidP="00ED42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ab/>
        <w:t>Область профессиональной деятельности</w:t>
      </w:r>
      <w:r w:rsidRPr="00B475B6">
        <w:rPr>
          <w:rFonts w:ascii="Times New Roman" w:hAnsi="Times New Roman"/>
          <w:bCs/>
          <w:sz w:val="28"/>
          <w:szCs w:val="28"/>
        </w:rPr>
        <w:tab/>
      </w:r>
    </w:p>
    <w:p w14:paraId="41CE2EA2" w14:textId="77777777" w:rsidR="00862941" w:rsidRPr="00B475B6" w:rsidRDefault="00862941" w:rsidP="00ED42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 xml:space="preserve">        </w:t>
      </w:r>
      <w:r w:rsidR="00ED42F0" w:rsidRPr="00B475B6">
        <w:rPr>
          <w:rFonts w:ascii="Times New Roman" w:hAnsi="Times New Roman"/>
          <w:bCs/>
          <w:sz w:val="28"/>
          <w:szCs w:val="28"/>
        </w:rPr>
        <w:t>Объекты профессиональной деятельности</w:t>
      </w:r>
    </w:p>
    <w:p w14:paraId="1DDFD0EC" w14:textId="77777777" w:rsidR="00ED42F0" w:rsidRPr="00B475B6" w:rsidRDefault="00ED42F0" w:rsidP="00ED42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ab/>
        <w:t xml:space="preserve">Виды профессиональной деятельности </w:t>
      </w:r>
    </w:p>
    <w:p w14:paraId="2E5EBFEF" w14:textId="77777777" w:rsidR="00D64370" w:rsidRPr="00B475B6" w:rsidRDefault="00D64370" w:rsidP="00D643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ab/>
        <w:t>Результаты обучения (РО)</w:t>
      </w:r>
    </w:p>
    <w:p w14:paraId="03F5F145" w14:textId="77777777" w:rsidR="00D64370" w:rsidRPr="00B475B6" w:rsidRDefault="00D64370" w:rsidP="00B475B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hAnsi="Times New Roman"/>
          <w:sz w:val="28"/>
          <w:szCs w:val="28"/>
        </w:rPr>
        <w:tab/>
        <w:t>Содержание дисциплин об</w:t>
      </w:r>
      <w:r w:rsidR="00B475B6" w:rsidRPr="00B475B6">
        <w:rPr>
          <w:rFonts w:ascii="Times New Roman" w:hAnsi="Times New Roman"/>
          <w:sz w:val="28"/>
          <w:szCs w:val="28"/>
        </w:rPr>
        <w:t>разовательной программы</w:t>
      </w:r>
    </w:p>
    <w:p w14:paraId="0D359573" w14:textId="77777777" w:rsidR="00B475B6" w:rsidRPr="00B475B6" w:rsidRDefault="00B475B6" w:rsidP="00B47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>Учебный план</w:t>
      </w:r>
    </w:p>
    <w:p w14:paraId="5BB304CA" w14:textId="77777777" w:rsidR="00B475B6" w:rsidRPr="00B475B6" w:rsidRDefault="00B475B6" w:rsidP="00B47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B6">
        <w:rPr>
          <w:rFonts w:ascii="Times New Roman" w:hAnsi="Times New Roman"/>
          <w:bCs/>
          <w:sz w:val="28"/>
          <w:szCs w:val="28"/>
        </w:rPr>
        <w:t xml:space="preserve">Объем и структура образовательной программы </w:t>
      </w:r>
    </w:p>
    <w:p w14:paraId="7DCB9312" w14:textId="77777777" w:rsidR="00B475B6" w:rsidRPr="006815C1" w:rsidRDefault="00B475B6" w:rsidP="00B475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5D603A4" w14:textId="77777777" w:rsidR="00927A2F" w:rsidRPr="00323481" w:rsidRDefault="00927A2F" w:rsidP="0092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Подготовленные образовательные программы были обуждены в </w:t>
      </w:r>
      <w:r w:rsidR="00A12A04">
        <w:rPr>
          <w:rFonts w:ascii="Times New Roman" w:hAnsi="Times New Roman" w:cs="Times New Roman"/>
          <w:sz w:val="28"/>
          <w:szCs w:val="28"/>
        </w:rPr>
        <w:t>методическом</w:t>
      </w:r>
      <w:r w:rsidR="00CE3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 организаций образования Костанайской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методическим кабинетом дошкольного и общего среднего </w:t>
      </w:r>
      <w:r w:rsidRPr="00323481">
        <w:rPr>
          <w:rFonts w:ascii="Times New Roman" w:hAnsi="Times New Roman" w:cs="Times New Roman"/>
          <w:sz w:val="28"/>
          <w:szCs w:val="28"/>
          <w:lang w:val="kk-KZ"/>
        </w:rPr>
        <w:t>образования ГУ</w:t>
      </w:r>
      <w:r w:rsidRPr="00323481">
        <w:rPr>
          <w:rFonts w:ascii="Times New Roman" w:hAnsi="Times New Roman" w:cs="Times New Roman"/>
          <w:sz w:val="28"/>
          <w:szCs w:val="28"/>
        </w:rPr>
        <w:t xml:space="preserve"> «Управление образования акимата</w:t>
      </w:r>
      <w:r w:rsidR="00CE3F4D">
        <w:rPr>
          <w:rFonts w:ascii="Times New Roman" w:hAnsi="Times New Roman" w:cs="Times New Roman"/>
          <w:sz w:val="28"/>
          <w:szCs w:val="28"/>
        </w:rPr>
        <w:t xml:space="preserve"> </w:t>
      </w:r>
      <w:r w:rsidRPr="00323481">
        <w:rPr>
          <w:rFonts w:ascii="Times New Roman" w:hAnsi="Times New Roman" w:cs="Times New Roman"/>
          <w:sz w:val="28"/>
          <w:szCs w:val="28"/>
        </w:rPr>
        <w:t xml:space="preserve">Костанайской области» </w:t>
      </w:r>
    </w:p>
    <w:p w14:paraId="7E5665D8" w14:textId="77777777" w:rsidR="00B12F2C" w:rsidRPr="00323481" w:rsidRDefault="00B12F2C" w:rsidP="00710F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481">
        <w:rPr>
          <w:rFonts w:ascii="Times New Roman" w:hAnsi="Times New Roman" w:cs="Times New Roman"/>
          <w:sz w:val="28"/>
          <w:szCs w:val="28"/>
          <w:lang w:val="kk-KZ"/>
        </w:rPr>
        <w:t xml:space="preserve">Несмотря на четкое определение в правилах, один из часто задаваемых вопросов, кто может пройти эти курсы? (лица, имеющие профессиональное образование, не имеющие педагогического образования, впервые приступающие к профессиональной деятельности учителя соответствующего профиля). </w:t>
      </w:r>
    </w:p>
    <w:p w14:paraId="538E034F" w14:textId="77777777" w:rsidR="00710F66" w:rsidRPr="00CE3F4D" w:rsidRDefault="00323481" w:rsidP="00CE3F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F4D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Можно рекомендовать выпускникам этого года. Выпускники соответствующего профиля, желающие работать в школе, но не имеющие педагогического образования, могут пройти курсы и работать в дошкольных, основных и средних образовательных организациях</w:t>
      </w:r>
    </w:p>
    <w:p w14:paraId="0A21C0A6" w14:textId="77777777" w:rsidR="00323481" w:rsidRPr="00CE3F4D" w:rsidRDefault="00323481" w:rsidP="00CE3F4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3F4D">
        <w:rPr>
          <w:rFonts w:ascii="Times New Roman" w:hAnsi="Times New Roman" w:cs="Times New Roman"/>
          <w:sz w:val="24"/>
          <w:szCs w:val="24"/>
          <w:lang w:val="kk-KZ"/>
        </w:rPr>
        <w:t>К примеру: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4395"/>
      </w:tblGrid>
      <w:tr w:rsidR="009E5D77" w:rsidRPr="009E5D77" w14:paraId="41A3566A" w14:textId="77777777" w:rsidTr="009E5D77">
        <w:tc>
          <w:tcPr>
            <w:tcW w:w="670" w:type="dxa"/>
          </w:tcPr>
          <w:p w14:paraId="4BE856B4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п/н</w:t>
            </w:r>
          </w:p>
        </w:tc>
        <w:tc>
          <w:tcPr>
            <w:tcW w:w="3974" w:type="dxa"/>
          </w:tcPr>
          <w:p w14:paraId="2B530C49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ОПвысшего образования </w:t>
            </w:r>
          </w:p>
        </w:tc>
        <w:tc>
          <w:tcPr>
            <w:tcW w:w="4395" w:type="dxa"/>
          </w:tcPr>
          <w:p w14:paraId="2C0B1EA4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ОП сертификационных курсов</w:t>
            </w:r>
          </w:p>
        </w:tc>
      </w:tr>
      <w:tr w:rsidR="009E5D77" w:rsidRPr="009E5D77" w14:paraId="213D1CD1" w14:textId="77777777" w:rsidTr="009E5D77">
        <w:tc>
          <w:tcPr>
            <w:tcW w:w="670" w:type="dxa"/>
          </w:tcPr>
          <w:p w14:paraId="3236FC5F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4" w:type="dxa"/>
          </w:tcPr>
          <w:p w14:paraId="027C9684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6B02302 Переводческое дело (английский язык)</w:t>
            </w:r>
          </w:p>
        </w:tc>
        <w:tc>
          <w:tcPr>
            <w:tcW w:w="4395" w:type="dxa"/>
            <w:vMerge w:val="restart"/>
          </w:tcPr>
          <w:p w14:paraId="00A6FCCE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иностранных языков</w:t>
            </w:r>
          </w:p>
        </w:tc>
      </w:tr>
      <w:tr w:rsidR="009E5D77" w:rsidRPr="009E5D77" w14:paraId="204691BC" w14:textId="77777777" w:rsidTr="009E5D77">
        <w:tc>
          <w:tcPr>
            <w:tcW w:w="670" w:type="dxa"/>
          </w:tcPr>
          <w:p w14:paraId="40874E51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4" w:type="dxa"/>
          </w:tcPr>
          <w:p w14:paraId="21D462AA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6B02303 Иностранная филология (английский язык)</w:t>
            </w:r>
          </w:p>
        </w:tc>
        <w:tc>
          <w:tcPr>
            <w:tcW w:w="4395" w:type="dxa"/>
            <w:vMerge/>
          </w:tcPr>
          <w:p w14:paraId="6BD9DED5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D77" w:rsidRPr="009E5D77" w14:paraId="64321B48" w14:textId="77777777" w:rsidTr="009E5D77">
        <w:tc>
          <w:tcPr>
            <w:tcW w:w="670" w:type="dxa"/>
          </w:tcPr>
          <w:p w14:paraId="4E51929E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4" w:type="dxa"/>
          </w:tcPr>
          <w:p w14:paraId="2A728F84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6B05102 Биотехнология</w:t>
            </w:r>
          </w:p>
        </w:tc>
        <w:tc>
          <w:tcPr>
            <w:tcW w:w="4395" w:type="dxa"/>
          </w:tcPr>
          <w:p w14:paraId="07F885CF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</w:tr>
      <w:tr w:rsidR="009E5D77" w:rsidRPr="009E5D77" w14:paraId="68D883A6" w14:textId="77777777" w:rsidTr="009E5D77">
        <w:tc>
          <w:tcPr>
            <w:tcW w:w="670" w:type="dxa"/>
          </w:tcPr>
          <w:p w14:paraId="714D8520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4" w:type="dxa"/>
          </w:tcPr>
          <w:p w14:paraId="45F91303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6B06102 Информационные системы</w:t>
            </w:r>
          </w:p>
        </w:tc>
        <w:tc>
          <w:tcPr>
            <w:tcW w:w="4395" w:type="dxa"/>
          </w:tcPr>
          <w:p w14:paraId="7F5B33A0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</w:tr>
      <w:tr w:rsidR="009E5D77" w:rsidRPr="009E5D77" w14:paraId="5DB16532" w14:textId="77777777" w:rsidTr="009E5D77">
        <w:tc>
          <w:tcPr>
            <w:tcW w:w="670" w:type="dxa"/>
          </w:tcPr>
          <w:p w14:paraId="553F6154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4" w:type="dxa"/>
          </w:tcPr>
          <w:p w14:paraId="7B85AE2D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6B04101 Экономика</w:t>
            </w:r>
          </w:p>
        </w:tc>
        <w:tc>
          <w:tcPr>
            <w:tcW w:w="4395" w:type="dxa"/>
            <w:vMerge w:val="restart"/>
          </w:tcPr>
          <w:p w14:paraId="5277EC4F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основы права и экономики</w:t>
            </w:r>
          </w:p>
        </w:tc>
      </w:tr>
      <w:tr w:rsidR="009E5D77" w:rsidRPr="009E5D77" w14:paraId="3D89DF12" w14:textId="77777777" w:rsidTr="009E5D77">
        <w:tc>
          <w:tcPr>
            <w:tcW w:w="670" w:type="dxa"/>
          </w:tcPr>
          <w:p w14:paraId="7984087A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4" w:type="dxa"/>
          </w:tcPr>
          <w:p w14:paraId="59461DF0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D77">
              <w:rPr>
                <w:rFonts w:ascii="Times New Roman" w:hAnsi="Times New Roman" w:cs="Times New Roman"/>
                <w:sz w:val="24"/>
                <w:szCs w:val="24"/>
              </w:rPr>
              <w:t>6B04201 Юриспруденция</w:t>
            </w:r>
          </w:p>
        </w:tc>
        <w:tc>
          <w:tcPr>
            <w:tcW w:w="4395" w:type="dxa"/>
            <w:vMerge/>
          </w:tcPr>
          <w:p w14:paraId="71F7767F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D77" w:rsidRPr="009E5D77" w14:paraId="7BA32213" w14:textId="77777777" w:rsidTr="009E5D77">
        <w:tc>
          <w:tcPr>
            <w:tcW w:w="670" w:type="dxa"/>
          </w:tcPr>
          <w:p w14:paraId="6D3F95F8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74" w:type="dxa"/>
          </w:tcPr>
          <w:p w14:paraId="3B694288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14:paraId="502A2390" w14:textId="77777777" w:rsidR="009E5D77" w:rsidRPr="009E5D77" w:rsidRDefault="009E5D77" w:rsidP="00710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C5F4025" w14:textId="77777777" w:rsidR="00F26467" w:rsidRDefault="00F26467" w:rsidP="00B06116">
      <w:pPr>
        <w:rPr>
          <w:sz w:val="24"/>
          <w:szCs w:val="24"/>
          <w:lang w:val="kk-KZ"/>
        </w:rPr>
      </w:pPr>
    </w:p>
    <w:p w14:paraId="2D2C8E0E" w14:textId="77777777" w:rsidR="00B12F2C" w:rsidRPr="00C074EB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EB">
        <w:rPr>
          <w:rFonts w:ascii="Times New Roman" w:hAnsi="Times New Roman" w:cs="Times New Roman"/>
          <w:sz w:val="28"/>
          <w:szCs w:val="28"/>
        </w:rPr>
        <w:t xml:space="preserve">  Очень много было вопросов со стороны педагогов по вопросу согласования департаментом по обеспечению качества в сфере образования </w:t>
      </w:r>
    </w:p>
    <w:p w14:paraId="215274EC" w14:textId="77777777" w:rsidR="00B12F2C" w:rsidRPr="00C074EB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74EB">
        <w:rPr>
          <w:rFonts w:ascii="Times New Roman" w:hAnsi="Times New Roman" w:cs="Times New Roman"/>
          <w:sz w:val="28"/>
          <w:szCs w:val="28"/>
        </w:rPr>
        <w:t>В соответствия квалификационным требованиям, предъявляемые к образовательной деятельности, и перечень документов, подтверждающих соответствие им. от 17 июня 2015 года № 391.</w:t>
      </w:r>
    </w:p>
    <w:p w14:paraId="735C404C" w14:textId="77777777" w:rsidR="00B12F2C" w:rsidRPr="00C074EB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EB">
        <w:rPr>
          <w:rFonts w:ascii="Times New Roman" w:hAnsi="Times New Roman" w:cs="Times New Roman"/>
          <w:sz w:val="28"/>
          <w:szCs w:val="28"/>
        </w:rPr>
        <w:t>Для деятельности организаций образования, реализующих общеобразовательные программы основного среднего образования</w:t>
      </w:r>
    </w:p>
    <w:p w14:paraId="351B9726" w14:textId="77777777" w:rsidR="00B12F2C" w:rsidRPr="00323481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EB">
        <w:rPr>
          <w:rFonts w:ascii="Times New Roman" w:hAnsi="Times New Roman" w:cs="Times New Roman"/>
          <w:sz w:val="28"/>
          <w:szCs w:val="28"/>
        </w:rPr>
        <w:t xml:space="preserve">п.9 Наличие педагогов в соответствии с предметами рабочего учебного плана, имеющих педагогическое образование по соответствующим профилям </w:t>
      </w:r>
      <w:r w:rsidRPr="00C074EB">
        <w:rPr>
          <w:rFonts w:ascii="Times New Roman" w:hAnsi="Times New Roman" w:cs="Times New Roman"/>
          <w:bCs/>
          <w:sz w:val="28"/>
          <w:szCs w:val="28"/>
        </w:rPr>
        <w:t>или</w:t>
      </w:r>
      <w:r w:rsidR="00330D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481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 с прохождением педагогической переподготовки.</w:t>
      </w:r>
    </w:p>
    <w:p w14:paraId="7E826A3D" w14:textId="77777777" w:rsidR="00B12F2C" w:rsidRPr="00C074EB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EB">
        <w:rPr>
          <w:rFonts w:ascii="Times New Roman" w:hAnsi="Times New Roman" w:cs="Times New Roman"/>
          <w:sz w:val="28"/>
          <w:szCs w:val="28"/>
        </w:rPr>
        <w:t xml:space="preserve"> Для деятельности организаций образования, реализующих общеобразовательные учебные программы общего среднего образования</w:t>
      </w:r>
    </w:p>
    <w:p w14:paraId="6C329367" w14:textId="77777777" w:rsidR="00B12F2C" w:rsidRPr="00323481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EB">
        <w:rPr>
          <w:rFonts w:ascii="Times New Roman" w:hAnsi="Times New Roman" w:cs="Times New Roman"/>
          <w:sz w:val="28"/>
          <w:szCs w:val="28"/>
        </w:rPr>
        <w:t xml:space="preserve">п.16 Наличие педагогов в соответствии с предметами рабочего учебного плана, имеющих педагогическое образование по соответствующим профилям </w:t>
      </w:r>
      <w:r w:rsidRPr="00323481">
        <w:rPr>
          <w:rFonts w:ascii="Times New Roman" w:hAnsi="Times New Roman" w:cs="Times New Roman"/>
          <w:b/>
          <w:bCs/>
          <w:sz w:val="28"/>
          <w:szCs w:val="28"/>
        </w:rPr>
        <w:t xml:space="preserve">или профессиональное образование с прохождением педагогической </w:t>
      </w:r>
    </w:p>
    <w:p w14:paraId="6B4DD053" w14:textId="77777777" w:rsidR="00B12F2C" w:rsidRPr="00323481" w:rsidRDefault="00B12F2C" w:rsidP="00B12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481">
        <w:rPr>
          <w:rFonts w:ascii="Times New Roman" w:hAnsi="Times New Roman" w:cs="Times New Roman"/>
          <w:b/>
          <w:bCs/>
          <w:sz w:val="28"/>
          <w:szCs w:val="28"/>
        </w:rPr>
        <w:t>переподготовки.</w:t>
      </w:r>
    </w:p>
    <w:p w14:paraId="233DEE60" w14:textId="77777777" w:rsidR="00F26467" w:rsidRPr="00CE3F4D" w:rsidRDefault="00B12F2C" w:rsidP="00CE3F4D">
      <w:pPr>
        <w:spacing w:after="0" w:line="240" w:lineRule="auto"/>
        <w:ind w:firstLine="567"/>
        <w:jc w:val="both"/>
        <w:rPr>
          <w:sz w:val="24"/>
          <w:szCs w:val="24"/>
        </w:rPr>
      </w:pPr>
      <w:r w:rsidRPr="00C074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74EB">
        <w:rPr>
          <w:rFonts w:ascii="Times New Roman" w:hAnsi="Times New Roman" w:cs="Times New Roman"/>
          <w:bCs/>
          <w:sz w:val="28"/>
          <w:szCs w:val="28"/>
        </w:rPr>
        <w:t>Это изменение, внесенное в норматив, означает, что наши</w:t>
      </w:r>
      <w:r w:rsidRPr="00E217B0">
        <w:rPr>
          <w:rFonts w:ascii="Times New Roman" w:hAnsi="Times New Roman" w:cs="Times New Roman"/>
          <w:bCs/>
          <w:sz w:val="28"/>
          <w:szCs w:val="28"/>
        </w:rPr>
        <w:t xml:space="preserve"> сертификаты будут признаны департаментом по обеспечению качества в сфере образования</w:t>
      </w:r>
    </w:p>
    <w:p w14:paraId="19EE93D9" w14:textId="77777777" w:rsidR="00FA1FEC" w:rsidRDefault="00FA1FEC" w:rsidP="003234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AA9D6F" w14:textId="35A98DEC" w:rsidR="00B06116" w:rsidRDefault="00234AEE" w:rsidP="003234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F4D">
        <w:rPr>
          <w:rFonts w:ascii="Times New Roman" w:hAnsi="Times New Roman" w:cs="Times New Roman"/>
          <w:b/>
          <w:sz w:val="28"/>
          <w:szCs w:val="28"/>
          <w:lang w:val="kk-KZ"/>
        </w:rPr>
        <w:t>Вывод:</w:t>
      </w:r>
      <w:r w:rsidRPr="00C074EB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вышеизложенного и принимая во внимание проделанную работу, </w:t>
      </w:r>
      <w:r w:rsidR="00B475B6">
        <w:rPr>
          <w:rFonts w:ascii="Times New Roman" w:hAnsi="Times New Roman" w:cs="Times New Roman"/>
          <w:sz w:val="28"/>
          <w:szCs w:val="28"/>
          <w:lang w:val="kk-KZ"/>
        </w:rPr>
        <w:t xml:space="preserve">просим Ученый совет утвердить образовательные программы </w:t>
      </w:r>
      <w:r w:rsidRPr="00C074EB">
        <w:rPr>
          <w:rFonts w:ascii="Times New Roman" w:hAnsi="Times New Roman" w:cs="Times New Roman"/>
          <w:sz w:val="28"/>
          <w:szCs w:val="28"/>
          <w:lang w:val="kk-KZ"/>
        </w:rPr>
        <w:t>по сертификационным курсам педаг</w:t>
      </w:r>
      <w:r w:rsidR="00B475B6">
        <w:rPr>
          <w:rFonts w:ascii="Times New Roman" w:hAnsi="Times New Roman" w:cs="Times New Roman"/>
          <w:sz w:val="28"/>
          <w:szCs w:val="28"/>
          <w:lang w:val="kk-KZ"/>
        </w:rPr>
        <w:t xml:space="preserve">огической переподготовки и </w:t>
      </w:r>
      <w:r w:rsidRPr="00C074EB">
        <w:rPr>
          <w:rFonts w:ascii="Times New Roman" w:hAnsi="Times New Roman" w:cs="Times New Roman"/>
          <w:sz w:val="28"/>
          <w:szCs w:val="28"/>
          <w:lang w:val="kk-KZ"/>
        </w:rPr>
        <w:t>уже нач</w:t>
      </w:r>
      <w:r w:rsidR="00B475B6">
        <w:rPr>
          <w:rFonts w:ascii="Times New Roman" w:hAnsi="Times New Roman" w:cs="Times New Roman"/>
          <w:sz w:val="28"/>
          <w:szCs w:val="28"/>
          <w:lang w:val="kk-KZ"/>
        </w:rPr>
        <w:t xml:space="preserve">ать </w:t>
      </w:r>
      <w:r w:rsidRPr="00C074EB">
        <w:rPr>
          <w:rFonts w:ascii="Times New Roman" w:hAnsi="Times New Roman" w:cs="Times New Roman"/>
          <w:sz w:val="28"/>
          <w:szCs w:val="28"/>
          <w:lang w:val="kk-KZ"/>
        </w:rPr>
        <w:t xml:space="preserve">профорентационную работу.  </w:t>
      </w:r>
    </w:p>
    <w:p w14:paraId="44B679B7" w14:textId="39882F43" w:rsidR="00B60C89" w:rsidRDefault="00B60C89" w:rsidP="003234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И.о.начальника УАР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Наурызбаева Э.К.</w:t>
      </w:r>
      <w:bookmarkStart w:id="0" w:name="_GoBack"/>
      <w:bookmarkEnd w:id="0"/>
    </w:p>
    <w:p w14:paraId="5C668E9A" w14:textId="77777777" w:rsidR="00B475B6" w:rsidRDefault="00B475B6" w:rsidP="003234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799DB5" w14:textId="77777777" w:rsidR="002B2898" w:rsidRDefault="002B2898" w:rsidP="003234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2898" w:rsidSect="009F32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496"/>
    <w:multiLevelType w:val="hybridMultilevel"/>
    <w:tmpl w:val="C99AD81A"/>
    <w:lvl w:ilvl="0" w:tplc="0EBE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F35"/>
    <w:multiLevelType w:val="hybridMultilevel"/>
    <w:tmpl w:val="74CC263A"/>
    <w:lvl w:ilvl="0" w:tplc="D24E8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378"/>
    <w:multiLevelType w:val="hybridMultilevel"/>
    <w:tmpl w:val="36408B3A"/>
    <w:lvl w:ilvl="0" w:tplc="CA98CC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0A59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2E0A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7252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FA8F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3C2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DCE4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E8B9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AAD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18A60D8"/>
    <w:multiLevelType w:val="hybridMultilevel"/>
    <w:tmpl w:val="39CEFCCE"/>
    <w:lvl w:ilvl="0" w:tplc="0EBE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CF1"/>
    <w:multiLevelType w:val="hybridMultilevel"/>
    <w:tmpl w:val="322E9A00"/>
    <w:lvl w:ilvl="0" w:tplc="8BD0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02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A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5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08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E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0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E0320"/>
    <w:multiLevelType w:val="hybridMultilevel"/>
    <w:tmpl w:val="1A6E5556"/>
    <w:lvl w:ilvl="0" w:tplc="46ACCB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F6CA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EE7A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F0AE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81C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88ED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1C1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F6F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42CD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876D7F"/>
    <w:multiLevelType w:val="hybridMultilevel"/>
    <w:tmpl w:val="BA3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F13"/>
    <w:multiLevelType w:val="hybridMultilevel"/>
    <w:tmpl w:val="929616C6"/>
    <w:lvl w:ilvl="0" w:tplc="1E82AF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EC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2C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63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885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E0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3628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6CD1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F0DD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3F96564"/>
    <w:multiLevelType w:val="hybridMultilevel"/>
    <w:tmpl w:val="F9FE2D18"/>
    <w:lvl w:ilvl="0" w:tplc="4656AA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C49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CC59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B824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AFB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02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4D2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D8A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EA4E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ACC31EC"/>
    <w:multiLevelType w:val="hybridMultilevel"/>
    <w:tmpl w:val="D79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07AD5"/>
    <w:multiLevelType w:val="hybridMultilevel"/>
    <w:tmpl w:val="2950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A50"/>
    <w:multiLevelType w:val="hybridMultilevel"/>
    <w:tmpl w:val="FA52CF50"/>
    <w:lvl w:ilvl="0" w:tplc="B5AAF2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699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D44E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64B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5E0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4F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8E7B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64D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E88C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3A32840"/>
    <w:multiLevelType w:val="hybridMultilevel"/>
    <w:tmpl w:val="A8728794"/>
    <w:lvl w:ilvl="0" w:tplc="CDBC53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1440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E6F6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473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2C3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A6B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407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E4C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05D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6E9567D"/>
    <w:multiLevelType w:val="hybridMultilevel"/>
    <w:tmpl w:val="5288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AE7"/>
    <w:multiLevelType w:val="hybridMultilevel"/>
    <w:tmpl w:val="154C6C26"/>
    <w:lvl w:ilvl="0" w:tplc="AE5CA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6802"/>
    <w:multiLevelType w:val="hybridMultilevel"/>
    <w:tmpl w:val="B288934C"/>
    <w:lvl w:ilvl="0" w:tplc="4BA210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1E93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524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C8C7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AAF6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62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4630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0BA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23F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D71351B"/>
    <w:multiLevelType w:val="hybridMultilevel"/>
    <w:tmpl w:val="B4D28A56"/>
    <w:lvl w:ilvl="0" w:tplc="3406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A8"/>
    <w:rsid w:val="000545B1"/>
    <w:rsid w:val="000C4487"/>
    <w:rsid w:val="001072B0"/>
    <w:rsid w:val="001423A8"/>
    <w:rsid w:val="00234AEE"/>
    <w:rsid w:val="002B2898"/>
    <w:rsid w:val="002E4579"/>
    <w:rsid w:val="00303C04"/>
    <w:rsid w:val="00323481"/>
    <w:rsid w:val="00330D8B"/>
    <w:rsid w:val="003913FE"/>
    <w:rsid w:val="003F6612"/>
    <w:rsid w:val="00417BAC"/>
    <w:rsid w:val="004F0CF3"/>
    <w:rsid w:val="00545D17"/>
    <w:rsid w:val="005B439A"/>
    <w:rsid w:val="00637C42"/>
    <w:rsid w:val="00637D98"/>
    <w:rsid w:val="006478BC"/>
    <w:rsid w:val="006916C0"/>
    <w:rsid w:val="00710F66"/>
    <w:rsid w:val="00741F1C"/>
    <w:rsid w:val="007451E1"/>
    <w:rsid w:val="00862941"/>
    <w:rsid w:val="00870355"/>
    <w:rsid w:val="008D7B75"/>
    <w:rsid w:val="00926B38"/>
    <w:rsid w:val="00927A2F"/>
    <w:rsid w:val="00933F5A"/>
    <w:rsid w:val="00993359"/>
    <w:rsid w:val="009D3CE2"/>
    <w:rsid w:val="009E5A94"/>
    <w:rsid w:val="009E5D77"/>
    <w:rsid w:val="009F32A3"/>
    <w:rsid w:val="00A12A04"/>
    <w:rsid w:val="00A95BF8"/>
    <w:rsid w:val="00B06116"/>
    <w:rsid w:val="00B12F2C"/>
    <w:rsid w:val="00B3267E"/>
    <w:rsid w:val="00B475B6"/>
    <w:rsid w:val="00B60C89"/>
    <w:rsid w:val="00B63609"/>
    <w:rsid w:val="00BD31DC"/>
    <w:rsid w:val="00C074EB"/>
    <w:rsid w:val="00C70B49"/>
    <w:rsid w:val="00C86EF7"/>
    <w:rsid w:val="00CE2DFD"/>
    <w:rsid w:val="00CE3F4D"/>
    <w:rsid w:val="00D64370"/>
    <w:rsid w:val="00DB1DA1"/>
    <w:rsid w:val="00E217B0"/>
    <w:rsid w:val="00ED42F0"/>
    <w:rsid w:val="00F26467"/>
    <w:rsid w:val="00F82948"/>
    <w:rsid w:val="00FA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88DD"/>
  <w15:docId w15:val="{212394FE-12BB-4612-835B-C533605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C0"/>
  </w:style>
  <w:style w:type="paragraph" w:styleId="9">
    <w:name w:val="heading 9"/>
    <w:basedOn w:val="a"/>
    <w:next w:val="a"/>
    <w:link w:val="90"/>
    <w:uiPriority w:val="99"/>
    <w:qFormat/>
    <w:rsid w:val="00B0611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A94"/>
    <w:rPr>
      <w:b/>
      <w:bCs/>
    </w:rPr>
  </w:style>
  <w:style w:type="paragraph" w:styleId="a4">
    <w:name w:val="Normal (Web)"/>
    <w:aliases w:val="Обычный (Web),Обычный (Web)1,Обычный (веб) Знак1,Обычный (веб) Знак Знак,Обычный (веб) Знак,Знак4,Знак4 Знак Знак,Знак4 Знак,Знак Знак1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9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3CE2"/>
    <w:rPr>
      <w:color w:val="0000FF"/>
      <w:u w:val="single"/>
    </w:rPr>
  </w:style>
  <w:style w:type="paragraph" w:styleId="a7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"/>
    <w:basedOn w:val="a"/>
    <w:link w:val="a8"/>
    <w:uiPriority w:val="34"/>
    <w:qFormat/>
    <w:rsid w:val="00637D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60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63609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9"/>
    <w:rsid w:val="00B06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B06116"/>
  </w:style>
  <w:style w:type="paragraph" w:customStyle="1" w:styleId="1">
    <w:name w:val="Обычный1"/>
    <w:uiPriority w:val="99"/>
    <w:qFormat/>
    <w:rsid w:val="00B0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aliases w:val=" Знак5,Знак5"/>
    <w:basedOn w:val="a"/>
    <w:link w:val="ae"/>
    <w:uiPriority w:val="99"/>
    <w:unhideWhenUsed/>
    <w:rsid w:val="00B061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5 Знак,Знак5 Знак"/>
    <w:basedOn w:val="a0"/>
    <w:link w:val="ad"/>
    <w:uiPriority w:val="99"/>
    <w:rsid w:val="00B06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qFormat/>
    <w:rsid w:val="00B0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link w:val="a7"/>
    <w:uiPriority w:val="34"/>
    <w:rsid w:val="00B06116"/>
  </w:style>
  <w:style w:type="character" w:customStyle="1" w:styleId="tlid-translation">
    <w:name w:val="tlid-translation"/>
    <w:basedOn w:val="a0"/>
    <w:rsid w:val="00B06116"/>
  </w:style>
  <w:style w:type="paragraph" w:customStyle="1" w:styleId="3">
    <w:name w:val="Обычный3"/>
    <w:uiPriority w:val="99"/>
    <w:qFormat/>
    <w:rsid w:val="00B0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uiPriority w:val="99"/>
    <w:locked/>
    <w:rsid w:val="00B06116"/>
    <w:rPr>
      <w:sz w:val="28"/>
      <w:szCs w:val="28"/>
      <w:shd w:val="clear" w:color="auto" w:fill="FFFFFF"/>
    </w:rPr>
  </w:style>
  <w:style w:type="character" w:customStyle="1" w:styleId="212pt5">
    <w:name w:val="Основной текст (2) + 12 pt5"/>
    <w:aliases w:val="Полужирный"/>
    <w:uiPriority w:val="99"/>
    <w:rsid w:val="00B06116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06116"/>
    <w:pPr>
      <w:widowControl w:val="0"/>
      <w:shd w:val="clear" w:color="auto" w:fill="FFFFFF"/>
      <w:spacing w:before="420" w:after="600" w:line="317" w:lineRule="exact"/>
      <w:ind w:hanging="640"/>
    </w:pPr>
    <w:rPr>
      <w:sz w:val="28"/>
      <w:szCs w:val="28"/>
    </w:rPr>
  </w:style>
  <w:style w:type="character" w:customStyle="1" w:styleId="a5">
    <w:name w:val="Обычный (Интернет) Знак"/>
    <w:aliases w:val="Обычный (Web) Знак,Обычный (Web)1 Знак,Обычный (веб) Знак1 Знак,Обычный (веб) Знак Знак Знак,Обычный (веб) Знак Знак1,Знак4 Знак1,Знак4 Знак Знак Знак,Знак4 Знак Знак1,Знак Знак1 Знак Знак1,Знак Знак1 Знак Знак Знак"/>
    <w:link w:val="a4"/>
    <w:uiPriority w:val="99"/>
    <w:locked/>
    <w:rsid w:val="00B061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1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B3267E"/>
  </w:style>
  <w:style w:type="paragraph" w:styleId="af0">
    <w:name w:val="Body Text Indent"/>
    <w:basedOn w:val="a"/>
    <w:link w:val="af1"/>
    <w:rsid w:val="00B60C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1">
    <w:name w:val="Основной текст с отступом Знак"/>
    <w:basedOn w:val="a0"/>
    <w:link w:val="af0"/>
    <w:rsid w:val="00B60C89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3114-6A9D-4D46-A386-ED9D3B9A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KRU-3-315</cp:lastModifiedBy>
  <cp:revision>2</cp:revision>
  <cp:lastPrinted>2021-02-05T05:44:00Z</cp:lastPrinted>
  <dcterms:created xsi:type="dcterms:W3CDTF">2021-02-05T05:44:00Z</dcterms:created>
  <dcterms:modified xsi:type="dcterms:W3CDTF">2021-02-05T05:44:00Z</dcterms:modified>
</cp:coreProperties>
</file>