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5"/>
        <w:gridCol w:w="5522"/>
      </w:tblGrid>
      <w:tr w:rsidR="002870D2" w:rsidRPr="00374420" w14:paraId="25FB1973" w14:textId="77777777" w:rsidTr="001C2A5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7039" w14:textId="77777777" w:rsidR="002870D2" w:rsidRPr="00AD5FCC" w:rsidRDefault="002870D2" w:rsidP="001C2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bookmarkStart w:id="0" w:name="_GoBack"/>
            <w:bookmarkEnd w:id="0"/>
            <w:r w:rsidRPr="00AD5FCC">
              <w:rPr>
                <w:rFonts w:ascii="Times New Roman" w:hAnsi="Times New Roman"/>
                <w:noProof/>
                <w:color w:val="000000"/>
                <w:spacing w:val="3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C61840D" wp14:editId="64139C4B">
                  <wp:simplePos x="0" y="0"/>
                  <wp:positionH relativeFrom="column">
                    <wp:posOffset>2523696</wp:posOffset>
                  </wp:positionH>
                  <wp:positionV relativeFrom="paragraph">
                    <wp:posOffset>-77470</wp:posOffset>
                  </wp:positionV>
                  <wp:extent cx="1142096" cy="1017767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96" cy="101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А.Байтұрсынов атындағы</w:t>
            </w:r>
          </w:p>
          <w:p w14:paraId="6E07EDE1" w14:textId="77777777" w:rsidR="002870D2" w:rsidRPr="00AD5FCC" w:rsidRDefault="002870D2" w:rsidP="001C2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Қостанай өңірлік университеті»</w:t>
            </w:r>
          </w:p>
          <w:p w14:paraId="413DD343" w14:textId="77777777" w:rsidR="002870D2" w:rsidRPr="00AD5FCC" w:rsidRDefault="002870D2" w:rsidP="001C2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9B5C" w14:textId="77777777" w:rsidR="002870D2" w:rsidRPr="00AD5FCC" w:rsidRDefault="002870D2" w:rsidP="001C2A52">
            <w:pPr>
              <w:spacing w:after="0" w:line="240" w:lineRule="auto"/>
              <w:ind w:left="1027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2870D2" w:rsidRPr="00374420" w14:paraId="0C05FCBE" w14:textId="77777777" w:rsidTr="001C2A5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2287" w14:textId="77777777" w:rsidR="002870D2" w:rsidRPr="00AD5FCC" w:rsidRDefault="002870D2" w:rsidP="001C2A52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4F0A" w14:textId="77777777" w:rsidR="002870D2" w:rsidRPr="00AD5FCC" w:rsidRDefault="002870D2" w:rsidP="001C2A52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2870D2" w:rsidRPr="00374420" w14:paraId="0B2B3763" w14:textId="77777777" w:rsidTr="001C2A5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AAC9" w14:textId="77777777" w:rsidR="002870D2" w:rsidRPr="00AD5FCC" w:rsidRDefault="002870D2" w:rsidP="001C2A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CFD6" w14:textId="77777777" w:rsidR="002870D2" w:rsidRPr="00AD5FCC" w:rsidRDefault="002870D2" w:rsidP="001C2A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2870D2" w:rsidRPr="00374420" w14:paraId="0EF0C369" w14:textId="77777777" w:rsidTr="001C2A5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8126" w14:textId="77777777" w:rsidR="002870D2" w:rsidRPr="003B3E7F" w:rsidRDefault="002870D2" w:rsidP="001C2A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ғылыми</w:t>
            </w:r>
            <w:proofErr w:type="spellEnd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кеңес</w:t>
            </w:r>
            <w:proofErr w:type="spellEnd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3A6A" w14:textId="77777777" w:rsidR="002870D2" w:rsidRPr="003B3E7F" w:rsidRDefault="002870D2" w:rsidP="001C2A5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2870D2" w:rsidRPr="00374420" w14:paraId="1FEC0DBD" w14:textId="77777777" w:rsidTr="001C2A5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50E3" w14:textId="77777777" w:rsidR="002870D2" w:rsidRPr="00AD5FCC" w:rsidRDefault="002870D2" w:rsidP="002870D2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25</w:t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6</w:t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.2021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E1B8" w14:textId="77777777" w:rsidR="002870D2" w:rsidRPr="00AD5FCC" w:rsidRDefault="002870D2" w:rsidP="002870D2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25</w:t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6</w:t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.2021 г.</w:t>
            </w:r>
          </w:p>
        </w:tc>
      </w:tr>
      <w:tr w:rsidR="002870D2" w:rsidRPr="00374420" w14:paraId="3766E863" w14:textId="77777777" w:rsidTr="001C2A5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C07C" w14:textId="77777777" w:rsidR="002870D2" w:rsidRPr="00AD5FCC" w:rsidRDefault="002870D2" w:rsidP="001C2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3110" w14:textId="77777777" w:rsidR="002870D2" w:rsidRPr="00AD5FCC" w:rsidRDefault="002870D2" w:rsidP="001C2A52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14:paraId="01EDF2F0" w14:textId="77777777" w:rsidR="002870D2" w:rsidRDefault="002870D2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8D93EB" w14:textId="77777777" w:rsidR="002870D2" w:rsidRDefault="002870D2" w:rsidP="002870D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5D9">
        <w:rPr>
          <w:rFonts w:ascii="Times New Roman" w:hAnsi="Times New Roman" w:cs="Times New Roman"/>
          <w:b/>
          <w:sz w:val="28"/>
          <w:szCs w:val="28"/>
        </w:rPr>
        <w:t>Уважаемый председатель, уважаемые члены ученого совета!</w:t>
      </w:r>
    </w:p>
    <w:p w14:paraId="727050B9" w14:textId="77777777" w:rsidR="00A93A8A" w:rsidRPr="002870D2" w:rsidRDefault="00A93A8A" w:rsidP="00A93A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Разрешите вам представить и</w:t>
      </w:r>
      <w:r w:rsidRPr="002870D2">
        <w:rPr>
          <w:rFonts w:ascii="Times New Roman" w:hAnsi="Times New Roman" w:cs="Times New Roman"/>
          <w:b/>
          <w:sz w:val="28"/>
          <w:szCs w:val="28"/>
        </w:rPr>
        <w:t>тоги летней экзаменационной сессии 2020-2021 учебного года</w:t>
      </w:r>
    </w:p>
    <w:p w14:paraId="59D5BC72" w14:textId="77777777" w:rsidR="002870D2" w:rsidRDefault="002E3493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первом полугодии учебный процесс и экзамены проводились в дистанционном формате с возможностью </w:t>
      </w:r>
      <w:r w:rsidRPr="005E3573">
        <w:rPr>
          <w:rFonts w:ascii="Times New Roman" w:hAnsi="Times New Roman" w:cs="Times New Roman"/>
          <w:sz w:val="28"/>
          <w:szCs w:val="28"/>
        </w:rPr>
        <w:t>выставлен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5E3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573">
        <w:rPr>
          <w:rFonts w:ascii="Times New Roman" w:hAnsi="Times New Roman" w:cs="Times New Roman"/>
          <w:sz w:val="28"/>
          <w:szCs w:val="28"/>
        </w:rPr>
        <w:t>суммативн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5E357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 xml:space="preserve">и, то в весеннем семестре </w:t>
      </w:r>
      <w:r w:rsidR="00B23151">
        <w:rPr>
          <w:rFonts w:ascii="Times New Roman" w:hAnsi="Times New Roman" w:cs="Times New Roman"/>
          <w:sz w:val="28"/>
          <w:szCs w:val="28"/>
        </w:rPr>
        <w:t xml:space="preserve">с </w:t>
      </w:r>
      <w:r w:rsidR="00FE4F8A">
        <w:rPr>
          <w:rFonts w:ascii="Times New Roman" w:hAnsi="Times New Roman" w:cs="Times New Roman"/>
          <w:sz w:val="28"/>
          <w:szCs w:val="28"/>
        </w:rPr>
        <w:t>учетом улучшения эпидемиологической ситуации</w:t>
      </w:r>
      <w:r w:rsidR="00E45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52,2% обучающихся</w:t>
      </w:r>
      <w:r w:rsidR="00A93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переведены на </w:t>
      </w:r>
      <w:r w:rsidRPr="00783299">
        <w:rPr>
          <w:rFonts w:ascii="Times New Roman" w:hAnsi="Times New Roman" w:cs="Times New Roman"/>
          <w:sz w:val="28"/>
          <w:szCs w:val="28"/>
        </w:rPr>
        <w:t>смешанн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83299">
        <w:rPr>
          <w:rFonts w:ascii="Times New Roman" w:hAnsi="Times New Roman" w:cs="Times New Roman"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83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остальные</w:t>
      </w:r>
      <w:proofErr w:type="gramEnd"/>
      <w:r w:rsidRPr="00783299">
        <w:rPr>
          <w:rFonts w:ascii="Times New Roman" w:hAnsi="Times New Roman" w:cs="Times New Roman"/>
          <w:sz w:val="28"/>
          <w:szCs w:val="28"/>
        </w:rPr>
        <w:t xml:space="preserve"> </w:t>
      </w:r>
      <w:r w:rsidR="001A4353" w:rsidRPr="00783299">
        <w:rPr>
          <w:rFonts w:ascii="Times New Roman" w:hAnsi="Times New Roman" w:cs="Times New Roman"/>
          <w:sz w:val="28"/>
          <w:szCs w:val="28"/>
        </w:rPr>
        <w:t>47,8%</w:t>
      </w:r>
      <w:r w:rsidR="001A4353">
        <w:rPr>
          <w:rFonts w:ascii="Times New Roman" w:hAnsi="Times New Roman" w:cs="Times New Roman"/>
          <w:sz w:val="28"/>
          <w:szCs w:val="28"/>
        </w:rPr>
        <w:t xml:space="preserve"> продолжили </w:t>
      </w:r>
      <w:r w:rsidR="001A4353" w:rsidRPr="00783299">
        <w:rPr>
          <w:rFonts w:ascii="Times New Roman" w:hAnsi="Times New Roman" w:cs="Times New Roman"/>
          <w:sz w:val="28"/>
          <w:szCs w:val="28"/>
        </w:rPr>
        <w:t>обучени</w:t>
      </w:r>
      <w:r w:rsidR="001A4353">
        <w:rPr>
          <w:rFonts w:ascii="Times New Roman" w:hAnsi="Times New Roman" w:cs="Times New Roman"/>
          <w:sz w:val="28"/>
          <w:szCs w:val="28"/>
        </w:rPr>
        <w:t>е</w:t>
      </w:r>
      <w:r w:rsidR="001A4353" w:rsidRPr="00783299">
        <w:rPr>
          <w:rFonts w:ascii="Times New Roman" w:hAnsi="Times New Roman" w:cs="Times New Roman"/>
          <w:sz w:val="28"/>
          <w:szCs w:val="28"/>
        </w:rPr>
        <w:t xml:space="preserve"> </w:t>
      </w:r>
      <w:r w:rsidR="001A4353">
        <w:rPr>
          <w:rFonts w:ascii="Times New Roman" w:hAnsi="Times New Roman" w:cs="Times New Roman"/>
          <w:sz w:val="28"/>
          <w:szCs w:val="28"/>
        </w:rPr>
        <w:t>в</w:t>
      </w:r>
      <w:r w:rsidR="001A4353" w:rsidRPr="00783299">
        <w:rPr>
          <w:rFonts w:ascii="Times New Roman" w:hAnsi="Times New Roman" w:cs="Times New Roman"/>
          <w:sz w:val="28"/>
          <w:szCs w:val="28"/>
        </w:rPr>
        <w:t xml:space="preserve"> дистанционном формате</w:t>
      </w:r>
      <w:r w:rsidR="001A4353">
        <w:rPr>
          <w:rFonts w:ascii="Times New Roman" w:hAnsi="Times New Roman" w:cs="Times New Roman"/>
          <w:sz w:val="28"/>
          <w:szCs w:val="28"/>
        </w:rPr>
        <w:t>.</w:t>
      </w:r>
    </w:p>
    <w:p w14:paraId="77AB4956" w14:textId="77777777" w:rsidR="00AB124D" w:rsidRDefault="001A4353" w:rsidP="00C35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</w:t>
      </w:r>
      <w:r w:rsidR="00783299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3299">
        <w:rPr>
          <w:rFonts w:ascii="Times New Roman" w:hAnsi="Times New Roman" w:cs="Times New Roman"/>
          <w:sz w:val="28"/>
          <w:szCs w:val="28"/>
        </w:rPr>
        <w:t xml:space="preserve"> </w:t>
      </w:r>
      <w:r w:rsidR="002E3493">
        <w:rPr>
          <w:rFonts w:ascii="Times New Roman" w:hAnsi="Times New Roman" w:cs="Times New Roman"/>
          <w:sz w:val="28"/>
          <w:szCs w:val="28"/>
        </w:rPr>
        <w:t>этого</w:t>
      </w:r>
      <w:r w:rsidR="00783299">
        <w:rPr>
          <w:rFonts w:ascii="Times New Roman" w:hAnsi="Times New Roman" w:cs="Times New Roman"/>
          <w:sz w:val="28"/>
          <w:szCs w:val="28"/>
        </w:rPr>
        <w:t xml:space="preserve"> семестра </w:t>
      </w:r>
      <w:r w:rsidR="00CD3069">
        <w:rPr>
          <w:rFonts w:ascii="Times New Roman" w:hAnsi="Times New Roman" w:cs="Times New Roman"/>
          <w:sz w:val="28"/>
          <w:szCs w:val="28"/>
        </w:rPr>
        <w:t xml:space="preserve">было принято решение, что </w:t>
      </w:r>
      <w:r w:rsidR="00834B75" w:rsidRPr="00834B75">
        <w:rPr>
          <w:rFonts w:ascii="Times New Roman" w:hAnsi="Times New Roman" w:cs="Times New Roman"/>
          <w:sz w:val="28"/>
          <w:szCs w:val="28"/>
        </w:rPr>
        <w:t xml:space="preserve">мы полностью отказываемся от использования </w:t>
      </w:r>
      <w:proofErr w:type="spellStart"/>
      <w:r w:rsidR="00834B75" w:rsidRPr="00834B75">
        <w:rPr>
          <w:rFonts w:ascii="Times New Roman" w:hAnsi="Times New Roman" w:cs="Times New Roman"/>
          <w:sz w:val="28"/>
          <w:szCs w:val="28"/>
        </w:rPr>
        <w:t>суммативной</w:t>
      </w:r>
      <w:proofErr w:type="spellEnd"/>
      <w:r w:rsidR="00834B75" w:rsidRPr="00834B75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834B75">
        <w:rPr>
          <w:rFonts w:ascii="Times New Roman" w:hAnsi="Times New Roman" w:cs="Times New Roman"/>
          <w:sz w:val="28"/>
          <w:szCs w:val="28"/>
        </w:rPr>
        <w:t xml:space="preserve"> и </w:t>
      </w:r>
      <w:r w:rsidR="007A1BFB">
        <w:rPr>
          <w:rFonts w:ascii="Times New Roman" w:hAnsi="Times New Roman" w:cs="Times New Roman"/>
          <w:sz w:val="28"/>
          <w:szCs w:val="28"/>
        </w:rPr>
        <w:t>все</w:t>
      </w:r>
      <w:r w:rsidR="00834B75" w:rsidRPr="00834B75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7A1BFB">
        <w:rPr>
          <w:rFonts w:ascii="Times New Roman" w:hAnsi="Times New Roman" w:cs="Times New Roman"/>
          <w:sz w:val="28"/>
          <w:szCs w:val="28"/>
        </w:rPr>
        <w:t>ы</w:t>
      </w:r>
      <w:r w:rsidR="00834B75" w:rsidRPr="00834B75">
        <w:rPr>
          <w:rFonts w:ascii="Times New Roman" w:hAnsi="Times New Roman" w:cs="Times New Roman"/>
          <w:sz w:val="28"/>
          <w:szCs w:val="28"/>
        </w:rPr>
        <w:t xml:space="preserve"> буд</w:t>
      </w:r>
      <w:r w:rsidR="007A1BFB">
        <w:rPr>
          <w:rFonts w:ascii="Times New Roman" w:hAnsi="Times New Roman" w:cs="Times New Roman"/>
          <w:sz w:val="28"/>
          <w:szCs w:val="28"/>
        </w:rPr>
        <w:t>у</w:t>
      </w:r>
      <w:r w:rsidR="00834B75" w:rsidRPr="00834B75">
        <w:rPr>
          <w:rFonts w:ascii="Times New Roman" w:hAnsi="Times New Roman" w:cs="Times New Roman"/>
          <w:sz w:val="28"/>
          <w:szCs w:val="28"/>
        </w:rPr>
        <w:t>т пров</w:t>
      </w:r>
      <w:r w:rsidR="007A1BFB">
        <w:rPr>
          <w:rFonts w:ascii="Times New Roman" w:hAnsi="Times New Roman" w:cs="Times New Roman"/>
          <w:sz w:val="28"/>
          <w:szCs w:val="28"/>
        </w:rPr>
        <w:t>одится</w:t>
      </w:r>
      <w:r w:rsidR="00834B75" w:rsidRPr="00834B75">
        <w:rPr>
          <w:rFonts w:ascii="Times New Roman" w:hAnsi="Times New Roman" w:cs="Times New Roman"/>
          <w:sz w:val="28"/>
          <w:szCs w:val="28"/>
        </w:rPr>
        <w:t xml:space="preserve"> в </w:t>
      </w:r>
      <w:r w:rsidR="007A1BFB">
        <w:rPr>
          <w:rFonts w:ascii="Times New Roman" w:hAnsi="Times New Roman" w:cs="Times New Roman"/>
          <w:sz w:val="28"/>
          <w:szCs w:val="28"/>
        </w:rPr>
        <w:t>офлайн</w:t>
      </w:r>
      <w:r w:rsidR="00834B75" w:rsidRPr="00834B75">
        <w:rPr>
          <w:rFonts w:ascii="Times New Roman" w:hAnsi="Times New Roman" w:cs="Times New Roman"/>
          <w:sz w:val="28"/>
          <w:szCs w:val="28"/>
        </w:rPr>
        <w:t xml:space="preserve"> формате, как это было до пандемии</w:t>
      </w:r>
      <w:r w:rsidR="00834B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2965FA" w14:textId="77777777" w:rsidR="00CA237F" w:rsidRDefault="00023BBA" w:rsidP="00C35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023B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3BBA">
        <w:rPr>
          <w:rFonts w:ascii="Times New Roman" w:hAnsi="Times New Roman" w:cs="Times New Roman"/>
          <w:sz w:val="28"/>
          <w:szCs w:val="28"/>
        </w:rPr>
        <w:t xml:space="preserve"> ректората от 13.01.2021 г. в качестве пилотного проекта на отдельных образовательных программах </w:t>
      </w:r>
      <w:r>
        <w:rPr>
          <w:rFonts w:ascii="Times New Roman" w:hAnsi="Times New Roman" w:cs="Times New Roman"/>
          <w:sz w:val="28"/>
          <w:szCs w:val="28"/>
        </w:rPr>
        <w:t xml:space="preserve">ИТИ </w:t>
      </w:r>
      <w:r w:rsidRPr="00023BBA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3BBA">
        <w:rPr>
          <w:rFonts w:ascii="Times New Roman" w:hAnsi="Times New Roman" w:cs="Times New Roman"/>
          <w:sz w:val="28"/>
          <w:szCs w:val="28"/>
        </w:rPr>
        <w:t xml:space="preserve"> </w:t>
      </w:r>
      <w:r w:rsidR="007A1BFB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Pr="00023BBA">
        <w:rPr>
          <w:rFonts w:ascii="Times New Roman" w:hAnsi="Times New Roman" w:cs="Times New Roman"/>
          <w:sz w:val="28"/>
          <w:szCs w:val="28"/>
        </w:rPr>
        <w:t>в письменной форме.</w:t>
      </w:r>
      <w:r w:rsidR="004B5C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9D381" w14:textId="77777777" w:rsidR="00AB124D" w:rsidRDefault="004B5C84" w:rsidP="00C35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7A1B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</w:t>
      </w:r>
      <w:r w:rsidR="00B53574">
        <w:rPr>
          <w:rFonts w:ascii="Times New Roman" w:hAnsi="Times New Roman" w:cs="Times New Roman"/>
          <w:sz w:val="28"/>
          <w:szCs w:val="28"/>
        </w:rPr>
        <w:t xml:space="preserve">этого же </w:t>
      </w:r>
      <w:r w:rsidRPr="004B5C84">
        <w:rPr>
          <w:rFonts w:ascii="Times New Roman" w:hAnsi="Times New Roman" w:cs="Times New Roman"/>
          <w:sz w:val="28"/>
          <w:szCs w:val="28"/>
        </w:rPr>
        <w:t>решения ректората</w:t>
      </w:r>
      <w:r w:rsidR="007A1B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кафедрами проведена работа по улучшению качества тестов путем включения разных типов тестовых вопросов, позволяющих более объективно оценить </w:t>
      </w:r>
      <w:r w:rsidRPr="004B5C84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5C84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53574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14:paraId="4173D1BC" w14:textId="77777777" w:rsidR="002555AC" w:rsidRDefault="00B53574" w:rsidP="00C35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574">
        <w:rPr>
          <w:rFonts w:ascii="Times New Roman" w:hAnsi="Times New Roman" w:cs="Times New Roman"/>
          <w:sz w:val="28"/>
          <w:szCs w:val="28"/>
        </w:rPr>
        <w:t xml:space="preserve">Однако, использование новых типов тестовых вопросов </w:t>
      </w:r>
      <w:r w:rsidR="007A1BFB" w:rsidRPr="00B53574">
        <w:rPr>
          <w:rFonts w:ascii="Times New Roman" w:hAnsi="Times New Roman" w:cs="Times New Roman"/>
          <w:sz w:val="28"/>
          <w:szCs w:val="28"/>
        </w:rPr>
        <w:t>по сравнению с традиционн</w:t>
      </w:r>
      <w:r w:rsidR="007A1BFB">
        <w:rPr>
          <w:rFonts w:ascii="Times New Roman" w:hAnsi="Times New Roman" w:cs="Times New Roman"/>
          <w:sz w:val="28"/>
          <w:szCs w:val="28"/>
        </w:rPr>
        <w:t xml:space="preserve">о используемыми </w:t>
      </w:r>
      <w:r w:rsidR="007A1BFB" w:rsidRPr="00B53574">
        <w:rPr>
          <w:rFonts w:ascii="Times New Roman" w:hAnsi="Times New Roman" w:cs="Times New Roman"/>
          <w:sz w:val="28"/>
          <w:szCs w:val="28"/>
        </w:rPr>
        <w:t xml:space="preserve">«5 ответов </w:t>
      </w:r>
      <w:proofErr w:type="gramStart"/>
      <w:r w:rsidR="007A1BFB" w:rsidRPr="00B53574">
        <w:rPr>
          <w:rFonts w:ascii="Times New Roman" w:hAnsi="Times New Roman" w:cs="Times New Roman"/>
          <w:sz w:val="28"/>
          <w:szCs w:val="28"/>
        </w:rPr>
        <w:t>–  один</w:t>
      </w:r>
      <w:proofErr w:type="gramEnd"/>
      <w:r w:rsidR="007A1BFB" w:rsidRPr="00B53574">
        <w:rPr>
          <w:rFonts w:ascii="Times New Roman" w:hAnsi="Times New Roman" w:cs="Times New Roman"/>
          <w:sz w:val="28"/>
          <w:szCs w:val="28"/>
        </w:rPr>
        <w:t xml:space="preserve"> правильный» </w:t>
      </w:r>
      <w:r w:rsidRPr="00B53574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Платонус</w:t>
      </w:r>
      <w:proofErr w:type="spellEnd"/>
      <w:r w:rsidRPr="00B53574">
        <w:rPr>
          <w:rFonts w:ascii="Times New Roman" w:hAnsi="Times New Roman" w:cs="Times New Roman"/>
          <w:sz w:val="28"/>
          <w:szCs w:val="28"/>
        </w:rPr>
        <w:t xml:space="preserve"> показало</w:t>
      </w:r>
      <w:r w:rsidR="007A1BFB">
        <w:rPr>
          <w:rFonts w:ascii="Times New Roman" w:hAnsi="Times New Roman" w:cs="Times New Roman"/>
          <w:sz w:val="28"/>
          <w:szCs w:val="28"/>
        </w:rPr>
        <w:t xml:space="preserve"> проблемы, связанные с </w:t>
      </w:r>
      <w:proofErr w:type="spellStart"/>
      <w:r w:rsidR="007A1BFB">
        <w:rPr>
          <w:rFonts w:ascii="Times New Roman" w:hAnsi="Times New Roman" w:cs="Times New Roman"/>
          <w:sz w:val="28"/>
          <w:szCs w:val="28"/>
        </w:rPr>
        <w:t>недоработанностью</w:t>
      </w:r>
      <w:proofErr w:type="spellEnd"/>
      <w:r w:rsidR="007A1BFB">
        <w:rPr>
          <w:rFonts w:ascii="Times New Roman" w:hAnsi="Times New Roman" w:cs="Times New Roman"/>
          <w:sz w:val="28"/>
          <w:szCs w:val="28"/>
        </w:rPr>
        <w:t xml:space="preserve"> данной системы. </w:t>
      </w:r>
      <w:r>
        <w:rPr>
          <w:rFonts w:ascii="Times New Roman" w:hAnsi="Times New Roman" w:cs="Times New Roman"/>
          <w:sz w:val="28"/>
          <w:szCs w:val="28"/>
        </w:rPr>
        <w:t>Учитывая это</w:t>
      </w:r>
      <w:r w:rsidR="002F792E">
        <w:rPr>
          <w:rFonts w:ascii="Times New Roman" w:hAnsi="Times New Roman" w:cs="Times New Roman"/>
          <w:sz w:val="28"/>
          <w:szCs w:val="28"/>
        </w:rPr>
        <w:t xml:space="preserve">, считаю </w:t>
      </w:r>
      <w:r w:rsidR="002555AC"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="002555AC" w:rsidRPr="00A46838">
        <w:rPr>
          <w:rFonts w:ascii="Times New Roman" w:hAnsi="Times New Roman" w:cs="Times New Roman"/>
          <w:sz w:val="28"/>
          <w:szCs w:val="28"/>
        </w:rPr>
        <w:t xml:space="preserve">для контроля знаний использовать </w:t>
      </w:r>
      <w:r w:rsidR="002555AC">
        <w:rPr>
          <w:rFonts w:ascii="Times New Roman" w:hAnsi="Times New Roman" w:cs="Times New Roman"/>
          <w:sz w:val="28"/>
          <w:szCs w:val="28"/>
        </w:rPr>
        <w:t xml:space="preserve">систему тестирования </w:t>
      </w:r>
      <w:r w:rsidR="002555AC" w:rsidRPr="00A46838">
        <w:rPr>
          <w:rFonts w:ascii="Times New Roman" w:hAnsi="Times New Roman" w:cs="Times New Roman"/>
          <w:sz w:val="28"/>
          <w:szCs w:val="28"/>
        </w:rPr>
        <w:t>Moodle</w:t>
      </w:r>
      <w:r w:rsidR="002555AC">
        <w:rPr>
          <w:rFonts w:ascii="Times New Roman" w:hAnsi="Times New Roman" w:cs="Times New Roman"/>
          <w:sz w:val="28"/>
          <w:szCs w:val="28"/>
        </w:rPr>
        <w:t xml:space="preserve">, обладающую намного более широким функционалом. Но предварительно </w:t>
      </w:r>
      <w:r w:rsidR="002555AC" w:rsidRPr="00A46838">
        <w:rPr>
          <w:rFonts w:ascii="Times New Roman" w:hAnsi="Times New Roman" w:cs="Times New Roman"/>
          <w:sz w:val="28"/>
          <w:szCs w:val="28"/>
        </w:rPr>
        <w:t>управлению информатизации</w:t>
      </w:r>
      <w:r w:rsidR="002555AC">
        <w:rPr>
          <w:rFonts w:ascii="Times New Roman" w:hAnsi="Times New Roman" w:cs="Times New Roman"/>
          <w:sz w:val="28"/>
          <w:szCs w:val="28"/>
        </w:rPr>
        <w:t xml:space="preserve"> </w:t>
      </w:r>
      <w:r w:rsidR="002F792E">
        <w:rPr>
          <w:rFonts w:ascii="Times New Roman" w:hAnsi="Times New Roman" w:cs="Times New Roman"/>
          <w:sz w:val="28"/>
          <w:szCs w:val="28"/>
        </w:rPr>
        <w:t>необходим</w:t>
      </w:r>
      <w:r w:rsidR="002555AC">
        <w:rPr>
          <w:rFonts w:ascii="Times New Roman" w:hAnsi="Times New Roman" w:cs="Times New Roman"/>
          <w:sz w:val="28"/>
          <w:szCs w:val="28"/>
        </w:rPr>
        <w:t>о</w:t>
      </w:r>
      <w:r w:rsidR="002F792E">
        <w:rPr>
          <w:rFonts w:ascii="Times New Roman" w:hAnsi="Times New Roman" w:cs="Times New Roman"/>
          <w:sz w:val="28"/>
          <w:szCs w:val="28"/>
        </w:rPr>
        <w:t xml:space="preserve"> </w:t>
      </w:r>
      <w:r w:rsidR="002F792E" w:rsidRPr="00A46838">
        <w:rPr>
          <w:rFonts w:ascii="Times New Roman" w:hAnsi="Times New Roman" w:cs="Times New Roman"/>
          <w:sz w:val="28"/>
          <w:szCs w:val="28"/>
        </w:rPr>
        <w:t xml:space="preserve">осуществить интеграцию </w:t>
      </w:r>
      <w:proofErr w:type="spellStart"/>
      <w:r w:rsidR="002F792E" w:rsidRPr="00A4683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2F792E" w:rsidRPr="00A4683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F792E" w:rsidRPr="00A46838">
        <w:rPr>
          <w:rFonts w:ascii="Times New Roman" w:hAnsi="Times New Roman" w:cs="Times New Roman"/>
          <w:sz w:val="28"/>
          <w:szCs w:val="28"/>
        </w:rPr>
        <w:t>Платонус</w:t>
      </w:r>
      <w:r w:rsidR="002555AC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2555AC">
        <w:rPr>
          <w:rFonts w:ascii="Times New Roman" w:hAnsi="Times New Roman" w:cs="Times New Roman"/>
          <w:sz w:val="28"/>
          <w:szCs w:val="28"/>
        </w:rPr>
        <w:t xml:space="preserve">, чтобы оценки по итогам тестирования сразу передавались в </w:t>
      </w:r>
      <w:proofErr w:type="spellStart"/>
      <w:r w:rsidR="002555AC">
        <w:rPr>
          <w:rFonts w:ascii="Times New Roman" w:hAnsi="Times New Roman" w:cs="Times New Roman"/>
          <w:sz w:val="28"/>
          <w:szCs w:val="28"/>
        </w:rPr>
        <w:t>Платону</w:t>
      </w:r>
      <w:r w:rsidR="00A93A8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555AC">
        <w:rPr>
          <w:rFonts w:ascii="Times New Roman" w:hAnsi="Times New Roman" w:cs="Times New Roman"/>
          <w:sz w:val="28"/>
          <w:szCs w:val="28"/>
        </w:rPr>
        <w:t>.</w:t>
      </w:r>
    </w:p>
    <w:p w14:paraId="1341DE6C" w14:textId="77777777" w:rsidR="002870D2" w:rsidRDefault="00A93A8A" w:rsidP="002F79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организованного проведения промежуточной аттестации, а также в</w:t>
      </w:r>
      <w:r w:rsidR="00023BBA">
        <w:rPr>
          <w:rFonts w:ascii="Times New Roman" w:hAnsi="Times New Roman" w:cs="Times New Roman"/>
          <w:sz w:val="28"/>
          <w:szCs w:val="28"/>
        </w:rPr>
        <w:t xml:space="preserve"> целях помощи преподавателям и своевременного выставления итогов </w:t>
      </w:r>
      <w:proofErr w:type="spellStart"/>
      <w:r w:rsidR="00023BBA">
        <w:rPr>
          <w:rFonts w:ascii="Times New Roman" w:hAnsi="Times New Roman" w:cs="Times New Roman"/>
          <w:sz w:val="28"/>
          <w:szCs w:val="28"/>
        </w:rPr>
        <w:t>в</w:t>
      </w:r>
      <w:r w:rsidR="00023BBA" w:rsidRPr="00023BBA">
        <w:rPr>
          <w:rFonts w:ascii="Times New Roman" w:hAnsi="Times New Roman" w:cs="Times New Roman"/>
          <w:sz w:val="28"/>
          <w:szCs w:val="28"/>
        </w:rPr>
        <w:t>нутрисеместров</w:t>
      </w:r>
      <w:r w:rsidR="00023BB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23BBA" w:rsidRPr="00023BBA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023BBA">
        <w:rPr>
          <w:rFonts w:ascii="Times New Roman" w:hAnsi="Times New Roman" w:cs="Times New Roman"/>
          <w:sz w:val="28"/>
          <w:szCs w:val="28"/>
        </w:rPr>
        <w:t xml:space="preserve">й, подготовки </w:t>
      </w:r>
      <w:r w:rsidR="00023BBA" w:rsidRPr="00023BBA">
        <w:rPr>
          <w:rFonts w:ascii="Times New Roman" w:hAnsi="Times New Roman" w:cs="Times New Roman"/>
          <w:sz w:val="28"/>
          <w:szCs w:val="28"/>
        </w:rPr>
        <w:t>тестов для экзаменов в форме КТ</w:t>
      </w:r>
      <w:r w:rsidR="00023BBA">
        <w:rPr>
          <w:rFonts w:ascii="Times New Roman" w:hAnsi="Times New Roman" w:cs="Times New Roman"/>
          <w:sz w:val="28"/>
          <w:szCs w:val="28"/>
        </w:rPr>
        <w:t xml:space="preserve"> был разработан сводный </w:t>
      </w:r>
      <w:r w:rsidR="00023BBA" w:rsidRPr="00023BBA">
        <w:rPr>
          <w:rFonts w:ascii="Times New Roman" w:hAnsi="Times New Roman" w:cs="Times New Roman"/>
          <w:sz w:val="28"/>
          <w:szCs w:val="28"/>
        </w:rPr>
        <w:t xml:space="preserve">График мероприятий весенней экзаменационной сессии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680B">
        <w:rPr>
          <w:rFonts w:ascii="Times New Roman" w:hAnsi="Times New Roman" w:cs="Times New Roman"/>
          <w:sz w:val="28"/>
          <w:szCs w:val="28"/>
        </w:rPr>
        <w:t xml:space="preserve"> составлен ряд инструк</w:t>
      </w:r>
      <w:r>
        <w:rPr>
          <w:rFonts w:ascii="Times New Roman" w:hAnsi="Times New Roman" w:cs="Times New Roman"/>
          <w:sz w:val="28"/>
          <w:szCs w:val="28"/>
        </w:rPr>
        <w:t>тивных материалов</w:t>
      </w:r>
      <w:r w:rsidR="00AB124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AB124D">
        <w:rPr>
          <w:rFonts w:ascii="Times New Roman" w:hAnsi="Times New Roman" w:cs="Times New Roman"/>
          <w:sz w:val="28"/>
          <w:szCs w:val="28"/>
        </w:rPr>
        <w:t>на слайде)</w:t>
      </w:r>
    </w:p>
    <w:p w14:paraId="60FE8B2E" w14:textId="77777777" w:rsidR="00A93A8A" w:rsidRPr="0015722A" w:rsidRDefault="00A93A8A" w:rsidP="00A93A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22A">
        <w:rPr>
          <w:rFonts w:ascii="Times New Roman" w:hAnsi="Times New Roman" w:cs="Times New Roman"/>
          <w:b/>
          <w:sz w:val="28"/>
          <w:szCs w:val="28"/>
        </w:rPr>
        <w:t>Итоги летней экзаменационной сессии в бакалавриате</w:t>
      </w:r>
    </w:p>
    <w:p w14:paraId="202E5B86" w14:textId="77777777" w:rsidR="00072605" w:rsidRDefault="00A93A8A" w:rsidP="00CE6E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перейти к итогам сессии, хочу остановиться на том, что п</w:t>
      </w:r>
      <w:r w:rsidR="00520B42">
        <w:rPr>
          <w:rFonts w:ascii="Times New Roman" w:hAnsi="Times New Roman" w:cs="Times New Roman"/>
          <w:sz w:val="28"/>
          <w:szCs w:val="28"/>
        </w:rPr>
        <w:t>ри п</w:t>
      </w:r>
      <w:r w:rsidR="00CE6EDE" w:rsidRPr="00CB3692">
        <w:rPr>
          <w:rFonts w:ascii="Times New Roman" w:hAnsi="Times New Roman" w:cs="Times New Roman"/>
          <w:sz w:val="28"/>
          <w:szCs w:val="28"/>
        </w:rPr>
        <w:t>одготовк</w:t>
      </w:r>
      <w:r w:rsidR="00520B42">
        <w:rPr>
          <w:rFonts w:ascii="Times New Roman" w:hAnsi="Times New Roman" w:cs="Times New Roman"/>
          <w:sz w:val="28"/>
          <w:szCs w:val="28"/>
        </w:rPr>
        <w:t>е</w:t>
      </w:r>
      <w:r w:rsidR="00CE6EDE" w:rsidRPr="00CB3692">
        <w:rPr>
          <w:rFonts w:ascii="Times New Roman" w:hAnsi="Times New Roman" w:cs="Times New Roman"/>
          <w:sz w:val="28"/>
          <w:szCs w:val="28"/>
        </w:rPr>
        <w:t xml:space="preserve"> </w:t>
      </w:r>
      <w:r w:rsidR="00520B42">
        <w:rPr>
          <w:rFonts w:ascii="Times New Roman" w:hAnsi="Times New Roman" w:cs="Times New Roman"/>
          <w:sz w:val="28"/>
          <w:szCs w:val="28"/>
        </w:rPr>
        <w:t>к данному</w:t>
      </w:r>
      <w:r w:rsidR="00CE6EDE" w:rsidRPr="00CB3692">
        <w:rPr>
          <w:rFonts w:ascii="Times New Roman" w:hAnsi="Times New Roman" w:cs="Times New Roman"/>
          <w:sz w:val="28"/>
          <w:szCs w:val="28"/>
        </w:rPr>
        <w:t xml:space="preserve"> </w:t>
      </w:r>
      <w:r w:rsidR="00520B42">
        <w:rPr>
          <w:rFonts w:ascii="Times New Roman" w:hAnsi="Times New Roman" w:cs="Times New Roman"/>
          <w:sz w:val="28"/>
          <w:szCs w:val="28"/>
        </w:rPr>
        <w:t xml:space="preserve">заседанию </w:t>
      </w:r>
      <w:r w:rsidR="00CE6EDE" w:rsidRPr="00CB3692">
        <w:rPr>
          <w:rFonts w:ascii="Times New Roman" w:hAnsi="Times New Roman" w:cs="Times New Roman"/>
          <w:sz w:val="28"/>
          <w:szCs w:val="28"/>
        </w:rPr>
        <w:t>учен</w:t>
      </w:r>
      <w:r w:rsidR="00520B42">
        <w:rPr>
          <w:rFonts w:ascii="Times New Roman" w:hAnsi="Times New Roman" w:cs="Times New Roman"/>
          <w:sz w:val="28"/>
          <w:szCs w:val="28"/>
        </w:rPr>
        <w:t>ого</w:t>
      </w:r>
      <w:r w:rsidR="00CE6EDE" w:rsidRPr="00CB369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520B42">
        <w:rPr>
          <w:rFonts w:ascii="Times New Roman" w:hAnsi="Times New Roman" w:cs="Times New Roman"/>
          <w:sz w:val="28"/>
          <w:szCs w:val="28"/>
        </w:rPr>
        <w:t>а</w:t>
      </w:r>
      <w:r w:rsidR="00CE6EDE" w:rsidRPr="00CB3692">
        <w:rPr>
          <w:rFonts w:ascii="Times New Roman" w:hAnsi="Times New Roman" w:cs="Times New Roman"/>
          <w:sz w:val="28"/>
          <w:szCs w:val="28"/>
        </w:rPr>
        <w:t xml:space="preserve"> выявила</w:t>
      </w:r>
      <w:r w:rsidR="00520B42">
        <w:rPr>
          <w:rFonts w:ascii="Times New Roman" w:hAnsi="Times New Roman" w:cs="Times New Roman"/>
          <w:sz w:val="28"/>
          <w:szCs w:val="28"/>
        </w:rPr>
        <w:t>сь</w:t>
      </w:r>
      <w:r w:rsidR="00CE6EDE" w:rsidRPr="00CB3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следующая</w:t>
      </w:r>
      <w:r w:rsidR="00CE6EDE" w:rsidRPr="00CB3692">
        <w:rPr>
          <w:rFonts w:ascii="Times New Roman" w:hAnsi="Times New Roman" w:cs="Times New Roman"/>
          <w:sz w:val="28"/>
          <w:szCs w:val="28"/>
        </w:rPr>
        <w:t xml:space="preserve"> </w:t>
      </w:r>
      <w:r w:rsidR="00CE6EDE" w:rsidRPr="00EF7A8D">
        <w:rPr>
          <w:rFonts w:ascii="Times New Roman" w:hAnsi="Times New Roman" w:cs="Times New Roman"/>
          <w:sz w:val="28"/>
          <w:szCs w:val="28"/>
        </w:rPr>
        <w:t>проблем</w:t>
      </w:r>
      <w:r w:rsidR="00520B42">
        <w:rPr>
          <w:rFonts w:ascii="Times New Roman" w:hAnsi="Times New Roman" w:cs="Times New Roman"/>
          <w:sz w:val="28"/>
          <w:szCs w:val="28"/>
        </w:rPr>
        <w:t>а</w:t>
      </w:r>
      <w:r w:rsidR="00CE6EDE" w:rsidRPr="00EF7A8D">
        <w:rPr>
          <w:rFonts w:ascii="Times New Roman" w:hAnsi="Times New Roman" w:cs="Times New Roman"/>
          <w:sz w:val="28"/>
          <w:szCs w:val="28"/>
        </w:rPr>
        <w:t xml:space="preserve"> – </w:t>
      </w:r>
      <w:r w:rsidR="00072605">
        <w:rPr>
          <w:rFonts w:ascii="Times New Roman" w:hAnsi="Times New Roman" w:cs="Times New Roman"/>
          <w:sz w:val="28"/>
          <w:szCs w:val="28"/>
        </w:rPr>
        <w:t xml:space="preserve">сводная информация из </w:t>
      </w:r>
      <w:r w:rsidR="00072605" w:rsidRPr="00EF7A8D">
        <w:rPr>
          <w:rFonts w:ascii="Times New Roman" w:hAnsi="Times New Roman" w:cs="Times New Roman"/>
          <w:sz w:val="28"/>
          <w:szCs w:val="28"/>
        </w:rPr>
        <w:t xml:space="preserve">АИС </w:t>
      </w:r>
      <w:proofErr w:type="spellStart"/>
      <w:r w:rsidR="00072605" w:rsidRPr="00EF7A8D">
        <w:rPr>
          <w:rFonts w:ascii="Times New Roman" w:hAnsi="Times New Roman" w:cs="Times New Roman"/>
          <w:sz w:val="28"/>
          <w:szCs w:val="28"/>
        </w:rPr>
        <w:t>Платонус</w:t>
      </w:r>
      <w:proofErr w:type="spellEnd"/>
      <w:r w:rsidR="00072605" w:rsidRPr="00EF7A8D">
        <w:rPr>
          <w:rFonts w:ascii="Times New Roman" w:hAnsi="Times New Roman" w:cs="Times New Roman"/>
          <w:sz w:val="28"/>
          <w:szCs w:val="28"/>
        </w:rPr>
        <w:t xml:space="preserve"> </w:t>
      </w:r>
      <w:r w:rsidR="00072605">
        <w:rPr>
          <w:rFonts w:ascii="Times New Roman" w:hAnsi="Times New Roman" w:cs="Times New Roman"/>
          <w:sz w:val="28"/>
          <w:szCs w:val="28"/>
        </w:rPr>
        <w:t xml:space="preserve">по итогам сессии на ряде академических потоков не соответствовала действительности, а форма </w:t>
      </w:r>
      <w:r w:rsidR="00072605">
        <w:rPr>
          <w:rFonts w:ascii="Times New Roman" w:hAnsi="Times New Roman" w:cs="Times New Roman"/>
          <w:sz w:val="28"/>
          <w:szCs w:val="28"/>
        </w:rPr>
        <w:lastRenderedPageBreak/>
        <w:t xml:space="preserve">данных </w:t>
      </w:r>
      <w:r w:rsidR="00072605" w:rsidRPr="00CB3692">
        <w:rPr>
          <w:rFonts w:ascii="Times New Roman" w:hAnsi="Times New Roman" w:cs="Times New Roman"/>
          <w:sz w:val="28"/>
          <w:szCs w:val="28"/>
        </w:rPr>
        <w:t>Ф-34</w:t>
      </w:r>
      <w:r w:rsidR="00072605">
        <w:rPr>
          <w:rFonts w:ascii="Times New Roman" w:hAnsi="Times New Roman" w:cs="Times New Roman"/>
          <w:sz w:val="28"/>
          <w:szCs w:val="28"/>
        </w:rPr>
        <w:t xml:space="preserve"> имела отклонения от </w:t>
      </w:r>
      <w:r w:rsidR="00072605" w:rsidRPr="00CB3692">
        <w:rPr>
          <w:rFonts w:ascii="Times New Roman" w:hAnsi="Times New Roman" w:cs="Times New Roman"/>
          <w:sz w:val="28"/>
          <w:szCs w:val="28"/>
        </w:rPr>
        <w:t>утвержденной МОН</w:t>
      </w:r>
      <w:r w:rsidR="00072605">
        <w:rPr>
          <w:rFonts w:ascii="Times New Roman" w:hAnsi="Times New Roman" w:cs="Times New Roman"/>
          <w:sz w:val="28"/>
          <w:szCs w:val="28"/>
        </w:rPr>
        <w:t xml:space="preserve">. Поэтому данные приходилось выправлять вручную, в том силе по магистратуре – </w:t>
      </w:r>
      <w:r w:rsidR="00645A96">
        <w:rPr>
          <w:rFonts w:ascii="Times New Roman" w:hAnsi="Times New Roman" w:cs="Times New Roman"/>
          <w:sz w:val="28"/>
          <w:szCs w:val="28"/>
        </w:rPr>
        <w:t xml:space="preserve">это сделали </w:t>
      </w:r>
      <w:r w:rsidR="00072605">
        <w:rPr>
          <w:rFonts w:ascii="Times New Roman" w:hAnsi="Times New Roman" w:cs="Times New Roman"/>
          <w:sz w:val="28"/>
          <w:szCs w:val="28"/>
        </w:rPr>
        <w:t>институт</w:t>
      </w:r>
      <w:r w:rsidR="00645A96">
        <w:rPr>
          <w:rFonts w:ascii="Times New Roman" w:hAnsi="Times New Roman" w:cs="Times New Roman"/>
          <w:sz w:val="28"/>
          <w:szCs w:val="28"/>
        </w:rPr>
        <w:t>ы, за что я их благодарю</w:t>
      </w:r>
      <w:r w:rsidR="00072605">
        <w:rPr>
          <w:rFonts w:ascii="Times New Roman" w:hAnsi="Times New Roman" w:cs="Times New Roman"/>
          <w:sz w:val="28"/>
          <w:szCs w:val="28"/>
        </w:rPr>
        <w:t>.</w:t>
      </w:r>
    </w:p>
    <w:p w14:paraId="2D79E82A" w14:textId="77777777" w:rsidR="006459F8" w:rsidRDefault="007D2B67" w:rsidP="00ED68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итоги л</w:t>
      </w:r>
      <w:r w:rsidRPr="007D2B67">
        <w:rPr>
          <w:rFonts w:ascii="Times New Roman" w:hAnsi="Times New Roman" w:cs="Times New Roman"/>
          <w:sz w:val="28"/>
          <w:szCs w:val="28"/>
        </w:rPr>
        <w:t>етн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D2B67">
        <w:rPr>
          <w:rFonts w:ascii="Times New Roman" w:hAnsi="Times New Roman" w:cs="Times New Roman"/>
          <w:sz w:val="28"/>
          <w:szCs w:val="28"/>
        </w:rPr>
        <w:t xml:space="preserve"> экзаменационн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2B67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D4D06">
        <w:rPr>
          <w:rFonts w:ascii="Times New Roman" w:hAnsi="Times New Roman" w:cs="Times New Roman"/>
          <w:sz w:val="28"/>
          <w:szCs w:val="28"/>
        </w:rPr>
        <w:t xml:space="preserve">для бакалавриата </w:t>
      </w:r>
      <w:r>
        <w:rPr>
          <w:rFonts w:ascii="Times New Roman" w:hAnsi="Times New Roman" w:cs="Times New Roman"/>
          <w:sz w:val="28"/>
          <w:szCs w:val="28"/>
        </w:rPr>
        <w:t>приведены на слайде.</w:t>
      </w:r>
      <w:r w:rsidR="00ED4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C6DD9" w14:textId="77777777" w:rsidR="002870D2" w:rsidRDefault="002870D2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9EE877" w14:textId="77777777" w:rsidR="0022621C" w:rsidRDefault="00305EFD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C07B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 Итоги летней экзаменационной сессии 2020-2021 уч. года</w:t>
      </w:r>
      <w:r w:rsidR="005E51CF" w:rsidRPr="005E5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51CF" w:rsidRPr="005E51CF">
        <w:rPr>
          <w:rFonts w:ascii="Times New Roman" w:hAnsi="Times New Roman" w:cs="Times New Roman"/>
          <w:sz w:val="28"/>
          <w:szCs w:val="28"/>
        </w:rPr>
        <w:t>(бакалавриат)</w:t>
      </w:r>
    </w:p>
    <w:p w14:paraId="0C48CD6A" w14:textId="77777777" w:rsidR="00305EFD" w:rsidRDefault="00305EFD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134"/>
        <w:gridCol w:w="2552"/>
        <w:gridCol w:w="1417"/>
      </w:tblGrid>
      <w:tr w:rsidR="00305EFD" w:rsidRPr="002B42AA" w14:paraId="0AFA7321" w14:textId="77777777" w:rsidTr="005E51CF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FFD071D" w14:textId="77777777" w:rsidR="00305EFD" w:rsidRPr="002B42AA" w:rsidRDefault="00305EFD" w:rsidP="00797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Академич</w:t>
            </w:r>
            <w:r w:rsidR="007975F9">
              <w:rPr>
                <w:rFonts w:ascii="Times New Roman" w:hAnsi="Times New Roman"/>
                <w:b/>
                <w:bCs/>
                <w:sz w:val="24"/>
                <w:szCs w:val="24"/>
              </w:rPr>
              <w:t>еский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906D8CD" w14:textId="77777777" w:rsidR="00305EFD" w:rsidRPr="002B42AA" w:rsidRDefault="00305EFD" w:rsidP="00305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Обязаны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6B7EE36" w14:textId="77777777" w:rsidR="00305EFD" w:rsidRPr="009E5611" w:rsidRDefault="00305EFD" w:rsidP="00797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Не явил</w:t>
            </w:r>
            <w:r w:rsidR="007975F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сь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93A813B" w14:textId="77777777" w:rsidR="00305EFD" w:rsidRPr="002B42AA" w:rsidRDefault="00305EFD" w:rsidP="005E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Сдали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 экзамены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 на полож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r w:rsidR="005E51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47C98B1" w14:textId="77777777" w:rsidR="00305EFD" w:rsidRPr="002B42AA" w:rsidRDefault="00305EFD" w:rsidP="005E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Успевае</w:t>
            </w:r>
            <w:r w:rsidR="005E51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мость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</w:tc>
      </w:tr>
      <w:tr w:rsidR="00305EFD" w:rsidRPr="002B42AA" w14:paraId="12925776" w14:textId="77777777" w:rsidTr="005E51CF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6EA3" w14:textId="77777777" w:rsidR="00305EFD" w:rsidRPr="009E5611" w:rsidRDefault="005E51CF" w:rsidP="00267088">
            <w:pPr>
              <w:pStyle w:val="a5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05EFD" w:rsidRPr="009E5611">
              <w:rPr>
                <w:rFonts w:ascii="Times New Roman" w:hAnsi="Times New Roman"/>
                <w:sz w:val="24"/>
                <w:szCs w:val="24"/>
              </w:rPr>
              <w:t>чное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E43F26" w14:textId="77777777" w:rsidR="00305EFD" w:rsidRPr="002B42AA" w:rsidRDefault="00305EFD" w:rsidP="0026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AA">
              <w:rPr>
                <w:rFonts w:ascii="Times New Roman" w:hAnsi="Times New Roman"/>
                <w:sz w:val="24"/>
                <w:szCs w:val="24"/>
              </w:rPr>
              <w:t>3861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9024" w14:textId="77777777" w:rsidR="00305EFD" w:rsidRPr="00DF2763" w:rsidRDefault="00305EFD" w:rsidP="0026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167CF" w14:textId="77777777" w:rsidR="00305EFD" w:rsidRPr="002B42AA" w:rsidRDefault="00305EFD" w:rsidP="0026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AA">
              <w:rPr>
                <w:rFonts w:ascii="Times New Roman" w:hAnsi="Times New Roman"/>
                <w:sz w:val="24"/>
                <w:szCs w:val="24"/>
              </w:rPr>
              <w:t>3186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6638228D" w14:textId="77777777" w:rsidR="00305EFD" w:rsidRPr="00305EFD" w:rsidRDefault="00305EFD" w:rsidP="00305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</w:p>
        </w:tc>
      </w:tr>
      <w:tr w:rsidR="00305EFD" w:rsidRPr="002B42AA" w14:paraId="3894D40C" w14:textId="77777777" w:rsidTr="005E51CF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1459" w14:textId="77777777" w:rsidR="00305EFD" w:rsidRPr="009E5611" w:rsidRDefault="005E51CF" w:rsidP="005E51CF">
            <w:pPr>
              <w:pStyle w:val="a5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05EFD" w:rsidRPr="009E5611">
              <w:rPr>
                <w:rFonts w:ascii="Times New Roman" w:hAnsi="Times New Roman"/>
                <w:sz w:val="24"/>
                <w:szCs w:val="24"/>
              </w:rPr>
              <w:t xml:space="preserve">истанционное отделение, заочная </w:t>
            </w: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362F1" w14:textId="77777777" w:rsidR="00305EFD" w:rsidRPr="002B42AA" w:rsidRDefault="00305EFD" w:rsidP="0026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AA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6B67" w14:textId="77777777" w:rsidR="00305EFD" w:rsidRPr="00DF2763" w:rsidRDefault="00305EFD" w:rsidP="0026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201C93" w14:textId="77777777" w:rsidR="00305EFD" w:rsidRPr="002B42AA" w:rsidRDefault="00305EFD" w:rsidP="0026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AA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72F4E8D3" w14:textId="77777777" w:rsidR="00305EFD" w:rsidRPr="00305EFD" w:rsidRDefault="00305EFD" w:rsidP="00305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90,6</w:t>
            </w:r>
          </w:p>
        </w:tc>
      </w:tr>
      <w:tr w:rsidR="00305EFD" w:rsidRPr="002B42AA" w14:paraId="745E1CDC" w14:textId="77777777" w:rsidTr="005E51CF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B1B1" w14:textId="77777777" w:rsidR="00305EFD" w:rsidRPr="009E5611" w:rsidRDefault="005E51CF" w:rsidP="00267088">
            <w:pPr>
              <w:pStyle w:val="a5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05EFD" w:rsidRPr="009E5611">
              <w:rPr>
                <w:rFonts w:ascii="Times New Roman" w:hAnsi="Times New Roman"/>
                <w:sz w:val="24"/>
                <w:szCs w:val="24"/>
              </w:rPr>
              <w:t>азахское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88AB45" w14:textId="77777777" w:rsidR="00305EFD" w:rsidRPr="002B42AA" w:rsidRDefault="00305EFD" w:rsidP="0026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AA">
              <w:rPr>
                <w:rFonts w:ascii="Times New Roman" w:hAnsi="Times New Roman"/>
                <w:sz w:val="24"/>
                <w:szCs w:val="24"/>
              </w:rPr>
              <w:t>1659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32FC" w14:textId="77777777" w:rsidR="00305EFD" w:rsidRPr="00DF2763" w:rsidRDefault="00305EFD" w:rsidP="0026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3BAE0" w14:textId="77777777" w:rsidR="00305EFD" w:rsidRPr="002B42AA" w:rsidRDefault="00305EFD" w:rsidP="0026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AA">
              <w:rPr>
                <w:rFonts w:ascii="Times New Roman" w:hAnsi="Times New Roman"/>
                <w:sz w:val="24"/>
                <w:szCs w:val="24"/>
              </w:rPr>
              <w:t>1372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2054E83D" w14:textId="77777777" w:rsidR="00305EFD" w:rsidRPr="00305EFD" w:rsidRDefault="00305EFD" w:rsidP="00305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82,7</w:t>
            </w:r>
          </w:p>
        </w:tc>
      </w:tr>
      <w:tr w:rsidR="005E51CF" w:rsidRPr="002B42AA" w14:paraId="1308A0D2" w14:textId="77777777" w:rsidTr="005E51CF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26AC" w14:textId="77777777" w:rsidR="005E51CF" w:rsidRPr="009E5611" w:rsidRDefault="005E51CF" w:rsidP="00304114">
            <w:pPr>
              <w:pStyle w:val="a5"/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E5611">
              <w:rPr>
                <w:rFonts w:ascii="Times New Roman" w:hAnsi="Times New Roman"/>
                <w:sz w:val="24"/>
                <w:szCs w:val="24"/>
              </w:rPr>
              <w:t>усское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866CFA" w14:textId="77777777" w:rsidR="005E51CF" w:rsidRPr="002B42AA" w:rsidRDefault="005E51CF" w:rsidP="00304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AA">
              <w:rPr>
                <w:rFonts w:ascii="Times New Roman" w:hAnsi="Times New Roman"/>
                <w:sz w:val="24"/>
                <w:szCs w:val="24"/>
              </w:rPr>
              <w:t>2683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7A26" w14:textId="77777777" w:rsidR="005E51CF" w:rsidRPr="00DF2763" w:rsidRDefault="005E51CF" w:rsidP="00304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E0104" w14:textId="77777777" w:rsidR="005E51CF" w:rsidRPr="002B42AA" w:rsidRDefault="005E51CF" w:rsidP="00304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AA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8099793" w14:textId="77777777" w:rsidR="005E51CF" w:rsidRPr="00305EFD" w:rsidRDefault="005E51CF" w:rsidP="00304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83,9</w:t>
            </w:r>
          </w:p>
        </w:tc>
      </w:tr>
      <w:tr w:rsidR="005E51CF" w:rsidRPr="002B42AA" w14:paraId="5D2B11C4" w14:textId="77777777" w:rsidTr="005E51CF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D0E5787" w14:textId="77777777" w:rsidR="005E51CF" w:rsidRPr="005E51CF" w:rsidRDefault="005E51CF" w:rsidP="005E51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КРУ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A40BB92" w14:textId="77777777" w:rsidR="005E51CF" w:rsidRPr="005E51CF" w:rsidRDefault="005E51CF" w:rsidP="00F9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sz w:val="24"/>
                <w:szCs w:val="24"/>
              </w:rPr>
              <w:t>4342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068AE99" w14:textId="77777777" w:rsidR="005E51CF" w:rsidRPr="005E51CF" w:rsidRDefault="005E51CF" w:rsidP="00F9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AFF0644" w14:textId="77777777" w:rsidR="005E51CF" w:rsidRPr="005E51CF" w:rsidRDefault="005E51CF" w:rsidP="00F9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sz w:val="24"/>
                <w:szCs w:val="24"/>
              </w:rPr>
              <w:t>3622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4A01AA6" w14:textId="77777777" w:rsidR="005E51CF" w:rsidRPr="005E51CF" w:rsidRDefault="005E51CF" w:rsidP="00F9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sz w:val="24"/>
                <w:szCs w:val="24"/>
              </w:rPr>
              <w:t>83,4</w:t>
            </w:r>
          </w:p>
        </w:tc>
      </w:tr>
    </w:tbl>
    <w:p w14:paraId="585586A3" w14:textId="77777777" w:rsidR="0022621C" w:rsidRDefault="0022621C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1AED69" w14:textId="77777777" w:rsidR="0022621C" w:rsidRDefault="005E51CF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успеваемость на казахском и русском отделении практически одинаковая, на дистанционном отделении немного выше, чем у студентов очной формы обучения. Средняя успеваемость по университету – </w:t>
      </w:r>
      <w:r w:rsidRPr="005E51CF">
        <w:rPr>
          <w:rFonts w:ascii="Times New Roman" w:hAnsi="Times New Roman" w:cs="Times New Roman"/>
          <w:sz w:val="28"/>
          <w:szCs w:val="28"/>
        </w:rPr>
        <w:t>83,4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7812B8F2" w14:textId="77777777" w:rsidR="00645A96" w:rsidRDefault="00072605" w:rsidP="00645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2605">
        <w:rPr>
          <w:rFonts w:ascii="Times New Roman" w:hAnsi="Times New Roman" w:cs="Times New Roman"/>
          <w:sz w:val="28"/>
          <w:szCs w:val="28"/>
        </w:rPr>
        <w:t xml:space="preserve"> разрезе 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A96">
        <w:rPr>
          <w:rFonts w:ascii="Times New Roman" w:hAnsi="Times New Roman" w:cs="Times New Roman"/>
          <w:sz w:val="28"/>
          <w:szCs w:val="28"/>
        </w:rPr>
        <w:t>наивысшую успеваемость продемонстрировал педагогический институт (</w:t>
      </w:r>
      <w:r w:rsidR="00645A96" w:rsidRPr="007975F9">
        <w:rPr>
          <w:rFonts w:ascii="Times New Roman" w:hAnsi="Times New Roman" w:cs="Times New Roman"/>
          <w:sz w:val="28"/>
          <w:szCs w:val="28"/>
        </w:rPr>
        <w:t>94,8</w:t>
      </w:r>
      <w:r w:rsidR="00645A96">
        <w:rPr>
          <w:rFonts w:ascii="Times New Roman" w:hAnsi="Times New Roman" w:cs="Times New Roman"/>
          <w:sz w:val="28"/>
          <w:szCs w:val="28"/>
        </w:rPr>
        <w:t>%, на 11,4% выше, чем по университету в целом), ниже университета показали успеваемость институт экономики и права (на 11%) и сельскохозяйственный институт (на 7,3%).</w:t>
      </w:r>
    </w:p>
    <w:p w14:paraId="014E1A06" w14:textId="77777777" w:rsidR="00CE6EDE" w:rsidRDefault="00CE6EDE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490045" w14:textId="77777777" w:rsidR="00CE6EDE" w:rsidRDefault="00CE6EDE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C07B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Итоги летней экзаменационной сессии 2020-2021 уч. года</w:t>
      </w:r>
      <w:r w:rsidRPr="005E5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1CF">
        <w:rPr>
          <w:rFonts w:ascii="Times New Roman" w:hAnsi="Times New Roman" w:cs="Times New Roman"/>
          <w:sz w:val="28"/>
          <w:szCs w:val="28"/>
        </w:rPr>
        <w:t>(бакалавриат)</w:t>
      </w:r>
      <w:r>
        <w:rPr>
          <w:rFonts w:ascii="Times New Roman" w:hAnsi="Times New Roman" w:cs="Times New Roman"/>
          <w:sz w:val="28"/>
          <w:szCs w:val="28"/>
        </w:rPr>
        <w:t xml:space="preserve"> в разрезе институтов</w:t>
      </w:r>
    </w:p>
    <w:p w14:paraId="079C115E" w14:textId="77777777" w:rsidR="00CE6EDE" w:rsidRDefault="00CE6EDE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2552"/>
        <w:gridCol w:w="1984"/>
      </w:tblGrid>
      <w:tr w:rsidR="00CE6EDE" w:rsidRPr="002B42AA" w14:paraId="51ACA0F5" w14:textId="77777777" w:rsidTr="00CE6EDE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952E7E8" w14:textId="77777777" w:rsidR="00CE6EDE" w:rsidRPr="002B42AA" w:rsidRDefault="00CE6EDE" w:rsidP="007975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Академич</w:t>
            </w:r>
            <w:r w:rsidR="007975F9">
              <w:rPr>
                <w:rFonts w:ascii="Times New Roman" w:hAnsi="Times New Roman"/>
                <w:b/>
                <w:bCs/>
                <w:sz w:val="24"/>
                <w:szCs w:val="24"/>
              </w:rPr>
              <w:t>еский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C975335" w14:textId="77777777" w:rsidR="00CE6EDE" w:rsidRPr="002B42AA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Обязаны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46008FB" w14:textId="77777777" w:rsidR="00CE6EDE" w:rsidRPr="009E5611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Не явилось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3457CEB" w14:textId="77777777" w:rsidR="00CE6EDE" w:rsidRPr="002B42AA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Сдали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 экзамены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 на полож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ит-е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BD62741" w14:textId="77777777" w:rsidR="00CE6EDE" w:rsidRPr="002B42AA" w:rsidRDefault="00CE6EDE" w:rsidP="00CE6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 (%)</w:t>
            </w:r>
          </w:p>
        </w:tc>
      </w:tr>
      <w:tr w:rsidR="00CE6EDE" w:rsidRPr="00305EFD" w14:paraId="10B8C089" w14:textId="77777777" w:rsidTr="00CE6EDE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C79E" w14:textId="77777777" w:rsidR="00CE6EDE" w:rsidRPr="002B42AA" w:rsidRDefault="00CE6EDE" w:rsidP="00CE6E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ПИ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A1F8D3" w14:textId="77777777" w:rsidR="00CE6EDE" w:rsidRPr="002B42AA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1583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9D3A" w14:textId="77777777" w:rsidR="00CE6EDE" w:rsidRPr="00DF2763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76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43AD76" w14:textId="77777777" w:rsidR="00CE6EDE" w:rsidRPr="002B42AA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1501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0D625738" w14:textId="77777777" w:rsidR="00CE6EDE" w:rsidRPr="002B42AA" w:rsidRDefault="00CE6EDE" w:rsidP="00CE6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94,8</w:t>
            </w:r>
          </w:p>
        </w:tc>
      </w:tr>
      <w:tr w:rsidR="00CE6EDE" w:rsidRPr="00305EFD" w14:paraId="1A167B06" w14:textId="77777777" w:rsidTr="00CE6EDE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FC4C" w14:textId="77777777" w:rsidR="00CE6EDE" w:rsidRPr="002B42AA" w:rsidRDefault="00CE6EDE" w:rsidP="00CE6E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ЭиП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E1AFC0" w14:textId="77777777" w:rsidR="00CE6EDE" w:rsidRPr="002B42AA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1019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1ED0" w14:textId="77777777" w:rsidR="00CE6EDE" w:rsidRPr="00DF2763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7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ABEAB" w14:textId="77777777" w:rsidR="00CE6EDE" w:rsidRPr="002B42AA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738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19818D4D" w14:textId="77777777" w:rsidR="00CE6EDE" w:rsidRPr="002B42AA" w:rsidRDefault="00CE6EDE" w:rsidP="00CE6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72,4</w:t>
            </w:r>
          </w:p>
        </w:tc>
      </w:tr>
      <w:tr w:rsidR="00CE6EDE" w:rsidRPr="00305EFD" w14:paraId="008B734F" w14:textId="77777777" w:rsidTr="00CE6EDE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A438F" w14:textId="77777777" w:rsidR="00CE6EDE" w:rsidRPr="002B42AA" w:rsidRDefault="00CE6EDE" w:rsidP="00CE6E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7EAF7F" w14:textId="77777777" w:rsidR="00CE6EDE" w:rsidRPr="002B42AA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F805E" w14:textId="77777777" w:rsidR="00CE6EDE" w:rsidRPr="00DF2763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7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8C58D5" w14:textId="77777777" w:rsidR="00CE6EDE" w:rsidRPr="002B42AA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764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5538D68B" w14:textId="77777777" w:rsidR="00CE6EDE" w:rsidRPr="002B42AA" w:rsidRDefault="00CE6EDE" w:rsidP="00CE6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82,4</w:t>
            </w:r>
          </w:p>
        </w:tc>
      </w:tr>
      <w:tr w:rsidR="00CE6EDE" w:rsidRPr="00305EFD" w14:paraId="3BA29AA5" w14:textId="77777777" w:rsidTr="00CE6EDE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344E4" w14:textId="77777777" w:rsidR="00CE6EDE" w:rsidRPr="002B42AA" w:rsidRDefault="00CE6EDE" w:rsidP="00CE6E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СХИ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06923B" w14:textId="77777777" w:rsidR="00CE6EDE" w:rsidRPr="002B42AA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B7A3" w14:textId="77777777" w:rsidR="00CE6EDE" w:rsidRPr="00DF2763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7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A5BD68" w14:textId="77777777" w:rsidR="00CE6EDE" w:rsidRPr="002B42AA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619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3602CC7" w14:textId="77777777" w:rsidR="00CE6EDE" w:rsidRPr="002B42AA" w:rsidRDefault="00CE6EDE" w:rsidP="00CE6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76,1</w:t>
            </w:r>
          </w:p>
        </w:tc>
      </w:tr>
      <w:tr w:rsidR="00CE6EDE" w:rsidRPr="005E51CF" w14:paraId="0E66D7A3" w14:textId="77777777" w:rsidTr="00CE6EDE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813894D" w14:textId="77777777" w:rsidR="00CE6EDE" w:rsidRPr="005E51CF" w:rsidRDefault="00CE6EDE" w:rsidP="002670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КРУ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0873540" w14:textId="77777777" w:rsidR="00CE6EDE" w:rsidRPr="005E51CF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sz w:val="24"/>
                <w:szCs w:val="24"/>
              </w:rPr>
              <w:t>4342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E12AFC4" w14:textId="77777777" w:rsidR="00CE6EDE" w:rsidRPr="005E51CF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DEDD209" w14:textId="77777777" w:rsidR="00CE6EDE" w:rsidRPr="005E51CF" w:rsidRDefault="00CE6EDE" w:rsidP="00267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sz w:val="24"/>
                <w:szCs w:val="24"/>
              </w:rPr>
              <w:t>3622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79F8967" w14:textId="77777777" w:rsidR="00CE6EDE" w:rsidRPr="005E51CF" w:rsidRDefault="00CE6EDE" w:rsidP="00CE6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sz w:val="24"/>
                <w:szCs w:val="24"/>
              </w:rPr>
              <w:t>83,4</w:t>
            </w:r>
          </w:p>
        </w:tc>
      </w:tr>
    </w:tbl>
    <w:p w14:paraId="1A6B49EE" w14:textId="77777777" w:rsidR="00CE6EDE" w:rsidRDefault="00CE6EDE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FFEE67" w14:textId="77777777" w:rsidR="003D2112" w:rsidRDefault="007975F9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это или плохо,</w:t>
      </w:r>
      <w:r w:rsidR="009D23C2">
        <w:rPr>
          <w:rFonts w:ascii="Times New Roman" w:hAnsi="Times New Roman" w:cs="Times New Roman"/>
          <w:sz w:val="28"/>
          <w:szCs w:val="28"/>
        </w:rPr>
        <w:t xml:space="preserve"> сказать сложно, ведь уровень оценок, в том числе и успеваемост</w:t>
      </w:r>
      <w:r w:rsidR="00087A8C">
        <w:rPr>
          <w:rFonts w:ascii="Times New Roman" w:hAnsi="Times New Roman" w:cs="Times New Roman"/>
          <w:sz w:val="28"/>
          <w:szCs w:val="28"/>
        </w:rPr>
        <w:t>ь</w:t>
      </w:r>
      <w:r w:rsidR="009D23C2">
        <w:rPr>
          <w:rFonts w:ascii="Times New Roman" w:hAnsi="Times New Roman" w:cs="Times New Roman"/>
          <w:sz w:val="28"/>
          <w:szCs w:val="28"/>
        </w:rPr>
        <w:t>, завис</w:t>
      </w:r>
      <w:r w:rsidR="00087A8C">
        <w:rPr>
          <w:rFonts w:ascii="Times New Roman" w:hAnsi="Times New Roman" w:cs="Times New Roman"/>
          <w:sz w:val="28"/>
          <w:szCs w:val="28"/>
        </w:rPr>
        <w:t>я</w:t>
      </w:r>
      <w:r w:rsidR="009D23C2">
        <w:rPr>
          <w:rFonts w:ascii="Times New Roman" w:hAnsi="Times New Roman" w:cs="Times New Roman"/>
          <w:sz w:val="28"/>
          <w:szCs w:val="28"/>
        </w:rPr>
        <w:t xml:space="preserve">т и от уровня лояльности </w:t>
      </w:r>
      <w:r w:rsidR="00150BF8">
        <w:rPr>
          <w:rFonts w:ascii="Times New Roman" w:hAnsi="Times New Roman" w:cs="Times New Roman"/>
          <w:sz w:val="28"/>
          <w:szCs w:val="28"/>
        </w:rPr>
        <w:t xml:space="preserve">или требовательности </w:t>
      </w:r>
      <w:r w:rsidR="009D23C2">
        <w:rPr>
          <w:rFonts w:ascii="Times New Roman" w:hAnsi="Times New Roman" w:cs="Times New Roman"/>
          <w:sz w:val="28"/>
          <w:szCs w:val="28"/>
        </w:rPr>
        <w:t>ППС к студент</w:t>
      </w:r>
      <w:r w:rsidR="00645A96">
        <w:rPr>
          <w:rFonts w:ascii="Times New Roman" w:hAnsi="Times New Roman" w:cs="Times New Roman"/>
          <w:sz w:val="28"/>
          <w:szCs w:val="28"/>
        </w:rPr>
        <w:t>а</w:t>
      </w:r>
      <w:r w:rsidR="009D23C2">
        <w:rPr>
          <w:rFonts w:ascii="Times New Roman" w:hAnsi="Times New Roman" w:cs="Times New Roman"/>
          <w:sz w:val="28"/>
          <w:szCs w:val="28"/>
        </w:rPr>
        <w:t>м</w:t>
      </w:r>
      <w:r w:rsidR="003D2112">
        <w:rPr>
          <w:rFonts w:ascii="Times New Roman" w:hAnsi="Times New Roman" w:cs="Times New Roman"/>
          <w:sz w:val="28"/>
          <w:szCs w:val="28"/>
        </w:rPr>
        <w:t>, а она может отличаться на разных институтах</w:t>
      </w:r>
      <w:r w:rsidR="009D23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69AF13" w14:textId="77777777" w:rsidR="007975F9" w:rsidRDefault="009D23C2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Попытаемся сделать некоторый </w:t>
      </w:r>
      <w:r w:rsidRPr="00BA3332">
        <w:rPr>
          <w:rFonts w:ascii="Times New Roman" w:hAnsi="Times New Roman" w:cs="Times New Roman"/>
          <w:b/>
          <w:sz w:val="28"/>
          <w:szCs w:val="28"/>
        </w:rPr>
        <w:t xml:space="preserve">анализ в </w:t>
      </w:r>
      <w:r w:rsidRPr="00BA3332">
        <w:rPr>
          <w:rFonts w:ascii="Times New Roman" w:hAnsi="Times New Roman" w:cs="Times New Roman"/>
          <w:sz w:val="28"/>
          <w:szCs w:val="28"/>
        </w:rPr>
        <w:t>этом направлении</w:t>
      </w:r>
      <w:r w:rsidR="003D2112" w:rsidRPr="00BA3332">
        <w:rPr>
          <w:rFonts w:ascii="Times New Roman" w:hAnsi="Times New Roman" w:cs="Times New Roman"/>
          <w:b/>
          <w:sz w:val="28"/>
          <w:szCs w:val="28"/>
        </w:rPr>
        <w:t xml:space="preserve"> на основе кривой </w:t>
      </w:r>
      <w:r w:rsidR="003D2112" w:rsidRPr="00BA3332">
        <w:rPr>
          <w:rFonts w:ascii="Times New Roman" w:hAnsi="Times New Roman" w:cs="Times New Roman"/>
          <w:b/>
          <w:sz w:val="28"/>
          <w:szCs w:val="28"/>
          <w:lang w:val="en-US"/>
        </w:rPr>
        <w:t>Bell</w:t>
      </w:r>
      <w:r w:rsidR="003D2112" w:rsidRPr="00BA3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112" w:rsidRPr="00BA3332">
        <w:rPr>
          <w:rFonts w:ascii="Times New Roman" w:hAnsi="Times New Roman" w:cs="Times New Roman"/>
          <w:b/>
          <w:sz w:val="28"/>
          <w:szCs w:val="28"/>
          <w:lang w:val="en-US"/>
        </w:rPr>
        <w:t>Curve</w:t>
      </w:r>
      <w:r w:rsidR="003D2112">
        <w:rPr>
          <w:rFonts w:ascii="Times New Roman" w:hAnsi="Times New Roman" w:cs="Times New Roman"/>
          <w:sz w:val="28"/>
          <w:szCs w:val="28"/>
        </w:rPr>
        <w:t xml:space="preserve"> (по-другому,</w:t>
      </w:r>
      <w:r w:rsidR="003D2112" w:rsidRPr="007564E6">
        <w:rPr>
          <w:rFonts w:ascii="Times New Roman" w:hAnsi="Times New Roman" w:cs="Times New Roman"/>
          <w:sz w:val="28"/>
          <w:szCs w:val="28"/>
        </w:rPr>
        <w:t xml:space="preserve"> крив</w:t>
      </w:r>
      <w:r w:rsidR="003D2112">
        <w:rPr>
          <w:rFonts w:ascii="Times New Roman" w:hAnsi="Times New Roman" w:cs="Times New Roman"/>
          <w:sz w:val="28"/>
          <w:szCs w:val="28"/>
        </w:rPr>
        <w:t>ой</w:t>
      </w:r>
      <w:r w:rsidR="003D2112" w:rsidRPr="007564E6">
        <w:rPr>
          <w:rFonts w:ascii="Times New Roman" w:hAnsi="Times New Roman" w:cs="Times New Roman"/>
          <w:sz w:val="28"/>
          <w:szCs w:val="28"/>
        </w:rPr>
        <w:t xml:space="preserve"> Гаусса</w:t>
      </w:r>
      <w:r w:rsidR="003D2112">
        <w:rPr>
          <w:rFonts w:ascii="Times New Roman" w:hAnsi="Times New Roman" w:cs="Times New Roman"/>
          <w:sz w:val="28"/>
          <w:szCs w:val="28"/>
        </w:rPr>
        <w:t xml:space="preserve">) – кривой </w:t>
      </w:r>
      <w:r w:rsidR="003D2112" w:rsidRPr="00752EC3">
        <w:rPr>
          <w:rFonts w:ascii="Times New Roman" w:hAnsi="Times New Roman" w:cs="Times New Roman"/>
          <w:sz w:val="28"/>
          <w:szCs w:val="28"/>
        </w:rPr>
        <w:t>статистическ</w:t>
      </w:r>
      <w:r w:rsidR="003D2112">
        <w:rPr>
          <w:rFonts w:ascii="Times New Roman" w:hAnsi="Times New Roman" w:cs="Times New Roman"/>
          <w:sz w:val="28"/>
          <w:szCs w:val="28"/>
        </w:rPr>
        <w:t>ого</w:t>
      </w:r>
      <w:r w:rsidR="003D2112" w:rsidRPr="00752EC3">
        <w:rPr>
          <w:rFonts w:ascii="Times New Roman" w:hAnsi="Times New Roman" w:cs="Times New Roman"/>
          <w:sz w:val="28"/>
          <w:szCs w:val="28"/>
        </w:rPr>
        <w:t xml:space="preserve"> </w:t>
      </w:r>
      <w:r w:rsidR="003D2112">
        <w:rPr>
          <w:rFonts w:ascii="Times New Roman" w:hAnsi="Times New Roman" w:cs="Times New Roman"/>
          <w:sz w:val="28"/>
          <w:szCs w:val="28"/>
        </w:rPr>
        <w:t xml:space="preserve">распределения частоты </w:t>
      </w:r>
      <w:r w:rsidR="003D2112" w:rsidRPr="003D2112">
        <w:rPr>
          <w:rFonts w:ascii="Times New Roman" w:hAnsi="Times New Roman" w:cs="Times New Roman"/>
          <w:sz w:val="28"/>
          <w:szCs w:val="28"/>
        </w:rPr>
        <w:t>встречаемости</w:t>
      </w:r>
      <w:r w:rsidR="003D2112">
        <w:rPr>
          <w:rFonts w:ascii="Times New Roman" w:hAnsi="Times New Roman" w:cs="Times New Roman"/>
          <w:sz w:val="28"/>
          <w:szCs w:val="28"/>
        </w:rPr>
        <w:t xml:space="preserve"> изучаемого параметра, в нашем случае экзаменационных оценок</w:t>
      </w:r>
      <w:r w:rsidR="00645A96" w:rsidRPr="00645A96">
        <w:rPr>
          <w:rFonts w:ascii="Times New Roman" w:hAnsi="Times New Roman" w:cs="Times New Roman"/>
          <w:sz w:val="28"/>
          <w:szCs w:val="28"/>
        </w:rPr>
        <w:t xml:space="preserve"> </w:t>
      </w:r>
      <w:r w:rsidR="00645A96">
        <w:rPr>
          <w:rFonts w:ascii="Times New Roman" w:hAnsi="Times New Roman" w:cs="Times New Roman"/>
          <w:sz w:val="28"/>
          <w:szCs w:val="28"/>
        </w:rPr>
        <w:t>(она обычно выглядит в виде колокола)</w:t>
      </w:r>
      <w:r w:rsidR="003D2112">
        <w:rPr>
          <w:rFonts w:ascii="Times New Roman" w:hAnsi="Times New Roman" w:cs="Times New Roman"/>
          <w:sz w:val="28"/>
          <w:szCs w:val="28"/>
        </w:rPr>
        <w:t xml:space="preserve">. Такой </w:t>
      </w:r>
      <w:r w:rsidR="003D2112">
        <w:rPr>
          <w:rFonts w:ascii="Times New Roman" w:hAnsi="Times New Roman" w:cs="Times New Roman"/>
          <w:sz w:val="28"/>
          <w:szCs w:val="28"/>
        </w:rPr>
        <w:lastRenderedPageBreak/>
        <w:t xml:space="preserve">анализ рекомендовано проводить как </w:t>
      </w:r>
      <w:r w:rsidR="003D2112" w:rsidRPr="00D421AD">
        <w:rPr>
          <w:rFonts w:ascii="Times New Roman" w:hAnsi="Times New Roman" w:cs="Times New Roman"/>
          <w:sz w:val="28"/>
          <w:szCs w:val="28"/>
        </w:rPr>
        <w:t>Руководств</w:t>
      </w:r>
      <w:r w:rsidR="003D2112">
        <w:rPr>
          <w:rFonts w:ascii="Times New Roman" w:hAnsi="Times New Roman" w:cs="Times New Roman"/>
          <w:sz w:val="28"/>
          <w:szCs w:val="28"/>
        </w:rPr>
        <w:t xml:space="preserve">ом </w:t>
      </w:r>
      <w:r w:rsidR="003D2112" w:rsidRPr="00D421AD">
        <w:rPr>
          <w:rFonts w:ascii="Times New Roman" w:hAnsi="Times New Roman" w:cs="Times New Roman"/>
          <w:sz w:val="28"/>
          <w:szCs w:val="28"/>
        </w:rPr>
        <w:t>по использованию ECTS</w:t>
      </w:r>
      <w:r w:rsidR="003D2112">
        <w:rPr>
          <w:rFonts w:ascii="Times New Roman" w:hAnsi="Times New Roman" w:cs="Times New Roman"/>
          <w:sz w:val="28"/>
          <w:szCs w:val="28"/>
        </w:rPr>
        <w:t xml:space="preserve">, так и  </w:t>
      </w:r>
      <w:r w:rsidR="003D2112" w:rsidRPr="00D421AD">
        <w:rPr>
          <w:rFonts w:ascii="Times New Roman" w:hAnsi="Times New Roman" w:cs="Times New Roman"/>
          <w:sz w:val="28"/>
          <w:szCs w:val="28"/>
        </w:rPr>
        <w:t>Правила</w:t>
      </w:r>
      <w:r w:rsidR="003D2112">
        <w:rPr>
          <w:rFonts w:ascii="Times New Roman" w:hAnsi="Times New Roman" w:cs="Times New Roman"/>
          <w:sz w:val="28"/>
          <w:szCs w:val="28"/>
        </w:rPr>
        <w:t xml:space="preserve">ми </w:t>
      </w:r>
      <w:r w:rsidR="003D2112" w:rsidRPr="00D421AD"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 по </w:t>
      </w:r>
      <w:r w:rsidR="003D2112">
        <w:rPr>
          <w:rFonts w:ascii="Times New Roman" w:hAnsi="Times New Roman" w:cs="Times New Roman"/>
          <w:sz w:val="28"/>
          <w:szCs w:val="28"/>
        </w:rPr>
        <w:t>КТО.</w:t>
      </w:r>
    </w:p>
    <w:p w14:paraId="126E3496" w14:textId="77777777" w:rsidR="0074411B" w:rsidRDefault="0074411B" w:rsidP="00752E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примера</w:t>
      </w:r>
      <w:r w:rsidR="006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C3487">
        <w:rPr>
          <w:rFonts w:ascii="Times New Roman" w:hAnsi="Times New Roman" w:cs="Times New Roman"/>
          <w:sz w:val="28"/>
          <w:szCs w:val="28"/>
        </w:rPr>
        <w:t>равн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C3487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3487">
        <w:rPr>
          <w:rFonts w:ascii="Times New Roman" w:hAnsi="Times New Roman" w:cs="Times New Roman"/>
          <w:sz w:val="28"/>
          <w:szCs w:val="28"/>
        </w:rPr>
        <w:t xml:space="preserve"> оценок </w:t>
      </w:r>
      <w:r>
        <w:rPr>
          <w:rFonts w:ascii="Times New Roman" w:hAnsi="Times New Roman" w:cs="Times New Roman"/>
          <w:sz w:val="28"/>
          <w:szCs w:val="28"/>
        </w:rPr>
        <w:t xml:space="preserve">прошедшей </w:t>
      </w:r>
      <w:r w:rsidR="00EC3487">
        <w:rPr>
          <w:rFonts w:ascii="Times New Roman" w:hAnsi="Times New Roman" w:cs="Times New Roman"/>
          <w:sz w:val="28"/>
          <w:szCs w:val="28"/>
        </w:rPr>
        <w:t xml:space="preserve">экзаменационной сессии с </w:t>
      </w:r>
      <w:r>
        <w:rPr>
          <w:rFonts w:ascii="Times New Roman" w:hAnsi="Times New Roman" w:cs="Times New Roman"/>
          <w:sz w:val="28"/>
          <w:szCs w:val="28"/>
        </w:rPr>
        <w:t xml:space="preserve">эталонным </w:t>
      </w:r>
      <w:r w:rsidR="00EC3487" w:rsidRPr="0022621C">
        <w:rPr>
          <w:rFonts w:ascii="Times New Roman" w:hAnsi="Times New Roman" w:cs="Times New Roman"/>
          <w:sz w:val="28"/>
          <w:szCs w:val="28"/>
        </w:rPr>
        <w:t>распределением оценок</w:t>
      </w:r>
      <w:r w:rsidR="00EC3487">
        <w:rPr>
          <w:rFonts w:ascii="Times New Roman" w:hAnsi="Times New Roman" w:cs="Times New Roman"/>
          <w:sz w:val="28"/>
          <w:szCs w:val="28"/>
        </w:rPr>
        <w:t xml:space="preserve">, </w:t>
      </w:r>
      <w:r w:rsidR="00CA0D08">
        <w:rPr>
          <w:rFonts w:ascii="Times New Roman" w:hAnsi="Times New Roman" w:cs="Times New Roman"/>
          <w:sz w:val="28"/>
          <w:szCs w:val="28"/>
        </w:rPr>
        <w:t>рекомендова</w:t>
      </w:r>
      <w:r w:rsidR="00EC3487">
        <w:rPr>
          <w:rFonts w:ascii="Times New Roman" w:hAnsi="Times New Roman" w:cs="Times New Roman"/>
          <w:sz w:val="28"/>
          <w:szCs w:val="28"/>
        </w:rPr>
        <w:t xml:space="preserve">нным </w:t>
      </w:r>
      <w:r w:rsidR="00EC3487" w:rsidRPr="0022621C">
        <w:rPr>
          <w:rFonts w:ascii="Times New Roman" w:hAnsi="Times New Roman" w:cs="Times New Roman"/>
          <w:sz w:val="28"/>
          <w:szCs w:val="28"/>
        </w:rPr>
        <w:t>Лиг</w:t>
      </w:r>
      <w:r w:rsidR="00EC3487">
        <w:rPr>
          <w:rFonts w:ascii="Times New Roman" w:hAnsi="Times New Roman" w:cs="Times New Roman"/>
          <w:sz w:val="28"/>
          <w:szCs w:val="28"/>
        </w:rPr>
        <w:t>ой</w:t>
      </w:r>
      <w:r w:rsidR="00EC3487" w:rsidRPr="0022621C">
        <w:rPr>
          <w:rFonts w:ascii="Times New Roman" w:hAnsi="Times New Roman" w:cs="Times New Roman"/>
          <w:sz w:val="28"/>
          <w:szCs w:val="28"/>
        </w:rPr>
        <w:t xml:space="preserve"> </w:t>
      </w:r>
      <w:r w:rsidR="00383EFC">
        <w:rPr>
          <w:rFonts w:ascii="Times New Roman" w:hAnsi="Times New Roman" w:cs="Times New Roman"/>
          <w:sz w:val="28"/>
          <w:szCs w:val="28"/>
        </w:rPr>
        <w:t>а</w:t>
      </w:r>
      <w:r w:rsidR="00EC3487" w:rsidRPr="0022621C">
        <w:rPr>
          <w:rFonts w:ascii="Times New Roman" w:hAnsi="Times New Roman" w:cs="Times New Roman"/>
          <w:sz w:val="28"/>
          <w:szCs w:val="28"/>
        </w:rPr>
        <w:t>кадемической честности</w:t>
      </w:r>
      <w:r w:rsidR="00EC3487">
        <w:rPr>
          <w:rFonts w:ascii="Times New Roman" w:hAnsi="Times New Roman" w:cs="Times New Roman"/>
          <w:sz w:val="28"/>
          <w:szCs w:val="28"/>
        </w:rPr>
        <w:t xml:space="preserve"> вузов РК</w:t>
      </w:r>
      <w:r>
        <w:rPr>
          <w:rFonts w:ascii="Times New Roman" w:hAnsi="Times New Roman" w:cs="Times New Roman"/>
          <w:sz w:val="28"/>
          <w:szCs w:val="28"/>
        </w:rPr>
        <w:t xml:space="preserve"> (на слайде</w:t>
      </w:r>
      <w:r w:rsidR="00645A96">
        <w:rPr>
          <w:rFonts w:ascii="Times New Roman" w:hAnsi="Times New Roman" w:cs="Times New Roman"/>
          <w:sz w:val="28"/>
          <w:szCs w:val="28"/>
        </w:rPr>
        <w:t xml:space="preserve"> слева внизу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C3487">
        <w:rPr>
          <w:rFonts w:ascii="Times New Roman" w:hAnsi="Times New Roman" w:cs="Times New Roman"/>
          <w:sz w:val="28"/>
          <w:szCs w:val="28"/>
        </w:rPr>
        <w:t xml:space="preserve">Согласно нему оценок </w:t>
      </w:r>
      <w:r w:rsidR="00EC3487" w:rsidRPr="00752EC3">
        <w:rPr>
          <w:rFonts w:ascii="Times New Roman" w:hAnsi="Times New Roman" w:cs="Times New Roman"/>
          <w:sz w:val="28"/>
          <w:szCs w:val="28"/>
        </w:rPr>
        <w:t>А, А-</w:t>
      </w:r>
      <w:r w:rsidR="00EC3487">
        <w:rPr>
          <w:rFonts w:ascii="Times New Roman" w:hAnsi="Times New Roman" w:cs="Times New Roman"/>
          <w:sz w:val="28"/>
          <w:szCs w:val="28"/>
        </w:rPr>
        <w:t xml:space="preserve"> должно быть </w:t>
      </w:r>
      <w:r w:rsidR="00EC3487" w:rsidRPr="00752EC3">
        <w:rPr>
          <w:rFonts w:ascii="Times New Roman" w:hAnsi="Times New Roman" w:cs="Times New Roman"/>
          <w:sz w:val="28"/>
          <w:szCs w:val="28"/>
        </w:rPr>
        <w:t>не более 10%</w:t>
      </w:r>
      <w:r w:rsidR="00EC3487">
        <w:rPr>
          <w:rFonts w:ascii="Times New Roman" w:hAnsi="Times New Roman" w:cs="Times New Roman"/>
          <w:sz w:val="28"/>
          <w:szCs w:val="28"/>
        </w:rPr>
        <w:t>, оценок</w:t>
      </w:r>
      <w:r w:rsidR="00EC3487" w:rsidRPr="00752EC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EC3487" w:rsidRPr="00752EC3">
        <w:rPr>
          <w:rFonts w:ascii="Times New Roman" w:hAnsi="Times New Roman" w:cs="Times New Roman"/>
          <w:sz w:val="28"/>
          <w:szCs w:val="28"/>
        </w:rPr>
        <w:t>+,В</w:t>
      </w:r>
      <w:proofErr w:type="gramEnd"/>
      <w:r w:rsidR="00EC3487" w:rsidRPr="00752EC3">
        <w:rPr>
          <w:rFonts w:ascii="Times New Roman" w:hAnsi="Times New Roman" w:cs="Times New Roman"/>
          <w:sz w:val="28"/>
          <w:szCs w:val="28"/>
        </w:rPr>
        <w:t>, В-, С+</w:t>
      </w:r>
      <w:r w:rsidR="00EC3487">
        <w:rPr>
          <w:rFonts w:ascii="Times New Roman" w:hAnsi="Times New Roman" w:cs="Times New Roman"/>
          <w:sz w:val="28"/>
          <w:szCs w:val="28"/>
        </w:rPr>
        <w:t xml:space="preserve"> – </w:t>
      </w:r>
      <w:r w:rsidR="00EC3487" w:rsidRPr="00752EC3">
        <w:rPr>
          <w:rFonts w:ascii="Times New Roman" w:hAnsi="Times New Roman" w:cs="Times New Roman"/>
          <w:sz w:val="28"/>
          <w:szCs w:val="28"/>
        </w:rPr>
        <w:t>не более 25%</w:t>
      </w:r>
      <w:r w:rsidR="00EC3487">
        <w:rPr>
          <w:rFonts w:ascii="Times New Roman" w:hAnsi="Times New Roman" w:cs="Times New Roman"/>
          <w:sz w:val="28"/>
          <w:szCs w:val="28"/>
        </w:rPr>
        <w:t xml:space="preserve">, </w:t>
      </w:r>
      <w:r w:rsidR="00EC3487" w:rsidRPr="00752EC3">
        <w:rPr>
          <w:rFonts w:ascii="Times New Roman" w:hAnsi="Times New Roman" w:cs="Times New Roman"/>
          <w:sz w:val="28"/>
          <w:szCs w:val="28"/>
        </w:rPr>
        <w:t>С, С-</w:t>
      </w:r>
      <w:r w:rsidR="00EC3487">
        <w:rPr>
          <w:rFonts w:ascii="Times New Roman" w:hAnsi="Times New Roman" w:cs="Times New Roman"/>
          <w:sz w:val="28"/>
          <w:szCs w:val="28"/>
        </w:rPr>
        <w:t xml:space="preserve"> – </w:t>
      </w:r>
      <w:r w:rsidR="00EC3487" w:rsidRPr="00752EC3">
        <w:rPr>
          <w:rFonts w:ascii="Times New Roman" w:hAnsi="Times New Roman" w:cs="Times New Roman"/>
          <w:sz w:val="28"/>
          <w:szCs w:val="28"/>
        </w:rPr>
        <w:t>не менее 30%</w:t>
      </w:r>
      <w:r w:rsidR="00EC3487">
        <w:rPr>
          <w:rFonts w:ascii="Times New Roman" w:hAnsi="Times New Roman" w:cs="Times New Roman"/>
          <w:sz w:val="28"/>
          <w:szCs w:val="28"/>
        </w:rPr>
        <w:t xml:space="preserve">, </w:t>
      </w:r>
      <w:r w:rsidR="00EC3487" w:rsidRPr="00752EC3">
        <w:rPr>
          <w:rFonts w:ascii="Times New Roman" w:hAnsi="Times New Roman" w:cs="Times New Roman"/>
          <w:sz w:val="28"/>
          <w:szCs w:val="28"/>
        </w:rPr>
        <w:t>D+, D</w:t>
      </w:r>
      <w:r w:rsidR="00150BF8">
        <w:rPr>
          <w:rFonts w:ascii="Times New Roman" w:hAnsi="Times New Roman" w:cs="Times New Roman"/>
          <w:sz w:val="28"/>
          <w:szCs w:val="28"/>
        </w:rPr>
        <w:t xml:space="preserve"> </w:t>
      </w:r>
      <w:r w:rsidR="00EC3487">
        <w:rPr>
          <w:rFonts w:ascii="Times New Roman" w:hAnsi="Times New Roman" w:cs="Times New Roman"/>
          <w:sz w:val="28"/>
          <w:szCs w:val="28"/>
        </w:rPr>
        <w:t xml:space="preserve">– </w:t>
      </w:r>
      <w:r w:rsidR="00EC3487" w:rsidRPr="00752EC3">
        <w:rPr>
          <w:rFonts w:ascii="Times New Roman" w:hAnsi="Times New Roman" w:cs="Times New Roman"/>
          <w:sz w:val="28"/>
          <w:szCs w:val="28"/>
        </w:rPr>
        <w:t>не менее 25%</w:t>
      </w:r>
      <w:r w:rsidR="00EC3487">
        <w:rPr>
          <w:rFonts w:ascii="Times New Roman" w:hAnsi="Times New Roman" w:cs="Times New Roman"/>
          <w:sz w:val="28"/>
          <w:szCs w:val="28"/>
        </w:rPr>
        <w:t xml:space="preserve"> и </w:t>
      </w:r>
      <w:r w:rsidR="00EC3487" w:rsidRPr="00752EC3">
        <w:rPr>
          <w:rFonts w:ascii="Times New Roman" w:hAnsi="Times New Roman" w:cs="Times New Roman"/>
          <w:sz w:val="28"/>
          <w:szCs w:val="28"/>
        </w:rPr>
        <w:t>F, FХ</w:t>
      </w:r>
      <w:r w:rsidR="00EC3487" w:rsidRPr="00752EC3">
        <w:rPr>
          <w:rFonts w:ascii="Times New Roman" w:hAnsi="Times New Roman" w:cs="Times New Roman"/>
          <w:sz w:val="28"/>
          <w:szCs w:val="28"/>
        </w:rPr>
        <w:tab/>
      </w:r>
      <w:r w:rsidR="00EC3487">
        <w:rPr>
          <w:rFonts w:ascii="Times New Roman" w:hAnsi="Times New Roman" w:cs="Times New Roman"/>
          <w:sz w:val="28"/>
          <w:szCs w:val="28"/>
        </w:rPr>
        <w:t xml:space="preserve"> – </w:t>
      </w:r>
      <w:r w:rsidR="00EC3487" w:rsidRPr="00752EC3">
        <w:rPr>
          <w:rFonts w:ascii="Times New Roman" w:hAnsi="Times New Roman" w:cs="Times New Roman"/>
          <w:sz w:val="28"/>
          <w:szCs w:val="28"/>
        </w:rPr>
        <w:t>не менее 10%</w:t>
      </w:r>
      <w:r w:rsidR="00EC3487">
        <w:rPr>
          <w:rFonts w:ascii="Times New Roman" w:hAnsi="Times New Roman" w:cs="Times New Roman"/>
          <w:sz w:val="28"/>
          <w:szCs w:val="28"/>
        </w:rPr>
        <w:t>.</w:t>
      </w:r>
      <w:r w:rsidR="00383EFC" w:rsidRPr="00383E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41950" w14:textId="77777777" w:rsidR="00E04C65" w:rsidRDefault="00150BF8" w:rsidP="007441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</w:t>
      </w:r>
      <w:r w:rsidR="007E11F6">
        <w:rPr>
          <w:rFonts w:ascii="Times New Roman" w:hAnsi="Times New Roman" w:cs="Times New Roman"/>
          <w:sz w:val="28"/>
          <w:szCs w:val="28"/>
        </w:rPr>
        <w:t xml:space="preserve"> анализ позволяет оценить, насколько лояльно или наоборот жестко </w:t>
      </w:r>
      <w:r w:rsidR="0022621C">
        <w:rPr>
          <w:rFonts w:ascii="Times New Roman" w:hAnsi="Times New Roman" w:cs="Times New Roman"/>
          <w:sz w:val="28"/>
          <w:szCs w:val="28"/>
        </w:rPr>
        <w:t>выставляются оценки в сравнении с распределением оценок</w:t>
      </w:r>
      <w:r w:rsidR="00EC3487">
        <w:rPr>
          <w:rFonts w:ascii="Times New Roman" w:hAnsi="Times New Roman" w:cs="Times New Roman"/>
          <w:sz w:val="28"/>
          <w:szCs w:val="28"/>
        </w:rPr>
        <w:t xml:space="preserve">, </w:t>
      </w:r>
      <w:r w:rsidR="0074411B">
        <w:rPr>
          <w:rFonts w:ascii="Times New Roman" w:hAnsi="Times New Roman" w:cs="Times New Roman"/>
          <w:sz w:val="28"/>
          <w:szCs w:val="28"/>
        </w:rPr>
        <w:t>рекомендованным</w:t>
      </w:r>
      <w:r w:rsidR="00EC3487">
        <w:rPr>
          <w:rFonts w:ascii="Times New Roman" w:hAnsi="Times New Roman" w:cs="Times New Roman"/>
          <w:sz w:val="28"/>
          <w:szCs w:val="28"/>
        </w:rPr>
        <w:t xml:space="preserve"> </w:t>
      </w:r>
      <w:r w:rsidR="00EC3487" w:rsidRPr="0022621C">
        <w:rPr>
          <w:rFonts w:ascii="Times New Roman" w:hAnsi="Times New Roman" w:cs="Times New Roman"/>
          <w:sz w:val="28"/>
          <w:szCs w:val="28"/>
        </w:rPr>
        <w:t>Лиг</w:t>
      </w:r>
      <w:r w:rsidR="00EC3487">
        <w:rPr>
          <w:rFonts w:ascii="Times New Roman" w:hAnsi="Times New Roman" w:cs="Times New Roman"/>
          <w:sz w:val="28"/>
          <w:szCs w:val="28"/>
        </w:rPr>
        <w:t>ой</w:t>
      </w:r>
      <w:r w:rsidR="00EC3487" w:rsidRPr="0022621C">
        <w:rPr>
          <w:rFonts w:ascii="Times New Roman" w:hAnsi="Times New Roman" w:cs="Times New Roman"/>
          <w:sz w:val="28"/>
          <w:szCs w:val="28"/>
        </w:rPr>
        <w:t xml:space="preserve"> </w:t>
      </w:r>
      <w:r w:rsidR="00383EFC">
        <w:rPr>
          <w:rFonts w:ascii="Times New Roman" w:hAnsi="Times New Roman" w:cs="Times New Roman"/>
          <w:sz w:val="28"/>
          <w:szCs w:val="28"/>
        </w:rPr>
        <w:t>а</w:t>
      </w:r>
      <w:r w:rsidR="00EC3487" w:rsidRPr="0022621C">
        <w:rPr>
          <w:rFonts w:ascii="Times New Roman" w:hAnsi="Times New Roman" w:cs="Times New Roman"/>
          <w:sz w:val="28"/>
          <w:szCs w:val="28"/>
        </w:rPr>
        <w:t>кадемической честности</w:t>
      </w:r>
      <w:r w:rsidR="0074411B">
        <w:rPr>
          <w:rFonts w:ascii="Times New Roman" w:hAnsi="Times New Roman" w:cs="Times New Roman"/>
          <w:sz w:val="28"/>
          <w:szCs w:val="28"/>
        </w:rPr>
        <w:t xml:space="preserve">, и </w:t>
      </w:r>
      <w:r w:rsidR="00E04C65">
        <w:rPr>
          <w:rFonts w:ascii="Times New Roman" w:hAnsi="Times New Roman" w:cs="Times New Roman"/>
          <w:sz w:val="28"/>
          <w:szCs w:val="28"/>
        </w:rPr>
        <w:t>сделать более прозрачным и сопоставимым оценивание на разных академических потоках вуза, например, в разных институтах.</w:t>
      </w:r>
    </w:p>
    <w:p w14:paraId="51ABDC17" w14:textId="77777777" w:rsidR="00BA3332" w:rsidRDefault="00BA3332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749E1" w14:textId="77777777" w:rsidR="001C07B9" w:rsidRDefault="001C07B9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Данные по частоте выставления оценок в сравнении с </w:t>
      </w:r>
      <w:r w:rsidRPr="001C07B9">
        <w:rPr>
          <w:rFonts w:ascii="Times New Roman" w:hAnsi="Times New Roman" w:cs="Times New Roman"/>
          <w:sz w:val="28"/>
          <w:szCs w:val="28"/>
        </w:rPr>
        <w:t>распределением оценок Лиг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07B9">
        <w:rPr>
          <w:rFonts w:ascii="Times New Roman" w:hAnsi="Times New Roman" w:cs="Times New Roman"/>
          <w:sz w:val="28"/>
          <w:szCs w:val="28"/>
        </w:rPr>
        <w:t xml:space="preserve"> </w:t>
      </w:r>
      <w:r w:rsidR="00383EFC">
        <w:rPr>
          <w:rFonts w:ascii="Times New Roman" w:hAnsi="Times New Roman" w:cs="Times New Roman"/>
          <w:sz w:val="28"/>
          <w:szCs w:val="28"/>
        </w:rPr>
        <w:t>а</w:t>
      </w:r>
      <w:r w:rsidRPr="001C07B9">
        <w:rPr>
          <w:rFonts w:ascii="Times New Roman" w:hAnsi="Times New Roman" w:cs="Times New Roman"/>
          <w:sz w:val="28"/>
          <w:szCs w:val="28"/>
        </w:rPr>
        <w:t>кадемической честности</w:t>
      </w:r>
    </w:p>
    <w:p w14:paraId="034A0952" w14:textId="77777777" w:rsidR="002E646E" w:rsidRDefault="002E646E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7" w:type="dxa"/>
        <w:tblLayout w:type="fixed"/>
        <w:tblLook w:val="04A0" w:firstRow="1" w:lastRow="0" w:firstColumn="1" w:lastColumn="0" w:noHBand="0" w:noVBand="1"/>
      </w:tblPr>
      <w:tblGrid>
        <w:gridCol w:w="1951"/>
        <w:gridCol w:w="2412"/>
        <w:gridCol w:w="1134"/>
        <w:gridCol w:w="993"/>
        <w:gridCol w:w="989"/>
        <w:gridCol w:w="995"/>
        <w:gridCol w:w="993"/>
      </w:tblGrid>
      <w:tr w:rsidR="00383EEA" w:rsidRPr="00B01F03" w14:paraId="09A3D984" w14:textId="77777777" w:rsidTr="00EC3487">
        <w:trPr>
          <w:trHeight w:val="360"/>
        </w:trPr>
        <w:tc>
          <w:tcPr>
            <w:tcW w:w="1951" w:type="dxa"/>
            <w:vMerge w:val="restart"/>
          </w:tcPr>
          <w:p w14:paraId="4A543454" w14:textId="77777777" w:rsidR="00383EEA" w:rsidRPr="00383EEA" w:rsidRDefault="00383EEA" w:rsidP="001000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оценок</w:t>
            </w:r>
          </w:p>
        </w:tc>
        <w:tc>
          <w:tcPr>
            <w:tcW w:w="2412" w:type="dxa"/>
            <w:vMerge w:val="restart"/>
          </w:tcPr>
          <w:p w14:paraId="1B68546F" w14:textId="77777777" w:rsidR="00383EEA" w:rsidRPr="00383EEA" w:rsidRDefault="00383EEA" w:rsidP="001000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порог</w:t>
            </w:r>
          </w:p>
        </w:tc>
        <w:tc>
          <w:tcPr>
            <w:tcW w:w="5104" w:type="dxa"/>
            <w:gridSpan w:val="5"/>
          </w:tcPr>
          <w:p w14:paraId="0C7BEF9C" w14:textId="77777777" w:rsidR="00383EEA" w:rsidRPr="00383EEA" w:rsidRDefault="00383EEA" w:rsidP="00383E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%)</w:t>
            </w:r>
          </w:p>
        </w:tc>
      </w:tr>
      <w:tr w:rsidR="00383EEA" w:rsidRPr="00B01F03" w14:paraId="35B81706" w14:textId="77777777" w:rsidTr="00C96946">
        <w:trPr>
          <w:trHeight w:val="465"/>
        </w:trPr>
        <w:tc>
          <w:tcPr>
            <w:tcW w:w="1951" w:type="dxa"/>
            <w:vMerge/>
          </w:tcPr>
          <w:p w14:paraId="6DDC4603" w14:textId="77777777" w:rsidR="00383EEA" w:rsidRPr="00383EEA" w:rsidRDefault="00383EEA" w:rsidP="001000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3676CF9C" w14:textId="77777777" w:rsidR="00383EEA" w:rsidRPr="00383EEA" w:rsidRDefault="00383EEA" w:rsidP="001000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76A84" w14:textId="77777777" w:rsidR="00383EEA" w:rsidRPr="00383EEA" w:rsidRDefault="00383EEA" w:rsidP="00383E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КРУ</w:t>
            </w:r>
          </w:p>
        </w:tc>
        <w:tc>
          <w:tcPr>
            <w:tcW w:w="993" w:type="dxa"/>
          </w:tcPr>
          <w:p w14:paraId="428E116F" w14:textId="77777777" w:rsidR="00383EEA" w:rsidRPr="00383EEA" w:rsidRDefault="00383EEA" w:rsidP="00383E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</w:p>
        </w:tc>
        <w:tc>
          <w:tcPr>
            <w:tcW w:w="989" w:type="dxa"/>
          </w:tcPr>
          <w:p w14:paraId="5F3FB41A" w14:textId="77777777" w:rsidR="00383EEA" w:rsidRPr="00383EEA" w:rsidRDefault="00383EEA" w:rsidP="00383E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ИЭиП</w:t>
            </w:r>
            <w:proofErr w:type="spellEnd"/>
          </w:p>
        </w:tc>
        <w:tc>
          <w:tcPr>
            <w:tcW w:w="995" w:type="dxa"/>
          </w:tcPr>
          <w:p w14:paraId="29ED2F0D" w14:textId="77777777" w:rsidR="00383EEA" w:rsidRPr="00383EEA" w:rsidRDefault="00383EEA" w:rsidP="00383E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ИТИ</w:t>
            </w:r>
          </w:p>
        </w:tc>
        <w:tc>
          <w:tcPr>
            <w:tcW w:w="993" w:type="dxa"/>
          </w:tcPr>
          <w:p w14:paraId="0B32C4E4" w14:textId="77777777" w:rsidR="00383EEA" w:rsidRPr="00383EEA" w:rsidRDefault="00383EEA" w:rsidP="00383E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СХИ</w:t>
            </w:r>
          </w:p>
        </w:tc>
      </w:tr>
      <w:tr w:rsidR="00383EEA" w:rsidRPr="00B01F03" w14:paraId="42810EA2" w14:textId="77777777" w:rsidTr="00C96946">
        <w:tc>
          <w:tcPr>
            <w:tcW w:w="1951" w:type="dxa"/>
          </w:tcPr>
          <w:p w14:paraId="725823DC" w14:textId="77777777" w:rsidR="00383EEA" w:rsidRPr="00B01F03" w:rsidRDefault="00383EEA" w:rsidP="00B958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А, А-</w:t>
            </w:r>
          </w:p>
        </w:tc>
        <w:tc>
          <w:tcPr>
            <w:tcW w:w="2412" w:type="dxa"/>
          </w:tcPr>
          <w:p w14:paraId="3A64913A" w14:textId="77777777" w:rsidR="00383EEA" w:rsidRPr="00B01F03" w:rsidRDefault="00383EEA" w:rsidP="00B958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3F2443E6" w14:textId="77777777" w:rsidR="00383EEA" w:rsidRPr="00B01F03" w:rsidRDefault="007D6385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14:paraId="6D4DA29F" w14:textId="77777777" w:rsidR="00383EEA" w:rsidRPr="00383EEA" w:rsidRDefault="00383EEA" w:rsidP="007D63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63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63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D6E3BC" w:themeFill="accent3" w:themeFillTint="66"/>
          </w:tcPr>
          <w:p w14:paraId="5664A652" w14:textId="77777777" w:rsidR="00383EEA" w:rsidRPr="00B01F03" w:rsidRDefault="00383EEA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5" w:type="dxa"/>
            <w:shd w:val="clear" w:color="auto" w:fill="D6E3BC" w:themeFill="accent3" w:themeFillTint="66"/>
          </w:tcPr>
          <w:p w14:paraId="6E4D7BAA" w14:textId="77777777" w:rsidR="00383EEA" w:rsidRPr="00B01F03" w:rsidRDefault="00383EEA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2D8E2DD5" w14:textId="77777777" w:rsidR="00383EEA" w:rsidRPr="00383EEA" w:rsidRDefault="00383EEA" w:rsidP="00383E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  <w:tr w:rsidR="007E11F6" w:rsidRPr="00B01F03" w14:paraId="7FC269F7" w14:textId="77777777" w:rsidTr="00C96946">
        <w:tc>
          <w:tcPr>
            <w:tcW w:w="1951" w:type="dxa"/>
          </w:tcPr>
          <w:p w14:paraId="6C1B36EA" w14:textId="77777777" w:rsidR="007E11F6" w:rsidRPr="00B01F03" w:rsidRDefault="007975F9" w:rsidP="00B958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+,</w:t>
            </w:r>
            <w:r w:rsidR="007E11F6" w:rsidRPr="00B01F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E11F6" w:rsidRPr="00B01F03">
              <w:rPr>
                <w:rFonts w:ascii="Times New Roman" w:hAnsi="Times New Roman" w:cs="Times New Roman"/>
                <w:sz w:val="24"/>
                <w:szCs w:val="24"/>
              </w:rPr>
              <w:t>, В-, С+</w:t>
            </w:r>
          </w:p>
        </w:tc>
        <w:tc>
          <w:tcPr>
            <w:tcW w:w="2412" w:type="dxa"/>
          </w:tcPr>
          <w:p w14:paraId="6B169595" w14:textId="77777777" w:rsidR="007E11F6" w:rsidRPr="00B01F03" w:rsidRDefault="007E11F6" w:rsidP="00100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более 25%</w:t>
            </w:r>
          </w:p>
        </w:tc>
        <w:tc>
          <w:tcPr>
            <w:tcW w:w="1134" w:type="dxa"/>
            <w:vMerge w:val="restart"/>
            <w:vAlign w:val="center"/>
          </w:tcPr>
          <w:p w14:paraId="5C756898" w14:textId="77777777" w:rsidR="007E11F6" w:rsidRPr="00B01F03" w:rsidRDefault="007E11F6" w:rsidP="007D6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14:paraId="1F3A659D" w14:textId="77777777" w:rsidR="007E11F6" w:rsidRPr="00B01F03" w:rsidRDefault="007E11F6" w:rsidP="007D6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Merge w:val="restart"/>
            <w:vAlign w:val="center"/>
          </w:tcPr>
          <w:p w14:paraId="1E58FC13" w14:textId="77777777" w:rsidR="007E11F6" w:rsidRPr="00B01F03" w:rsidRDefault="007E11F6" w:rsidP="007D6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Merge w:val="restart"/>
            <w:vAlign w:val="center"/>
          </w:tcPr>
          <w:p w14:paraId="56CB15AE" w14:textId="77777777" w:rsidR="007E11F6" w:rsidRPr="00B01F03" w:rsidRDefault="007E11F6" w:rsidP="007D6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14:paraId="480B9791" w14:textId="77777777" w:rsidR="007E11F6" w:rsidRPr="00B01F03" w:rsidRDefault="007E11F6" w:rsidP="007D6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11F6" w:rsidRPr="00B01F03" w14:paraId="0B73D967" w14:textId="77777777" w:rsidTr="00C96946">
        <w:tc>
          <w:tcPr>
            <w:tcW w:w="1951" w:type="dxa"/>
          </w:tcPr>
          <w:p w14:paraId="60683632" w14:textId="77777777" w:rsidR="007E11F6" w:rsidRPr="00B01F03" w:rsidRDefault="007E11F6" w:rsidP="00B958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С, С-</w:t>
            </w:r>
          </w:p>
        </w:tc>
        <w:tc>
          <w:tcPr>
            <w:tcW w:w="2412" w:type="dxa"/>
          </w:tcPr>
          <w:p w14:paraId="18F3F39C" w14:textId="77777777" w:rsidR="007E11F6" w:rsidRPr="00B01F03" w:rsidRDefault="007E11F6" w:rsidP="00B958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менее 30%</w:t>
            </w:r>
          </w:p>
        </w:tc>
        <w:tc>
          <w:tcPr>
            <w:tcW w:w="1134" w:type="dxa"/>
            <w:vMerge/>
          </w:tcPr>
          <w:p w14:paraId="61D55A2C" w14:textId="77777777" w:rsidR="007E11F6" w:rsidRPr="00B01F03" w:rsidRDefault="007E11F6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0F13428" w14:textId="77777777" w:rsidR="007E11F6" w:rsidRPr="00B01F03" w:rsidRDefault="007E11F6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14:paraId="506ACB21" w14:textId="77777777" w:rsidR="007E11F6" w:rsidRPr="00B01F03" w:rsidRDefault="007E11F6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14:paraId="2BFFA0B5" w14:textId="77777777" w:rsidR="007E11F6" w:rsidRPr="00B01F03" w:rsidRDefault="007E11F6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8C512EE" w14:textId="77777777" w:rsidR="007E11F6" w:rsidRPr="00B01F03" w:rsidRDefault="007E11F6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EEA" w:rsidRPr="00B01F03" w14:paraId="72124090" w14:textId="77777777" w:rsidTr="00C96946">
        <w:tc>
          <w:tcPr>
            <w:tcW w:w="1951" w:type="dxa"/>
          </w:tcPr>
          <w:p w14:paraId="76680CF2" w14:textId="77777777" w:rsidR="00383EEA" w:rsidRPr="00B01F03" w:rsidRDefault="00383EEA" w:rsidP="00B958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D+, D</w:t>
            </w:r>
          </w:p>
        </w:tc>
        <w:tc>
          <w:tcPr>
            <w:tcW w:w="2412" w:type="dxa"/>
          </w:tcPr>
          <w:p w14:paraId="10C59987" w14:textId="77777777" w:rsidR="00383EEA" w:rsidRPr="00B01F03" w:rsidRDefault="00383EEA" w:rsidP="00B958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79F7C08" w14:textId="77777777" w:rsidR="00383EEA" w:rsidRPr="00B01F03" w:rsidRDefault="007E11F6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14:paraId="0C65E3ED" w14:textId="77777777" w:rsidR="00383EEA" w:rsidRPr="00B01F03" w:rsidRDefault="007E11F6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89" w:type="dxa"/>
            <w:shd w:val="clear" w:color="auto" w:fill="FDE9D9" w:themeFill="accent6" w:themeFillTint="33"/>
          </w:tcPr>
          <w:p w14:paraId="3BE5A43C" w14:textId="77777777" w:rsidR="00383EEA" w:rsidRPr="00B01F03" w:rsidRDefault="007E11F6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5" w:type="dxa"/>
            <w:shd w:val="clear" w:color="auto" w:fill="FDE9D9" w:themeFill="accent6" w:themeFillTint="33"/>
          </w:tcPr>
          <w:p w14:paraId="73DA60EB" w14:textId="77777777" w:rsidR="00383EEA" w:rsidRPr="00B01F03" w:rsidRDefault="007E11F6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14:paraId="1BC51062" w14:textId="77777777" w:rsidR="00383EEA" w:rsidRPr="00B01F03" w:rsidRDefault="007E11F6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383EEA" w:rsidRPr="00B01F03" w14:paraId="4C04D7EC" w14:textId="77777777" w:rsidTr="00C96946">
        <w:tc>
          <w:tcPr>
            <w:tcW w:w="1951" w:type="dxa"/>
          </w:tcPr>
          <w:p w14:paraId="4143C0A9" w14:textId="77777777" w:rsidR="00383EEA" w:rsidRPr="00B01F03" w:rsidRDefault="00383EEA" w:rsidP="00B958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 xml:space="preserve">F, </w:t>
            </w:r>
            <w:r w:rsidRPr="0074411B">
              <w:rPr>
                <w:rFonts w:ascii="Times New Roman" w:hAnsi="Times New Roman" w:cs="Times New Roman"/>
                <w:sz w:val="24"/>
                <w:szCs w:val="24"/>
              </w:rPr>
              <w:t>FХ</w:t>
            </w:r>
          </w:p>
        </w:tc>
        <w:tc>
          <w:tcPr>
            <w:tcW w:w="2412" w:type="dxa"/>
          </w:tcPr>
          <w:p w14:paraId="5F42E00B" w14:textId="77777777" w:rsidR="00383EEA" w:rsidRPr="00B01F03" w:rsidRDefault="00383EEA" w:rsidP="00B958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2399FF3B" w14:textId="77777777" w:rsidR="00383EEA" w:rsidRPr="00B01F03" w:rsidRDefault="00911BDB" w:rsidP="007D6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65E15039" w14:textId="77777777" w:rsidR="00383EEA" w:rsidRPr="00911BDB" w:rsidRDefault="00911BDB" w:rsidP="00383E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DB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989" w:type="dxa"/>
            <w:shd w:val="clear" w:color="auto" w:fill="C2D69B" w:themeFill="accent3" w:themeFillTint="99"/>
          </w:tcPr>
          <w:p w14:paraId="0FCF9A17" w14:textId="77777777" w:rsidR="00911BDB" w:rsidRPr="00B01F03" w:rsidRDefault="00911BDB" w:rsidP="007D6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2A570FBE" w14:textId="77777777" w:rsidR="00383EEA" w:rsidRPr="00B01F03" w:rsidRDefault="00911BDB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14:paraId="6903A604" w14:textId="77777777" w:rsidR="00383EEA" w:rsidRPr="00B01F03" w:rsidRDefault="00911BDB" w:rsidP="007D6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7D6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BDB" w:rsidRPr="00B01F03" w14:paraId="0E2FF672" w14:textId="77777777" w:rsidTr="00C96946">
        <w:tc>
          <w:tcPr>
            <w:tcW w:w="1951" w:type="dxa"/>
          </w:tcPr>
          <w:p w14:paraId="70DC44DC" w14:textId="77777777" w:rsidR="00911BDB" w:rsidRPr="00B01F03" w:rsidRDefault="00911BDB" w:rsidP="00B958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2" w:type="dxa"/>
          </w:tcPr>
          <w:p w14:paraId="4D4A9ABE" w14:textId="77777777" w:rsidR="00911BDB" w:rsidRPr="00B01F03" w:rsidRDefault="00911BDB" w:rsidP="00B958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14:paraId="421F3760" w14:textId="77777777" w:rsidR="00911BDB" w:rsidRPr="00B01F03" w:rsidRDefault="00911BDB" w:rsidP="00383E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14:paraId="429C3B3C" w14:textId="77777777" w:rsidR="00911BDB" w:rsidRDefault="00911BDB" w:rsidP="00911BDB">
            <w:pPr>
              <w:jc w:val="center"/>
            </w:pPr>
            <w:r w:rsidRPr="007361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E995312" w14:textId="77777777" w:rsidR="00911BDB" w:rsidRDefault="00911BDB" w:rsidP="00911BDB">
            <w:pPr>
              <w:jc w:val="center"/>
            </w:pPr>
            <w:r w:rsidRPr="007361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5" w:type="dxa"/>
          </w:tcPr>
          <w:p w14:paraId="5B14D76B" w14:textId="77777777" w:rsidR="00911BDB" w:rsidRDefault="00911BDB" w:rsidP="00911BDB">
            <w:pPr>
              <w:jc w:val="center"/>
            </w:pPr>
            <w:r w:rsidRPr="007361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14:paraId="499903B4" w14:textId="77777777" w:rsidR="00911BDB" w:rsidRDefault="00911BDB" w:rsidP="00911BDB">
            <w:pPr>
              <w:jc w:val="center"/>
            </w:pPr>
            <w:r w:rsidRPr="0073619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610E3606" w14:textId="77777777" w:rsidR="00150BF8" w:rsidRDefault="00150BF8" w:rsidP="00BB6AA6">
      <w:pPr>
        <w:pStyle w:val="a3"/>
        <w:ind w:firstLine="567"/>
        <w:jc w:val="both"/>
        <w:rPr>
          <w:rFonts w:cstheme="minorHAnsi"/>
          <w:sz w:val="28"/>
          <w:szCs w:val="28"/>
        </w:rPr>
      </w:pPr>
    </w:p>
    <w:p w14:paraId="793B705F" w14:textId="77777777" w:rsidR="0074411B" w:rsidRDefault="0074411B" w:rsidP="007441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данной методике, можно сделать вывод, что относительно рекомендации </w:t>
      </w:r>
      <w:r w:rsidRPr="00C96946">
        <w:rPr>
          <w:rFonts w:ascii="Times New Roman" w:hAnsi="Times New Roman" w:cs="Times New Roman"/>
          <w:sz w:val="28"/>
          <w:szCs w:val="28"/>
        </w:rPr>
        <w:t>Лиг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946">
        <w:rPr>
          <w:rFonts w:ascii="Times New Roman" w:hAnsi="Times New Roman" w:cs="Times New Roman"/>
          <w:sz w:val="28"/>
          <w:szCs w:val="28"/>
        </w:rPr>
        <w:t xml:space="preserve"> Академической честности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 СХИ «грешат» частым выставлением оценок </w:t>
      </w:r>
      <w:r w:rsidRPr="00EC3487">
        <w:rPr>
          <w:rFonts w:ascii="Times New Roman" w:hAnsi="Times New Roman" w:cs="Times New Roman"/>
          <w:sz w:val="28"/>
          <w:szCs w:val="28"/>
        </w:rPr>
        <w:t xml:space="preserve">А, А- </w:t>
      </w:r>
      <w:r>
        <w:rPr>
          <w:rFonts w:ascii="Times New Roman" w:hAnsi="Times New Roman" w:cs="Times New Roman"/>
          <w:sz w:val="28"/>
          <w:szCs w:val="28"/>
        </w:rPr>
        <w:t xml:space="preserve">(15,4% вместо не более 10%), чего нельзя сказать об </w:t>
      </w:r>
      <w:proofErr w:type="spellStart"/>
      <w:r w:rsidRPr="00C96946">
        <w:rPr>
          <w:rFonts w:ascii="Times New Roman" w:hAnsi="Times New Roman" w:cs="Times New Roman"/>
          <w:sz w:val="28"/>
          <w:szCs w:val="28"/>
        </w:rPr>
        <w:t>ИЭиП</w:t>
      </w:r>
      <w:proofErr w:type="spellEnd"/>
      <w:r w:rsidRPr="00C969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96946">
        <w:rPr>
          <w:rFonts w:ascii="Times New Roman" w:hAnsi="Times New Roman" w:cs="Times New Roman"/>
          <w:sz w:val="28"/>
          <w:szCs w:val="28"/>
        </w:rPr>
        <w:t>ИТИ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6946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Pr="00C96946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7852F7CD" w14:textId="77777777" w:rsidR="0074411B" w:rsidRDefault="0074411B" w:rsidP="007441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оценок </w:t>
      </w:r>
      <w:r w:rsidRPr="00EC3487">
        <w:rPr>
          <w:rFonts w:ascii="Times New Roman" w:hAnsi="Times New Roman" w:cs="Times New Roman"/>
          <w:sz w:val="28"/>
          <w:szCs w:val="28"/>
        </w:rPr>
        <w:t xml:space="preserve">F, FХ, то преподаватели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348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прибегают к выставлению этих оценок реже среднестатистического уровня (</w:t>
      </w:r>
      <w:r w:rsidR="00645A96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96946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% вместо </w:t>
      </w:r>
      <w:r w:rsidR="00893DBD">
        <w:rPr>
          <w:rFonts w:ascii="Times New Roman" w:hAnsi="Times New Roman" w:cs="Times New Roman"/>
          <w:sz w:val="28"/>
          <w:szCs w:val="28"/>
        </w:rPr>
        <w:t xml:space="preserve">рекомендованных </w:t>
      </w:r>
      <w:r w:rsidRPr="00C96946">
        <w:rPr>
          <w:rFonts w:ascii="Times New Roman" w:hAnsi="Times New Roman" w:cs="Times New Roman"/>
          <w:sz w:val="28"/>
          <w:szCs w:val="28"/>
        </w:rPr>
        <w:t>не менее 10%</w:t>
      </w:r>
      <w:r>
        <w:rPr>
          <w:rFonts w:ascii="Times New Roman" w:hAnsi="Times New Roman" w:cs="Times New Roman"/>
          <w:sz w:val="28"/>
          <w:szCs w:val="28"/>
        </w:rPr>
        <w:t xml:space="preserve">). А вот преподаватели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СХИ часто прибегают к выставлению оценок </w:t>
      </w:r>
      <w:r w:rsidRPr="000E7F27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E7F27">
        <w:rPr>
          <w:rFonts w:ascii="Times New Roman" w:hAnsi="Times New Roman" w:cs="Times New Roman"/>
          <w:sz w:val="28"/>
          <w:szCs w:val="28"/>
        </w:rPr>
        <w:t>FХ</w:t>
      </w:r>
      <w:r>
        <w:rPr>
          <w:rFonts w:ascii="Times New Roman" w:hAnsi="Times New Roman" w:cs="Times New Roman"/>
          <w:sz w:val="28"/>
          <w:szCs w:val="28"/>
        </w:rPr>
        <w:t xml:space="preserve"> (27,1% и 23,6%).</w:t>
      </w:r>
    </w:p>
    <w:p w14:paraId="21F96717" w14:textId="77777777" w:rsidR="0074411B" w:rsidRDefault="0074411B" w:rsidP="007441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университету два этих показателя соответствуют норме.</w:t>
      </w:r>
    </w:p>
    <w:p w14:paraId="77F49B51" w14:textId="77777777" w:rsidR="0074411B" w:rsidRDefault="0074411B" w:rsidP="007441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стоит отметить, что в университете в целом и во всех институтах «не любят» выставлять оценки </w:t>
      </w:r>
      <w:r w:rsidRPr="000E7F27">
        <w:rPr>
          <w:rFonts w:ascii="Times New Roman" w:hAnsi="Times New Roman" w:cs="Times New Roman"/>
          <w:sz w:val="28"/>
          <w:szCs w:val="28"/>
        </w:rPr>
        <w:t>D+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E7F27">
        <w:rPr>
          <w:rFonts w:ascii="Times New Roman" w:hAnsi="Times New Roman" w:cs="Times New Roman"/>
          <w:sz w:val="28"/>
          <w:szCs w:val="28"/>
        </w:rPr>
        <w:t xml:space="preserve"> D</w:t>
      </w:r>
      <w:r w:rsidR="00645A96">
        <w:rPr>
          <w:rFonts w:ascii="Times New Roman" w:hAnsi="Times New Roman" w:cs="Times New Roman"/>
          <w:sz w:val="28"/>
          <w:szCs w:val="28"/>
        </w:rPr>
        <w:t xml:space="preserve"> (практически их не ставят – всего1,9</w:t>
      </w:r>
      <w:proofErr w:type="gramStart"/>
      <w:r w:rsidR="00645A96">
        <w:rPr>
          <w:rFonts w:ascii="Times New Roman" w:hAnsi="Times New Roman" w:cs="Times New Roman"/>
          <w:sz w:val="28"/>
          <w:szCs w:val="28"/>
        </w:rPr>
        <w:t>%  вместо</w:t>
      </w:r>
      <w:proofErr w:type="gramEnd"/>
      <w:r w:rsidR="00645A96">
        <w:rPr>
          <w:rFonts w:ascii="Times New Roman" w:hAnsi="Times New Roman" w:cs="Times New Roman"/>
          <w:sz w:val="28"/>
          <w:szCs w:val="28"/>
        </w:rPr>
        <w:t xml:space="preserve"> рекомендованных 25%)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77AF1" w14:textId="77777777" w:rsidR="0074411B" w:rsidRPr="00893DBD" w:rsidRDefault="00893DBD" w:rsidP="00BB6A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BD">
        <w:rPr>
          <w:rFonts w:ascii="Times New Roman" w:hAnsi="Times New Roman" w:cs="Times New Roman"/>
          <w:sz w:val="28"/>
          <w:szCs w:val="28"/>
        </w:rPr>
        <w:t xml:space="preserve">В силу этого, кривая </w:t>
      </w:r>
      <w:proofErr w:type="spellStart"/>
      <w:r w:rsidRPr="00893DBD">
        <w:rPr>
          <w:rFonts w:ascii="Times New Roman" w:hAnsi="Times New Roman" w:cs="Times New Roman"/>
          <w:sz w:val="28"/>
          <w:szCs w:val="28"/>
        </w:rPr>
        <w:t>Bell</w:t>
      </w:r>
      <w:proofErr w:type="spellEnd"/>
      <w:r w:rsidRPr="00893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DBD">
        <w:rPr>
          <w:rFonts w:ascii="Times New Roman" w:hAnsi="Times New Roman" w:cs="Times New Roman"/>
          <w:sz w:val="28"/>
          <w:szCs w:val="28"/>
        </w:rPr>
        <w:t>Curve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университета имеет «провал»</w:t>
      </w:r>
      <w:r w:rsidR="00645A96">
        <w:rPr>
          <w:rFonts w:ascii="Times New Roman" w:hAnsi="Times New Roman" w:cs="Times New Roman"/>
          <w:sz w:val="28"/>
          <w:szCs w:val="28"/>
        </w:rPr>
        <w:t xml:space="preserve"> справа из-за редкого в</w:t>
      </w:r>
      <w:r>
        <w:rPr>
          <w:rFonts w:ascii="Times New Roman" w:hAnsi="Times New Roman" w:cs="Times New Roman"/>
          <w:sz w:val="28"/>
          <w:szCs w:val="28"/>
        </w:rPr>
        <w:t xml:space="preserve">ыставления оценок </w:t>
      </w:r>
      <w:r w:rsidRPr="00893DBD">
        <w:rPr>
          <w:rFonts w:ascii="Times New Roman" w:hAnsi="Times New Roman" w:cs="Times New Roman"/>
          <w:sz w:val="28"/>
          <w:szCs w:val="28"/>
        </w:rPr>
        <w:t>D+ и D.</w:t>
      </w:r>
    </w:p>
    <w:p w14:paraId="1A346DF5" w14:textId="77777777" w:rsidR="00CA0D08" w:rsidRDefault="00C72B2E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0D08">
        <w:rPr>
          <w:rFonts w:ascii="Times New Roman" w:hAnsi="Times New Roman" w:cs="Times New Roman"/>
          <w:sz w:val="28"/>
          <w:szCs w:val="28"/>
        </w:rPr>
        <w:t xml:space="preserve">умаю, на </w:t>
      </w:r>
      <w:r>
        <w:rPr>
          <w:rFonts w:ascii="Times New Roman" w:hAnsi="Times New Roman" w:cs="Times New Roman"/>
          <w:sz w:val="28"/>
          <w:szCs w:val="28"/>
        </w:rPr>
        <w:t xml:space="preserve">подобный </w:t>
      </w:r>
      <w:r w:rsidR="00CA0D08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0D08">
        <w:rPr>
          <w:rFonts w:ascii="Times New Roman" w:hAnsi="Times New Roman" w:cs="Times New Roman"/>
          <w:sz w:val="28"/>
          <w:szCs w:val="28"/>
        </w:rPr>
        <w:t xml:space="preserve">лиз </w:t>
      </w:r>
      <w:r>
        <w:rPr>
          <w:rFonts w:ascii="Times New Roman" w:hAnsi="Times New Roman" w:cs="Times New Roman"/>
          <w:sz w:val="28"/>
          <w:szCs w:val="28"/>
        </w:rPr>
        <w:t xml:space="preserve">является полезным и на него </w:t>
      </w:r>
      <w:r w:rsidR="00CA0D08">
        <w:rPr>
          <w:rFonts w:ascii="Times New Roman" w:hAnsi="Times New Roman" w:cs="Times New Roman"/>
          <w:sz w:val="28"/>
          <w:szCs w:val="28"/>
        </w:rPr>
        <w:t>следует обратить внимание.</w:t>
      </w:r>
    </w:p>
    <w:p w14:paraId="686B13F6" w14:textId="77777777" w:rsidR="002D61EA" w:rsidRDefault="00087A8C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="00C72B2E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выведен средний балл оценок зимней и летней экзаменационных сессий, </w:t>
      </w:r>
      <w:r w:rsidRPr="00087A8C">
        <w:rPr>
          <w:rFonts w:ascii="Times New Roman" w:hAnsi="Times New Roman" w:cs="Times New Roman"/>
          <w:sz w:val="28"/>
          <w:szCs w:val="28"/>
        </w:rPr>
        <w:t>83,</w:t>
      </w:r>
      <w:r>
        <w:rPr>
          <w:rFonts w:ascii="Times New Roman" w:hAnsi="Times New Roman" w:cs="Times New Roman"/>
          <w:sz w:val="28"/>
          <w:szCs w:val="28"/>
        </w:rPr>
        <w:t xml:space="preserve">3 и </w:t>
      </w:r>
      <w:r w:rsidRPr="00087A8C">
        <w:rPr>
          <w:rFonts w:ascii="Times New Roman" w:hAnsi="Times New Roman" w:cs="Times New Roman"/>
          <w:sz w:val="28"/>
          <w:szCs w:val="28"/>
        </w:rPr>
        <w:t>80,</w:t>
      </w:r>
      <w:r>
        <w:rPr>
          <w:rFonts w:ascii="Times New Roman" w:hAnsi="Times New Roman" w:cs="Times New Roman"/>
          <w:sz w:val="28"/>
          <w:szCs w:val="28"/>
        </w:rPr>
        <w:t>5 баллов соответственно. По ито</w:t>
      </w:r>
      <w:r w:rsidR="00B47C4B">
        <w:rPr>
          <w:rFonts w:ascii="Times New Roman" w:hAnsi="Times New Roman" w:cs="Times New Roman"/>
          <w:sz w:val="28"/>
          <w:szCs w:val="28"/>
        </w:rPr>
        <w:t>гам летней сессии бал незначите</w:t>
      </w:r>
      <w:r>
        <w:rPr>
          <w:rFonts w:ascii="Times New Roman" w:hAnsi="Times New Roman" w:cs="Times New Roman"/>
          <w:sz w:val="28"/>
          <w:szCs w:val="28"/>
        </w:rPr>
        <w:t xml:space="preserve">льно снизился, что </w:t>
      </w:r>
      <w:r w:rsidR="00B47C4B">
        <w:rPr>
          <w:rFonts w:ascii="Times New Roman" w:hAnsi="Times New Roman" w:cs="Times New Roman"/>
          <w:sz w:val="28"/>
          <w:szCs w:val="28"/>
        </w:rPr>
        <w:t xml:space="preserve">легко объяснить тем, что на </w:t>
      </w:r>
      <w:r w:rsidR="00B47C4B" w:rsidRPr="00B47C4B">
        <w:rPr>
          <w:rFonts w:ascii="Times New Roman" w:hAnsi="Times New Roman" w:cs="Times New Roman"/>
          <w:sz w:val="28"/>
          <w:szCs w:val="28"/>
        </w:rPr>
        <w:lastRenderedPageBreak/>
        <w:t>летней экзаменационн</w:t>
      </w:r>
      <w:r w:rsidR="00B47C4B">
        <w:rPr>
          <w:rFonts w:ascii="Times New Roman" w:hAnsi="Times New Roman" w:cs="Times New Roman"/>
          <w:sz w:val="28"/>
          <w:szCs w:val="28"/>
        </w:rPr>
        <w:t>ой</w:t>
      </w:r>
      <w:r w:rsidR="00B47C4B" w:rsidRPr="00B47C4B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B47C4B">
        <w:rPr>
          <w:rFonts w:ascii="Times New Roman" w:hAnsi="Times New Roman" w:cs="Times New Roman"/>
          <w:sz w:val="28"/>
          <w:szCs w:val="28"/>
        </w:rPr>
        <w:t>и на очном отделении экзамены сдавались не дистанционно, а в аудиториях университета.</w:t>
      </w:r>
    </w:p>
    <w:p w14:paraId="6EE9BAE7" w14:textId="77777777" w:rsidR="00BA3332" w:rsidRDefault="00BA3332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B41766" w14:textId="77777777" w:rsidR="002D61EA" w:rsidRPr="002D61EA" w:rsidRDefault="002D61EA" w:rsidP="002D61E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1EA">
        <w:rPr>
          <w:rFonts w:ascii="Times New Roman" w:hAnsi="Times New Roman" w:cs="Times New Roman"/>
          <w:b/>
          <w:sz w:val="28"/>
          <w:szCs w:val="28"/>
        </w:rPr>
        <w:t>Магистратура</w:t>
      </w:r>
    </w:p>
    <w:p w14:paraId="72F251AF" w14:textId="77777777" w:rsidR="00FB2BCC" w:rsidRDefault="00FB2BCC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Pr="00FB2BCC">
        <w:rPr>
          <w:rFonts w:ascii="Times New Roman" w:hAnsi="Times New Roman" w:cs="Times New Roman"/>
          <w:sz w:val="28"/>
          <w:szCs w:val="28"/>
        </w:rPr>
        <w:t>летней экзаменационной сессии</w:t>
      </w:r>
      <w:r>
        <w:rPr>
          <w:rFonts w:ascii="Times New Roman" w:hAnsi="Times New Roman" w:cs="Times New Roman"/>
          <w:sz w:val="28"/>
          <w:szCs w:val="28"/>
        </w:rPr>
        <w:t xml:space="preserve"> приведена в таблице 4.</w:t>
      </w:r>
    </w:p>
    <w:p w14:paraId="5534982A" w14:textId="77777777" w:rsidR="00FB2BCC" w:rsidRDefault="00FB2BCC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CC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2BC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Итоги летней экзаменационной сессии 2020-2021 уч. года</w:t>
      </w:r>
      <w:r w:rsidRPr="005E5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1CF">
        <w:rPr>
          <w:rFonts w:ascii="Times New Roman" w:hAnsi="Times New Roman" w:cs="Times New Roman"/>
          <w:sz w:val="28"/>
          <w:szCs w:val="28"/>
        </w:rPr>
        <w:t>(</w:t>
      </w:r>
      <w:r w:rsidR="00BB6AA6">
        <w:rPr>
          <w:rFonts w:ascii="Times New Roman" w:hAnsi="Times New Roman" w:cs="Times New Roman"/>
          <w:sz w:val="28"/>
          <w:szCs w:val="28"/>
        </w:rPr>
        <w:t>магистратура</w:t>
      </w:r>
      <w:r w:rsidRPr="005E51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разрезе институтов</w:t>
      </w:r>
    </w:p>
    <w:p w14:paraId="5DBE6B2F" w14:textId="77777777" w:rsidR="00FB2BCC" w:rsidRDefault="00FB2BCC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2552"/>
        <w:gridCol w:w="1984"/>
      </w:tblGrid>
      <w:tr w:rsidR="009E589B" w:rsidRPr="002B42AA" w14:paraId="2F94DCEE" w14:textId="77777777" w:rsidTr="006E2394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D22C170" w14:textId="77777777" w:rsidR="009E589B" w:rsidRPr="002B42AA" w:rsidRDefault="009E589B" w:rsidP="006E2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Академический поток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963DDF2" w14:textId="77777777" w:rsidR="009E589B" w:rsidRPr="002B42AA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Обязаны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7467B49" w14:textId="77777777" w:rsidR="009E589B" w:rsidRPr="009E5611" w:rsidRDefault="009E589B" w:rsidP="00BB6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Не явил</w:t>
            </w:r>
            <w:r w:rsidR="00BB6AA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сь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5F4685A" w14:textId="77777777" w:rsidR="009E589B" w:rsidRPr="002B42AA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Сдали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 экзамены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 на полож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ит-е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C540D74" w14:textId="77777777" w:rsidR="009E589B" w:rsidRPr="002B42AA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 (%)</w:t>
            </w:r>
          </w:p>
        </w:tc>
      </w:tr>
      <w:tr w:rsidR="009E589B" w:rsidRPr="00305EFD" w14:paraId="4DCCF32D" w14:textId="77777777" w:rsidTr="006E2394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5C5E" w14:textId="77777777" w:rsidR="009E589B" w:rsidRPr="002B42AA" w:rsidRDefault="009E589B" w:rsidP="006E2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ПИ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A06E0C" w14:textId="77777777" w:rsidR="009E589B" w:rsidRPr="002B42AA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8B6A" w14:textId="77777777" w:rsidR="009E589B" w:rsidRPr="00DF2763" w:rsidRDefault="009E589B" w:rsidP="009E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7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B33F2B" w14:textId="77777777" w:rsidR="009E589B" w:rsidRPr="002B42AA" w:rsidRDefault="009E589B" w:rsidP="00FB2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B2B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438B3069" w14:textId="77777777" w:rsidR="009E589B" w:rsidRPr="002B42AA" w:rsidRDefault="009E589B" w:rsidP="00910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10B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10B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E589B" w:rsidRPr="00305EFD" w14:paraId="1848F72A" w14:textId="77777777" w:rsidTr="006E2394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E6AE" w14:textId="77777777" w:rsidR="009E589B" w:rsidRPr="002B42AA" w:rsidRDefault="009E589B" w:rsidP="006E2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ЭиП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33792E" w14:textId="77777777" w:rsidR="009E589B" w:rsidRPr="002B42AA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96A2" w14:textId="77777777" w:rsidR="009E589B" w:rsidRPr="00DF2763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EB6BD0" w14:textId="77777777" w:rsidR="009E589B" w:rsidRPr="002B42AA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0593F5CA" w14:textId="77777777" w:rsidR="009E589B" w:rsidRPr="002B42AA" w:rsidRDefault="009E589B" w:rsidP="009E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86,7</w:t>
            </w:r>
          </w:p>
        </w:tc>
      </w:tr>
      <w:tr w:rsidR="009E589B" w:rsidRPr="00305EFD" w14:paraId="2657292C" w14:textId="77777777" w:rsidTr="006E2394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C340" w14:textId="77777777" w:rsidR="009E589B" w:rsidRPr="002B42AA" w:rsidRDefault="009E589B" w:rsidP="006E2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D5428A" w14:textId="77777777" w:rsidR="009E589B" w:rsidRPr="002B42AA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B59A" w14:textId="77777777" w:rsidR="009E589B" w:rsidRPr="00DF2763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518606" w14:textId="77777777" w:rsidR="009E589B" w:rsidRPr="002B42AA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718F6D0B" w14:textId="77777777" w:rsidR="009E589B" w:rsidRPr="002B42AA" w:rsidRDefault="009E589B" w:rsidP="009E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B42AA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E589B" w:rsidRPr="00305EFD" w14:paraId="35C239B9" w14:textId="77777777" w:rsidTr="006E2394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4B" w14:textId="77777777" w:rsidR="009E589B" w:rsidRPr="002B42AA" w:rsidRDefault="009E589B" w:rsidP="006E2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СХИ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3016EE" w14:textId="77777777" w:rsidR="009E589B" w:rsidRPr="002B42AA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C9DDF" w14:textId="77777777" w:rsidR="009E589B" w:rsidRPr="00DF2763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71660E" w14:textId="77777777" w:rsidR="009E589B" w:rsidRPr="002B42AA" w:rsidRDefault="009E589B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764EC19" w14:textId="77777777" w:rsidR="009E589B" w:rsidRPr="002B42AA" w:rsidRDefault="00FB2BCC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E589B" w:rsidRPr="005E51CF" w14:paraId="7F953BA1" w14:textId="77777777" w:rsidTr="006E2394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72D4259" w14:textId="77777777" w:rsidR="009E589B" w:rsidRPr="005E51CF" w:rsidRDefault="009E589B" w:rsidP="006E2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КРУ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E574FDD" w14:textId="77777777" w:rsidR="009E589B" w:rsidRPr="005E51CF" w:rsidRDefault="00FB2BCC" w:rsidP="006E2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69F8AC2" w14:textId="77777777" w:rsidR="009E589B" w:rsidRPr="005E51CF" w:rsidRDefault="009E589B" w:rsidP="00FB2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19AF42B" w14:textId="77777777" w:rsidR="009E589B" w:rsidRPr="005E51CF" w:rsidRDefault="00FB2BCC" w:rsidP="00910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910B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095D83C" w14:textId="77777777" w:rsidR="009E589B" w:rsidRPr="005E51CF" w:rsidRDefault="00FB2BCC" w:rsidP="00910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="009E589B" w:rsidRPr="005E51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10B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1B1D7FEC" w14:textId="77777777" w:rsidR="0009302C" w:rsidRDefault="0009302C" w:rsidP="009E5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C1364F" w14:textId="77777777" w:rsidR="0009302C" w:rsidRDefault="00FB2BCC" w:rsidP="00FB2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успеваемости в разрезе </w:t>
      </w:r>
      <w:r w:rsidRPr="00FB2BCC">
        <w:rPr>
          <w:rFonts w:ascii="Times New Roman" w:hAnsi="Times New Roman" w:cs="Times New Roman"/>
          <w:sz w:val="28"/>
          <w:szCs w:val="28"/>
        </w:rPr>
        <w:t>казахско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B2BCC">
        <w:rPr>
          <w:rFonts w:ascii="Times New Roman" w:hAnsi="Times New Roman" w:cs="Times New Roman"/>
          <w:sz w:val="28"/>
          <w:szCs w:val="28"/>
        </w:rPr>
        <w:t>русско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2BCC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й показал, что</w:t>
      </w:r>
      <w:r w:rsidR="00910B16">
        <w:rPr>
          <w:rFonts w:ascii="Times New Roman" w:hAnsi="Times New Roman" w:cs="Times New Roman"/>
          <w:sz w:val="28"/>
          <w:szCs w:val="28"/>
        </w:rPr>
        <w:t xml:space="preserve"> успеваемость отличается незначительно, всего на 0,5%.</w:t>
      </w:r>
    </w:p>
    <w:p w14:paraId="704D49AA" w14:textId="77777777" w:rsidR="00BA3332" w:rsidRDefault="00BA3332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0FFE36" w14:textId="77777777" w:rsidR="002D61EA" w:rsidRPr="002D61EA" w:rsidRDefault="002D61EA" w:rsidP="002D61E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1EA">
        <w:rPr>
          <w:rFonts w:ascii="Times New Roman" w:hAnsi="Times New Roman" w:cs="Times New Roman"/>
          <w:b/>
          <w:sz w:val="28"/>
          <w:szCs w:val="28"/>
        </w:rPr>
        <w:t>Антиплагиат</w:t>
      </w:r>
    </w:p>
    <w:p w14:paraId="60983668" w14:textId="77777777" w:rsidR="00BA3332" w:rsidRDefault="00BA3332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6C16FC" w14:textId="77777777" w:rsidR="002D61EA" w:rsidRDefault="002D61EA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проблемных вопросов летней экзаменационной сессии был вопрос о проверке курсовых работ в системе ан</w:t>
      </w:r>
      <w:r w:rsidR="00C9489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плагиата </w:t>
      </w:r>
      <w:r w:rsidR="00D437E4" w:rsidRPr="00D437E4">
        <w:rPr>
          <w:rFonts w:ascii="Times New Roman" w:hAnsi="Times New Roman" w:cs="Times New Roman"/>
          <w:sz w:val="28"/>
          <w:szCs w:val="28"/>
        </w:rPr>
        <w:t>StrikePlagiarism.com</w:t>
      </w:r>
      <w:r w:rsidR="00C9489F">
        <w:rPr>
          <w:rFonts w:ascii="Times New Roman" w:hAnsi="Times New Roman" w:cs="Times New Roman"/>
          <w:sz w:val="28"/>
          <w:szCs w:val="28"/>
        </w:rPr>
        <w:t>.</w:t>
      </w:r>
    </w:p>
    <w:p w14:paraId="2FBAAE45" w14:textId="77777777" w:rsidR="00D437E4" w:rsidRDefault="00D437E4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C560C" w14:textId="77777777" w:rsidR="009E589B" w:rsidRDefault="009E589B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89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10B16">
        <w:rPr>
          <w:rFonts w:ascii="Times New Roman" w:hAnsi="Times New Roman" w:cs="Times New Roman"/>
          <w:sz w:val="28"/>
          <w:szCs w:val="28"/>
        </w:rPr>
        <w:t>5</w:t>
      </w:r>
      <w:r w:rsidRPr="009E589B">
        <w:rPr>
          <w:rFonts w:ascii="Times New Roman" w:hAnsi="Times New Roman" w:cs="Times New Roman"/>
          <w:sz w:val="28"/>
          <w:szCs w:val="28"/>
        </w:rPr>
        <w:t xml:space="preserve"> –</w:t>
      </w:r>
      <w:r w:rsidR="00910B16">
        <w:rPr>
          <w:rFonts w:ascii="Times New Roman" w:hAnsi="Times New Roman" w:cs="Times New Roman"/>
          <w:sz w:val="28"/>
          <w:szCs w:val="28"/>
        </w:rPr>
        <w:t xml:space="preserve"> Итоги проверки курсовых работ на плагиат</w:t>
      </w:r>
    </w:p>
    <w:p w14:paraId="7F3DE10C" w14:textId="77777777" w:rsidR="00910B16" w:rsidRDefault="00910B16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72"/>
        <w:gridCol w:w="2000"/>
        <w:gridCol w:w="960"/>
      </w:tblGrid>
      <w:tr w:rsidR="00D437E4" w:rsidRPr="00D437E4" w14:paraId="3A28CBD6" w14:textId="77777777" w:rsidTr="0009302C">
        <w:trPr>
          <w:trHeight w:val="300"/>
        </w:trPr>
        <w:tc>
          <w:tcPr>
            <w:tcW w:w="6072" w:type="dxa"/>
            <w:noWrap/>
            <w:hideMark/>
          </w:tcPr>
          <w:p w14:paraId="03EF8FA3" w14:textId="77777777" w:rsidR="00D437E4" w:rsidRPr="00D437E4" w:rsidRDefault="00D437E4" w:rsidP="00D437E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7E4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2000" w:type="dxa"/>
            <w:noWrap/>
            <w:hideMark/>
          </w:tcPr>
          <w:p w14:paraId="18660083" w14:textId="77777777" w:rsidR="00D437E4" w:rsidRPr="00D437E4" w:rsidRDefault="00D437E4" w:rsidP="00D437E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7E4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960" w:type="dxa"/>
            <w:noWrap/>
            <w:hideMark/>
          </w:tcPr>
          <w:p w14:paraId="1C2E6015" w14:textId="77777777" w:rsidR="00D437E4" w:rsidRPr="00D437E4" w:rsidRDefault="00D437E4" w:rsidP="00D437E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7E4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D437E4" w:rsidRPr="00D437E4" w14:paraId="2FFF9CFE" w14:textId="77777777" w:rsidTr="0009302C">
        <w:trPr>
          <w:trHeight w:val="300"/>
        </w:trPr>
        <w:tc>
          <w:tcPr>
            <w:tcW w:w="6072" w:type="dxa"/>
            <w:noWrap/>
            <w:hideMark/>
          </w:tcPr>
          <w:p w14:paraId="4A20B226" w14:textId="77777777" w:rsidR="00D437E4" w:rsidRPr="00D437E4" w:rsidRDefault="0077691C" w:rsidP="00D437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91C">
              <w:rPr>
                <w:rFonts w:ascii="Times New Roman" w:hAnsi="Times New Roman"/>
                <w:sz w:val="28"/>
                <w:szCs w:val="28"/>
              </w:rPr>
              <w:t>Количество обучающихся, курсовые работы которых проверялись на плагиат</w:t>
            </w:r>
          </w:p>
        </w:tc>
        <w:tc>
          <w:tcPr>
            <w:tcW w:w="2000" w:type="dxa"/>
            <w:noWrap/>
            <w:hideMark/>
          </w:tcPr>
          <w:p w14:paraId="635F3ABD" w14:textId="77777777" w:rsidR="00D437E4" w:rsidRPr="00D437E4" w:rsidRDefault="00D437E4" w:rsidP="00D437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E4">
              <w:rPr>
                <w:rFonts w:ascii="Times New Roman" w:hAnsi="Times New Roman"/>
                <w:sz w:val="28"/>
                <w:szCs w:val="28"/>
              </w:rPr>
              <w:t>954</w:t>
            </w:r>
          </w:p>
        </w:tc>
        <w:tc>
          <w:tcPr>
            <w:tcW w:w="960" w:type="dxa"/>
            <w:noWrap/>
            <w:hideMark/>
          </w:tcPr>
          <w:p w14:paraId="575D43D1" w14:textId="77777777" w:rsidR="00D437E4" w:rsidRPr="00D437E4" w:rsidRDefault="0009302C" w:rsidP="00D437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437E4" w:rsidRPr="00D437E4" w14:paraId="47F43FBC" w14:textId="77777777" w:rsidTr="0009302C">
        <w:trPr>
          <w:trHeight w:val="300"/>
        </w:trPr>
        <w:tc>
          <w:tcPr>
            <w:tcW w:w="6072" w:type="dxa"/>
            <w:noWrap/>
            <w:hideMark/>
          </w:tcPr>
          <w:p w14:paraId="7C367D9C" w14:textId="77777777" w:rsidR="00D437E4" w:rsidRPr="00D437E4" w:rsidRDefault="00D437E4" w:rsidP="00D437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E4">
              <w:rPr>
                <w:rFonts w:ascii="Times New Roman" w:hAnsi="Times New Roman"/>
                <w:sz w:val="28"/>
                <w:szCs w:val="28"/>
              </w:rPr>
              <w:t xml:space="preserve">Прошли проверку на предмет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437E4">
              <w:rPr>
                <w:rFonts w:ascii="Times New Roman" w:hAnsi="Times New Roman"/>
                <w:sz w:val="28"/>
                <w:szCs w:val="28"/>
              </w:rPr>
              <w:t>лагиата</w:t>
            </w:r>
          </w:p>
        </w:tc>
        <w:tc>
          <w:tcPr>
            <w:tcW w:w="2000" w:type="dxa"/>
            <w:noWrap/>
            <w:hideMark/>
          </w:tcPr>
          <w:p w14:paraId="517DB27F" w14:textId="77777777" w:rsidR="00D437E4" w:rsidRPr="00D437E4" w:rsidRDefault="00D437E4" w:rsidP="00D437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E4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960" w:type="dxa"/>
            <w:noWrap/>
            <w:hideMark/>
          </w:tcPr>
          <w:p w14:paraId="5E359078" w14:textId="77777777" w:rsidR="00D437E4" w:rsidRPr="00D437E4" w:rsidRDefault="00D437E4" w:rsidP="00D437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E4">
              <w:rPr>
                <w:rFonts w:ascii="Times New Roman" w:hAnsi="Times New Roman"/>
                <w:sz w:val="28"/>
                <w:szCs w:val="28"/>
              </w:rPr>
              <w:t>87,4</w:t>
            </w:r>
          </w:p>
        </w:tc>
      </w:tr>
      <w:tr w:rsidR="00D437E4" w:rsidRPr="00D437E4" w14:paraId="7D9DE038" w14:textId="77777777" w:rsidTr="0009302C">
        <w:trPr>
          <w:trHeight w:val="300"/>
        </w:trPr>
        <w:tc>
          <w:tcPr>
            <w:tcW w:w="6072" w:type="dxa"/>
            <w:noWrap/>
            <w:hideMark/>
          </w:tcPr>
          <w:p w14:paraId="003DD79B" w14:textId="77777777" w:rsidR="00D437E4" w:rsidRPr="00D437E4" w:rsidRDefault="00D437E4" w:rsidP="00D437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7E4">
              <w:rPr>
                <w:rFonts w:ascii="Times New Roman" w:hAnsi="Times New Roman"/>
                <w:sz w:val="28"/>
                <w:szCs w:val="28"/>
              </w:rPr>
              <w:t xml:space="preserve">Не прошли проверку на </w:t>
            </w:r>
            <w:r>
              <w:rPr>
                <w:rFonts w:ascii="Times New Roman" w:hAnsi="Times New Roman"/>
                <w:sz w:val="28"/>
                <w:szCs w:val="28"/>
              </w:rPr>
              <w:t>наличие п</w:t>
            </w:r>
            <w:r w:rsidRPr="00D437E4">
              <w:rPr>
                <w:rFonts w:ascii="Times New Roman" w:hAnsi="Times New Roman"/>
                <w:sz w:val="28"/>
                <w:szCs w:val="28"/>
              </w:rPr>
              <w:t>лагиата</w:t>
            </w:r>
          </w:p>
        </w:tc>
        <w:tc>
          <w:tcPr>
            <w:tcW w:w="2000" w:type="dxa"/>
            <w:noWrap/>
            <w:hideMark/>
          </w:tcPr>
          <w:p w14:paraId="5F8513A6" w14:textId="77777777" w:rsidR="00D437E4" w:rsidRPr="00D437E4" w:rsidRDefault="00D437E4" w:rsidP="00D437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E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0F4FA5F2" w14:textId="77777777" w:rsidR="00D437E4" w:rsidRPr="00D437E4" w:rsidRDefault="00D437E4" w:rsidP="00D437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E4"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</w:tr>
    </w:tbl>
    <w:p w14:paraId="2CAFC419" w14:textId="77777777" w:rsidR="002D61EA" w:rsidRDefault="002D61EA" w:rsidP="00D43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02C161" w14:textId="77777777" w:rsidR="00B34A2C" w:rsidRDefault="00D437E4" w:rsidP="00B34A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D437E4">
        <w:rPr>
          <w:rFonts w:ascii="Times New Roman" w:hAnsi="Times New Roman" w:cs="Times New Roman"/>
          <w:sz w:val="28"/>
          <w:szCs w:val="28"/>
        </w:rPr>
        <w:t>954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E4">
        <w:rPr>
          <w:rFonts w:ascii="Times New Roman" w:hAnsi="Times New Roman" w:cs="Times New Roman"/>
          <w:sz w:val="28"/>
          <w:szCs w:val="28"/>
        </w:rPr>
        <w:t>курсовых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E4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инструкции </w:t>
      </w:r>
      <w:r w:rsidRPr="00D437E4">
        <w:rPr>
          <w:rFonts w:ascii="Times New Roman" w:hAnsi="Times New Roman" w:cs="Times New Roman"/>
          <w:sz w:val="28"/>
          <w:szCs w:val="28"/>
        </w:rPr>
        <w:t xml:space="preserve">МИ 025-2020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37E4">
        <w:rPr>
          <w:rFonts w:ascii="Times New Roman" w:hAnsi="Times New Roman" w:cs="Times New Roman"/>
          <w:sz w:val="28"/>
          <w:szCs w:val="28"/>
        </w:rPr>
        <w:t>Проверка письменных работ на предмет плагиата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37E4">
        <w:rPr>
          <w:rFonts w:ascii="Times New Roman" w:hAnsi="Times New Roman" w:cs="Times New Roman"/>
          <w:sz w:val="28"/>
          <w:szCs w:val="28"/>
        </w:rPr>
        <w:t xml:space="preserve"> </w:t>
      </w:r>
      <w:r w:rsidR="00893DBD" w:rsidRPr="00D437E4">
        <w:rPr>
          <w:rFonts w:ascii="Times New Roman" w:hAnsi="Times New Roman" w:cs="Times New Roman"/>
          <w:sz w:val="28"/>
          <w:szCs w:val="28"/>
        </w:rPr>
        <w:t>соответств</w:t>
      </w:r>
      <w:r w:rsidR="00893DBD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Pr="00D437E4">
        <w:rPr>
          <w:rFonts w:ascii="Times New Roman" w:hAnsi="Times New Roman" w:cs="Times New Roman"/>
          <w:sz w:val="28"/>
          <w:szCs w:val="28"/>
        </w:rPr>
        <w:t>834</w:t>
      </w:r>
      <w:r>
        <w:rPr>
          <w:rFonts w:ascii="Times New Roman" w:hAnsi="Times New Roman" w:cs="Times New Roman"/>
          <w:sz w:val="28"/>
          <w:szCs w:val="28"/>
        </w:rPr>
        <w:t xml:space="preserve"> работы, т.е. </w:t>
      </w:r>
      <w:r w:rsidRPr="00D437E4">
        <w:rPr>
          <w:rFonts w:ascii="Times New Roman" w:hAnsi="Times New Roman" w:cs="Times New Roman"/>
          <w:sz w:val="28"/>
          <w:szCs w:val="28"/>
        </w:rPr>
        <w:t>87,4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7AC19F52" w14:textId="77777777" w:rsidR="00D92F03" w:rsidRDefault="00D92F03" w:rsidP="00B34A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Оставшиеся 120 </w:t>
      </w:r>
      <w:r w:rsidRPr="00D437E4">
        <w:rPr>
          <w:rFonts w:ascii="Times New Roman" w:hAnsi="Times New Roman" w:cs="Times New Roman"/>
          <w:sz w:val="28"/>
          <w:szCs w:val="28"/>
        </w:rPr>
        <w:t>курсовых работ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437E4">
        <w:rPr>
          <w:rFonts w:ascii="Times New Roman" w:hAnsi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%)  не выдержали проверку на предмет плагиата, в результате чего студенты не были допущены к сдаче экзамена по соответствующей дисциплине. </w:t>
      </w:r>
    </w:p>
    <w:p w14:paraId="7109FB02" w14:textId="77777777" w:rsidR="00B34A2C" w:rsidRDefault="00B34A2C" w:rsidP="00B34A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34A2C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834</w:t>
      </w:r>
      <w:r w:rsidRPr="00B34A2C">
        <w:rPr>
          <w:rFonts w:ascii="Times New Roman" w:hAnsi="Times New Roman" w:cs="Times New Roman"/>
          <w:sz w:val="28"/>
          <w:szCs w:val="28"/>
        </w:rPr>
        <w:t xml:space="preserve"> курсовых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B16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910B16" w:rsidRPr="00B34A2C">
        <w:rPr>
          <w:rFonts w:ascii="Times New Roman" w:hAnsi="Times New Roman" w:cs="Times New Roman"/>
          <w:sz w:val="28"/>
          <w:szCs w:val="28"/>
        </w:rPr>
        <w:t>после первой загрузки</w:t>
      </w:r>
      <w:r w:rsidR="00910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показали соответствие требованиям </w:t>
      </w:r>
      <w:r w:rsidR="00C32F23">
        <w:rPr>
          <w:rFonts w:ascii="Times New Roman" w:hAnsi="Times New Roman" w:cs="Times New Roman"/>
          <w:sz w:val="28"/>
          <w:szCs w:val="28"/>
        </w:rPr>
        <w:t xml:space="preserve">670 (80,3%)  курсовых работ, а </w:t>
      </w:r>
      <w:r w:rsidRPr="00B34A2C">
        <w:rPr>
          <w:rFonts w:ascii="Times New Roman" w:hAnsi="Times New Roman" w:cs="Times New Roman"/>
          <w:sz w:val="28"/>
          <w:szCs w:val="28"/>
        </w:rPr>
        <w:t xml:space="preserve"> </w:t>
      </w:r>
      <w:r w:rsidR="00C32F23" w:rsidRPr="00C32F23">
        <w:rPr>
          <w:rFonts w:ascii="Times New Roman" w:hAnsi="Times New Roman" w:cs="Times New Roman"/>
          <w:sz w:val="28"/>
          <w:szCs w:val="28"/>
        </w:rPr>
        <w:t>164</w:t>
      </w:r>
      <w:r w:rsidR="00C32F23">
        <w:rPr>
          <w:rFonts w:ascii="Times New Roman" w:hAnsi="Times New Roman" w:cs="Times New Roman"/>
          <w:sz w:val="28"/>
          <w:szCs w:val="28"/>
        </w:rPr>
        <w:t xml:space="preserve"> (</w:t>
      </w:r>
      <w:r w:rsidR="00C32F23" w:rsidRPr="00C32F23">
        <w:rPr>
          <w:rFonts w:ascii="Times New Roman" w:hAnsi="Times New Roman" w:cs="Times New Roman"/>
          <w:sz w:val="28"/>
          <w:szCs w:val="28"/>
        </w:rPr>
        <w:t>19,7</w:t>
      </w:r>
      <w:r w:rsidR="00C32F23">
        <w:rPr>
          <w:rFonts w:ascii="Times New Roman" w:hAnsi="Times New Roman" w:cs="Times New Roman"/>
          <w:sz w:val="28"/>
          <w:szCs w:val="28"/>
        </w:rPr>
        <w:t>%) курсовых работ – после доработки и второй загрузки.</w:t>
      </w:r>
    </w:p>
    <w:p w14:paraId="26EF5D0F" w14:textId="77777777" w:rsidR="00910B16" w:rsidRDefault="00910B16" w:rsidP="00B34A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D1E07D" w14:textId="77777777" w:rsidR="0009302C" w:rsidRDefault="009E589B" w:rsidP="00B34A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89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10B16">
        <w:rPr>
          <w:rFonts w:ascii="Times New Roman" w:hAnsi="Times New Roman" w:cs="Times New Roman"/>
          <w:sz w:val="28"/>
          <w:szCs w:val="28"/>
        </w:rPr>
        <w:t>6</w:t>
      </w:r>
      <w:r w:rsidRPr="009E589B">
        <w:rPr>
          <w:rFonts w:ascii="Times New Roman" w:hAnsi="Times New Roman" w:cs="Times New Roman"/>
          <w:sz w:val="28"/>
          <w:szCs w:val="28"/>
        </w:rPr>
        <w:t xml:space="preserve"> –</w:t>
      </w:r>
      <w:r w:rsidR="00087A8C">
        <w:rPr>
          <w:rFonts w:ascii="Times New Roman" w:hAnsi="Times New Roman" w:cs="Times New Roman"/>
          <w:sz w:val="28"/>
          <w:szCs w:val="28"/>
        </w:rPr>
        <w:t xml:space="preserve"> Информация о прохождении антиплагиата после первой и после второй попытки</w:t>
      </w:r>
    </w:p>
    <w:p w14:paraId="599E05A8" w14:textId="77777777" w:rsidR="009E589B" w:rsidRDefault="009E589B" w:rsidP="00B34A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72"/>
        <w:gridCol w:w="2000"/>
        <w:gridCol w:w="960"/>
      </w:tblGrid>
      <w:tr w:rsidR="0009302C" w:rsidRPr="0009302C" w14:paraId="4B8E85C2" w14:textId="77777777" w:rsidTr="0009302C">
        <w:trPr>
          <w:trHeight w:val="300"/>
        </w:trPr>
        <w:tc>
          <w:tcPr>
            <w:tcW w:w="6072" w:type="dxa"/>
            <w:noWrap/>
          </w:tcPr>
          <w:p w14:paraId="1E4BED9A" w14:textId="77777777" w:rsidR="0009302C" w:rsidRPr="00D437E4" w:rsidRDefault="0009302C" w:rsidP="008179E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7E4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2000" w:type="dxa"/>
            <w:noWrap/>
          </w:tcPr>
          <w:p w14:paraId="61E6F22D" w14:textId="77777777" w:rsidR="0009302C" w:rsidRPr="00D437E4" w:rsidRDefault="0009302C" w:rsidP="008179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7E4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960" w:type="dxa"/>
            <w:noWrap/>
          </w:tcPr>
          <w:p w14:paraId="73E5A241" w14:textId="77777777" w:rsidR="0009302C" w:rsidRPr="00D437E4" w:rsidRDefault="0009302C" w:rsidP="008179E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37E4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9302C" w:rsidRPr="0009302C" w14:paraId="72A137E0" w14:textId="77777777" w:rsidTr="0009302C">
        <w:trPr>
          <w:trHeight w:val="300"/>
        </w:trPr>
        <w:tc>
          <w:tcPr>
            <w:tcW w:w="6072" w:type="dxa"/>
            <w:noWrap/>
          </w:tcPr>
          <w:p w14:paraId="35AE3DEA" w14:textId="77777777" w:rsidR="0009302C" w:rsidRPr="0009302C" w:rsidRDefault="0009302C" w:rsidP="008639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C">
              <w:rPr>
                <w:rFonts w:ascii="Times New Roman" w:hAnsi="Times New Roman"/>
                <w:sz w:val="28"/>
                <w:szCs w:val="28"/>
              </w:rPr>
              <w:t>Прошли проверку на предмет Плагиата</w:t>
            </w:r>
          </w:p>
        </w:tc>
        <w:tc>
          <w:tcPr>
            <w:tcW w:w="2000" w:type="dxa"/>
            <w:noWrap/>
          </w:tcPr>
          <w:p w14:paraId="788A1D0F" w14:textId="77777777" w:rsidR="0009302C" w:rsidRPr="0009302C" w:rsidRDefault="0009302C" w:rsidP="000930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2C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960" w:type="dxa"/>
            <w:noWrap/>
          </w:tcPr>
          <w:p w14:paraId="6589CD98" w14:textId="77777777" w:rsidR="0009302C" w:rsidRPr="0009302C" w:rsidRDefault="0009302C" w:rsidP="000930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9302C" w:rsidRPr="0009302C" w14:paraId="06C572F5" w14:textId="77777777" w:rsidTr="0009302C">
        <w:trPr>
          <w:trHeight w:val="300"/>
        </w:trPr>
        <w:tc>
          <w:tcPr>
            <w:tcW w:w="6072" w:type="dxa"/>
            <w:noWrap/>
            <w:hideMark/>
          </w:tcPr>
          <w:p w14:paraId="2DE98FA7" w14:textId="77777777" w:rsidR="0009302C" w:rsidRPr="0009302C" w:rsidRDefault="0009302C" w:rsidP="000930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C">
              <w:rPr>
                <w:rFonts w:ascii="Times New Roman" w:hAnsi="Times New Roman"/>
                <w:sz w:val="28"/>
                <w:szCs w:val="28"/>
              </w:rPr>
              <w:t>Из них, прошли проверку после первой загрузки</w:t>
            </w:r>
          </w:p>
        </w:tc>
        <w:tc>
          <w:tcPr>
            <w:tcW w:w="2000" w:type="dxa"/>
            <w:noWrap/>
            <w:hideMark/>
          </w:tcPr>
          <w:p w14:paraId="7438B622" w14:textId="77777777" w:rsidR="0009302C" w:rsidRPr="0009302C" w:rsidRDefault="0009302C" w:rsidP="000930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2C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960" w:type="dxa"/>
            <w:noWrap/>
            <w:hideMark/>
          </w:tcPr>
          <w:p w14:paraId="3EB02698" w14:textId="77777777" w:rsidR="0009302C" w:rsidRPr="0009302C" w:rsidRDefault="0009302C" w:rsidP="000930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2C">
              <w:rPr>
                <w:rFonts w:ascii="Times New Roman" w:hAnsi="Times New Roman"/>
                <w:sz w:val="28"/>
                <w:szCs w:val="28"/>
              </w:rPr>
              <w:t>80,3</w:t>
            </w:r>
          </w:p>
        </w:tc>
      </w:tr>
      <w:tr w:rsidR="0009302C" w:rsidRPr="0009302C" w14:paraId="413EC222" w14:textId="77777777" w:rsidTr="0009302C">
        <w:trPr>
          <w:trHeight w:val="300"/>
        </w:trPr>
        <w:tc>
          <w:tcPr>
            <w:tcW w:w="6072" w:type="dxa"/>
            <w:noWrap/>
            <w:hideMark/>
          </w:tcPr>
          <w:p w14:paraId="5FD7DD65" w14:textId="77777777" w:rsidR="0009302C" w:rsidRPr="0009302C" w:rsidRDefault="0009302C" w:rsidP="000930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C">
              <w:rPr>
                <w:rFonts w:ascii="Times New Roman" w:hAnsi="Times New Roman"/>
                <w:sz w:val="28"/>
                <w:szCs w:val="28"/>
              </w:rPr>
              <w:t>Из них, прошли проверку после второй загрузки</w:t>
            </w:r>
          </w:p>
        </w:tc>
        <w:tc>
          <w:tcPr>
            <w:tcW w:w="2000" w:type="dxa"/>
            <w:noWrap/>
            <w:hideMark/>
          </w:tcPr>
          <w:p w14:paraId="775554F6" w14:textId="77777777" w:rsidR="0009302C" w:rsidRPr="0009302C" w:rsidRDefault="0009302C" w:rsidP="000930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2C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960" w:type="dxa"/>
            <w:noWrap/>
            <w:hideMark/>
          </w:tcPr>
          <w:p w14:paraId="1FA96970" w14:textId="77777777" w:rsidR="0009302C" w:rsidRPr="0009302C" w:rsidRDefault="0009302C" w:rsidP="000930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02C">
              <w:rPr>
                <w:rFonts w:ascii="Times New Roman" w:hAnsi="Times New Roman"/>
                <w:sz w:val="28"/>
                <w:szCs w:val="28"/>
              </w:rPr>
              <w:t>19,7</w:t>
            </w:r>
          </w:p>
        </w:tc>
      </w:tr>
    </w:tbl>
    <w:p w14:paraId="1FAA6107" w14:textId="77777777" w:rsidR="00D437E4" w:rsidRDefault="00D437E4" w:rsidP="00B34A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918BD" w14:textId="77777777" w:rsidR="00C32F23" w:rsidRDefault="00154B42" w:rsidP="00BC193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из них пошли на летний семестр</w:t>
      </w:r>
      <w:r w:rsidR="004671BA">
        <w:rPr>
          <w:rFonts w:ascii="Times New Roman" w:hAnsi="Times New Roman" w:cs="Times New Roman"/>
          <w:sz w:val="28"/>
          <w:szCs w:val="28"/>
        </w:rPr>
        <w:t>.</w:t>
      </w:r>
    </w:p>
    <w:p w14:paraId="03170AA4" w14:textId="77777777" w:rsidR="001B35EC" w:rsidRDefault="005F2D8D" w:rsidP="00BC193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в ле</w:t>
      </w:r>
      <w:r w:rsidR="00087A8C">
        <w:rPr>
          <w:rFonts w:ascii="Times New Roman" w:hAnsi="Times New Roman" w:cs="Times New Roman"/>
          <w:sz w:val="28"/>
          <w:szCs w:val="28"/>
        </w:rPr>
        <w:t>тнем семестре приняли участие 313 студентов и 3 магистранта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FFF259" w14:textId="77777777" w:rsidR="00BA3332" w:rsidRDefault="00BA3332" w:rsidP="002D61EA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0FFB9" w14:textId="77777777" w:rsidR="00AA0151" w:rsidRDefault="00087A8C" w:rsidP="002D61EA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A8C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внесены в проект решения, который согласован с проректором по академическим вопросам.</w:t>
      </w:r>
    </w:p>
    <w:p w14:paraId="2C5F4050" w14:textId="77777777" w:rsidR="002870D2" w:rsidRDefault="002870D2" w:rsidP="00287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330A50" w14:textId="77777777" w:rsidR="002870D2" w:rsidRPr="002870D2" w:rsidRDefault="002870D2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20">
        <w:rPr>
          <w:rFonts w:ascii="Times New Roman" w:hAnsi="Times New Roman" w:cs="Times New Roman"/>
          <w:b/>
          <w:sz w:val="28"/>
          <w:szCs w:val="28"/>
        </w:rPr>
        <w:t>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320">
        <w:rPr>
          <w:rFonts w:ascii="Times New Roman" w:hAnsi="Times New Roman" w:cs="Times New Roman"/>
          <w:b/>
          <w:sz w:val="28"/>
          <w:szCs w:val="28"/>
        </w:rPr>
        <w:t>директора ДАП</w:t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C1320">
        <w:rPr>
          <w:rFonts w:ascii="Times New Roman" w:hAnsi="Times New Roman" w:cs="Times New Roman"/>
          <w:b/>
          <w:sz w:val="28"/>
          <w:szCs w:val="28"/>
        </w:rPr>
        <w:t>Ф.Майер</w:t>
      </w:r>
      <w:proofErr w:type="spellEnd"/>
    </w:p>
    <w:p w14:paraId="0A1F8352" w14:textId="77777777" w:rsidR="002870D2" w:rsidRDefault="002870D2" w:rsidP="007D638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5FD959C" w14:textId="77777777" w:rsidR="007D6385" w:rsidRPr="002870D2" w:rsidRDefault="007D6385" w:rsidP="007D638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3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.06.2021 г.</w:t>
      </w:r>
    </w:p>
    <w:sectPr w:rsidR="007D6385" w:rsidRPr="0028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71095"/>
    <w:multiLevelType w:val="multilevel"/>
    <w:tmpl w:val="9CE2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756193"/>
    <w:multiLevelType w:val="multilevel"/>
    <w:tmpl w:val="1710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2564E"/>
    <w:multiLevelType w:val="multilevel"/>
    <w:tmpl w:val="6104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C63B3"/>
    <w:multiLevelType w:val="hybridMultilevel"/>
    <w:tmpl w:val="4F7468AA"/>
    <w:lvl w:ilvl="0" w:tplc="5AD8A77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4" w15:restartNumberingAfterBreak="0">
    <w:nsid w:val="5E6D3FF1"/>
    <w:multiLevelType w:val="hybridMultilevel"/>
    <w:tmpl w:val="9F5057EC"/>
    <w:lvl w:ilvl="0" w:tplc="5AD8A77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5" w15:restartNumberingAfterBreak="0">
    <w:nsid w:val="63BD127F"/>
    <w:multiLevelType w:val="hybridMultilevel"/>
    <w:tmpl w:val="7A080876"/>
    <w:lvl w:ilvl="0" w:tplc="030418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3"/>
    </w:lvlOverride>
  </w:num>
  <w:num w:numId="7">
    <w:abstractNumId w:val="2"/>
    <w:lvlOverride w:ilvl="0">
      <w:startOverride w:val="4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D2"/>
    <w:rsid w:val="00023BBA"/>
    <w:rsid w:val="00066E05"/>
    <w:rsid w:val="00072605"/>
    <w:rsid w:val="00087A8C"/>
    <w:rsid w:val="0009302C"/>
    <w:rsid w:val="000E7F27"/>
    <w:rsid w:val="00100014"/>
    <w:rsid w:val="00110350"/>
    <w:rsid w:val="00150BF8"/>
    <w:rsid w:val="00154B42"/>
    <w:rsid w:val="0015722A"/>
    <w:rsid w:val="001667BD"/>
    <w:rsid w:val="001771CE"/>
    <w:rsid w:val="001855F5"/>
    <w:rsid w:val="001A03C7"/>
    <w:rsid w:val="001A4353"/>
    <w:rsid w:val="001A52B3"/>
    <w:rsid w:val="001B35EC"/>
    <w:rsid w:val="001B7F62"/>
    <w:rsid w:val="001C07B9"/>
    <w:rsid w:val="001C2A52"/>
    <w:rsid w:val="00220C25"/>
    <w:rsid w:val="0022621C"/>
    <w:rsid w:val="002501E4"/>
    <w:rsid w:val="002555AC"/>
    <w:rsid w:val="002870D2"/>
    <w:rsid w:val="00295B4D"/>
    <w:rsid w:val="002B42AA"/>
    <w:rsid w:val="002D61EA"/>
    <w:rsid w:val="002E3493"/>
    <w:rsid w:val="002E646E"/>
    <w:rsid w:val="002F792E"/>
    <w:rsid w:val="00305EFD"/>
    <w:rsid w:val="00383EEA"/>
    <w:rsid w:val="00383EFC"/>
    <w:rsid w:val="003B1174"/>
    <w:rsid w:val="003D2112"/>
    <w:rsid w:val="003E7532"/>
    <w:rsid w:val="00422BCE"/>
    <w:rsid w:val="00433223"/>
    <w:rsid w:val="004344A2"/>
    <w:rsid w:val="00457336"/>
    <w:rsid w:val="004671BA"/>
    <w:rsid w:val="004776FC"/>
    <w:rsid w:val="004B5C84"/>
    <w:rsid w:val="004F284E"/>
    <w:rsid w:val="00517310"/>
    <w:rsid w:val="00520B42"/>
    <w:rsid w:val="005245A4"/>
    <w:rsid w:val="0055787B"/>
    <w:rsid w:val="005B2760"/>
    <w:rsid w:val="005B4B48"/>
    <w:rsid w:val="005B4DDB"/>
    <w:rsid w:val="005E1101"/>
    <w:rsid w:val="005E3573"/>
    <w:rsid w:val="005E51CF"/>
    <w:rsid w:val="005F2D8D"/>
    <w:rsid w:val="00626513"/>
    <w:rsid w:val="00632C19"/>
    <w:rsid w:val="006459F8"/>
    <w:rsid w:val="00645A96"/>
    <w:rsid w:val="00692A32"/>
    <w:rsid w:val="006C199D"/>
    <w:rsid w:val="006D4316"/>
    <w:rsid w:val="0074411B"/>
    <w:rsid w:val="00752EC3"/>
    <w:rsid w:val="007564E6"/>
    <w:rsid w:val="0076276A"/>
    <w:rsid w:val="00765FCB"/>
    <w:rsid w:val="0077691C"/>
    <w:rsid w:val="00783299"/>
    <w:rsid w:val="007975F9"/>
    <w:rsid w:val="007A1BFB"/>
    <w:rsid w:val="007D2B67"/>
    <w:rsid w:val="007D6385"/>
    <w:rsid w:val="007E11F6"/>
    <w:rsid w:val="00832263"/>
    <w:rsid w:val="00834B75"/>
    <w:rsid w:val="00836F14"/>
    <w:rsid w:val="00840BF5"/>
    <w:rsid w:val="008570E8"/>
    <w:rsid w:val="00893DBD"/>
    <w:rsid w:val="00894DB9"/>
    <w:rsid w:val="00897FAF"/>
    <w:rsid w:val="008A36A4"/>
    <w:rsid w:val="008B570C"/>
    <w:rsid w:val="008E4A3B"/>
    <w:rsid w:val="008F766A"/>
    <w:rsid w:val="00910B16"/>
    <w:rsid w:val="00911BDB"/>
    <w:rsid w:val="00936E60"/>
    <w:rsid w:val="009D23C2"/>
    <w:rsid w:val="009E5611"/>
    <w:rsid w:val="009E589B"/>
    <w:rsid w:val="00A15F15"/>
    <w:rsid w:val="00A46838"/>
    <w:rsid w:val="00A82D50"/>
    <w:rsid w:val="00A93A8A"/>
    <w:rsid w:val="00AA0151"/>
    <w:rsid w:val="00AA7E3B"/>
    <w:rsid w:val="00AB124D"/>
    <w:rsid w:val="00AD454C"/>
    <w:rsid w:val="00B01F03"/>
    <w:rsid w:val="00B23151"/>
    <w:rsid w:val="00B34A2C"/>
    <w:rsid w:val="00B47C4B"/>
    <w:rsid w:val="00B53574"/>
    <w:rsid w:val="00B95817"/>
    <w:rsid w:val="00BA3332"/>
    <w:rsid w:val="00BB6AA6"/>
    <w:rsid w:val="00BC193B"/>
    <w:rsid w:val="00C32F23"/>
    <w:rsid w:val="00C3531A"/>
    <w:rsid w:val="00C72B2E"/>
    <w:rsid w:val="00C9489F"/>
    <w:rsid w:val="00C96946"/>
    <w:rsid w:val="00CA0D08"/>
    <w:rsid w:val="00CA237F"/>
    <w:rsid w:val="00CB3692"/>
    <w:rsid w:val="00CD27E2"/>
    <w:rsid w:val="00CD3069"/>
    <w:rsid w:val="00CE6EDE"/>
    <w:rsid w:val="00CF3230"/>
    <w:rsid w:val="00D421AD"/>
    <w:rsid w:val="00D437E4"/>
    <w:rsid w:val="00D92F03"/>
    <w:rsid w:val="00DF2763"/>
    <w:rsid w:val="00E04C65"/>
    <w:rsid w:val="00E23923"/>
    <w:rsid w:val="00E45CDC"/>
    <w:rsid w:val="00EC3487"/>
    <w:rsid w:val="00ED4D06"/>
    <w:rsid w:val="00ED680B"/>
    <w:rsid w:val="00EF7A8D"/>
    <w:rsid w:val="00F154E1"/>
    <w:rsid w:val="00F22B14"/>
    <w:rsid w:val="00FB2BCC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DADA"/>
  <w15:docId w15:val="{4470DFE0-7ADF-4F4E-B641-52539B23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0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0D2"/>
    <w:pPr>
      <w:spacing w:after="0" w:line="240" w:lineRule="auto"/>
    </w:pPr>
  </w:style>
  <w:style w:type="table" w:styleId="a4">
    <w:name w:val="Table Grid"/>
    <w:basedOn w:val="a1"/>
    <w:uiPriority w:val="39"/>
    <w:rsid w:val="002E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6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B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KRU-3-315</cp:lastModifiedBy>
  <cp:revision>2</cp:revision>
  <cp:lastPrinted>2021-06-25T03:36:00Z</cp:lastPrinted>
  <dcterms:created xsi:type="dcterms:W3CDTF">2021-06-25T03:37:00Z</dcterms:created>
  <dcterms:modified xsi:type="dcterms:W3CDTF">2021-06-25T03:37:00Z</dcterms:modified>
</cp:coreProperties>
</file>