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4848" w14:textId="77777777" w:rsidR="00720D7B" w:rsidRPr="0028141E" w:rsidRDefault="00720D7B" w:rsidP="00720D7B">
      <w:pPr>
        <w:jc w:val="center"/>
        <w:rPr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720D7B" w:rsidRPr="00720D7B" w14:paraId="10981F36" w14:textId="77777777" w:rsidTr="00812CE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B212" w14:textId="77777777" w:rsidR="00720D7B" w:rsidRPr="0028141E" w:rsidRDefault="00720D7B" w:rsidP="00812CE7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07153410" w14:textId="77777777" w:rsidR="00720D7B" w:rsidRPr="0028141E" w:rsidRDefault="00720D7B" w:rsidP="00812CE7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color w:val="000000"/>
                <w:sz w:val="28"/>
                <w:szCs w:val="28"/>
                <w:lang w:val="kk-KZ"/>
              </w:rPr>
              <w:t xml:space="preserve">Қостанай </w:t>
            </w:r>
            <w:r w:rsidRPr="00720D7B">
              <w:rPr>
                <w:color w:val="000000"/>
                <w:sz w:val="28"/>
                <w:szCs w:val="28"/>
                <w:lang w:val="kk-KZ"/>
              </w:rPr>
              <w:t>өңірлік</w:t>
            </w:r>
            <w:r w:rsidRPr="0028141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537AF3EC" w14:textId="77777777" w:rsidR="00720D7B" w:rsidRPr="008B31FD" w:rsidRDefault="00720D7B" w:rsidP="00720D7B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color w:val="000000"/>
                <w:sz w:val="28"/>
                <w:szCs w:val="28"/>
                <w:lang w:val="kk-KZ"/>
              </w:rPr>
              <w:t>университеті» К</w:t>
            </w:r>
            <w:r w:rsidR="00413415" w:rsidRPr="008B31FD">
              <w:rPr>
                <w:color w:val="000000"/>
                <w:sz w:val="28"/>
                <w:szCs w:val="28"/>
                <w:lang w:val="kk-KZ"/>
              </w:rPr>
              <w:t>Е</w:t>
            </w:r>
            <w:r w:rsidRPr="008B31F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28141E">
              <w:rPr>
                <w:color w:val="000000"/>
                <w:sz w:val="28"/>
                <w:szCs w:val="28"/>
                <w:lang w:val="kk-KZ"/>
              </w:rPr>
              <w:t>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81B9" w14:textId="77777777" w:rsidR="00720D7B" w:rsidRPr="00720D7B" w:rsidRDefault="00720D7B" w:rsidP="00720D7B">
            <w:pPr>
              <w:pStyle w:val="a3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20D7B">
              <w:rPr>
                <w:color w:val="000000"/>
                <w:sz w:val="28"/>
                <w:szCs w:val="28"/>
                <w:lang w:val="kk-KZ"/>
              </w:rPr>
              <w:t xml:space="preserve">НАО «Костанайский </w:t>
            </w:r>
          </w:p>
          <w:p w14:paraId="423959A5" w14:textId="77777777" w:rsidR="00720D7B" w:rsidRPr="00720D7B" w:rsidRDefault="00720D7B" w:rsidP="00720D7B">
            <w:pPr>
              <w:pStyle w:val="a3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20D7B">
              <w:rPr>
                <w:color w:val="000000"/>
                <w:sz w:val="28"/>
                <w:szCs w:val="28"/>
                <w:lang w:val="kk-KZ"/>
              </w:rPr>
              <w:t xml:space="preserve">региональный </w:t>
            </w:r>
          </w:p>
          <w:p w14:paraId="2D30D4B3" w14:textId="77777777" w:rsidR="00720D7B" w:rsidRPr="00720D7B" w:rsidRDefault="00720D7B" w:rsidP="00720D7B">
            <w:pPr>
              <w:pStyle w:val="a3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20D7B">
              <w:rPr>
                <w:color w:val="000000"/>
                <w:sz w:val="28"/>
                <w:szCs w:val="28"/>
                <w:lang w:val="kk-KZ"/>
              </w:rPr>
              <w:t xml:space="preserve">университет </w:t>
            </w:r>
          </w:p>
          <w:p w14:paraId="455CB4FD" w14:textId="77777777" w:rsidR="00720D7B" w:rsidRPr="0028141E" w:rsidRDefault="00720D7B" w:rsidP="00720D7B">
            <w:pPr>
              <w:pStyle w:val="a3"/>
              <w:spacing w:after="0"/>
              <w:ind w:left="0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720D7B">
              <w:rPr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720D7B" w:rsidRPr="0028141E" w14:paraId="53784B3C" w14:textId="77777777" w:rsidTr="00812CE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112A" w14:textId="77777777" w:rsidR="00720D7B" w:rsidRPr="0028141E" w:rsidRDefault="00720D7B" w:rsidP="00812CE7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28141E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5B16" w14:textId="77777777" w:rsidR="00720D7B" w:rsidRPr="0028141E" w:rsidRDefault="00720D7B" w:rsidP="00812CE7">
            <w:pPr>
              <w:pStyle w:val="a3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28141E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20D7B" w:rsidRPr="0028141E" w14:paraId="1F0A2C2C" w14:textId="77777777" w:rsidTr="00812CE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1A88" w14:textId="77777777" w:rsidR="00720D7B" w:rsidRPr="0028141E" w:rsidRDefault="00720D7B" w:rsidP="00812CE7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B629" w14:textId="77777777" w:rsidR="00720D7B" w:rsidRPr="0028141E" w:rsidRDefault="00720D7B" w:rsidP="00812CE7">
            <w:pPr>
              <w:jc w:val="right"/>
              <w:rPr>
                <w:b/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rStyle w:val="s1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720D7B" w:rsidRPr="0028141E" w14:paraId="6C759EEE" w14:textId="77777777" w:rsidTr="00812CE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4F67" w14:textId="77777777" w:rsidR="00720D7B" w:rsidRPr="0028141E" w:rsidRDefault="00720D7B" w:rsidP="00812CE7">
            <w:pPr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rStyle w:val="s1"/>
                <w:color w:val="000000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FDD6" w14:textId="77777777" w:rsidR="00720D7B" w:rsidRPr="0028141E" w:rsidRDefault="00720D7B" w:rsidP="00812CE7">
            <w:pPr>
              <w:tabs>
                <w:tab w:val="left" w:pos="1027"/>
              </w:tabs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28141E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на заседание ученого совета</w:t>
            </w:r>
          </w:p>
        </w:tc>
      </w:tr>
      <w:tr w:rsidR="00720D7B" w:rsidRPr="0028141E" w14:paraId="7BF33924" w14:textId="77777777" w:rsidTr="00812CE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0665" w14:textId="77777777" w:rsidR="00720D7B" w:rsidRPr="0028141E" w:rsidRDefault="00413415" w:rsidP="00071979">
            <w:pPr>
              <w:pStyle w:val="a3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720D7B">
              <w:rPr>
                <w:color w:val="000000"/>
                <w:sz w:val="28"/>
                <w:szCs w:val="28"/>
              </w:rPr>
              <w:t>.0</w:t>
            </w:r>
            <w:r w:rsidR="00071979">
              <w:rPr>
                <w:color w:val="000000"/>
                <w:sz w:val="28"/>
                <w:szCs w:val="28"/>
              </w:rPr>
              <w:t>1</w:t>
            </w:r>
            <w:r w:rsidR="00720D7B">
              <w:rPr>
                <w:color w:val="000000"/>
                <w:sz w:val="28"/>
                <w:szCs w:val="28"/>
              </w:rPr>
              <w:t>.20</w:t>
            </w:r>
            <w:r w:rsidR="00071979">
              <w:rPr>
                <w:color w:val="000000"/>
                <w:sz w:val="28"/>
                <w:szCs w:val="28"/>
              </w:rPr>
              <w:t>21</w:t>
            </w:r>
            <w:r w:rsidR="00720D7B" w:rsidRPr="0028141E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4D4D" w14:textId="77777777" w:rsidR="00720D7B" w:rsidRPr="0028141E" w:rsidRDefault="00413415" w:rsidP="00071979">
            <w:pPr>
              <w:pStyle w:val="a3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29</w:t>
            </w:r>
            <w:r w:rsidR="00720D7B" w:rsidRPr="00A127BF">
              <w:rPr>
                <w:color w:val="000000"/>
                <w:sz w:val="28"/>
                <w:szCs w:val="28"/>
                <w:lang w:val="kk-KZ"/>
              </w:rPr>
              <w:t>.0</w:t>
            </w:r>
            <w:r w:rsidR="00071979">
              <w:rPr>
                <w:color w:val="000000"/>
                <w:sz w:val="28"/>
                <w:szCs w:val="28"/>
                <w:lang w:val="kk-KZ"/>
              </w:rPr>
              <w:t>1</w:t>
            </w:r>
            <w:r w:rsidR="00720D7B" w:rsidRPr="00A127BF">
              <w:rPr>
                <w:color w:val="000000"/>
                <w:sz w:val="28"/>
                <w:szCs w:val="28"/>
                <w:lang w:val="kk-KZ"/>
              </w:rPr>
              <w:t>.20</w:t>
            </w:r>
            <w:r w:rsidR="00071979">
              <w:rPr>
                <w:color w:val="000000"/>
                <w:sz w:val="28"/>
                <w:szCs w:val="28"/>
                <w:lang w:val="kk-KZ"/>
              </w:rPr>
              <w:t>21</w:t>
            </w:r>
            <w:r w:rsidR="00720D7B" w:rsidRPr="00A127BF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720D7B" w:rsidRPr="0028141E" w14:paraId="00012AE4" w14:textId="77777777" w:rsidTr="00812CE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26CB" w14:textId="77777777" w:rsidR="00720D7B" w:rsidRPr="0028141E" w:rsidRDefault="00720D7B" w:rsidP="00812CE7">
            <w:pPr>
              <w:rPr>
                <w:color w:val="000000"/>
                <w:sz w:val="28"/>
                <w:szCs w:val="28"/>
              </w:rPr>
            </w:pPr>
            <w:r w:rsidRPr="0028141E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1862" w14:textId="77777777" w:rsidR="00720D7B" w:rsidRPr="0028141E" w:rsidRDefault="00720D7B" w:rsidP="00812CE7">
            <w:pPr>
              <w:pStyle w:val="a3"/>
              <w:jc w:val="right"/>
              <w:rPr>
                <w:color w:val="000000"/>
                <w:sz w:val="28"/>
                <w:szCs w:val="28"/>
              </w:rPr>
            </w:pPr>
            <w:r w:rsidRPr="0028141E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720D7B" w:rsidRPr="0028141E" w14:paraId="2CBC8BA3" w14:textId="77777777" w:rsidTr="00812CE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24A6" w14:textId="77777777" w:rsidR="00720D7B" w:rsidRPr="0028141E" w:rsidRDefault="00720D7B" w:rsidP="00812CE7">
            <w:pPr>
              <w:jc w:val="both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DA83" w14:textId="77777777" w:rsidR="00720D7B" w:rsidRPr="0028141E" w:rsidRDefault="00720D7B" w:rsidP="00812CE7">
            <w:pPr>
              <w:pStyle w:val="a3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5845C0F5" w14:textId="77777777" w:rsidR="00413415" w:rsidRDefault="00413415" w:rsidP="00D50042">
      <w:pPr>
        <w:tabs>
          <w:tab w:val="left" w:pos="317"/>
        </w:tabs>
        <w:ind w:left="35" w:right="-108" w:firstLine="709"/>
        <w:jc w:val="center"/>
        <w:rPr>
          <w:b/>
          <w:i/>
          <w:sz w:val="28"/>
          <w:szCs w:val="28"/>
        </w:rPr>
      </w:pPr>
    </w:p>
    <w:p w14:paraId="0708618E" w14:textId="77777777" w:rsidR="00413415" w:rsidRDefault="00413415" w:rsidP="00D50042">
      <w:pPr>
        <w:tabs>
          <w:tab w:val="left" w:pos="317"/>
        </w:tabs>
        <w:ind w:left="35" w:right="-108" w:firstLine="709"/>
        <w:jc w:val="center"/>
        <w:rPr>
          <w:b/>
          <w:i/>
          <w:sz w:val="28"/>
          <w:szCs w:val="28"/>
        </w:rPr>
      </w:pPr>
    </w:p>
    <w:p w14:paraId="6793434D" w14:textId="77777777" w:rsidR="00413415" w:rsidRDefault="008B31FD" w:rsidP="00D50042">
      <w:pPr>
        <w:tabs>
          <w:tab w:val="left" w:pos="317"/>
        </w:tabs>
        <w:ind w:left="35" w:right="-108" w:firstLine="709"/>
        <w:jc w:val="center"/>
        <w:rPr>
          <w:b/>
          <w:i/>
          <w:sz w:val="28"/>
          <w:szCs w:val="28"/>
        </w:rPr>
      </w:pPr>
      <w:r w:rsidRPr="008B31FD">
        <w:rPr>
          <w:b/>
          <w:i/>
          <w:sz w:val="28"/>
          <w:szCs w:val="28"/>
        </w:rPr>
        <w:t xml:space="preserve">Анализ итогов рейтинга образовательных программ </w:t>
      </w:r>
    </w:p>
    <w:p w14:paraId="1789BC17" w14:textId="77777777" w:rsidR="00720D7B" w:rsidRPr="00132976" w:rsidRDefault="008B31FD" w:rsidP="00D50042">
      <w:pPr>
        <w:tabs>
          <w:tab w:val="left" w:pos="317"/>
        </w:tabs>
        <w:ind w:left="35" w:right="-108" w:firstLine="709"/>
        <w:jc w:val="center"/>
        <w:rPr>
          <w:b/>
          <w:i/>
          <w:sz w:val="28"/>
          <w:szCs w:val="28"/>
          <w:lang w:val="kk-KZ"/>
        </w:rPr>
      </w:pPr>
      <w:r w:rsidRPr="008B31FD">
        <w:rPr>
          <w:b/>
          <w:i/>
          <w:sz w:val="28"/>
          <w:szCs w:val="28"/>
        </w:rPr>
        <w:t>НПП «</w:t>
      </w:r>
      <w:proofErr w:type="spellStart"/>
      <w:r w:rsidRPr="008B31FD">
        <w:rPr>
          <w:b/>
          <w:i/>
          <w:sz w:val="28"/>
          <w:szCs w:val="28"/>
        </w:rPr>
        <w:t>Атамекен</w:t>
      </w:r>
      <w:proofErr w:type="spellEnd"/>
      <w:r w:rsidRPr="008B31FD">
        <w:rPr>
          <w:b/>
          <w:i/>
          <w:sz w:val="28"/>
          <w:szCs w:val="28"/>
        </w:rPr>
        <w:t>»</w:t>
      </w:r>
      <w:r w:rsidR="00720D7B" w:rsidRPr="008B31FD">
        <w:rPr>
          <w:b/>
          <w:i/>
          <w:sz w:val="28"/>
          <w:szCs w:val="28"/>
        </w:rPr>
        <w:t>.</w:t>
      </w:r>
    </w:p>
    <w:p w14:paraId="1A016D0A" w14:textId="77777777" w:rsidR="00720D7B" w:rsidRPr="00600140" w:rsidRDefault="00720D7B" w:rsidP="00D50042">
      <w:pPr>
        <w:pStyle w:val="a3"/>
        <w:widowControl w:val="0"/>
        <w:tabs>
          <w:tab w:val="left" w:pos="6660"/>
        </w:tabs>
        <w:suppressAutoHyphens/>
        <w:spacing w:after="0"/>
        <w:ind w:left="0"/>
        <w:jc w:val="center"/>
        <w:rPr>
          <w:b/>
          <w:i/>
          <w:sz w:val="28"/>
          <w:szCs w:val="28"/>
          <w:highlight w:val="yellow"/>
          <w:lang w:val="kk-KZ"/>
        </w:rPr>
      </w:pPr>
    </w:p>
    <w:p w14:paraId="43C0D254" w14:textId="77777777" w:rsidR="00DB4229" w:rsidRPr="00DB4229" w:rsidRDefault="00DB4229" w:rsidP="00413415">
      <w:pPr>
        <w:widowControl w:val="0"/>
        <w:ind w:firstLine="709"/>
        <w:jc w:val="both"/>
        <w:rPr>
          <w:b/>
          <w:sz w:val="28"/>
          <w:szCs w:val="28"/>
        </w:rPr>
      </w:pPr>
      <w:r w:rsidRPr="00DB4229">
        <w:rPr>
          <w:b/>
          <w:sz w:val="28"/>
          <w:szCs w:val="28"/>
        </w:rPr>
        <w:t>1. О рейтинге НПП «</w:t>
      </w:r>
      <w:proofErr w:type="spellStart"/>
      <w:r w:rsidRPr="00DB4229">
        <w:rPr>
          <w:b/>
          <w:sz w:val="28"/>
          <w:szCs w:val="28"/>
        </w:rPr>
        <w:t>Атамекен</w:t>
      </w:r>
      <w:proofErr w:type="spellEnd"/>
      <w:r w:rsidRPr="00DB4229">
        <w:rPr>
          <w:b/>
          <w:sz w:val="28"/>
          <w:szCs w:val="28"/>
        </w:rPr>
        <w:t>»</w:t>
      </w:r>
    </w:p>
    <w:p w14:paraId="5751B51C" w14:textId="77777777" w:rsidR="008B31FD" w:rsidRPr="00600140" w:rsidRDefault="008B31FD" w:rsidP="00413415">
      <w:pPr>
        <w:widowControl w:val="0"/>
        <w:ind w:firstLine="709"/>
        <w:jc w:val="both"/>
        <w:rPr>
          <w:sz w:val="28"/>
          <w:szCs w:val="28"/>
        </w:rPr>
      </w:pPr>
      <w:r w:rsidRPr="00600140">
        <w:rPr>
          <w:sz w:val="28"/>
          <w:szCs w:val="28"/>
        </w:rPr>
        <w:t>29.12.2020 г. НПП «</w:t>
      </w:r>
      <w:proofErr w:type="spellStart"/>
      <w:r w:rsidRPr="00600140">
        <w:rPr>
          <w:sz w:val="28"/>
          <w:szCs w:val="28"/>
        </w:rPr>
        <w:t>Атамекен</w:t>
      </w:r>
      <w:proofErr w:type="spellEnd"/>
      <w:r w:rsidRPr="00600140">
        <w:rPr>
          <w:sz w:val="28"/>
          <w:szCs w:val="28"/>
        </w:rPr>
        <w:t>» пре</w:t>
      </w:r>
      <w:r w:rsidR="00413415">
        <w:rPr>
          <w:sz w:val="28"/>
          <w:szCs w:val="28"/>
        </w:rPr>
        <w:t>зентовала</w:t>
      </w:r>
      <w:r w:rsidRPr="00600140">
        <w:rPr>
          <w:sz w:val="28"/>
          <w:szCs w:val="28"/>
        </w:rPr>
        <w:t xml:space="preserve"> результаты рейтинга-2020 ОП вузов Казахстана. Размещению результатов на официальном сайте предшествовал прямой эфир на странице МОН РК в </w:t>
      </w:r>
      <w:r w:rsidRPr="00600140">
        <w:rPr>
          <w:sz w:val="28"/>
          <w:szCs w:val="28"/>
          <w:lang w:val="en-US"/>
        </w:rPr>
        <w:t>Facebook</w:t>
      </w:r>
      <w:r w:rsidRPr="00600140">
        <w:rPr>
          <w:sz w:val="28"/>
          <w:szCs w:val="28"/>
        </w:rPr>
        <w:t xml:space="preserve">. В ходе прямого эфира спикером </w:t>
      </w:r>
      <w:proofErr w:type="spellStart"/>
      <w:r w:rsidRPr="00600140">
        <w:rPr>
          <w:sz w:val="28"/>
          <w:szCs w:val="28"/>
        </w:rPr>
        <w:t>Г.</w:t>
      </w:r>
      <w:r w:rsidR="00997A6E" w:rsidRPr="005E7C66">
        <w:rPr>
          <w:sz w:val="28"/>
          <w:szCs w:val="28"/>
        </w:rPr>
        <w:t>И.</w:t>
      </w:r>
      <w:r w:rsidRPr="00600140">
        <w:rPr>
          <w:sz w:val="28"/>
          <w:szCs w:val="28"/>
        </w:rPr>
        <w:t>Кобеновой</w:t>
      </w:r>
      <w:proofErr w:type="spellEnd"/>
      <w:r w:rsidRPr="00600140">
        <w:rPr>
          <w:sz w:val="28"/>
          <w:szCs w:val="28"/>
        </w:rPr>
        <w:t xml:space="preserve"> были обозначены проблемы при ранжировании ОП, названы лидеры</w:t>
      </w:r>
      <w:r w:rsidR="007D0AA9">
        <w:rPr>
          <w:sz w:val="28"/>
          <w:szCs w:val="28"/>
        </w:rPr>
        <w:t xml:space="preserve"> и аутсайдеры рейтинга</w:t>
      </w:r>
      <w:r w:rsidRPr="00600140">
        <w:rPr>
          <w:sz w:val="28"/>
          <w:szCs w:val="28"/>
        </w:rPr>
        <w:t>.</w:t>
      </w:r>
    </w:p>
    <w:p w14:paraId="749DCFC8" w14:textId="77777777" w:rsidR="00002C16" w:rsidRDefault="00413415" w:rsidP="00D500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официальной </w:t>
      </w:r>
      <w:r w:rsidR="00D64A54">
        <w:rPr>
          <w:sz w:val="28"/>
          <w:szCs w:val="28"/>
        </w:rPr>
        <w:t>интернет-</w:t>
      </w:r>
      <w:r>
        <w:rPr>
          <w:sz w:val="28"/>
          <w:szCs w:val="28"/>
        </w:rPr>
        <w:t>странице НПП</w:t>
      </w:r>
      <w:r w:rsidR="00002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представлено </w:t>
      </w:r>
      <w:r w:rsidR="00002C16">
        <w:rPr>
          <w:sz w:val="28"/>
          <w:szCs w:val="28"/>
        </w:rPr>
        <w:t>следующее распределение веса критериев оценки качества ОП:</w:t>
      </w:r>
    </w:p>
    <w:p w14:paraId="653918FA" w14:textId="77777777" w:rsidR="00002C16" w:rsidRDefault="00002C16" w:rsidP="00D50042">
      <w:pPr>
        <w:widowControl w:val="0"/>
        <w:ind w:firstLine="709"/>
        <w:jc w:val="both"/>
        <w:rPr>
          <w:sz w:val="28"/>
          <w:szCs w:val="28"/>
        </w:rPr>
      </w:pPr>
    </w:p>
    <w:p w14:paraId="5A800942" w14:textId="77777777" w:rsidR="00002C16" w:rsidRDefault="00002C16" w:rsidP="00D500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Распределение весов критериев оценки ОП</w:t>
      </w:r>
    </w:p>
    <w:tbl>
      <w:tblPr>
        <w:tblStyle w:val="a7"/>
        <w:tblpPr w:leftFromText="180" w:rightFromText="180" w:vertAnchor="text" w:tblpY="1"/>
        <w:tblOverlap w:val="never"/>
        <w:tblW w:w="9271" w:type="dxa"/>
        <w:tblLayout w:type="fixed"/>
        <w:tblLook w:val="04A0" w:firstRow="1" w:lastRow="0" w:firstColumn="1" w:lastColumn="0" w:noHBand="0" w:noVBand="1"/>
      </w:tblPr>
      <w:tblGrid>
        <w:gridCol w:w="534"/>
        <w:gridCol w:w="4910"/>
        <w:gridCol w:w="1417"/>
        <w:gridCol w:w="2410"/>
      </w:tblGrid>
      <w:tr w:rsidR="00413415" w:rsidRPr="00C30B68" w14:paraId="2996969B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CF00C07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00A6DB1" w14:textId="77777777" w:rsidR="00002C16" w:rsidRPr="00C30B68" w:rsidRDefault="00002C16" w:rsidP="004134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0B68">
              <w:rPr>
                <w:b/>
                <w:color w:val="000000" w:themeColor="text1"/>
                <w:sz w:val="28"/>
                <w:szCs w:val="28"/>
              </w:rPr>
              <w:t>Название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B1EF099" w14:textId="77777777" w:rsidR="00002C16" w:rsidRPr="00C30B68" w:rsidRDefault="00002C16" w:rsidP="004134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0B68">
              <w:rPr>
                <w:b/>
                <w:color w:val="000000" w:themeColor="text1"/>
                <w:sz w:val="28"/>
                <w:szCs w:val="28"/>
              </w:rPr>
              <w:t>Вес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0FA7D" w14:textId="77777777" w:rsidR="00002C16" w:rsidRPr="00C30B68" w:rsidRDefault="00002C16" w:rsidP="004134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0B68">
              <w:rPr>
                <w:b/>
                <w:color w:val="000000" w:themeColor="text1"/>
                <w:sz w:val="28"/>
                <w:szCs w:val="28"/>
              </w:rPr>
              <w:t>Источник информации</w:t>
            </w:r>
          </w:p>
        </w:tc>
      </w:tr>
      <w:tr w:rsidR="003A3723" w:rsidRPr="00C30B68" w14:paraId="0DBE28E6" w14:textId="77777777" w:rsidTr="004D1C2D">
        <w:tc>
          <w:tcPr>
            <w:tcW w:w="9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1C8244" w14:textId="77777777" w:rsidR="003A3723" w:rsidRPr="003A3723" w:rsidRDefault="003A3723" w:rsidP="00413415">
            <w:pPr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A3723">
              <w:rPr>
                <w:b/>
                <w:i/>
                <w:color w:val="000000" w:themeColor="text1"/>
                <w:sz w:val="28"/>
                <w:szCs w:val="28"/>
              </w:rPr>
              <w:t>Карьерные перспективы выпускников – 52%</w:t>
            </w:r>
          </w:p>
        </w:tc>
      </w:tr>
      <w:tr w:rsidR="00413415" w:rsidRPr="00C30B68" w14:paraId="56EB1ADE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3A9E3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095B5C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Уровень трудоустройства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28F80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35,0%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7C205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АО «ЦРТР», АИС «ООП»</w:t>
            </w:r>
          </w:p>
        </w:tc>
      </w:tr>
      <w:tr w:rsidR="00413415" w:rsidRPr="00C30B68" w14:paraId="3266F971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2913D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3A9BCB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Продолжительность поиска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76AEE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12,0%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4DD812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АО «ЦРТР», АИС «ООП»</w:t>
            </w:r>
          </w:p>
        </w:tc>
      </w:tr>
      <w:tr w:rsidR="00413415" w:rsidRPr="00C30B68" w14:paraId="7E8E1676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7C21CB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935FF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095BE5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5,0%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71504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АО «ЦРТР», АИС «ООП»</w:t>
            </w:r>
          </w:p>
        </w:tc>
      </w:tr>
      <w:tr w:rsidR="003A3723" w:rsidRPr="00C30B68" w14:paraId="314CD9AA" w14:textId="77777777" w:rsidTr="003E2344">
        <w:tc>
          <w:tcPr>
            <w:tcW w:w="9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0AF2B" w14:textId="77777777" w:rsidR="003A3723" w:rsidRPr="00D32642" w:rsidRDefault="003A3723" w:rsidP="00413415">
            <w:pPr>
              <w:widowControl w:val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D32642">
              <w:rPr>
                <w:b/>
                <w:i/>
                <w:color w:val="000000" w:themeColor="text1"/>
                <w:sz w:val="28"/>
                <w:szCs w:val="28"/>
              </w:rPr>
              <w:t>Качество ОП – 41%</w:t>
            </w:r>
          </w:p>
        </w:tc>
      </w:tr>
      <w:tr w:rsidR="00413415" w:rsidRPr="00C30B68" w14:paraId="73CE5720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72ED0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DBDC86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Разработка ОП с работодателями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7B700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3,0%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246F4B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  <w:tr w:rsidR="00413415" w:rsidRPr="00C30B68" w14:paraId="508C843F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16062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B6FE2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Аккредитация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D01A9B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4,0%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95631" w14:textId="77777777" w:rsidR="00002C16" w:rsidRPr="00623351" w:rsidRDefault="00002C16" w:rsidP="00A81191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kern w:val="24"/>
                <w:sz w:val="28"/>
                <w:szCs w:val="28"/>
              </w:rPr>
              <w:t xml:space="preserve">Реестр №3 МОН </w:t>
            </w:r>
          </w:p>
        </w:tc>
      </w:tr>
      <w:tr w:rsidR="00413415" w:rsidRPr="00C30B68" w14:paraId="69EF4DD7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BA34D6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9C850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Международные сертификационные программы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68559" w14:textId="77777777" w:rsidR="00002C16" w:rsidRPr="00623351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2</w:t>
            </w:r>
            <w:r w:rsidR="00002C16" w:rsidRPr="00623351">
              <w:rPr>
                <w:color w:val="000000" w:themeColor="text1"/>
                <w:sz w:val="28"/>
                <w:szCs w:val="28"/>
              </w:rPr>
              <w:t>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66A78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kern w:val="24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  <w:tr w:rsidR="00413415" w:rsidRPr="00C30B68" w14:paraId="1D75F6BF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8A1F8D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93405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Инвестиции в 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D8ED1" w14:textId="77777777" w:rsidR="00002C16" w:rsidRPr="00623351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2</w:t>
            </w:r>
            <w:r w:rsidR="00002C16" w:rsidRPr="00623351">
              <w:rPr>
                <w:color w:val="000000" w:themeColor="text1"/>
                <w:sz w:val="28"/>
                <w:szCs w:val="28"/>
              </w:rPr>
              <w:t>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CAA17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  <w:tr w:rsidR="002D23FF" w:rsidRPr="00C30B68" w14:paraId="1BEA49DD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7C551" w14:textId="77777777" w:rsidR="002D23FF" w:rsidRPr="00C30B68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99CA6" w14:textId="77777777" w:rsidR="002D23FF" w:rsidRPr="00C30B68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Заработная плата преподавателей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EB7F8B" w14:textId="77777777" w:rsidR="002D23FF" w:rsidRPr="00623351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8DF46" w14:textId="77777777" w:rsidR="002D23FF" w:rsidRPr="00623351" w:rsidRDefault="002D23FF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kern w:val="24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  <w:tr w:rsidR="002D23FF" w:rsidRPr="00C30B68" w14:paraId="4006F660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05711" w14:textId="77777777" w:rsidR="002D23FF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B8C7FF" w14:textId="77777777" w:rsidR="002D23FF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Цифровизация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D4A8B" w14:textId="77777777" w:rsidR="002D23FF" w:rsidRPr="00623351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8638" w14:textId="77777777" w:rsidR="002D23FF" w:rsidRPr="00623351" w:rsidRDefault="002D23FF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kern w:val="24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  <w:tr w:rsidR="00413415" w:rsidRPr="00C30B68" w14:paraId="2D206309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26873B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1ED1C6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Количество привлеченных к учебному процессу специалистов с производства по соответствующей отрасли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295FD" w14:textId="77777777" w:rsidR="00002C16" w:rsidRPr="00623351" w:rsidRDefault="002D23FF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2</w:t>
            </w:r>
            <w:r w:rsidR="00002C16" w:rsidRPr="00623351">
              <w:rPr>
                <w:color w:val="000000" w:themeColor="text1"/>
                <w:sz w:val="28"/>
                <w:szCs w:val="28"/>
              </w:rPr>
              <w:t>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0C488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  <w:tr w:rsidR="00413415" w:rsidRPr="00C30B68" w14:paraId="78CA9C93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40AA3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8FC29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Соответствие содержания требованиям рынкам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0E8EC8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11,0%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858FC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kern w:val="24"/>
                <w:sz w:val="28"/>
                <w:szCs w:val="28"/>
              </w:rPr>
              <w:t>Вуз, НПП</w:t>
            </w:r>
          </w:p>
        </w:tc>
      </w:tr>
      <w:tr w:rsidR="00413415" w:rsidRPr="00C30B68" w14:paraId="4FDE6CE5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E5BC3A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72A441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 xml:space="preserve">Соответствие результатов обучения </w:t>
            </w:r>
            <w:r w:rsidR="00EC5229">
              <w:rPr>
                <w:color w:val="000000" w:themeColor="text1"/>
                <w:sz w:val="28"/>
                <w:szCs w:val="28"/>
              </w:rPr>
              <w:t>требованиям соответствующих отраслей и требованиям работодателей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1451BD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8,0%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90B0E1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kern w:val="24"/>
                <w:sz w:val="28"/>
                <w:szCs w:val="28"/>
              </w:rPr>
              <w:t>Вуз, НПП</w:t>
            </w:r>
          </w:p>
        </w:tc>
      </w:tr>
      <w:tr w:rsidR="00413415" w:rsidRPr="00C30B68" w14:paraId="4DDA78D8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48022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46440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30B68">
              <w:rPr>
                <w:color w:val="000000" w:themeColor="text1"/>
                <w:sz w:val="28"/>
                <w:szCs w:val="28"/>
              </w:rPr>
              <w:t>Практикоориентированность</w:t>
            </w:r>
            <w:proofErr w:type="spellEnd"/>
            <w:r w:rsidRPr="00C30B68">
              <w:rPr>
                <w:color w:val="000000" w:themeColor="text1"/>
                <w:sz w:val="28"/>
                <w:szCs w:val="28"/>
              </w:rPr>
              <w:t xml:space="preserve"> дисциплин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6EB86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5,0%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672B0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623351">
              <w:rPr>
                <w:color w:val="000000" w:themeColor="text1"/>
                <w:kern w:val="24"/>
                <w:sz w:val="28"/>
                <w:szCs w:val="28"/>
              </w:rPr>
              <w:t>Вуз, НПП</w:t>
            </w:r>
          </w:p>
        </w:tc>
      </w:tr>
      <w:tr w:rsidR="00413415" w:rsidRPr="00C30B68" w14:paraId="4C69F6D8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5AC511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470BC6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Востребованность образовательных программ среди абитуриентов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B624E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2,0%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706BA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kern w:val="24"/>
                <w:sz w:val="28"/>
                <w:szCs w:val="28"/>
              </w:rPr>
              <w:t>НЦТ, МОН РК</w:t>
            </w:r>
          </w:p>
        </w:tc>
      </w:tr>
      <w:tr w:rsidR="003A3723" w:rsidRPr="00C30B68" w14:paraId="75D3F8CA" w14:textId="77777777" w:rsidTr="00BA1B5B">
        <w:tc>
          <w:tcPr>
            <w:tcW w:w="9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F9E2E" w14:textId="77777777" w:rsidR="003A3723" w:rsidRPr="00D32642" w:rsidRDefault="00D32642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i/>
                <w:color w:val="000000" w:themeColor="text1"/>
                <w:kern w:val="24"/>
                <w:sz w:val="28"/>
                <w:szCs w:val="28"/>
              </w:rPr>
            </w:pPr>
            <w:r w:rsidRPr="00D32642">
              <w:rPr>
                <w:b/>
                <w:i/>
                <w:color w:val="000000" w:themeColor="text1"/>
                <w:kern w:val="24"/>
                <w:sz w:val="28"/>
                <w:szCs w:val="28"/>
              </w:rPr>
              <w:t>Достижения обучающихся – 7%</w:t>
            </w:r>
          </w:p>
        </w:tc>
      </w:tr>
      <w:tr w:rsidR="00413415" w:rsidRPr="00C30B68" w14:paraId="3FC51653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C526B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2C895" w14:textId="77777777" w:rsidR="00002C16" w:rsidRPr="00C30B68" w:rsidRDefault="00002C16" w:rsidP="00BD19A9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Доля студентов, получивших образование в рамках академической мобильности (не менее семестра)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5E3AF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3,0%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C653F" w14:textId="77777777" w:rsidR="00002C16" w:rsidRPr="00623351" w:rsidRDefault="00002C16" w:rsidP="004134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sz w:val="28"/>
                <w:szCs w:val="28"/>
              </w:rPr>
              <w:t>Вуз</w:t>
            </w:r>
          </w:p>
        </w:tc>
      </w:tr>
      <w:tr w:rsidR="00413415" w:rsidRPr="00C30B68" w14:paraId="55120EB9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6527C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71AD7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 xml:space="preserve">Реализованные проекты </w:t>
            </w:r>
            <w:proofErr w:type="spellStart"/>
            <w:r w:rsidRPr="00C30B68">
              <w:rPr>
                <w:color w:val="000000" w:themeColor="text1"/>
                <w:sz w:val="28"/>
                <w:szCs w:val="28"/>
              </w:rPr>
              <w:t>Start-up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5D8200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2,0%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0EFF2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b/>
                <w:color w:val="000000" w:themeColor="text1"/>
                <w:kern w:val="24"/>
                <w:sz w:val="28"/>
                <w:szCs w:val="28"/>
              </w:rPr>
            </w:pPr>
            <w:r w:rsidRPr="00623351">
              <w:rPr>
                <w:b/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  <w:tr w:rsidR="00413415" w:rsidRPr="00C30B68" w14:paraId="165CF5A1" w14:textId="77777777" w:rsidTr="004134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BBA22" w14:textId="77777777" w:rsidR="00002C16" w:rsidRPr="00C30B68" w:rsidRDefault="00EC5229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0658C" w14:textId="77777777" w:rsidR="00002C16" w:rsidRPr="00C30B68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30B68">
              <w:rPr>
                <w:color w:val="000000" w:themeColor="text1"/>
                <w:sz w:val="28"/>
                <w:szCs w:val="28"/>
              </w:rPr>
              <w:t>Доля студентов, продолживших обучение в магистратуре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34725F" w14:textId="77777777" w:rsidR="00002C16" w:rsidRPr="00623351" w:rsidRDefault="00002C16" w:rsidP="0041341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3351">
              <w:rPr>
                <w:color w:val="000000" w:themeColor="text1"/>
                <w:sz w:val="28"/>
                <w:szCs w:val="28"/>
              </w:rPr>
              <w:t>2,0%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145711" w14:textId="77777777" w:rsidR="00002C16" w:rsidRPr="00623351" w:rsidRDefault="00002C16" w:rsidP="00413415">
            <w:pPr>
              <w:pStyle w:val="a8"/>
              <w:widowControl w:val="0"/>
              <w:spacing w:before="0" w:beforeAutospacing="0" w:after="0" w:afterAutospacing="0"/>
              <w:jc w:val="center"/>
              <w:textAlignment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623351">
              <w:rPr>
                <w:color w:val="000000" w:themeColor="text1"/>
                <w:kern w:val="24"/>
                <w:sz w:val="28"/>
                <w:szCs w:val="28"/>
              </w:rPr>
              <w:t>Вуз</w:t>
            </w:r>
          </w:p>
        </w:tc>
      </w:tr>
    </w:tbl>
    <w:p w14:paraId="0747DBC9" w14:textId="77777777" w:rsidR="002B66B3" w:rsidRDefault="002B66B3" w:rsidP="00D50042">
      <w:pPr>
        <w:widowControl w:val="0"/>
        <w:jc w:val="both"/>
        <w:rPr>
          <w:sz w:val="28"/>
          <w:szCs w:val="28"/>
          <w:lang w:val="en-US"/>
        </w:rPr>
      </w:pPr>
    </w:p>
    <w:p w14:paraId="6AC76DA2" w14:textId="77777777" w:rsidR="00323410" w:rsidRDefault="00D33714" w:rsidP="00D50042">
      <w:pPr>
        <w:widowControl w:val="0"/>
        <w:jc w:val="both"/>
        <w:rPr>
          <w:sz w:val="28"/>
          <w:szCs w:val="28"/>
        </w:rPr>
      </w:pPr>
      <w:r w:rsidRPr="00D64A54">
        <w:rPr>
          <w:sz w:val="28"/>
          <w:szCs w:val="28"/>
        </w:rPr>
        <w:tab/>
      </w:r>
      <w:r>
        <w:rPr>
          <w:sz w:val="28"/>
          <w:szCs w:val="28"/>
        </w:rPr>
        <w:t xml:space="preserve">Итого, общий вес показателей, на которые </w:t>
      </w:r>
      <w:r w:rsidR="005E7C66">
        <w:rPr>
          <w:sz w:val="28"/>
          <w:szCs w:val="28"/>
        </w:rPr>
        <w:t>прямо</w:t>
      </w:r>
      <w:r>
        <w:rPr>
          <w:sz w:val="28"/>
          <w:szCs w:val="28"/>
        </w:rPr>
        <w:t xml:space="preserve"> может повлиять вуз, равен 1</w:t>
      </w:r>
      <w:r w:rsidR="001244FB">
        <w:rPr>
          <w:sz w:val="28"/>
          <w:szCs w:val="28"/>
        </w:rPr>
        <w:t>5</w:t>
      </w:r>
      <w:r>
        <w:rPr>
          <w:sz w:val="28"/>
          <w:szCs w:val="28"/>
        </w:rPr>
        <w:t>% (№№ 4, 6-</w:t>
      </w:r>
      <w:r w:rsidR="001244FB">
        <w:rPr>
          <w:sz w:val="28"/>
          <w:szCs w:val="28"/>
        </w:rPr>
        <w:t>10</w:t>
      </w:r>
      <w:r>
        <w:rPr>
          <w:sz w:val="28"/>
          <w:szCs w:val="28"/>
        </w:rPr>
        <w:t>, 1</w:t>
      </w:r>
      <w:r w:rsidR="001244FB">
        <w:rPr>
          <w:sz w:val="28"/>
          <w:szCs w:val="28"/>
        </w:rPr>
        <w:t>5</w:t>
      </w:r>
      <w:r>
        <w:rPr>
          <w:sz w:val="28"/>
          <w:szCs w:val="28"/>
        </w:rPr>
        <w:t>, 1</w:t>
      </w:r>
      <w:r w:rsidR="001244FB">
        <w:rPr>
          <w:sz w:val="28"/>
          <w:szCs w:val="28"/>
        </w:rPr>
        <w:t>6</w:t>
      </w:r>
      <w:r>
        <w:rPr>
          <w:sz w:val="28"/>
          <w:szCs w:val="28"/>
        </w:rPr>
        <w:t xml:space="preserve">). Показатели </w:t>
      </w:r>
      <w:r w:rsidR="001244FB">
        <w:rPr>
          <w:sz w:val="28"/>
          <w:szCs w:val="28"/>
        </w:rPr>
        <w:t>11</w:t>
      </w:r>
      <w:r>
        <w:rPr>
          <w:sz w:val="28"/>
          <w:szCs w:val="28"/>
        </w:rPr>
        <w:t>-1</w:t>
      </w:r>
      <w:r w:rsidR="001244FB">
        <w:rPr>
          <w:sz w:val="28"/>
          <w:szCs w:val="28"/>
        </w:rPr>
        <w:t>3</w:t>
      </w:r>
      <w:r>
        <w:rPr>
          <w:sz w:val="28"/>
          <w:szCs w:val="28"/>
        </w:rPr>
        <w:t xml:space="preserve">, хоть и основаны на </w:t>
      </w:r>
      <w:r w:rsidR="00A63DE3">
        <w:rPr>
          <w:sz w:val="28"/>
          <w:szCs w:val="28"/>
        </w:rPr>
        <w:t xml:space="preserve">каталогах элективных дисциплин, модульных образовательных программах и </w:t>
      </w:r>
      <w:proofErr w:type="spellStart"/>
      <w:r w:rsidR="00A63DE3">
        <w:rPr>
          <w:sz w:val="28"/>
          <w:szCs w:val="28"/>
        </w:rPr>
        <w:t>силлабусах</w:t>
      </w:r>
      <w:proofErr w:type="spellEnd"/>
      <w:r w:rsidR="00A63DE3">
        <w:rPr>
          <w:sz w:val="28"/>
          <w:szCs w:val="28"/>
        </w:rPr>
        <w:t>, оцениваются экспертами НПП субъективно.</w:t>
      </w:r>
    </w:p>
    <w:p w14:paraId="7FC5C1DB" w14:textId="77777777" w:rsidR="00D33714" w:rsidRPr="00323410" w:rsidRDefault="00323410" w:rsidP="00D5004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Главным новшеством рейтинга стала процедура сбора документов: впервые </w:t>
      </w:r>
      <w:r w:rsidR="002D23FF">
        <w:rPr>
          <w:sz w:val="28"/>
          <w:szCs w:val="28"/>
        </w:rPr>
        <w:t>сбор произведён</w:t>
      </w:r>
      <w:r>
        <w:rPr>
          <w:sz w:val="28"/>
          <w:szCs w:val="28"/>
        </w:rPr>
        <w:t xml:space="preserve"> посредством АИС ЕСУВО</w:t>
      </w:r>
      <w:r w:rsidR="002D23FF">
        <w:rPr>
          <w:sz w:val="28"/>
          <w:szCs w:val="28"/>
        </w:rPr>
        <w:t xml:space="preserve"> </w:t>
      </w:r>
      <w:proofErr w:type="spellStart"/>
      <w:r w:rsidR="002D23FF">
        <w:rPr>
          <w:sz w:val="28"/>
          <w:szCs w:val="28"/>
          <w:lang w:val="en-US"/>
        </w:rPr>
        <w:t>Platonus</w:t>
      </w:r>
      <w:proofErr w:type="spellEnd"/>
      <w:r>
        <w:rPr>
          <w:sz w:val="28"/>
          <w:szCs w:val="28"/>
        </w:rPr>
        <w:t xml:space="preserve">. Таким образом, вузы, использующие АИС </w:t>
      </w:r>
      <w:proofErr w:type="spellStart"/>
      <w:r>
        <w:rPr>
          <w:sz w:val="28"/>
          <w:szCs w:val="28"/>
          <w:lang w:val="en-US"/>
        </w:rPr>
        <w:t>Platonus</w:t>
      </w:r>
      <w:proofErr w:type="spellEnd"/>
      <w:r>
        <w:rPr>
          <w:sz w:val="28"/>
          <w:szCs w:val="28"/>
        </w:rPr>
        <w:t xml:space="preserve"> не в качестве основной, оказались в заведомо проигрышной ситуации.</w:t>
      </w:r>
    </w:p>
    <w:p w14:paraId="60AADEE0" w14:textId="77777777" w:rsidR="00C078E0" w:rsidRDefault="00C078E0" w:rsidP="00D50042">
      <w:pPr>
        <w:widowControl w:val="0"/>
        <w:ind w:firstLine="709"/>
        <w:jc w:val="both"/>
        <w:rPr>
          <w:sz w:val="28"/>
          <w:szCs w:val="28"/>
        </w:rPr>
      </w:pPr>
    </w:p>
    <w:p w14:paraId="16351C02" w14:textId="77777777" w:rsidR="00DB4229" w:rsidRPr="00DB4229" w:rsidRDefault="00DB4229" w:rsidP="007B0ED3">
      <w:pPr>
        <w:widowControl w:val="0"/>
        <w:ind w:firstLine="709"/>
        <w:jc w:val="both"/>
        <w:rPr>
          <w:b/>
          <w:sz w:val="28"/>
          <w:szCs w:val="28"/>
        </w:rPr>
      </w:pPr>
      <w:r w:rsidRPr="00DB4229">
        <w:rPr>
          <w:b/>
          <w:sz w:val="28"/>
          <w:szCs w:val="28"/>
        </w:rPr>
        <w:t xml:space="preserve">2. Результаты участия ОП </w:t>
      </w:r>
      <w:r>
        <w:rPr>
          <w:b/>
          <w:sz w:val="28"/>
          <w:szCs w:val="28"/>
        </w:rPr>
        <w:t>университета</w:t>
      </w:r>
      <w:r w:rsidR="000933BD" w:rsidRPr="000933BD">
        <w:rPr>
          <w:b/>
          <w:sz w:val="28"/>
          <w:szCs w:val="28"/>
        </w:rPr>
        <w:t xml:space="preserve"> </w:t>
      </w:r>
      <w:r w:rsidR="000933BD" w:rsidRPr="00DB4229">
        <w:rPr>
          <w:b/>
          <w:sz w:val="28"/>
          <w:szCs w:val="28"/>
        </w:rPr>
        <w:t>в рейтинге</w:t>
      </w:r>
    </w:p>
    <w:p w14:paraId="0E802A08" w14:textId="77777777" w:rsidR="007B0ED3" w:rsidRPr="0023732E" w:rsidRDefault="007B0ED3" w:rsidP="007B0ED3">
      <w:pPr>
        <w:widowControl w:val="0"/>
        <w:ind w:firstLine="709"/>
        <w:jc w:val="both"/>
        <w:rPr>
          <w:strike/>
          <w:sz w:val="28"/>
          <w:szCs w:val="28"/>
        </w:rPr>
      </w:pPr>
      <w:r w:rsidRPr="00600140">
        <w:rPr>
          <w:sz w:val="28"/>
          <w:szCs w:val="28"/>
        </w:rPr>
        <w:t>Всего в рейтинге представлено 45 ОП</w:t>
      </w:r>
      <w:r w:rsidR="00BD19A9">
        <w:rPr>
          <w:sz w:val="28"/>
          <w:szCs w:val="28"/>
        </w:rPr>
        <w:t xml:space="preserve"> КРУ</w:t>
      </w:r>
      <w:r w:rsidRPr="00600140">
        <w:rPr>
          <w:sz w:val="28"/>
          <w:szCs w:val="28"/>
        </w:rPr>
        <w:t xml:space="preserve">, 6 из них в 2019 году не </w:t>
      </w:r>
      <w:r w:rsidR="00BD19A9">
        <w:rPr>
          <w:sz w:val="28"/>
          <w:szCs w:val="28"/>
        </w:rPr>
        <w:t>оцени</w:t>
      </w:r>
      <w:r w:rsidRPr="00600140">
        <w:rPr>
          <w:sz w:val="28"/>
          <w:szCs w:val="28"/>
        </w:rPr>
        <w:t>вались.</w:t>
      </w:r>
      <w:r>
        <w:rPr>
          <w:sz w:val="28"/>
          <w:szCs w:val="28"/>
        </w:rPr>
        <w:t xml:space="preserve"> </w:t>
      </w:r>
      <w:r w:rsidR="00E2190B">
        <w:rPr>
          <w:sz w:val="28"/>
          <w:szCs w:val="28"/>
        </w:rPr>
        <w:t>Поскольку</w:t>
      </w:r>
      <w:r w:rsidRPr="00600140">
        <w:rPr>
          <w:sz w:val="28"/>
          <w:szCs w:val="28"/>
        </w:rPr>
        <w:t xml:space="preserve"> материалы собирались в апреле-июне 2020 года, в рейтинге отдельно представлены КРУ имени </w:t>
      </w:r>
      <w:proofErr w:type="spellStart"/>
      <w:r w:rsidRPr="00600140">
        <w:rPr>
          <w:sz w:val="28"/>
          <w:szCs w:val="28"/>
        </w:rPr>
        <w:t>А.Байтурсынова</w:t>
      </w:r>
      <w:proofErr w:type="spellEnd"/>
      <w:r w:rsidRPr="00600140">
        <w:rPr>
          <w:sz w:val="28"/>
          <w:szCs w:val="28"/>
        </w:rPr>
        <w:t xml:space="preserve"> (29 ОП) и КГПУ имени </w:t>
      </w:r>
      <w:proofErr w:type="spellStart"/>
      <w:r w:rsidRPr="00600140">
        <w:rPr>
          <w:sz w:val="28"/>
          <w:szCs w:val="28"/>
        </w:rPr>
        <w:t>У.Султангазина</w:t>
      </w:r>
      <w:proofErr w:type="spellEnd"/>
      <w:r w:rsidRPr="00600140">
        <w:rPr>
          <w:sz w:val="28"/>
          <w:szCs w:val="28"/>
        </w:rPr>
        <w:t xml:space="preserve"> (16 ОП). </w:t>
      </w:r>
    </w:p>
    <w:p w14:paraId="65D93C50" w14:textId="77777777" w:rsidR="00E05795" w:rsidRPr="007067C8" w:rsidRDefault="00E05795" w:rsidP="007B0ED3">
      <w:pPr>
        <w:widowControl w:val="0"/>
        <w:ind w:firstLine="709"/>
        <w:jc w:val="both"/>
        <w:rPr>
          <w:sz w:val="28"/>
          <w:szCs w:val="28"/>
          <w:highlight w:val="cyan"/>
        </w:rPr>
      </w:pPr>
      <w:r w:rsidRPr="00097511">
        <w:rPr>
          <w:sz w:val="28"/>
          <w:szCs w:val="28"/>
        </w:rPr>
        <w:t xml:space="preserve">В целом, итоги рейтинга следующие. </w:t>
      </w:r>
      <w:r w:rsidR="0023732E" w:rsidRPr="00097511">
        <w:rPr>
          <w:sz w:val="28"/>
          <w:szCs w:val="28"/>
        </w:rPr>
        <w:t>Из 7</w:t>
      </w:r>
      <w:r w:rsidR="005E7C66" w:rsidRPr="00097511">
        <w:rPr>
          <w:sz w:val="28"/>
          <w:szCs w:val="28"/>
        </w:rPr>
        <w:t>5</w:t>
      </w:r>
      <w:r w:rsidR="0023732E" w:rsidRPr="00097511">
        <w:rPr>
          <w:sz w:val="28"/>
          <w:szCs w:val="28"/>
        </w:rPr>
        <w:t xml:space="preserve"> ОП КРУ п</w:t>
      </w:r>
      <w:r w:rsidRPr="00097511">
        <w:rPr>
          <w:sz w:val="28"/>
          <w:szCs w:val="28"/>
        </w:rPr>
        <w:t>о 22 ОП ранжирование не объявлялось</w:t>
      </w:r>
      <w:r w:rsidR="005E7C66" w:rsidRPr="00097511">
        <w:rPr>
          <w:sz w:val="28"/>
          <w:szCs w:val="28"/>
        </w:rPr>
        <w:t>; ОП «Филология» участвует в рейтинге без разделения по языкам; кроме того, 3 ОП (Машиностроение, международное право и теплоэнергетика)</w:t>
      </w:r>
      <w:r w:rsidRPr="00097511">
        <w:rPr>
          <w:sz w:val="28"/>
          <w:szCs w:val="28"/>
        </w:rPr>
        <w:t xml:space="preserve"> </w:t>
      </w:r>
      <w:r w:rsidR="005E7C66" w:rsidRPr="00097511">
        <w:rPr>
          <w:sz w:val="28"/>
          <w:szCs w:val="28"/>
        </w:rPr>
        <w:t>ещё не производили выпусков и, по правилам НПП, не могут участвовать. С</w:t>
      </w:r>
      <w:r w:rsidRPr="00097511">
        <w:rPr>
          <w:sz w:val="28"/>
          <w:szCs w:val="28"/>
        </w:rPr>
        <w:t xml:space="preserve">ледовательно, в рейтинге могли принять участие </w:t>
      </w:r>
      <w:r w:rsidR="005E7C66" w:rsidRPr="00097511">
        <w:rPr>
          <w:sz w:val="28"/>
          <w:szCs w:val="28"/>
        </w:rPr>
        <w:t>49</w:t>
      </w:r>
      <w:r w:rsidRPr="00097511">
        <w:rPr>
          <w:sz w:val="28"/>
          <w:szCs w:val="28"/>
        </w:rPr>
        <w:t xml:space="preserve"> ОП. </w:t>
      </w:r>
      <w:r w:rsidR="0023732E" w:rsidRPr="00097511">
        <w:rPr>
          <w:sz w:val="28"/>
          <w:szCs w:val="28"/>
        </w:rPr>
        <w:t xml:space="preserve">По итогам рейтинга в «зону риска» попали </w:t>
      </w:r>
      <w:r w:rsidR="00097511" w:rsidRPr="00097511">
        <w:rPr>
          <w:sz w:val="28"/>
          <w:szCs w:val="28"/>
        </w:rPr>
        <w:t>19</w:t>
      </w:r>
      <w:r w:rsidR="0023732E" w:rsidRPr="00097511">
        <w:rPr>
          <w:sz w:val="28"/>
          <w:szCs w:val="28"/>
        </w:rPr>
        <w:t xml:space="preserve"> ОП, т.е. </w:t>
      </w:r>
      <w:r w:rsidR="00097511" w:rsidRPr="00097511">
        <w:rPr>
          <w:sz w:val="28"/>
          <w:szCs w:val="28"/>
        </w:rPr>
        <w:t>38,8</w:t>
      </w:r>
      <w:r w:rsidR="0023732E" w:rsidRPr="00097511">
        <w:rPr>
          <w:sz w:val="28"/>
          <w:szCs w:val="28"/>
        </w:rPr>
        <w:t>%</w:t>
      </w:r>
      <w:r w:rsidR="00097511" w:rsidRPr="00097511">
        <w:rPr>
          <w:sz w:val="28"/>
          <w:szCs w:val="28"/>
        </w:rPr>
        <w:t>.</w:t>
      </w:r>
      <w:r w:rsidR="0023732E" w:rsidRPr="00097511">
        <w:rPr>
          <w:sz w:val="28"/>
          <w:szCs w:val="28"/>
        </w:rPr>
        <w:t xml:space="preserve"> 15 </w:t>
      </w:r>
      <w:r w:rsidR="00097511" w:rsidRPr="00097511">
        <w:rPr>
          <w:sz w:val="28"/>
          <w:szCs w:val="28"/>
        </w:rPr>
        <w:t xml:space="preserve">из них </w:t>
      </w:r>
      <w:r w:rsidR="0023732E" w:rsidRPr="00097511">
        <w:rPr>
          <w:sz w:val="28"/>
          <w:szCs w:val="28"/>
        </w:rPr>
        <w:t>заняли полиции в нижней половине</w:t>
      </w:r>
      <w:r w:rsidR="00097511" w:rsidRPr="00097511">
        <w:rPr>
          <w:sz w:val="28"/>
          <w:szCs w:val="28"/>
        </w:rPr>
        <w:t xml:space="preserve"> рейтинговых таблиц</w:t>
      </w:r>
      <w:r w:rsidR="0023732E" w:rsidRPr="00097511">
        <w:rPr>
          <w:sz w:val="28"/>
          <w:szCs w:val="28"/>
        </w:rPr>
        <w:t>, что считается отрицательным результатом для участия в конкурсе на выделение государственного образовательного за</w:t>
      </w:r>
      <w:r w:rsidR="00097511" w:rsidRPr="00097511">
        <w:rPr>
          <w:sz w:val="28"/>
          <w:szCs w:val="28"/>
        </w:rPr>
        <w:t>каза</w:t>
      </w:r>
      <w:r w:rsidR="0023732E" w:rsidRPr="00097511">
        <w:rPr>
          <w:sz w:val="28"/>
          <w:szCs w:val="28"/>
        </w:rPr>
        <w:t xml:space="preserve">, а </w:t>
      </w:r>
      <w:r w:rsidR="00097511" w:rsidRPr="00097511">
        <w:rPr>
          <w:sz w:val="28"/>
          <w:szCs w:val="28"/>
        </w:rPr>
        <w:t>4</w:t>
      </w:r>
      <w:r w:rsidR="0023732E" w:rsidRPr="00097511">
        <w:rPr>
          <w:sz w:val="28"/>
          <w:szCs w:val="28"/>
        </w:rPr>
        <w:t xml:space="preserve"> ОП не ранжировались в силу недостаточности контингента (а это признак нежизнеспособности ОП).</w:t>
      </w:r>
    </w:p>
    <w:p w14:paraId="59EBA6DF" w14:textId="77777777" w:rsidR="0023732E" w:rsidRDefault="0023732E" w:rsidP="007067C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7511">
        <w:rPr>
          <w:sz w:val="28"/>
          <w:szCs w:val="28"/>
        </w:rPr>
        <w:lastRenderedPageBreak/>
        <w:t xml:space="preserve">Таким образом, общие итоги участия ОП в рейтинге НПП </w:t>
      </w:r>
      <w:proofErr w:type="spellStart"/>
      <w:r w:rsidRPr="00097511">
        <w:rPr>
          <w:sz w:val="28"/>
          <w:szCs w:val="28"/>
        </w:rPr>
        <w:t>Атамекен</w:t>
      </w:r>
      <w:proofErr w:type="spellEnd"/>
      <w:r w:rsidRPr="00097511">
        <w:rPr>
          <w:sz w:val="28"/>
          <w:szCs w:val="28"/>
        </w:rPr>
        <w:t xml:space="preserve"> низкие – положительный результат показали всего 30 ОП из </w:t>
      </w:r>
      <w:r w:rsidR="008B366B">
        <w:rPr>
          <w:sz w:val="28"/>
          <w:szCs w:val="28"/>
        </w:rPr>
        <w:t>49</w:t>
      </w:r>
      <w:r w:rsidRPr="00097511">
        <w:rPr>
          <w:sz w:val="28"/>
          <w:szCs w:val="28"/>
        </w:rPr>
        <w:t xml:space="preserve"> (т.е. всего</w:t>
      </w:r>
      <w:r w:rsidR="007067C8" w:rsidRPr="00097511">
        <w:rPr>
          <w:sz w:val="28"/>
          <w:szCs w:val="28"/>
        </w:rPr>
        <w:t xml:space="preserve"> </w:t>
      </w:r>
      <w:r w:rsidR="00097511" w:rsidRPr="00097511">
        <w:rPr>
          <w:sz w:val="28"/>
          <w:szCs w:val="28"/>
        </w:rPr>
        <w:t>61,2</w:t>
      </w:r>
      <w:r w:rsidR="007067C8" w:rsidRPr="00097511">
        <w:rPr>
          <w:sz w:val="28"/>
          <w:szCs w:val="28"/>
        </w:rPr>
        <w:t>%).</w:t>
      </w:r>
    </w:p>
    <w:p w14:paraId="406DA2BC" w14:textId="77777777" w:rsidR="007067C8" w:rsidRPr="00097511" w:rsidRDefault="007067C8" w:rsidP="007067C8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97511">
        <w:rPr>
          <w:b/>
          <w:sz w:val="28"/>
          <w:szCs w:val="28"/>
        </w:rPr>
        <w:t>К ранжированию не</w:t>
      </w:r>
      <w:r w:rsidR="00097511">
        <w:rPr>
          <w:b/>
          <w:sz w:val="28"/>
          <w:szCs w:val="28"/>
        </w:rPr>
        <w:t xml:space="preserve"> </w:t>
      </w:r>
      <w:r w:rsidRPr="00097511">
        <w:rPr>
          <w:b/>
          <w:sz w:val="28"/>
          <w:szCs w:val="28"/>
        </w:rPr>
        <w:t>были допущены следующие ОП:</w:t>
      </w:r>
    </w:p>
    <w:p w14:paraId="4908EB73" w14:textId="77777777" w:rsidR="008B366B" w:rsidRPr="008B366B" w:rsidRDefault="008B366B" w:rsidP="008B366B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366B">
        <w:rPr>
          <w:rFonts w:ascii="Times New Roman" w:hAnsi="Times New Roman" w:cs="Times New Roman"/>
          <w:sz w:val="28"/>
          <w:szCs w:val="28"/>
        </w:rPr>
        <w:t>Изобразительное искусство и черчение</w:t>
      </w:r>
      <w:r w:rsidR="00BA715F">
        <w:rPr>
          <w:rFonts w:ascii="Times New Roman" w:hAnsi="Times New Roman" w:cs="Times New Roman"/>
          <w:sz w:val="28"/>
          <w:szCs w:val="28"/>
        </w:rPr>
        <w:t>.</w:t>
      </w:r>
    </w:p>
    <w:p w14:paraId="763D7CDB" w14:textId="77777777" w:rsidR="008B366B" w:rsidRPr="008B366B" w:rsidRDefault="008B366B" w:rsidP="008B366B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366B">
        <w:rPr>
          <w:rFonts w:ascii="Times New Roman" w:hAnsi="Times New Roman" w:cs="Times New Roman"/>
          <w:sz w:val="28"/>
          <w:szCs w:val="28"/>
        </w:rPr>
        <w:t>Маркетинг</w:t>
      </w:r>
      <w:r w:rsidR="00BA715F">
        <w:rPr>
          <w:rFonts w:ascii="Times New Roman" w:hAnsi="Times New Roman" w:cs="Times New Roman"/>
          <w:sz w:val="28"/>
          <w:szCs w:val="28"/>
        </w:rPr>
        <w:t>.</w:t>
      </w:r>
    </w:p>
    <w:p w14:paraId="2FEBD4D9" w14:textId="77777777" w:rsidR="008B366B" w:rsidRPr="008B366B" w:rsidRDefault="008B366B" w:rsidP="008B366B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366B">
        <w:rPr>
          <w:rFonts w:ascii="Times New Roman" w:hAnsi="Times New Roman" w:cs="Times New Roman"/>
          <w:sz w:val="28"/>
          <w:szCs w:val="28"/>
        </w:rPr>
        <w:t>Менеджмент</w:t>
      </w:r>
      <w:r w:rsidR="00BA715F">
        <w:rPr>
          <w:rFonts w:ascii="Times New Roman" w:hAnsi="Times New Roman" w:cs="Times New Roman"/>
          <w:sz w:val="28"/>
          <w:szCs w:val="28"/>
        </w:rPr>
        <w:t>.</w:t>
      </w:r>
    </w:p>
    <w:p w14:paraId="055142E8" w14:textId="77777777" w:rsidR="008B366B" w:rsidRPr="008B366B" w:rsidRDefault="008B366B" w:rsidP="008B366B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366B">
        <w:rPr>
          <w:rFonts w:ascii="Times New Roman" w:hAnsi="Times New Roman" w:cs="Times New Roman"/>
          <w:sz w:val="28"/>
          <w:szCs w:val="28"/>
        </w:rPr>
        <w:t>Химия (естественные науки)</w:t>
      </w:r>
      <w:r w:rsidR="00BA715F">
        <w:rPr>
          <w:rFonts w:ascii="Times New Roman" w:hAnsi="Times New Roman" w:cs="Times New Roman"/>
          <w:sz w:val="28"/>
          <w:szCs w:val="28"/>
        </w:rPr>
        <w:t>.</w:t>
      </w:r>
    </w:p>
    <w:p w14:paraId="198068FE" w14:textId="77777777" w:rsidR="007067C8" w:rsidRDefault="008B366B" w:rsidP="008B366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15F">
        <w:rPr>
          <w:sz w:val="28"/>
          <w:szCs w:val="28"/>
        </w:rPr>
        <w:t>Очевидно, что программы, на</w:t>
      </w:r>
      <w:r w:rsidR="00BA715F" w:rsidRPr="00BA715F">
        <w:rPr>
          <w:sz w:val="28"/>
          <w:szCs w:val="28"/>
        </w:rPr>
        <w:t>бор на которые составляет 5 и менее студентов (пороговое значение НПП), нерентабельны. Кроме увеличения количества малокомплектных групп, раздувания объёмов учебно-методической работы для выпускающей кафедры и учебной нагрузки на ставку для всех преподавателей университета эти ОП ничего не дают.</w:t>
      </w:r>
    </w:p>
    <w:p w14:paraId="6E48A047" w14:textId="77777777" w:rsidR="00BA715F" w:rsidRDefault="00BA715F" w:rsidP="007D433B">
      <w:pPr>
        <w:widowControl w:val="0"/>
        <w:ind w:firstLine="709"/>
        <w:rPr>
          <w:sz w:val="28"/>
          <w:szCs w:val="28"/>
        </w:rPr>
      </w:pPr>
    </w:p>
    <w:p w14:paraId="7339B2FC" w14:textId="77777777" w:rsidR="00C87A1B" w:rsidRDefault="007D433B" w:rsidP="007D433B">
      <w:pPr>
        <w:widowControl w:val="0"/>
        <w:ind w:firstLine="709"/>
        <w:rPr>
          <w:sz w:val="28"/>
          <w:szCs w:val="28"/>
        </w:rPr>
      </w:pPr>
      <w:r w:rsidRPr="007D433B">
        <w:rPr>
          <w:sz w:val="28"/>
          <w:szCs w:val="28"/>
        </w:rPr>
        <w:t xml:space="preserve">Таблица 2. </w:t>
      </w:r>
      <w:r w:rsidR="000517F8">
        <w:rPr>
          <w:sz w:val="28"/>
          <w:szCs w:val="28"/>
        </w:rPr>
        <w:t xml:space="preserve">– </w:t>
      </w:r>
      <w:r w:rsidR="00C87A1B" w:rsidRPr="007D433B">
        <w:rPr>
          <w:sz w:val="28"/>
          <w:szCs w:val="28"/>
        </w:rPr>
        <w:t>Результирующие итоги</w:t>
      </w:r>
    </w:p>
    <w:p w14:paraId="07945CAB" w14:textId="77777777" w:rsidR="000517F8" w:rsidRPr="007D433B" w:rsidRDefault="000517F8" w:rsidP="007D433B">
      <w:pPr>
        <w:widowControl w:val="0"/>
        <w:ind w:firstLine="709"/>
        <w:rPr>
          <w:sz w:val="28"/>
          <w:szCs w:val="28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601"/>
        <w:gridCol w:w="851"/>
        <w:gridCol w:w="1134"/>
        <w:gridCol w:w="992"/>
        <w:gridCol w:w="925"/>
        <w:gridCol w:w="1034"/>
        <w:gridCol w:w="1034"/>
      </w:tblGrid>
      <w:tr w:rsidR="00190FA6" w:rsidRPr="00600140" w14:paraId="3CB6A885" w14:textId="77777777" w:rsidTr="0028372E">
        <w:tc>
          <w:tcPr>
            <w:tcW w:w="3601" w:type="dxa"/>
            <w:vMerge w:val="restart"/>
            <w:tcMar>
              <w:left w:w="57" w:type="dxa"/>
              <w:right w:w="57" w:type="dxa"/>
            </w:tcMar>
          </w:tcPr>
          <w:p w14:paraId="61B3CDFB" w14:textId="77777777" w:rsidR="00190FA6" w:rsidRPr="00600140" w:rsidRDefault="00190FA6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2977" w:type="dxa"/>
            <w:gridSpan w:val="3"/>
            <w:tcMar>
              <w:left w:w="57" w:type="dxa"/>
              <w:right w:w="57" w:type="dxa"/>
            </w:tcMar>
          </w:tcPr>
          <w:p w14:paraId="49F2096C" w14:textId="77777777" w:rsidR="00190FA6" w:rsidRPr="00600140" w:rsidRDefault="00190FA6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993" w:type="dxa"/>
            <w:gridSpan w:val="3"/>
            <w:tcMar>
              <w:left w:w="57" w:type="dxa"/>
              <w:right w:w="57" w:type="dxa"/>
            </w:tcMar>
          </w:tcPr>
          <w:p w14:paraId="65605C02" w14:textId="77777777" w:rsidR="00190FA6" w:rsidRPr="00600140" w:rsidRDefault="00190FA6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2020 год</w:t>
            </w:r>
          </w:p>
        </w:tc>
      </w:tr>
      <w:tr w:rsidR="00190FA6" w:rsidRPr="00600140" w14:paraId="7C8C9623" w14:textId="77777777" w:rsidTr="0028372E">
        <w:tc>
          <w:tcPr>
            <w:tcW w:w="3601" w:type="dxa"/>
            <w:vMerge/>
            <w:tcMar>
              <w:left w:w="57" w:type="dxa"/>
              <w:right w:w="57" w:type="dxa"/>
            </w:tcMar>
          </w:tcPr>
          <w:p w14:paraId="466BD074" w14:textId="77777777" w:rsidR="00190FA6" w:rsidRPr="00600140" w:rsidRDefault="00190FA6" w:rsidP="00D50042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128DFB0" w14:textId="77777777" w:rsidR="00190FA6" w:rsidRPr="00600140" w:rsidRDefault="00190FA6" w:rsidP="00E219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К</w:t>
            </w:r>
            <w:r w:rsidR="00E2190B">
              <w:rPr>
                <w:b/>
                <w:sz w:val="28"/>
                <w:szCs w:val="28"/>
              </w:rPr>
              <w:t>Г</w:t>
            </w:r>
            <w:r w:rsidRPr="0060014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81A2BD9" w14:textId="77777777" w:rsidR="00190FA6" w:rsidRPr="00600140" w:rsidRDefault="00190FA6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КГПУ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F10CD31" w14:textId="77777777" w:rsidR="00190FA6" w:rsidRPr="00600140" w:rsidRDefault="00190FA6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14:paraId="729CB4D4" w14:textId="77777777" w:rsidR="00190FA6" w:rsidRPr="00600140" w:rsidRDefault="00190FA6" w:rsidP="00E2190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К</w:t>
            </w:r>
            <w:r w:rsidR="00E2190B">
              <w:rPr>
                <w:b/>
                <w:sz w:val="28"/>
                <w:szCs w:val="28"/>
              </w:rPr>
              <w:t>Г</w:t>
            </w:r>
            <w:r w:rsidRPr="00600140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00D215BE" w14:textId="77777777" w:rsidR="00190FA6" w:rsidRPr="00600140" w:rsidRDefault="00190FA6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КГПУ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1698BCB8" w14:textId="77777777" w:rsidR="00190FA6" w:rsidRPr="00600140" w:rsidRDefault="00190FA6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Всего</w:t>
            </w:r>
          </w:p>
        </w:tc>
      </w:tr>
      <w:tr w:rsidR="00190FA6" w:rsidRPr="00600140" w14:paraId="7F71119C" w14:textId="77777777" w:rsidTr="0028372E">
        <w:tc>
          <w:tcPr>
            <w:tcW w:w="3601" w:type="dxa"/>
            <w:tcMar>
              <w:left w:w="57" w:type="dxa"/>
              <w:right w:w="57" w:type="dxa"/>
            </w:tcMar>
          </w:tcPr>
          <w:p w14:paraId="3868CA5E" w14:textId="77777777" w:rsidR="00190FA6" w:rsidRPr="00600140" w:rsidRDefault="00190FA6" w:rsidP="000517F8">
            <w:pPr>
              <w:widowControl w:val="0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Количество ОП, участвующих в рейтинге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7284DF1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42EF91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2ED5F6C" w14:textId="77777777" w:rsidR="00190FA6" w:rsidRPr="00600140" w:rsidRDefault="00571FF0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41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14:paraId="57729297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29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616E9B52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16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6B498B47" w14:textId="77777777" w:rsidR="00190FA6" w:rsidRPr="00600140" w:rsidRDefault="00571FF0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45</w:t>
            </w:r>
          </w:p>
        </w:tc>
      </w:tr>
      <w:tr w:rsidR="00190FA6" w:rsidRPr="00600140" w14:paraId="4AA06AFB" w14:textId="77777777" w:rsidTr="0028372E">
        <w:tc>
          <w:tcPr>
            <w:tcW w:w="3601" w:type="dxa"/>
            <w:tcMar>
              <w:left w:w="57" w:type="dxa"/>
              <w:right w:w="57" w:type="dxa"/>
            </w:tcMar>
          </w:tcPr>
          <w:p w14:paraId="2FBD8063" w14:textId="77777777" w:rsidR="00190FA6" w:rsidRPr="00600140" w:rsidRDefault="00190FA6" w:rsidP="000517F8">
            <w:pPr>
              <w:widowControl w:val="0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Количество ОП в ТОП-3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3F33367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407BD4C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7F6065E" w14:textId="77777777" w:rsidR="00190FA6" w:rsidRPr="00E2190B" w:rsidRDefault="00571FF0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2190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14:paraId="645F246E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31057976" w14:textId="77777777" w:rsidR="00190FA6" w:rsidRPr="00600140" w:rsidRDefault="00190FA6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5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3A11741E" w14:textId="77777777" w:rsidR="00190FA6" w:rsidRPr="00E2190B" w:rsidRDefault="00571FF0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E2190B">
              <w:rPr>
                <w:b/>
                <w:sz w:val="28"/>
                <w:szCs w:val="28"/>
              </w:rPr>
              <w:t>13</w:t>
            </w:r>
          </w:p>
        </w:tc>
      </w:tr>
      <w:tr w:rsidR="00FC2EAD" w:rsidRPr="00600140" w14:paraId="78ECF133" w14:textId="77777777" w:rsidTr="0028372E">
        <w:tc>
          <w:tcPr>
            <w:tcW w:w="3601" w:type="dxa"/>
            <w:tcMar>
              <w:left w:w="57" w:type="dxa"/>
              <w:right w:w="57" w:type="dxa"/>
            </w:tcMar>
          </w:tcPr>
          <w:p w14:paraId="0734EEFC" w14:textId="77777777" w:rsidR="00FC2EAD" w:rsidRPr="00600140" w:rsidRDefault="00FC2EAD" w:rsidP="000517F8">
            <w:pPr>
              <w:widowControl w:val="0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Средняя заработная плата по ОП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4C0FE2F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87198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AE4133C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100843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AC2CD8C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92446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14:paraId="0E544B27" w14:textId="77777777" w:rsidR="00FC2EAD" w:rsidRPr="00600140" w:rsidRDefault="00D812FA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93642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52D3E218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127581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2595A523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105709</w:t>
            </w:r>
          </w:p>
        </w:tc>
      </w:tr>
      <w:tr w:rsidR="00FC2EAD" w:rsidRPr="00600140" w14:paraId="0CB09A98" w14:textId="77777777" w:rsidTr="0028372E">
        <w:tc>
          <w:tcPr>
            <w:tcW w:w="3601" w:type="dxa"/>
            <w:tcMar>
              <w:left w:w="57" w:type="dxa"/>
              <w:right w:w="57" w:type="dxa"/>
            </w:tcMar>
          </w:tcPr>
          <w:p w14:paraId="34EE284A" w14:textId="77777777" w:rsidR="00FC2EAD" w:rsidRPr="00600140" w:rsidRDefault="00FC2EAD" w:rsidP="000517F8">
            <w:pPr>
              <w:widowControl w:val="0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Средний % трудоустройства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F8C74FA" w14:textId="77777777" w:rsidR="00FC2EAD" w:rsidRPr="00600140" w:rsidRDefault="00D812FA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82,1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A706959" w14:textId="77777777" w:rsidR="00FC2EAD" w:rsidRPr="00600140" w:rsidRDefault="00D812FA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86,4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5863C99" w14:textId="77777777" w:rsidR="00FC2EAD" w:rsidRPr="00600140" w:rsidRDefault="00D812FA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83,8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14:paraId="09CF7514" w14:textId="77777777" w:rsidR="00FC2EAD" w:rsidRPr="00600140" w:rsidRDefault="00D812FA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BA715F">
              <w:rPr>
                <w:sz w:val="28"/>
                <w:szCs w:val="28"/>
              </w:rPr>
              <w:t>77,5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76CB3C48" w14:textId="77777777" w:rsidR="00FC2EAD" w:rsidRPr="00600140" w:rsidRDefault="00D812FA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87,6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6DD482F3" w14:textId="77777777" w:rsidR="00FC2EAD" w:rsidRPr="00600140" w:rsidRDefault="00D812FA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81,1</w:t>
            </w:r>
          </w:p>
        </w:tc>
      </w:tr>
      <w:tr w:rsidR="00FC2EAD" w:rsidRPr="00600140" w14:paraId="36D05E5B" w14:textId="77777777" w:rsidTr="0028372E">
        <w:tc>
          <w:tcPr>
            <w:tcW w:w="3601" w:type="dxa"/>
            <w:tcMar>
              <w:left w:w="57" w:type="dxa"/>
              <w:right w:w="57" w:type="dxa"/>
            </w:tcMar>
          </w:tcPr>
          <w:p w14:paraId="6E276580" w14:textId="77777777" w:rsidR="00FC2EAD" w:rsidRPr="00600140" w:rsidRDefault="00FC2EAD" w:rsidP="000517F8">
            <w:pPr>
              <w:widowControl w:val="0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 xml:space="preserve">Количество ОП </w:t>
            </w:r>
            <w:r w:rsidRPr="00600140">
              <w:rPr>
                <w:b/>
                <w:sz w:val="28"/>
                <w:szCs w:val="28"/>
              </w:rPr>
              <w:t>в нижней половине рейтинга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86DC6C0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6E9948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BFB176D" w14:textId="77777777" w:rsidR="00FC2EAD" w:rsidRPr="00600140" w:rsidRDefault="00FC2EAD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</w:tcPr>
          <w:p w14:paraId="6ABE9A3F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11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2D304139" w14:textId="77777777" w:rsidR="00FC2EAD" w:rsidRPr="00600140" w:rsidRDefault="00FC2EAD" w:rsidP="00D50042">
            <w:pPr>
              <w:widowControl w:val="0"/>
              <w:jc w:val="center"/>
              <w:rPr>
                <w:sz w:val="28"/>
                <w:szCs w:val="28"/>
              </w:rPr>
            </w:pPr>
            <w:r w:rsidRPr="00600140">
              <w:rPr>
                <w:sz w:val="28"/>
                <w:szCs w:val="28"/>
              </w:rPr>
              <w:t>4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</w:tcPr>
          <w:p w14:paraId="2F42F57C" w14:textId="77777777" w:rsidR="00FC2EAD" w:rsidRPr="00600140" w:rsidRDefault="00FC2EAD" w:rsidP="00D5004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00140">
              <w:rPr>
                <w:b/>
                <w:sz w:val="28"/>
                <w:szCs w:val="28"/>
              </w:rPr>
              <w:t>15</w:t>
            </w:r>
          </w:p>
        </w:tc>
      </w:tr>
    </w:tbl>
    <w:p w14:paraId="72C08765" w14:textId="77777777" w:rsidR="00C87A1B" w:rsidRPr="00600140" w:rsidRDefault="00C87A1B" w:rsidP="00D50042">
      <w:pPr>
        <w:widowControl w:val="0"/>
        <w:jc w:val="both"/>
        <w:rPr>
          <w:sz w:val="28"/>
          <w:szCs w:val="28"/>
        </w:rPr>
      </w:pPr>
    </w:p>
    <w:p w14:paraId="5F1732B0" w14:textId="77777777" w:rsidR="000933BD" w:rsidRPr="007D433B" w:rsidRDefault="000933BD" w:rsidP="000933BD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D433B">
        <w:rPr>
          <w:b/>
          <w:sz w:val="28"/>
          <w:szCs w:val="28"/>
        </w:rPr>
        <w:t xml:space="preserve">В нижнюю половину рейтинга попали 15 ОП: </w:t>
      </w:r>
    </w:p>
    <w:p w14:paraId="180073AA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Аграрная техника и технология</w:t>
      </w:r>
    </w:p>
    <w:p w14:paraId="6461FF8C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Экология</w:t>
      </w:r>
    </w:p>
    <w:p w14:paraId="1E957FF1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Технология перерабатывающих производств</w:t>
      </w:r>
    </w:p>
    <w:p w14:paraId="685A1179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Ветеринарная медицина</w:t>
      </w:r>
    </w:p>
    <w:p w14:paraId="625D2F63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Переводческое дело</w:t>
      </w:r>
    </w:p>
    <w:p w14:paraId="2BEFE067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Агрономия</w:t>
      </w:r>
    </w:p>
    <w:p w14:paraId="2C80976D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Технологические машины и оборудование</w:t>
      </w:r>
    </w:p>
    <w:p w14:paraId="5C3DF96D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Электроэнергетика</w:t>
      </w:r>
    </w:p>
    <w:p w14:paraId="5096B9B7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Информатика (естественные науки)</w:t>
      </w:r>
    </w:p>
    <w:p w14:paraId="415F89A2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Стандартизация и сертификация</w:t>
      </w:r>
    </w:p>
    <w:p w14:paraId="092FD1C3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Физика (естественные науки)</w:t>
      </w:r>
    </w:p>
    <w:p w14:paraId="0A8EEB60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Информатика (</w:t>
      </w:r>
      <w:proofErr w:type="spellStart"/>
      <w:r w:rsidRPr="00600140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600140">
        <w:rPr>
          <w:rFonts w:ascii="Times New Roman" w:hAnsi="Times New Roman" w:cs="Times New Roman"/>
          <w:sz w:val="28"/>
          <w:szCs w:val="28"/>
        </w:rPr>
        <w:t>)</w:t>
      </w:r>
    </w:p>
    <w:p w14:paraId="27E88AEF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Математика (</w:t>
      </w:r>
      <w:proofErr w:type="spellStart"/>
      <w:r w:rsidRPr="00600140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600140">
        <w:rPr>
          <w:rFonts w:ascii="Times New Roman" w:hAnsi="Times New Roman" w:cs="Times New Roman"/>
          <w:sz w:val="28"/>
          <w:szCs w:val="28"/>
        </w:rPr>
        <w:t>)</w:t>
      </w:r>
    </w:p>
    <w:p w14:paraId="1F26AA20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Профессиональное обучение</w:t>
      </w:r>
    </w:p>
    <w:p w14:paraId="2959430D" w14:textId="77777777" w:rsidR="000933BD" w:rsidRPr="00600140" w:rsidRDefault="000933BD" w:rsidP="000933BD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Туризм</w:t>
      </w:r>
    </w:p>
    <w:p w14:paraId="606E10C1" w14:textId="77777777" w:rsidR="000933BD" w:rsidRPr="00E2190B" w:rsidRDefault="000933BD" w:rsidP="000933BD">
      <w:pPr>
        <w:widowControl w:val="0"/>
        <w:tabs>
          <w:tab w:val="left" w:pos="993"/>
          <w:tab w:val="left" w:pos="1134"/>
        </w:tabs>
        <w:ind w:firstLine="709"/>
        <w:jc w:val="both"/>
        <w:rPr>
          <w:b/>
          <w:i/>
          <w:color w:val="FF0000"/>
          <w:sz w:val="28"/>
          <w:szCs w:val="28"/>
        </w:rPr>
      </w:pPr>
      <w:r w:rsidRPr="00E2190B">
        <w:rPr>
          <w:b/>
          <w:i/>
          <w:color w:val="FF0000"/>
          <w:sz w:val="28"/>
          <w:szCs w:val="28"/>
        </w:rPr>
        <w:t xml:space="preserve">При этом ОП «Агрономия» в зоне риска находится второй год подряд, а «Туризм», «Технологические машины и оборудование» и </w:t>
      </w:r>
      <w:r w:rsidRPr="00E2190B">
        <w:rPr>
          <w:b/>
          <w:i/>
          <w:color w:val="FF0000"/>
          <w:sz w:val="28"/>
          <w:szCs w:val="28"/>
        </w:rPr>
        <w:lastRenderedPageBreak/>
        <w:t>«Ветеринарная медицина» - третий.</w:t>
      </w:r>
    </w:p>
    <w:p w14:paraId="79859D71" w14:textId="77777777" w:rsidR="000933BD" w:rsidRPr="00600140" w:rsidRDefault="000933BD" w:rsidP="000933BD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ОП, попавшие в нижнюю половину рейтинга, </w:t>
      </w:r>
      <w:r w:rsidRPr="00600140">
        <w:rPr>
          <w:sz w:val="28"/>
          <w:szCs w:val="28"/>
        </w:rPr>
        <w:t xml:space="preserve">в </w:t>
      </w:r>
      <w:r>
        <w:rPr>
          <w:sz w:val="28"/>
          <w:szCs w:val="28"/>
        </w:rPr>
        <w:t>2019</w:t>
      </w:r>
      <w:r w:rsidRPr="00600140">
        <w:rPr>
          <w:sz w:val="28"/>
          <w:szCs w:val="28"/>
        </w:rPr>
        <w:t xml:space="preserve"> году не ранжировались</w:t>
      </w:r>
      <w:r>
        <w:rPr>
          <w:sz w:val="28"/>
          <w:szCs w:val="28"/>
        </w:rPr>
        <w:t xml:space="preserve"> (недостаточный выпуск)</w:t>
      </w:r>
      <w:r w:rsidRPr="00600140">
        <w:rPr>
          <w:sz w:val="28"/>
          <w:szCs w:val="28"/>
        </w:rPr>
        <w:t>:</w:t>
      </w:r>
    </w:p>
    <w:p w14:paraId="15F5F662" w14:textId="77777777" w:rsidR="000933BD" w:rsidRPr="00600140" w:rsidRDefault="000933BD" w:rsidP="000933BD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Информатика (естественные науки)</w:t>
      </w:r>
    </w:p>
    <w:p w14:paraId="17F9CAAC" w14:textId="77777777" w:rsidR="000933BD" w:rsidRPr="00600140" w:rsidRDefault="000933BD" w:rsidP="000933BD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Стандартизация и сертификация</w:t>
      </w:r>
    </w:p>
    <w:p w14:paraId="64E0DD62" w14:textId="77777777" w:rsidR="000933BD" w:rsidRPr="00600140" w:rsidRDefault="000933BD" w:rsidP="000933BD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140">
        <w:rPr>
          <w:rFonts w:ascii="Times New Roman" w:hAnsi="Times New Roman" w:cs="Times New Roman"/>
          <w:sz w:val="28"/>
          <w:szCs w:val="28"/>
        </w:rPr>
        <w:t>Физика (естественные науки)</w:t>
      </w:r>
    </w:p>
    <w:p w14:paraId="2199DB96" w14:textId="77777777" w:rsidR="000933BD" w:rsidRPr="00E2190B" w:rsidRDefault="000933BD" w:rsidP="000933BD">
      <w:pPr>
        <w:widowControl w:val="0"/>
        <w:tabs>
          <w:tab w:val="left" w:pos="993"/>
        </w:tabs>
        <w:ind w:firstLine="709"/>
        <w:jc w:val="both"/>
        <w:rPr>
          <w:b/>
          <w:i/>
          <w:color w:val="FF0000"/>
          <w:sz w:val="28"/>
          <w:szCs w:val="28"/>
        </w:rPr>
      </w:pPr>
      <w:r w:rsidRPr="00E2190B">
        <w:rPr>
          <w:b/>
          <w:i/>
          <w:color w:val="FF0000"/>
          <w:sz w:val="28"/>
          <w:szCs w:val="28"/>
        </w:rPr>
        <w:t>При этом в 2018 году только ОП «Физика» из этого списка находилась в верхней половине рейтинга.</w:t>
      </w:r>
    </w:p>
    <w:p w14:paraId="2689BAF2" w14:textId="77777777" w:rsidR="000933BD" w:rsidRDefault="000933BD" w:rsidP="000517F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CD5AB43" w14:textId="77777777" w:rsidR="00D50042" w:rsidRDefault="001271ED" w:rsidP="000517F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образовательный заказ распределяется по группам ОП.</w:t>
      </w:r>
      <w:r w:rsidR="00D50042">
        <w:rPr>
          <w:sz w:val="28"/>
          <w:szCs w:val="28"/>
        </w:rPr>
        <w:t xml:space="preserve"> </w:t>
      </w:r>
      <w:r w:rsidR="00765403">
        <w:rPr>
          <w:sz w:val="28"/>
          <w:szCs w:val="28"/>
        </w:rPr>
        <w:t>Г</w:t>
      </w:r>
      <w:r w:rsidR="00D50042">
        <w:rPr>
          <w:sz w:val="28"/>
          <w:szCs w:val="28"/>
        </w:rPr>
        <w:t xml:space="preserve">руппы </w:t>
      </w:r>
      <w:r w:rsidR="00765403">
        <w:rPr>
          <w:sz w:val="28"/>
          <w:szCs w:val="28"/>
        </w:rPr>
        <w:t xml:space="preserve">наших </w:t>
      </w:r>
      <w:r w:rsidR="00D50042">
        <w:rPr>
          <w:sz w:val="28"/>
          <w:szCs w:val="28"/>
        </w:rPr>
        <w:t>ОП, позиции которых в рейтинге ниже половины:</w:t>
      </w:r>
    </w:p>
    <w:p w14:paraId="7C17D88B" w14:textId="77777777" w:rsidR="00D50042" w:rsidRPr="00D50042" w:rsidRDefault="00D50042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Механика и металлообработка (Технологические машины и оборудование);</w:t>
      </w:r>
    </w:p>
    <w:p w14:paraId="39DB36F8" w14:textId="77777777" w:rsidR="00D50042" w:rsidRPr="00D50042" w:rsidRDefault="00D50042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Окружающая среда (Экология);</w:t>
      </w:r>
    </w:p>
    <w:p w14:paraId="29D8A648" w14:textId="77777777" w:rsidR="00D50042" w:rsidRPr="00D50042" w:rsidRDefault="00D50042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Производство продуктов питания (Технология продовольственных продуктов, Технология перерабатывающих производств);</w:t>
      </w:r>
    </w:p>
    <w:p w14:paraId="776FD7FE" w14:textId="77777777" w:rsidR="00D50042" w:rsidRPr="00D50042" w:rsidRDefault="00D50042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Растениеводство (Агрономия);</w:t>
      </w:r>
    </w:p>
    <w:p w14:paraId="18BE2230" w14:textId="77777777" w:rsidR="00D50042" w:rsidRPr="00D50042" w:rsidRDefault="00D50042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Стандартизация, сертификация и метрология (Стандартизация и сертификация);</w:t>
      </w:r>
    </w:p>
    <w:p w14:paraId="5132491A" w14:textId="77777777" w:rsidR="00D50042" w:rsidRPr="00D50042" w:rsidRDefault="00D50042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Физика (Физика);</w:t>
      </w:r>
    </w:p>
    <w:p w14:paraId="112B5718" w14:textId="77777777" w:rsidR="00D50042" w:rsidRDefault="00D50042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42">
        <w:rPr>
          <w:rFonts w:ascii="Times New Roman" w:hAnsi="Times New Roman" w:cs="Times New Roman"/>
          <w:sz w:val="28"/>
          <w:szCs w:val="28"/>
        </w:rPr>
        <w:t>Электротехника и энергетика (Электротехника и энергетика)</w:t>
      </w:r>
      <w:r w:rsidR="008B121F">
        <w:rPr>
          <w:rFonts w:ascii="Times New Roman" w:hAnsi="Times New Roman" w:cs="Times New Roman"/>
          <w:sz w:val="28"/>
          <w:szCs w:val="28"/>
        </w:rPr>
        <w:t>;</w:t>
      </w:r>
    </w:p>
    <w:p w14:paraId="46B8F5BB" w14:textId="77777777" w:rsidR="008B121F" w:rsidRDefault="008B121F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учителей информатики (Информатика);</w:t>
      </w:r>
    </w:p>
    <w:p w14:paraId="40B7E1BF" w14:textId="77777777" w:rsidR="008B121F" w:rsidRDefault="008B121F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1F">
        <w:rPr>
          <w:rFonts w:ascii="Times New Roman" w:hAnsi="Times New Roman" w:cs="Times New Roman"/>
          <w:sz w:val="28"/>
          <w:szCs w:val="28"/>
        </w:rPr>
        <w:t>Подготовка учителей математики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 w:rsidRPr="008B121F">
        <w:rPr>
          <w:rFonts w:ascii="Times New Roman" w:hAnsi="Times New Roman" w:cs="Times New Roman"/>
          <w:sz w:val="28"/>
          <w:szCs w:val="28"/>
        </w:rPr>
        <w:t>атематик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14:paraId="695C3BEB" w14:textId="77777777" w:rsidR="008B121F" w:rsidRDefault="008B121F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1F">
        <w:rPr>
          <w:rFonts w:ascii="Times New Roman" w:hAnsi="Times New Roman" w:cs="Times New Roman"/>
          <w:sz w:val="28"/>
          <w:szCs w:val="28"/>
        </w:rPr>
        <w:t>Подготовка учителей художественного труда и черчения</w:t>
      </w:r>
      <w:r>
        <w:rPr>
          <w:rFonts w:ascii="Times New Roman" w:hAnsi="Times New Roman" w:cs="Times New Roman"/>
          <w:sz w:val="28"/>
          <w:szCs w:val="28"/>
        </w:rPr>
        <w:t xml:space="preserve"> (Профессиональное обучение)</w:t>
      </w:r>
      <w:r w:rsidR="0028372E">
        <w:rPr>
          <w:rFonts w:ascii="Times New Roman" w:hAnsi="Times New Roman" w:cs="Times New Roman"/>
          <w:sz w:val="28"/>
          <w:szCs w:val="28"/>
        </w:rPr>
        <w:t>;</w:t>
      </w:r>
    </w:p>
    <w:p w14:paraId="127396EB" w14:textId="77777777" w:rsidR="0028372E" w:rsidRPr="00D50042" w:rsidRDefault="0028372E" w:rsidP="000517F8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(Туризм).</w:t>
      </w:r>
    </w:p>
    <w:p w14:paraId="7771621A" w14:textId="77777777" w:rsidR="00D50042" w:rsidRDefault="00D50042" w:rsidP="000517F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3CD6A24" w14:textId="77777777" w:rsidR="00D50042" w:rsidRDefault="00D50042" w:rsidP="000517F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9108F" w:rsidRPr="0039108F">
        <w:rPr>
          <w:sz w:val="28"/>
          <w:szCs w:val="28"/>
        </w:rPr>
        <w:t>Приказ</w:t>
      </w:r>
      <w:r w:rsidR="0039108F">
        <w:rPr>
          <w:sz w:val="28"/>
          <w:szCs w:val="28"/>
        </w:rPr>
        <w:t>ом</w:t>
      </w:r>
      <w:r w:rsidR="0039108F" w:rsidRPr="0039108F">
        <w:rPr>
          <w:sz w:val="28"/>
          <w:szCs w:val="28"/>
        </w:rPr>
        <w:t xml:space="preserve"> Министра образования и науки Республики Казахстан от 29 января 2016 года № 122</w:t>
      </w:r>
      <w:r>
        <w:rPr>
          <w:sz w:val="28"/>
          <w:szCs w:val="28"/>
        </w:rPr>
        <w:t xml:space="preserve">, данный факт </w:t>
      </w:r>
      <w:r w:rsidR="0039108F">
        <w:rPr>
          <w:sz w:val="28"/>
          <w:szCs w:val="28"/>
        </w:rPr>
        <w:t>может стать основанием для отказа в выделении госзаказа по указанным направлениям.</w:t>
      </w:r>
      <w:r>
        <w:rPr>
          <w:sz w:val="28"/>
          <w:szCs w:val="28"/>
        </w:rPr>
        <w:t xml:space="preserve"> </w:t>
      </w:r>
    </w:p>
    <w:p w14:paraId="0A6DDA19" w14:textId="77777777" w:rsidR="00720D7B" w:rsidRPr="00600140" w:rsidRDefault="00720D7B" w:rsidP="00D50042">
      <w:pPr>
        <w:widowControl w:val="0"/>
        <w:jc w:val="both"/>
        <w:rPr>
          <w:rStyle w:val="a5"/>
          <w:b w:val="0"/>
          <w:sz w:val="28"/>
          <w:szCs w:val="28"/>
        </w:rPr>
      </w:pPr>
    </w:p>
    <w:p w14:paraId="33549D97" w14:textId="77777777" w:rsidR="008B31FD" w:rsidRPr="00600140" w:rsidRDefault="000933BD" w:rsidP="00D50042">
      <w:pPr>
        <w:widowControl w:val="0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Главный специалист</w:t>
      </w:r>
      <w:r w:rsidR="008B31FD" w:rsidRPr="00600140">
        <w:rPr>
          <w:b/>
          <w:sz w:val="28"/>
          <w:szCs w:val="28"/>
        </w:rPr>
        <w:t xml:space="preserve"> отдела </w:t>
      </w:r>
      <w:r w:rsidR="008B31FD" w:rsidRPr="00600140">
        <w:rPr>
          <w:b/>
          <w:spacing w:val="-2"/>
          <w:sz w:val="28"/>
          <w:szCs w:val="28"/>
        </w:rPr>
        <w:t>стратегии</w:t>
      </w:r>
    </w:p>
    <w:p w14:paraId="502E7FA6" w14:textId="77777777" w:rsidR="008B31FD" w:rsidRPr="00600140" w:rsidRDefault="008B31FD" w:rsidP="00D50042">
      <w:pPr>
        <w:pStyle w:val="a3"/>
        <w:widowControl w:val="0"/>
        <w:spacing w:after="0"/>
        <w:ind w:left="0"/>
        <w:rPr>
          <w:b/>
          <w:i/>
          <w:color w:val="FF0000"/>
          <w:sz w:val="28"/>
          <w:szCs w:val="28"/>
        </w:rPr>
      </w:pPr>
      <w:r w:rsidRPr="00600140">
        <w:rPr>
          <w:b/>
          <w:spacing w:val="-2"/>
          <w:sz w:val="28"/>
          <w:szCs w:val="28"/>
        </w:rPr>
        <w:t xml:space="preserve">и мониторинга качества образования </w:t>
      </w:r>
      <w:r w:rsidRPr="00600140">
        <w:rPr>
          <w:b/>
          <w:spacing w:val="-2"/>
          <w:sz w:val="28"/>
          <w:szCs w:val="28"/>
        </w:rPr>
        <w:tab/>
      </w:r>
      <w:r w:rsidRPr="00600140">
        <w:rPr>
          <w:b/>
          <w:spacing w:val="-2"/>
          <w:sz w:val="28"/>
          <w:szCs w:val="28"/>
        </w:rPr>
        <w:tab/>
      </w:r>
      <w:r w:rsidRPr="00600140">
        <w:rPr>
          <w:b/>
          <w:spacing w:val="-2"/>
          <w:sz w:val="28"/>
          <w:szCs w:val="28"/>
        </w:rPr>
        <w:tab/>
      </w:r>
      <w:r w:rsidRPr="00600140">
        <w:rPr>
          <w:b/>
          <w:spacing w:val="-2"/>
          <w:sz w:val="28"/>
          <w:szCs w:val="28"/>
        </w:rPr>
        <w:tab/>
      </w:r>
      <w:r w:rsidR="000933BD">
        <w:rPr>
          <w:b/>
          <w:spacing w:val="-2"/>
          <w:sz w:val="28"/>
          <w:szCs w:val="28"/>
        </w:rPr>
        <w:tab/>
      </w:r>
      <w:proofErr w:type="spellStart"/>
      <w:r w:rsidR="000933BD">
        <w:rPr>
          <w:b/>
          <w:spacing w:val="-2"/>
          <w:sz w:val="28"/>
          <w:szCs w:val="28"/>
        </w:rPr>
        <w:t>А.Дик</w:t>
      </w:r>
      <w:proofErr w:type="spellEnd"/>
    </w:p>
    <w:sectPr w:rsidR="008B31FD" w:rsidRPr="0060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795"/>
    <w:multiLevelType w:val="hybridMultilevel"/>
    <w:tmpl w:val="DF9E6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948BF"/>
    <w:multiLevelType w:val="hybridMultilevel"/>
    <w:tmpl w:val="2DB6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3A2D50"/>
    <w:multiLevelType w:val="hybridMultilevel"/>
    <w:tmpl w:val="29EED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C01FB9"/>
    <w:multiLevelType w:val="hybridMultilevel"/>
    <w:tmpl w:val="45D43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6A4D6A"/>
    <w:multiLevelType w:val="hybridMultilevel"/>
    <w:tmpl w:val="336618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531460A"/>
    <w:multiLevelType w:val="hybridMultilevel"/>
    <w:tmpl w:val="54A6F5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A0012F7"/>
    <w:multiLevelType w:val="hybridMultilevel"/>
    <w:tmpl w:val="691264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7B"/>
    <w:rsid w:val="00002C16"/>
    <w:rsid w:val="000440D7"/>
    <w:rsid w:val="000517F8"/>
    <w:rsid w:val="00071979"/>
    <w:rsid w:val="000933BD"/>
    <w:rsid w:val="00097511"/>
    <w:rsid w:val="000E0D65"/>
    <w:rsid w:val="001244FB"/>
    <w:rsid w:val="001271ED"/>
    <w:rsid w:val="00190FA6"/>
    <w:rsid w:val="001E6F2B"/>
    <w:rsid w:val="0023732E"/>
    <w:rsid w:val="00252899"/>
    <w:rsid w:val="002603E7"/>
    <w:rsid w:val="0028372E"/>
    <w:rsid w:val="002B66B3"/>
    <w:rsid w:val="002D23FF"/>
    <w:rsid w:val="002F342C"/>
    <w:rsid w:val="00323410"/>
    <w:rsid w:val="00361E28"/>
    <w:rsid w:val="00362D1B"/>
    <w:rsid w:val="0039108F"/>
    <w:rsid w:val="003A3723"/>
    <w:rsid w:val="00413415"/>
    <w:rsid w:val="004A2B1B"/>
    <w:rsid w:val="004F3701"/>
    <w:rsid w:val="004F4614"/>
    <w:rsid w:val="00506C88"/>
    <w:rsid w:val="00556F1C"/>
    <w:rsid w:val="00560DC4"/>
    <w:rsid w:val="00571FF0"/>
    <w:rsid w:val="00575B1F"/>
    <w:rsid w:val="005E7C66"/>
    <w:rsid w:val="005F23DD"/>
    <w:rsid w:val="00600140"/>
    <w:rsid w:val="00623351"/>
    <w:rsid w:val="006431CA"/>
    <w:rsid w:val="007067C8"/>
    <w:rsid w:val="00720D7B"/>
    <w:rsid w:val="00765403"/>
    <w:rsid w:val="007B0ED3"/>
    <w:rsid w:val="007D0AA9"/>
    <w:rsid w:val="007D433B"/>
    <w:rsid w:val="0081577C"/>
    <w:rsid w:val="008B121F"/>
    <w:rsid w:val="008B31FD"/>
    <w:rsid w:val="008B366B"/>
    <w:rsid w:val="008E6697"/>
    <w:rsid w:val="00997A6E"/>
    <w:rsid w:val="00A63DE3"/>
    <w:rsid w:val="00A81191"/>
    <w:rsid w:val="00BA715F"/>
    <w:rsid w:val="00BD19A9"/>
    <w:rsid w:val="00C0363B"/>
    <w:rsid w:val="00C078E0"/>
    <w:rsid w:val="00C42446"/>
    <w:rsid w:val="00C87A1B"/>
    <w:rsid w:val="00CB6E77"/>
    <w:rsid w:val="00D32642"/>
    <w:rsid w:val="00D33714"/>
    <w:rsid w:val="00D50042"/>
    <w:rsid w:val="00D64A54"/>
    <w:rsid w:val="00D812FA"/>
    <w:rsid w:val="00DB4229"/>
    <w:rsid w:val="00E05795"/>
    <w:rsid w:val="00E2190B"/>
    <w:rsid w:val="00E239D8"/>
    <w:rsid w:val="00EA7F22"/>
    <w:rsid w:val="00EC5229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078A"/>
  <w15:docId w15:val="{E7B311EC-E856-43DB-8C16-E5A46255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D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0D7B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720D7B"/>
  </w:style>
  <w:style w:type="character" w:styleId="a5">
    <w:name w:val="Strong"/>
    <w:qFormat/>
    <w:rsid w:val="00720D7B"/>
    <w:rPr>
      <w:b/>
      <w:bCs/>
    </w:rPr>
  </w:style>
  <w:style w:type="paragraph" w:customStyle="1" w:styleId="Default">
    <w:name w:val="Default"/>
    <w:rsid w:val="00720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20D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D7B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8B31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C8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02C1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KRU-3-315</cp:lastModifiedBy>
  <cp:revision>2</cp:revision>
  <dcterms:created xsi:type="dcterms:W3CDTF">2021-02-01T03:19:00Z</dcterms:created>
  <dcterms:modified xsi:type="dcterms:W3CDTF">2021-02-01T03:19:00Z</dcterms:modified>
</cp:coreProperties>
</file>