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30"/>
        <w:gridCol w:w="4897"/>
        <w:gridCol w:w="34"/>
      </w:tblGrid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pStyle w:val="a3"/>
              <w:spacing w:after="0"/>
              <w:ind w:left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«А.Байтұрсынов атындағы Қостанай мемлекеттік университеті» РМК</w:t>
            </w:r>
          </w:p>
          <w:p w:rsidR="00E71E1A" w:rsidRPr="00086762" w:rsidRDefault="00E71E1A" w:rsidP="002F4079">
            <w:pPr>
              <w:pStyle w:val="a3"/>
              <w:spacing w:after="0"/>
              <w:ind w:left="0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EC" w:rsidRPr="00086762" w:rsidRDefault="00292048" w:rsidP="002F4079">
            <w:pPr>
              <w:pStyle w:val="a3"/>
              <w:spacing w:after="0"/>
              <w:ind w:left="178" w:right="-108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РГП «Костанайский</w:t>
            </w:r>
          </w:p>
          <w:p w:rsidR="000500EC" w:rsidRPr="00086762" w:rsidRDefault="00292048" w:rsidP="002F4079">
            <w:pPr>
              <w:pStyle w:val="a3"/>
              <w:spacing w:after="0"/>
              <w:ind w:left="178" w:right="-108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государственный университет</w:t>
            </w:r>
          </w:p>
          <w:p w:rsidR="00292048" w:rsidRPr="00086762" w:rsidRDefault="00292048" w:rsidP="002F4079">
            <w:pPr>
              <w:pStyle w:val="a3"/>
              <w:spacing w:after="0"/>
              <w:ind w:left="178" w:right="-108"/>
              <w:contextualSpacing/>
              <w:jc w:val="center"/>
              <w:rPr>
                <w:sz w:val="28"/>
                <w:szCs w:val="28"/>
              </w:rPr>
            </w:pPr>
            <w:r w:rsidRPr="00086762"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5171F7" w:rsidP="002F407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sz w:val="28"/>
                <w:szCs w:val="28"/>
                <w:lang w:val="kk-KZ"/>
              </w:rPr>
              <w:t>ШЕШІМІ</w:t>
            </w: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5171F7" w:rsidP="002F407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sz w:val="28"/>
                <w:szCs w:val="28"/>
                <w:lang w:val="kk-KZ"/>
              </w:rPr>
              <w:t>РЕШЕНИЕ</w:t>
            </w: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441E4B" w:rsidP="002F4079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ғылыми кеңес отырысының</w:t>
            </w:r>
          </w:p>
          <w:p w:rsidR="00292048" w:rsidRPr="00086762" w:rsidRDefault="00292048" w:rsidP="002F407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EC" w:rsidRPr="00086762" w:rsidRDefault="000500EC" w:rsidP="002F4079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заседания ученого совета</w:t>
            </w:r>
          </w:p>
          <w:p w:rsidR="00292048" w:rsidRPr="00086762" w:rsidRDefault="00292048" w:rsidP="002F4079">
            <w:pPr>
              <w:pStyle w:val="a3"/>
              <w:spacing w:after="0"/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5851AE" w:rsidP="004E611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E611C">
              <w:rPr>
                <w:sz w:val="28"/>
                <w:szCs w:val="28"/>
                <w:lang w:val="kk-KZ"/>
              </w:rPr>
              <w:t>1</w:t>
            </w:r>
            <w:r w:rsidR="004E611C" w:rsidRPr="004E611C">
              <w:rPr>
                <w:sz w:val="28"/>
                <w:szCs w:val="28"/>
                <w:lang w:val="kk-KZ"/>
              </w:rPr>
              <w:t>0</w:t>
            </w:r>
            <w:r w:rsidR="00D755F6" w:rsidRPr="004E611C">
              <w:rPr>
                <w:sz w:val="28"/>
                <w:szCs w:val="28"/>
              </w:rPr>
              <w:t>.</w:t>
            </w:r>
            <w:r w:rsidR="00D755F6" w:rsidRPr="002F4079">
              <w:rPr>
                <w:sz w:val="28"/>
                <w:szCs w:val="28"/>
              </w:rPr>
              <w:t>0</w:t>
            </w:r>
            <w:r w:rsidR="00441E4B" w:rsidRPr="002F4079">
              <w:rPr>
                <w:sz w:val="28"/>
                <w:szCs w:val="28"/>
              </w:rPr>
              <w:t>1</w:t>
            </w:r>
            <w:r w:rsidR="00E71E1A" w:rsidRPr="002F4079">
              <w:rPr>
                <w:sz w:val="28"/>
                <w:szCs w:val="28"/>
              </w:rPr>
              <w:t>.</w:t>
            </w:r>
            <w:r w:rsidR="00292048" w:rsidRPr="002F4079">
              <w:rPr>
                <w:sz w:val="28"/>
                <w:szCs w:val="28"/>
              </w:rPr>
              <w:t>20</w:t>
            </w:r>
            <w:r w:rsidR="000500EC" w:rsidRPr="002F4079">
              <w:rPr>
                <w:sz w:val="28"/>
                <w:szCs w:val="28"/>
                <w:lang w:val="kk-KZ"/>
              </w:rPr>
              <w:t>1</w:t>
            </w:r>
            <w:r w:rsidR="00441E4B" w:rsidRPr="002F4079">
              <w:rPr>
                <w:sz w:val="28"/>
                <w:szCs w:val="28"/>
                <w:lang w:val="kk-KZ"/>
              </w:rPr>
              <w:t>9</w:t>
            </w:r>
            <w:r w:rsidR="00292048" w:rsidRPr="00086762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9D591B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</w:rPr>
              <w:t>№</w:t>
            </w:r>
            <w:r w:rsidR="009D591B">
              <w:rPr>
                <w:sz w:val="28"/>
                <w:szCs w:val="28"/>
              </w:rPr>
              <w:t xml:space="preserve"> 1</w:t>
            </w: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jc w:val="center"/>
              <w:rPr>
                <w:sz w:val="28"/>
                <w:szCs w:val="28"/>
              </w:rPr>
            </w:pPr>
            <w:r w:rsidRPr="00086762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86762">
              <w:rPr>
                <w:rStyle w:val="s1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292048" w:rsidRPr="00086762" w:rsidTr="004D3F89">
        <w:trPr>
          <w:gridAfter w:val="1"/>
          <w:wAfter w:w="18" w:type="pct"/>
          <w:trHeight w:val="510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2F4079">
            <w:pPr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2F4079">
            <w:pPr>
              <w:pStyle w:val="a3"/>
              <w:spacing w:after="0"/>
              <w:jc w:val="right"/>
              <w:rPr>
                <w:rStyle w:val="s1"/>
                <w:sz w:val="28"/>
                <w:szCs w:val="28"/>
                <w:lang w:val="kk-KZ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2F4079">
            <w:pPr>
              <w:jc w:val="both"/>
              <w:rPr>
                <w:sz w:val="28"/>
                <w:szCs w:val="28"/>
              </w:rPr>
            </w:pPr>
            <w:r w:rsidRPr="00086762">
              <w:rPr>
                <w:rStyle w:val="s0"/>
                <w:sz w:val="28"/>
                <w:szCs w:val="28"/>
              </w:rPr>
              <w:t>Председатель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– </w:t>
            </w:r>
            <w:r w:rsidR="00E71E1A" w:rsidRPr="00086762">
              <w:rPr>
                <w:rStyle w:val="s0"/>
                <w:sz w:val="28"/>
                <w:szCs w:val="28"/>
                <w:lang w:val="kk-KZ"/>
              </w:rPr>
              <w:t>Х.Валиев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2F4079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2F4079">
            <w:pPr>
              <w:rPr>
                <w:rStyle w:val="s0"/>
                <w:sz w:val="28"/>
                <w:szCs w:val="28"/>
                <w:lang w:val="kk-KZ"/>
              </w:rPr>
            </w:pPr>
            <w:r w:rsidRPr="00086762">
              <w:rPr>
                <w:rStyle w:val="s0"/>
                <w:sz w:val="28"/>
                <w:szCs w:val="28"/>
              </w:rPr>
              <w:t>Секретарь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DF5B9B" w:rsidRPr="00086762">
              <w:rPr>
                <w:rStyle w:val="s0"/>
                <w:sz w:val="28"/>
                <w:szCs w:val="28"/>
                <w:lang w:val="kk-KZ"/>
              </w:rPr>
              <w:t>–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B92F3C" w:rsidRPr="00086762">
              <w:rPr>
                <w:rStyle w:val="s0"/>
                <w:sz w:val="28"/>
                <w:szCs w:val="28"/>
                <w:lang w:val="kk-KZ"/>
              </w:rPr>
              <w:t>М</w:t>
            </w:r>
            <w:r w:rsidR="004D3F89" w:rsidRPr="00086762">
              <w:rPr>
                <w:rStyle w:val="s0"/>
                <w:sz w:val="28"/>
                <w:szCs w:val="28"/>
                <w:lang w:val="kk-KZ"/>
              </w:rPr>
              <w:t>.</w:t>
            </w:r>
            <w:r w:rsidR="00B92F3C" w:rsidRPr="00086762">
              <w:rPr>
                <w:rStyle w:val="s0"/>
                <w:sz w:val="28"/>
                <w:szCs w:val="28"/>
                <w:lang w:val="kk-KZ"/>
              </w:rPr>
              <w:t xml:space="preserve"> Тастанов</w:t>
            </w:r>
          </w:p>
          <w:p w:rsidR="00292048" w:rsidRPr="00086762" w:rsidRDefault="004D3F89" w:rsidP="00571CB3">
            <w:pPr>
              <w:rPr>
                <w:sz w:val="28"/>
                <w:szCs w:val="28"/>
                <w:lang w:val="kk-KZ"/>
              </w:rPr>
            </w:pPr>
            <w:r w:rsidRPr="00086762">
              <w:rPr>
                <w:rStyle w:val="s0"/>
                <w:sz w:val="28"/>
                <w:szCs w:val="28"/>
              </w:rPr>
              <w:t>Присутствовали: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E71E1A" w:rsidRPr="00571CB3">
              <w:rPr>
                <w:rStyle w:val="s0"/>
                <w:sz w:val="28"/>
                <w:szCs w:val="28"/>
                <w:lang w:val="kk-KZ"/>
              </w:rPr>
              <w:t>2</w:t>
            </w:r>
            <w:r w:rsidR="00571CB3" w:rsidRPr="00571CB3">
              <w:rPr>
                <w:rStyle w:val="s0"/>
                <w:sz w:val="28"/>
                <w:szCs w:val="28"/>
                <w:lang w:val="kk-KZ"/>
              </w:rPr>
              <w:t>5</w:t>
            </w:r>
            <w:r w:rsidR="0063325A" w:rsidRPr="00571CB3">
              <w:rPr>
                <w:sz w:val="28"/>
                <w:szCs w:val="28"/>
              </w:rPr>
              <w:t xml:space="preserve"> (из </w:t>
            </w:r>
            <w:r w:rsidR="00571CB3">
              <w:rPr>
                <w:sz w:val="28"/>
                <w:szCs w:val="28"/>
                <w:lang w:val="kk-KZ"/>
              </w:rPr>
              <w:t>29</w:t>
            </w:r>
            <w:r w:rsidR="00292048" w:rsidRPr="00086762">
              <w:rPr>
                <w:sz w:val="28"/>
                <w:szCs w:val="28"/>
              </w:rPr>
              <w:t>)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2F4079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292048" w:rsidRPr="00086762" w:rsidRDefault="00292048" w:rsidP="002F4079">
      <w:pPr>
        <w:jc w:val="both"/>
        <w:rPr>
          <w:b/>
          <w:sz w:val="28"/>
          <w:szCs w:val="28"/>
        </w:rPr>
      </w:pPr>
    </w:p>
    <w:p w:rsidR="00E71E1A" w:rsidRPr="00086762" w:rsidRDefault="00E71E1A" w:rsidP="002F4079">
      <w:pPr>
        <w:ind w:firstLine="567"/>
        <w:jc w:val="center"/>
        <w:rPr>
          <w:b/>
          <w:sz w:val="28"/>
          <w:szCs w:val="28"/>
        </w:rPr>
      </w:pPr>
    </w:p>
    <w:p w:rsidR="00E71E1A" w:rsidRPr="00086762" w:rsidRDefault="00E71E1A" w:rsidP="00064812">
      <w:pPr>
        <w:jc w:val="center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ПОВЕСТКА ДНЯ</w:t>
      </w:r>
    </w:p>
    <w:p w:rsidR="00E71E1A" w:rsidRPr="00086762" w:rsidRDefault="00E71E1A" w:rsidP="002F4079">
      <w:pPr>
        <w:ind w:firstLine="567"/>
        <w:jc w:val="both"/>
        <w:rPr>
          <w:b/>
          <w:sz w:val="28"/>
          <w:szCs w:val="28"/>
        </w:rPr>
      </w:pPr>
    </w:p>
    <w:p w:rsidR="002C0244" w:rsidRPr="00571CB3" w:rsidRDefault="00571CB3" w:rsidP="00571C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1. </w:t>
      </w:r>
      <w:r w:rsidR="002C0244" w:rsidRPr="00571CB3">
        <w:rPr>
          <w:sz w:val="28"/>
          <w:szCs w:val="28"/>
          <w:lang w:val="kk-KZ"/>
        </w:rPr>
        <w:t>О</w:t>
      </w:r>
      <w:r w:rsidRPr="00571CB3">
        <w:rPr>
          <w:sz w:val="28"/>
          <w:szCs w:val="28"/>
          <w:lang w:val="kk-KZ"/>
        </w:rPr>
        <w:t> </w:t>
      </w:r>
      <w:r w:rsidR="002C0244" w:rsidRPr="00571CB3">
        <w:rPr>
          <w:sz w:val="28"/>
          <w:szCs w:val="28"/>
        </w:rPr>
        <w:t>распределении вакантных образовательных грантов, высвободившихся в процессе обучения.</w:t>
      </w:r>
    </w:p>
    <w:p w:rsidR="002C0244" w:rsidRPr="00086762" w:rsidRDefault="002C0244" w:rsidP="002F4079">
      <w:pPr>
        <w:ind w:firstLine="567"/>
        <w:rPr>
          <w:b/>
          <w:sz w:val="28"/>
          <w:szCs w:val="28"/>
        </w:rPr>
      </w:pPr>
    </w:p>
    <w:p w:rsidR="002C0244" w:rsidRPr="00086762" w:rsidRDefault="002C0244" w:rsidP="00571CB3">
      <w:pPr>
        <w:ind w:firstLine="708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СЛУШАЛИ:</w:t>
      </w:r>
    </w:p>
    <w:p w:rsidR="002C0244" w:rsidRPr="00086762" w:rsidRDefault="002C0244" w:rsidP="002F4079">
      <w:pPr>
        <w:ind w:firstLine="709"/>
        <w:jc w:val="both"/>
        <w:rPr>
          <w:sz w:val="28"/>
          <w:szCs w:val="28"/>
          <w:lang w:val="kk-KZ"/>
        </w:rPr>
      </w:pPr>
      <w:proofErr w:type="spellStart"/>
      <w:r w:rsidRPr="00086762">
        <w:rPr>
          <w:sz w:val="28"/>
          <w:szCs w:val="28"/>
          <w:u w:val="single"/>
        </w:rPr>
        <w:t>Б.Калакова</w:t>
      </w:r>
      <w:proofErr w:type="spellEnd"/>
      <w:r w:rsidRPr="00086762">
        <w:rPr>
          <w:sz w:val="28"/>
          <w:szCs w:val="28"/>
        </w:rPr>
        <w:t xml:space="preserve"> -</w:t>
      </w:r>
      <w:r w:rsidRPr="00086762">
        <w:rPr>
          <w:sz w:val="28"/>
          <w:szCs w:val="28"/>
          <w:lang w:val="kk-KZ"/>
        </w:rPr>
        <w:t xml:space="preserve"> По итогам </w:t>
      </w:r>
      <w:r w:rsidR="00441E4B">
        <w:rPr>
          <w:sz w:val="28"/>
          <w:szCs w:val="28"/>
          <w:lang w:val="kk-KZ"/>
        </w:rPr>
        <w:t xml:space="preserve">первого полугодия </w:t>
      </w:r>
      <w:r w:rsidRPr="00086762">
        <w:rPr>
          <w:sz w:val="28"/>
          <w:szCs w:val="28"/>
          <w:lang w:val="kk-KZ"/>
        </w:rPr>
        <w:t>201</w:t>
      </w:r>
      <w:r w:rsidR="00441E4B">
        <w:rPr>
          <w:sz w:val="28"/>
          <w:szCs w:val="28"/>
          <w:lang w:val="kk-KZ"/>
        </w:rPr>
        <w:t>8</w:t>
      </w:r>
      <w:r w:rsidRPr="00086762">
        <w:rPr>
          <w:sz w:val="28"/>
          <w:szCs w:val="28"/>
          <w:lang w:val="kk-KZ"/>
        </w:rPr>
        <w:t xml:space="preserve"> – 201</w:t>
      </w:r>
      <w:r w:rsidR="00441E4B">
        <w:rPr>
          <w:sz w:val="28"/>
          <w:szCs w:val="28"/>
          <w:lang w:val="kk-KZ"/>
        </w:rPr>
        <w:t>9</w:t>
      </w:r>
      <w:r w:rsidRPr="00086762">
        <w:rPr>
          <w:sz w:val="28"/>
          <w:szCs w:val="28"/>
          <w:lang w:val="kk-KZ"/>
        </w:rPr>
        <w:t xml:space="preserve"> учебного года в университете было высвобождено </w:t>
      </w:r>
      <w:r w:rsidR="00441E4B">
        <w:rPr>
          <w:sz w:val="28"/>
          <w:szCs w:val="28"/>
          <w:lang w:val="kk-KZ"/>
        </w:rPr>
        <w:t xml:space="preserve">(с </w:t>
      </w:r>
      <w:proofErr w:type="gramStart"/>
      <w:r w:rsidR="00441E4B">
        <w:rPr>
          <w:sz w:val="28"/>
          <w:szCs w:val="28"/>
          <w:lang w:val="kk-KZ"/>
        </w:rPr>
        <w:t>учетом</w:t>
      </w:r>
      <w:proofErr w:type="gramEnd"/>
      <w:r w:rsidR="00441E4B">
        <w:rPr>
          <w:sz w:val="28"/>
          <w:szCs w:val="28"/>
          <w:lang w:val="kk-KZ"/>
        </w:rPr>
        <w:t xml:space="preserve"> не пришедших в Университет абитуриентов, выигравших гранты в наш вуз) </w:t>
      </w:r>
      <w:r w:rsidRPr="00086762">
        <w:rPr>
          <w:sz w:val="28"/>
          <w:szCs w:val="28"/>
          <w:lang w:val="kk-KZ"/>
        </w:rPr>
        <w:t>3</w:t>
      </w:r>
      <w:r w:rsidR="002F4079">
        <w:rPr>
          <w:sz w:val="28"/>
          <w:szCs w:val="28"/>
          <w:lang w:val="kk-KZ"/>
        </w:rPr>
        <w:t>1</w:t>
      </w:r>
      <w:r w:rsidRPr="00086762">
        <w:rPr>
          <w:sz w:val="28"/>
          <w:szCs w:val="28"/>
          <w:lang w:val="kk-KZ"/>
        </w:rPr>
        <w:t xml:space="preserve"> </w:t>
      </w:r>
      <w:r w:rsidRPr="00086762">
        <w:rPr>
          <w:sz w:val="28"/>
          <w:szCs w:val="28"/>
        </w:rPr>
        <w:t>государственных</w:t>
      </w:r>
      <w:r w:rsidRPr="00086762">
        <w:rPr>
          <w:sz w:val="28"/>
          <w:szCs w:val="28"/>
          <w:lang w:val="kk-KZ"/>
        </w:rPr>
        <w:t xml:space="preserve"> образовательных грантов, из них 1</w:t>
      </w:r>
      <w:r w:rsidR="00441E4B">
        <w:rPr>
          <w:sz w:val="28"/>
          <w:szCs w:val="28"/>
          <w:lang w:val="kk-KZ"/>
        </w:rPr>
        <w:t>0</w:t>
      </w:r>
      <w:r w:rsidRPr="00086762">
        <w:rPr>
          <w:sz w:val="28"/>
          <w:szCs w:val="28"/>
          <w:lang w:val="kk-KZ"/>
        </w:rPr>
        <w:t xml:space="preserve"> образовательных грантов в рамках проекта «Мәңг</w:t>
      </w:r>
      <w:r w:rsidR="00441E4B">
        <w:rPr>
          <w:sz w:val="28"/>
          <w:szCs w:val="28"/>
          <w:lang w:val="kk-KZ"/>
        </w:rPr>
        <w:t>ілік ел жастары – индустрияға».</w:t>
      </w:r>
    </w:p>
    <w:p w:rsidR="002C0244" w:rsidRPr="00086762" w:rsidRDefault="002C0244" w:rsidP="002F4079">
      <w:pPr>
        <w:ind w:firstLine="709"/>
        <w:jc w:val="both"/>
        <w:rPr>
          <w:sz w:val="28"/>
          <w:szCs w:val="28"/>
        </w:rPr>
      </w:pPr>
      <w:r w:rsidRPr="00086762">
        <w:rPr>
          <w:sz w:val="28"/>
          <w:szCs w:val="28"/>
        </w:rPr>
        <w:t>На основании пункта 8-7 «Правил присуждения образовательного гранта для оплаты высшего образования», утвержденных Постановлением Правительства Республики Казахстан от 23.01.2008 года № 58: 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основе.</w:t>
      </w:r>
    </w:p>
    <w:p w:rsidR="002C0244" w:rsidRPr="00086762" w:rsidRDefault="002C0244" w:rsidP="002F4079">
      <w:pPr>
        <w:ind w:firstLine="709"/>
        <w:jc w:val="both"/>
        <w:rPr>
          <w:sz w:val="28"/>
          <w:szCs w:val="28"/>
        </w:rPr>
      </w:pPr>
      <w:proofErr w:type="gramStart"/>
      <w:r w:rsidRPr="00086762">
        <w:rPr>
          <w:sz w:val="28"/>
          <w:szCs w:val="28"/>
        </w:rPr>
        <w:t>Обучающимися</w:t>
      </w:r>
      <w:proofErr w:type="gramEnd"/>
      <w:r w:rsidRPr="00086762">
        <w:rPr>
          <w:sz w:val="28"/>
          <w:szCs w:val="28"/>
        </w:rPr>
        <w:t xml:space="preserve"> было </w:t>
      </w:r>
      <w:r w:rsidR="00C34694">
        <w:rPr>
          <w:sz w:val="28"/>
          <w:szCs w:val="28"/>
        </w:rPr>
        <w:t>поданы заявления</w:t>
      </w:r>
      <w:r w:rsidRPr="00086762">
        <w:rPr>
          <w:sz w:val="28"/>
          <w:szCs w:val="28"/>
        </w:rPr>
        <w:t xml:space="preserve"> на участие в конкурсе на присуждение вакантных образовательных грантов, высвободившихся в процессе </w:t>
      </w:r>
      <w:r w:rsidR="00C34694">
        <w:rPr>
          <w:sz w:val="28"/>
          <w:szCs w:val="28"/>
        </w:rPr>
        <w:t>обучения</w:t>
      </w:r>
      <w:r w:rsidRPr="00086762">
        <w:rPr>
          <w:sz w:val="28"/>
          <w:szCs w:val="28"/>
        </w:rPr>
        <w:t xml:space="preserve">. </w:t>
      </w:r>
      <w:r w:rsidR="00C34694">
        <w:rPr>
          <w:sz w:val="28"/>
          <w:szCs w:val="28"/>
        </w:rPr>
        <w:t>Комиссия по распределению грантов и предоставления льгот по оплате на заседании (протокол № 7 от 10.01.2019 года) рассмотрела поданные заявления, провела</w:t>
      </w:r>
      <w:r w:rsidRPr="00086762">
        <w:rPr>
          <w:sz w:val="28"/>
          <w:szCs w:val="28"/>
        </w:rPr>
        <w:t xml:space="preserve"> анализ итогов успеваемости обучающихся</w:t>
      </w:r>
      <w:r w:rsidR="00C34694">
        <w:rPr>
          <w:sz w:val="28"/>
          <w:szCs w:val="28"/>
        </w:rPr>
        <w:t xml:space="preserve"> по общему </w:t>
      </w:r>
      <w:r w:rsidRPr="00086762">
        <w:rPr>
          <w:sz w:val="28"/>
          <w:szCs w:val="28"/>
          <w:lang w:val="en-US"/>
        </w:rPr>
        <w:t>GPA</w:t>
      </w:r>
      <w:r w:rsidR="00C34694">
        <w:rPr>
          <w:sz w:val="28"/>
          <w:szCs w:val="28"/>
        </w:rPr>
        <w:t xml:space="preserve"> баллу. По итогам работы комиссии, предоставляю на обсуждение</w:t>
      </w:r>
      <w:r w:rsidRPr="00086762">
        <w:rPr>
          <w:sz w:val="28"/>
          <w:szCs w:val="28"/>
        </w:rPr>
        <w:t xml:space="preserve"> </w:t>
      </w:r>
      <w:proofErr w:type="gramStart"/>
      <w:r w:rsidRPr="00086762">
        <w:rPr>
          <w:sz w:val="28"/>
          <w:szCs w:val="28"/>
        </w:rPr>
        <w:t>кандидатуры</w:t>
      </w:r>
      <w:proofErr w:type="gramEnd"/>
      <w:r w:rsidRPr="00086762">
        <w:rPr>
          <w:sz w:val="28"/>
          <w:szCs w:val="28"/>
        </w:rPr>
        <w:t xml:space="preserve"> на присуждение вакантных образователь</w:t>
      </w:r>
      <w:r w:rsidR="00C34694">
        <w:rPr>
          <w:sz w:val="28"/>
          <w:szCs w:val="28"/>
        </w:rPr>
        <w:t>ных грантов</w:t>
      </w:r>
      <w:r w:rsidRPr="00086762">
        <w:rPr>
          <w:sz w:val="28"/>
          <w:szCs w:val="28"/>
        </w:rPr>
        <w:t>.</w:t>
      </w:r>
    </w:p>
    <w:p w:rsidR="002C0244" w:rsidRDefault="002C0244" w:rsidP="002F407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6762">
        <w:rPr>
          <w:sz w:val="28"/>
          <w:szCs w:val="28"/>
        </w:rPr>
        <w:t xml:space="preserve">Согласно п.8-7 Правил присуждения образовательного гранта для оплаты высшего образования, вакантные образовательные гранты, высвободившиеся в процессе получения высшего образования, </w:t>
      </w:r>
      <w:r>
        <w:rPr>
          <w:sz w:val="28"/>
          <w:szCs w:val="28"/>
        </w:rPr>
        <w:t xml:space="preserve">прошу </w:t>
      </w:r>
      <w:r w:rsidRPr="00086762">
        <w:rPr>
          <w:sz w:val="28"/>
          <w:szCs w:val="28"/>
        </w:rPr>
        <w:t>прису</w:t>
      </w:r>
      <w:r>
        <w:rPr>
          <w:sz w:val="28"/>
          <w:szCs w:val="28"/>
        </w:rPr>
        <w:t>дить</w:t>
      </w:r>
      <w:r w:rsidRPr="0008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086762">
        <w:rPr>
          <w:sz w:val="28"/>
          <w:szCs w:val="28"/>
        </w:rPr>
        <w:t>студентам</w:t>
      </w:r>
      <w:r>
        <w:rPr>
          <w:sz w:val="28"/>
          <w:szCs w:val="28"/>
        </w:rPr>
        <w:t>:</w:t>
      </w:r>
    </w:p>
    <w:p w:rsidR="002C024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 xml:space="preserve">Ақылбекова Эльвира Айдаралықызына студентке </w:t>
      </w:r>
      <w:r w:rsidR="003C44FC" w:rsidRPr="00B414EC">
        <w:rPr>
          <w:sz w:val="28"/>
          <w:szCs w:val="28"/>
          <w:lang w:val="kk-KZ"/>
        </w:rPr>
        <w:t>2</w:t>
      </w:r>
      <w:r w:rsidRPr="00B414EC">
        <w:rPr>
          <w:sz w:val="28"/>
          <w:szCs w:val="28"/>
          <w:lang w:val="kk-KZ"/>
        </w:rPr>
        <w:t xml:space="preserve"> курса специальности</w:t>
      </w:r>
      <w:r w:rsidRPr="00B414EC">
        <w:rPr>
          <w:sz w:val="28"/>
          <w:szCs w:val="28"/>
        </w:rPr>
        <w:t xml:space="preserve"> </w:t>
      </w:r>
      <w:r w:rsidR="001A346A" w:rsidRPr="00B414EC">
        <w:rPr>
          <w:sz w:val="28"/>
          <w:szCs w:val="28"/>
        </w:rPr>
        <w:t>5В060400-Физика</w:t>
      </w:r>
      <w:r w:rsidRPr="00B414EC">
        <w:rPr>
          <w:sz w:val="28"/>
          <w:szCs w:val="28"/>
        </w:rPr>
        <w:t>,</w:t>
      </w:r>
    </w:p>
    <w:p w:rsidR="00D07BEB" w:rsidRPr="00B414EC" w:rsidRDefault="00D07BEB" w:rsidP="00D07BE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lastRenderedPageBreak/>
        <w:t>Кабдылсалыковой</w:t>
      </w:r>
      <w:proofErr w:type="spellEnd"/>
      <w:r w:rsidRPr="00B414EC">
        <w:rPr>
          <w:sz w:val="28"/>
          <w:szCs w:val="28"/>
        </w:rPr>
        <w:t xml:space="preserve"> Индире Маратовне </w:t>
      </w:r>
      <w:r w:rsidRPr="00B414EC">
        <w:rPr>
          <w:sz w:val="28"/>
          <w:szCs w:val="28"/>
          <w:lang w:val="kk-KZ"/>
        </w:rPr>
        <w:t>студентке 1 курса специальности 5В070100-Биотехнология,</w:t>
      </w:r>
    </w:p>
    <w:p w:rsidR="00D07BEB" w:rsidRPr="00B414EC" w:rsidRDefault="00D07BEB" w:rsidP="00D07BE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Тұрысбек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Айдана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Жангельдіқызына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5В070100-Биотехнология,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Ертаеву</w:t>
      </w:r>
      <w:proofErr w:type="spellEnd"/>
      <w:r w:rsidRPr="00B414EC">
        <w:rPr>
          <w:sz w:val="28"/>
          <w:szCs w:val="28"/>
        </w:rPr>
        <w:t xml:space="preserve"> Дархану </w:t>
      </w:r>
      <w:proofErr w:type="spellStart"/>
      <w:r w:rsidRPr="00B414EC">
        <w:rPr>
          <w:sz w:val="28"/>
          <w:szCs w:val="28"/>
        </w:rPr>
        <w:t>Бахытжановичу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1 курса специальности </w:t>
      </w:r>
      <w:r w:rsidR="001A346A" w:rsidRPr="00B414EC">
        <w:rPr>
          <w:sz w:val="28"/>
          <w:szCs w:val="28"/>
          <w:lang w:val="kk-KZ"/>
        </w:rPr>
        <w:t>5В070400-Вычислительная техника и программное обеспечение,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Багытову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Нуржану</w:t>
      </w:r>
      <w:proofErr w:type="spellEnd"/>
      <w:r w:rsidRPr="00B414EC">
        <w:rPr>
          <w:sz w:val="28"/>
          <w:szCs w:val="28"/>
        </w:rPr>
        <w:t xml:space="preserve"> Муратовичу </w:t>
      </w:r>
      <w:r w:rsidR="003C44FC" w:rsidRPr="00B414EC">
        <w:rPr>
          <w:sz w:val="28"/>
          <w:szCs w:val="28"/>
          <w:lang w:val="kk-KZ"/>
        </w:rPr>
        <w:t>студенту 1 курса специальности</w:t>
      </w:r>
      <w:r w:rsidR="001A346A" w:rsidRPr="00B414EC">
        <w:rPr>
          <w:sz w:val="28"/>
          <w:szCs w:val="28"/>
          <w:lang w:val="kk-KZ"/>
        </w:rPr>
        <w:t xml:space="preserve"> 5В070300-Информационные системы,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Мурзабаеву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Бахытбеку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Батыржанулы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5В071800-Электроэнергетика,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Ахметбекову</w:t>
      </w:r>
      <w:proofErr w:type="spellEnd"/>
      <w:r w:rsidRPr="00B414EC">
        <w:rPr>
          <w:sz w:val="28"/>
          <w:szCs w:val="28"/>
        </w:rPr>
        <w:t xml:space="preserve"> Абаю </w:t>
      </w:r>
      <w:proofErr w:type="spellStart"/>
      <w:r w:rsidRPr="00B414EC">
        <w:rPr>
          <w:sz w:val="28"/>
          <w:szCs w:val="28"/>
        </w:rPr>
        <w:t>Сериковичу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5В070300-Информационные системы,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Урдабаеву</w:t>
      </w:r>
      <w:proofErr w:type="spellEnd"/>
      <w:r w:rsidRPr="00B414EC">
        <w:rPr>
          <w:sz w:val="28"/>
          <w:szCs w:val="28"/>
        </w:rPr>
        <w:t xml:space="preserve"> Рустаму </w:t>
      </w:r>
      <w:proofErr w:type="spellStart"/>
      <w:r w:rsidRPr="00B414EC">
        <w:rPr>
          <w:sz w:val="28"/>
          <w:szCs w:val="28"/>
        </w:rPr>
        <w:t>Кайратовичу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5В071300-Транспорт, транспортная техника и технологии,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Идрисовой Алине </w:t>
      </w:r>
      <w:proofErr w:type="spellStart"/>
      <w:r w:rsidRPr="00B414EC">
        <w:rPr>
          <w:sz w:val="28"/>
          <w:szCs w:val="28"/>
        </w:rPr>
        <w:t>Талгатовне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5В072700-Технология продовольственных продуктов,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Сайдову</w:t>
      </w:r>
      <w:proofErr w:type="spellEnd"/>
      <w:r w:rsidRPr="00B414EC">
        <w:rPr>
          <w:sz w:val="28"/>
          <w:szCs w:val="28"/>
        </w:rPr>
        <w:t xml:space="preserve"> Мовсару </w:t>
      </w:r>
      <w:proofErr w:type="spellStart"/>
      <w:r w:rsidRPr="00B414EC">
        <w:rPr>
          <w:sz w:val="28"/>
          <w:szCs w:val="28"/>
        </w:rPr>
        <w:t>Хусейновичу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5В070400-Вычислительная техника и программное обеспечение,</w:t>
      </w:r>
    </w:p>
    <w:p w:rsidR="00D07BEB" w:rsidRPr="00B414EC" w:rsidRDefault="00D07BEB" w:rsidP="00D07BEB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Тарбай Аида Болатқызына</w:t>
      </w:r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5В080200-Технология производства продуктов животноводства,</w:t>
      </w:r>
    </w:p>
    <w:p w:rsidR="00D07BEB" w:rsidRPr="00B414EC" w:rsidRDefault="009D591B" w:rsidP="009D591B">
      <w:pPr>
        <w:pStyle w:val="a5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9D591B">
        <w:rPr>
          <w:sz w:val="28"/>
          <w:szCs w:val="28"/>
          <w:lang w:val="kk-KZ"/>
        </w:rPr>
        <w:t>Нурумжанов</w:t>
      </w:r>
      <w:r>
        <w:rPr>
          <w:sz w:val="28"/>
          <w:szCs w:val="28"/>
          <w:lang w:val="kk-KZ"/>
        </w:rPr>
        <w:t>у</w:t>
      </w:r>
      <w:r w:rsidRPr="009D591B">
        <w:rPr>
          <w:sz w:val="28"/>
          <w:szCs w:val="28"/>
          <w:lang w:val="kk-KZ"/>
        </w:rPr>
        <w:t xml:space="preserve"> Диас</w:t>
      </w:r>
      <w:r>
        <w:rPr>
          <w:sz w:val="28"/>
          <w:szCs w:val="28"/>
          <w:lang w:val="kk-KZ"/>
        </w:rPr>
        <w:t>у</w:t>
      </w:r>
      <w:r w:rsidRPr="009D591B">
        <w:rPr>
          <w:sz w:val="28"/>
          <w:szCs w:val="28"/>
          <w:lang w:val="kk-KZ"/>
        </w:rPr>
        <w:t xml:space="preserve"> Аманболович</w:t>
      </w:r>
      <w:r>
        <w:rPr>
          <w:sz w:val="28"/>
          <w:szCs w:val="28"/>
          <w:lang w:val="kk-KZ"/>
        </w:rPr>
        <w:t xml:space="preserve">у </w:t>
      </w:r>
      <w:r w:rsidR="00D07BEB" w:rsidRPr="00B414EC">
        <w:rPr>
          <w:sz w:val="28"/>
          <w:szCs w:val="28"/>
          <w:lang w:val="kk-KZ"/>
        </w:rPr>
        <w:t>студент</w:t>
      </w:r>
      <w:r>
        <w:rPr>
          <w:sz w:val="28"/>
          <w:szCs w:val="28"/>
          <w:lang w:val="kk-KZ"/>
        </w:rPr>
        <w:t>у</w:t>
      </w:r>
      <w:r w:rsidR="00D07BEB" w:rsidRPr="00B414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="00D07BEB" w:rsidRPr="00B414EC">
        <w:rPr>
          <w:sz w:val="28"/>
          <w:szCs w:val="28"/>
          <w:lang w:val="kk-KZ"/>
        </w:rPr>
        <w:t xml:space="preserve"> курса специальности 5В080200-Технология производства продуктов животноводства,</w:t>
      </w:r>
    </w:p>
    <w:p w:rsidR="00B414EC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Жумагазиеву</w:t>
      </w:r>
      <w:proofErr w:type="spellEnd"/>
      <w:r w:rsidRPr="00B414EC">
        <w:rPr>
          <w:sz w:val="28"/>
          <w:szCs w:val="28"/>
        </w:rPr>
        <w:t xml:space="preserve"> Казбеку </w:t>
      </w:r>
      <w:proofErr w:type="spellStart"/>
      <w:r w:rsidRPr="00B414EC">
        <w:rPr>
          <w:sz w:val="28"/>
          <w:szCs w:val="28"/>
        </w:rPr>
        <w:t>Жанабайулы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5В070400-Вычислительная техника и программное обеспечение,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Успанову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Азамату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Ахметулы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3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5В070400-Вычислительная техника и программное обеспечение,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Шакалису</w:t>
      </w:r>
      <w:proofErr w:type="spellEnd"/>
      <w:r w:rsidRPr="00B414EC">
        <w:rPr>
          <w:sz w:val="28"/>
          <w:szCs w:val="28"/>
        </w:rPr>
        <w:t xml:space="preserve"> Александру Владиславовичу </w:t>
      </w:r>
      <w:r w:rsidR="003C44FC" w:rsidRPr="00B414EC">
        <w:rPr>
          <w:sz w:val="28"/>
          <w:szCs w:val="28"/>
          <w:lang w:val="kk-KZ"/>
        </w:rPr>
        <w:t>студенту 4 курса специальности</w:t>
      </w:r>
      <w:r w:rsidR="001A346A" w:rsidRPr="00B414EC">
        <w:rPr>
          <w:sz w:val="28"/>
          <w:szCs w:val="28"/>
          <w:lang w:val="kk-KZ"/>
        </w:rPr>
        <w:t xml:space="preserve"> 5В071300-Транспорт, транспортная техника и технологии,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Жақсыбаев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Шынболат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Мейірбекұлына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2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5В071800-Электроэнергетика,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Гиса </w:t>
      </w:r>
      <w:proofErr w:type="spellStart"/>
      <w:r w:rsidRPr="00B414EC">
        <w:rPr>
          <w:sz w:val="28"/>
          <w:szCs w:val="28"/>
        </w:rPr>
        <w:t>Перизат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Балтабайкызына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5В072700-Технология продовольственных продуктов,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Жанбыршы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Айзат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Аркаркызына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2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5В072700-Технология продовольственных продуктов,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Нурахметовой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Асель</w:t>
      </w:r>
      <w:proofErr w:type="spellEnd"/>
      <w:r w:rsidRPr="00B414EC">
        <w:rPr>
          <w:sz w:val="28"/>
          <w:szCs w:val="28"/>
        </w:rPr>
        <w:t xml:space="preserve"> Маратовне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5В072800-Технология перерабатывающих производств,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Базарбаевой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Ульзане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Сериковне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5В072800-Технология перерабатывающих производств,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Алиеву </w:t>
      </w:r>
      <w:proofErr w:type="spellStart"/>
      <w:r w:rsidRPr="00B414EC">
        <w:rPr>
          <w:sz w:val="28"/>
          <w:szCs w:val="28"/>
        </w:rPr>
        <w:t>Батырбеку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Заирбековичу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2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5В072800-Технология перерабатывающих производств,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Чиншовой</w:t>
      </w:r>
      <w:proofErr w:type="spellEnd"/>
      <w:r w:rsidRPr="00B414EC">
        <w:rPr>
          <w:sz w:val="28"/>
          <w:szCs w:val="28"/>
        </w:rPr>
        <w:t xml:space="preserve"> Андрею Руслановичу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2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5В080100-Агрономия,</w:t>
      </w:r>
    </w:p>
    <w:p w:rsidR="00B414EC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Поповой </w:t>
      </w:r>
      <w:proofErr w:type="spellStart"/>
      <w:r w:rsidRPr="00B414EC">
        <w:rPr>
          <w:sz w:val="28"/>
          <w:szCs w:val="28"/>
        </w:rPr>
        <w:t>Анастасие</w:t>
      </w:r>
      <w:proofErr w:type="spellEnd"/>
      <w:r w:rsidRPr="00B414EC">
        <w:rPr>
          <w:sz w:val="28"/>
          <w:szCs w:val="28"/>
        </w:rPr>
        <w:t xml:space="preserve"> Сергеевне </w:t>
      </w:r>
      <w:r w:rsidRPr="00B414EC">
        <w:rPr>
          <w:sz w:val="28"/>
          <w:szCs w:val="28"/>
          <w:lang w:val="kk-KZ"/>
        </w:rPr>
        <w:t xml:space="preserve">студентке 4 курса специальности </w:t>
      </w:r>
      <w:r w:rsidRPr="00B414EC">
        <w:rPr>
          <w:sz w:val="28"/>
          <w:szCs w:val="28"/>
        </w:rPr>
        <w:t>5В080200 - Технология производства продуктов животноводства,</w:t>
      </w:r>
    </w:p>
    <w:p w:rsidR="00B414EC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</w:rPr>
        <w:t>Куринному Олегу Владимировичу</w:t>
      </w:r>
      <w:r w:rsidRPr="00B414EC">
        <w:rPr>
          <w:sz w:val="28"/>
          <w:szCs w:val="28"/>
          <w:lang w:val="kk-KZ"/>
        </w:rPr>
        <w:t xml:space="preserve"> студенту 4 курса специальности 5В080100-Агрономия,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lastRenderedPageBreak/>
        <w:t>Жарылгасынову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Мейирбеку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Мейрамбековичу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5В120100-Ветеринарная медицина,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Ә</w:t>
      </w:r>
      <w:proofErr w:type="gramStart"/>
      <w:r w:rsidRPr="00B414EC">
        <w:rPr>
          <w:sz w:val="28"/>
          <w:szCs w:val="28"/>
        </w:rPr>
        <w:t>б</w:t>
      </w:r>
      <w:proofErr w:type="gramEnd"/>
      <w:r w:rsidRPr="00B414EC">
        <w:rPr>
          <w:sz w:val="28"/>
          <w:szCs w:val="28"/>
        </w:rPr>
        <w:t>ілхайырова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Мадина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Бейсенбайқызына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1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5В120100-Ветеринарная медицина,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Алгожину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Маулену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Ержановичу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студенту </w:t>
      </w:r>
      <w:r w:rsidR="001A346A" w:rsidRPr="00B414EC">
        <w:rPr>
          <w:sz w:val="28"/>
          <w:szCs w:val="28"/>
          <w:lang w:val="kk-KZ"/>
        </w:rPr>
        <w:t>2</w:t>
      </w:r>
      <w:r w:rsidR="003C44FC" w:rsidRPr="00B414EC">
        <w:rPr>
          <w:sz w:val="28"/>
          <w:szCs w:val="28"/>
          <w:lang w:val="kk-KZ"/>
        </w:rPr>
        <w:t xml:space="preserve"> курса специальности</w:t>
      </w:r>
      <w:r w:rsidR="001A346A" w:rsidRPr="00B414EC">
        <w:rPr>
          <w:sz w:val="28"/>
          <w:szCs w:val="28"/>
          <w:lang w:val="kk-KZ"/>
        </w:rPr>
        <w:t xml:space="preserve"> 5В120100-Ветеринарная медицина,</w:t>
      </w:r>
    </w:p>
    <w:p w:rsidR="00442ED4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 xml:space="preserve">Сеилхановой Раушан Омирбековне </w:t>
      </w:r>
      <w:r w:rsidR="003C44FC" w:rsidRPr="00B414EC">
        <w:rPr>
          <w:sz w:val="28"/>
          <w:szCs w:val="28"/>
          <w:lang w:val="kk-KZ"/>
        </w:rPr>
        <w:t>студент</w:t>
      </w:r>
      <w:r w:rsidRPr="00B414EC">
        <w:rPr>
          <w:sz w:val="28"/>
          <w:szCs w:val="28"/>
          <w:lang w:val="kk-KZ"/>
        </w:rPr>
        <w:t>ке</w:t>
      </w:r>
      <w:r w:rsidR="003C44FC" w:rsidRPr="00B414EC">
        <w:rPr>
          <w:sz w:val="28"/>
          <w:szCs w:val="28"/>
          <w:lang w:val="kk-KZ"/>
        </w:rPr>
        <w:t xml:space="preserve"> 4 курса специальности</w:t>
      </w:r>
      <w:r w:rsidR="001A346A" w:rsidRPr="00B414EC">
        <w:rPr>
          <w:sz w:val="28"/>
          <w:szCs w:val="28"/>
          <w:lang w:val="kk-KZ"/>
        </w:rPr>
        <w:t xml:space="preserve"> 5В120100-Ветеринарная медицина,</w:t>
      </w:r>
    </w:p>
    <w:p w:rsidR="00442ED4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 xml:space="preserve">Каршига Гульдане Балтакызы </w:t>
      </w:r>
      <w:r w:rsidR="003C44FC" w:rsidRPr="00B414EC">
        <w:rPr>
          <w:sz w:val="28"/>
          <w:szCs w:val="28"/>
          <w:lang w:val="kk-KZ"/>
        </w:rPr>
        <w:t>студент</w:t>
      </w:r>
      <w:r w:rsidRPr="00B414EC">
        <w:rPr>
          <w:sz w:val="28"/>
          <w:szCs w:val="28"/>
          <w:lang w:val="kk-KZ"/>
        </w:rPr>
        <w:t>ке</w:t>
      </w:r>
      <w:r w:rsidR="003C44FC" w:rsidRPr="00B414EC">
        <w:rPr>
          <w:sz w:val="28"/>
          <w:szCs w:val="28"/>
          <w:lang w:val="kk-KZ"/>
        </w:rPr>
        <w:t xml:space="preserve"> 4 курса специальности</w:t>
      </w:r>
      <w:r w:rsidR="001A346A" w:rsidRPr="00B414EC">
        <w:rPr>
          <w:sz w:val="28"/>
          <w:szCs w:val="28"/>
          <w:lang w:val="kk-KZ"/>
        </w:rPr>
        <w:t xml:space="preserve"> 5В120100-Ветеринарная медицина,</w:t>
      </w:r>
    </w:p>
    <w:p w:rsidR="00B414EC" w:rsidRPr="00B414EC" w:rsidRDefault="00B414EC" w:rsidP="00B414E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Жанайдарову Олжасу Казбековичу студенту 4 курса специальности 5В120100-Ветеринарная медицина,</w:t>
      </w:r>
    </w:p>
    <w:p w:rsidR="00442ED4" w:rsidRPr="00B414EC" w:rsidRDefault="00442ED4" w:rsidP="001A346A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Итесовой</w:t>
      </w:r>
      <w:proofErr w:type="spellEnd"/>
      <w:r w:rsidRPr="00B414EC">
        <w:rPr>
          <w:sz w:val="28"/>
          <w:szCs w:val="28"/>
        </w:rPr>
        <w:t xml:space="preserve"> Жулдыз </w:t>
      </w:r>
      <w:proofErr w:type="spellStart"/>
      <w:r w:rsidRPr="00B414EC">
        <w:rPr>
          <w:sz w:val="28"/>
          <w:szCs w:val="28"/>
        </w:rPr>
        <w:t>Бахтияровне</w:t>
      </w:r>
      <w:proofErr w:type="spellEnd"/>
      <w:r w:rsidRPr="00B414EC">
        <w:rPr>
          <w:sz w:val="28"/>
          <w:szCs w:val="28"/>
        </w:rPr>
        <w:t xml:space="preserve"> </w:t>
      </w:r>
      <w:r w:rsidR="003C44FC" w:rsidRPr="00B414EC">
        <w:rPr>
          <w:sz w:val="28"/>
          <w:szCs w:val="28"/>
          <w:lang w:val="kk-KZ"/>
        </w:rPr>
        <w:t xml:space="preserve">студентке </w:t>
      </w:r>
      <w:r w:rsidR="001A346A" w:rsidRPr="00B414EC">
        <w:rPr>
          <w:sz w:val="28"/>
          <w:szCs w:val="28"/>
          <w:lang w:val="kk-KZ"/>
        </w:rPr>
        <w:t>3</w:t>
      </w:r>
      <w:r w:rsidR="003C44FC" w:rsidRPr="00B414EC">
        <w:rPr>
          <w:sz w:val="28"/>
          <w:szCs w:val="28"/>
          <w:lang w:val="kk-KZ"/>
        </w:rPr>
        <w:t xml:space="preserve"> курса специальности </w:t>
      </w:r>
      <w:r w:rsidR="001A346A" w:rsidRPr="00B414EC">
        <w:rPr>
          <w:sz w:val="28"/>
          <w:szCs w:val="28"/>
          <w:lang w:val="kk-KZ"/>
        </w:rPr>
        <w:t>5В072400-Технологические машины и оборудования.</w:t>
      </w:r>
    </w:p>
    <w:p w:rsidR="002C0244" w:rsidRPr="00086762" w:rsidRDefault="002C0244" w:rsidP="00442ED4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2C0244" w:rsidRPr="00086762" w:rsidRDefault="002C0244" w:rsidP="002F4079">
      <w:pPr>
        <w:ind w:firstLine="567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РЕШИЛИ:</w:t>
      </w:r>
    </w:p>
    <w:p w:rsidR="002C0244" w:rsidRPr="00441E4B" w:rsidRDefault="002C0244" w:rsidP="002F4079">
      <w:pPr>
        <w:ind w:firstLine="567"/>
        <w:jc w:val="both"/>
        <w:rPr>
          <w:sz w:val="28"/>
          <w:szCs w:val="28"/>
          <w:lang w:val="kk-KZ"/>
        </w:rPr>
      </w:pPr>
      <w:r w:rsidRPr="00086762">
        <w:rPr>
          <w:sz w:val="28"/>
          <w:szCs w:val="28"/>
        </w:rPr>
        <w:t>На основании пункта 8-7 Правил присуждения образовательного гранта для оплаты высшего образования, утвержденных Постановлением Правительства Республики Казахстан от 23.01.2008 года № 58, вакантные образовательные гранты, высвободившиеся в процессе получения высшего образования, присудить следующим студентам</w:t>
      </w:r>
      <w:r w:rsidRPr="00441E4B">
        <w:rPr>
          <w:sz w:val="28"/>
          <w:szCs w:val="28"/>
        </w:rPr>
        <w:t>: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Ақылбекова Эльвира Айдаралықызына студентке 2 курса специальности</w:t>
      </w:r>
      <w:r w:rsidRPr="00B414EC">
        <w:rPr>
          <w:sz w:val="28"/>
          <w:szCs w:val="28"/>
        </w:rPr>
        <w:t xml:space="preserve"> 5В060400-Физика,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Кабдылсалыковой</w:t>
      </w:r>
      <w:proofErr w:type="spellEnd"/>
      <w:r w:rsidRPr="00B414EC">
        <w:rPr>
          <w:sz w:val="28"/>
          <w:szCs w:val="28"/>
        </w:rPr>
        <w:t xml:space="preserve"> Индире Маратовне </w:t>
      </w:r>
      <w:r w:rsidRPr="00B414EC">
        <w:rPr>
          <w:sz w:val="28"/>
          <w:szCs w:val="28"/>
          <w:lang w:val="kk-KZ"/>
        </w:rPr>
        <w:t>студентке 1 курса специальности 5В070100-Биотехнология,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Тұрысбек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Айдана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Жангельдіқызына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5В070100-Биотехнология,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Ертаеву</w:t>
      </w:r>
      <w:proofErr w:type="spellEnd"/>
      <w:r w:rsidRPr="00B414EC">
        <w:rPr>
          <w:sz w:val="28"/>
          <w:szCs w:val="28"/>
        </w:rPr>
        <w:t xml:space="preserve"> Дархану </w:t>
      </w:r>
      <w:proofErr w:type="spellStart"/>
      <w:r w:rsidRPr="00B414EC">
        <w:rPr>
          <w:sz w:val="28"/>
          <w:szCs w:val="28"/>
        </w:rPr>
        <w:t>Бахытжановичу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5В070400-Вычислительная техника и программное обеспечение,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Багытову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Нуржану</w:t>
      </w:r>
      <w:proofErr w:type="spellEnd"/>
      <w:r w:rsidRPr="00B414EC">
        <w:rPr>
          <w:sz w:val="28"/>
          <w:szCs w:val="28"/>
        </w:rPr>
        <w:t xml:space="preserve"> Муратовичу </w:t>
      </w:r>
      <w:r w:rsidRPr="00B414EC">
        <w:rPr>
          <w:sz w:val="28"/>
          <w:szCs w:val="28"/>
          <w:lang w:val="kk-KZ"/>
        </w:rPr>
        <w:t>студенту 1 курса специальности 5В070300-Информационные системы,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Мурзабаеву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Бахытбеку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Батыржанулы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5В071800-Электроэнергетика,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Ахметбекову</w:t>
      </w:r>
      <w:proofErr w:type="spellEnd"/>
      <w:r w:rsidRPr="00B414EC">
        <w:rPr>
          <w:sz w:val="28"/>
          <w:szCs w:val="28"/>
        </w:rPr>
        <w:t xml:space="preserve"> Абаю </w:t>
      </w:r>
      <w:proofErr w:type="spellStart"/>
      <w:r w:rsidRPr="00B414EC">
        <w:rPr>
          <w:sz w:val="28"/>
          <w:szCs w:val="28"/>
        </w:rPr>
        <w:t>Сериковичу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5В070300-Информационные системы,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Урдабаеву</w:t>
      </w:r>
      <w:proofErr w:type="spellEnd"/>
      <w:r w:rsidRPr="00B414EC">
        <w:rPr>
          <w:sz w:val="28"/>
          <w:szCs w:val="28"/>
        </w:rPr>
        <w:t xml:space="preserve"> Рустаму </w:t>
      </w:r>
      <w:proofErr w:type="spellStart"/>
      <w:r w:rsidRPr="00B414EC">
        <w:rPr>
          <w:sz w:val="28"/>
          <w:szCs w:val="28"/>
        </w:rPr>
        <w:t>Кайратовичу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5В071300-Транспорт, транспортная техника и технологии,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Идрисовой Алине </w:t>
      </w:r>
      <w:proofErr w:type="spellStart"/>
      <w:r w:rsidRPr="00B414EC">
        <w:rPr>
          <w:sz w:val="28"/>
          <w:szCs w:val="28"/>
        </w:rPr>
        <w:t>Талгатовне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5В072700-Технология продовольственных продуктов,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Сайдову</w:t>
      </w:r>
      <w:proofErr w:type="spellEnd"/>
      <w:r w:rsidRPr="00B414EC">
        <w:rPr>
          <w:sz w:val="28"/>
          <w:szCs w:val="28"/>
        </w:rPr>
        <w:t xml:space="preserve"> Мовсару </w:t>
      </w:r>
      <w:proofErr w:type="spellStart"/>
      <w:r w:rsidRPr="00B414EC">
        <w:rPr>
          <w:sz w:val="28"/>
          <w:szCs w:val="28"/>
        </w:rPr>
        <w:t>Хусейновичу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5В070400-Вычислительная техника и программное обеспечение,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Тарбай Аида Болатқызына</w:t>
      </w:r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5В080200-Технология производства продуктов животноводства,</w:t>
      </w:r>
    </w:p>
    <w:p w:rsidR="009D591B" w:rsidRPr="00B414EC" w:rsidRDefault="009D591B" w:rsidP="009D591B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9D591B">
        <w:rPr>
          <w:sz w:val="28"/>
          <w:szCs w:val="28"/>
          <w:lang w:val="kk-KZ"/>
        </w:rPr>
        <w:t>Нурумжанов</w:t>
      </w:r>
      <w:r>
        <w:rPr>
          <w:sz w:val="28"/>
          <w:szCs w:val="28"/>
          <w:lang w:val="kk-KZ"/>
        </w:rPr>
        <w:t>у</w:t>
      </w:r>
      <w:r w:rsidRPr="009D591B">
        <w:rPr>
          <w:sz w:val="28"/>
          <w:szCs w:val="28"/>
          <w:lang w:val="kk-KZ"/>
        </w:rPr>
        <w:t xml:space="preserve"> Диас</w:t>
      </w:r>
      <w:r>
        <w:rPr>
          <w:sz w:val="28"/>
          <w:szCs w:val="28"/>
          <w:lang w:val="kk-KZ"/>
        </w:rPr>
        <w:t>у</w:t>
      </w:r>
      <w:r w:rsidRPr="009D591B">
        <w:rPr>
          <w:sz w:val="28"/>
          <w:szCs w:val="28"/>
          <w:lang w:val="kk-KZ"/>
        </w:rPr>
        <w:t xml:space="preserve"> Аманболович</w:t>
      </w:r>
      <w:r>
        <w:rPr>
          <w:sz w:val="28"/>
          <w:szCs w:val="28"/>
          <w:lang w:val="kk-KZ"/>
        </w:rPr>
        <w:t xml:space="preserve">у </w:t>
      </w:r>
      <w:r w:rsidRPr="00B414EC">
        <w:rPr>
          <w:sz w:val="28"/>
          <w:szCs w:val="28"/>
          <w:lang w:val="kk-KZ"/>
        </w:rPr>
        <w:t>студент</w:t>
      </w:r>
      <w:r>
        <w:rPr>
          <w:sz w:val="28"/>
          <w:szCs w:val="28"/>
          <w:lang w:val="kk-KZ"/>
        </w:rPr>
        <w:t>у</w:t>
      </w:r>
      <w:r w:rsidRPr="00B414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Pr="00B414EC">
        <w:rPr>
          <w:sz w:val="28"/>
          <w:szCs w:val="28"/>
          <w:lang w:val="kk-KZ"/>
        </w:rPr>
        <w:t xml:space="preserve"> курса специальности 5В080200-Технология производства продуктов животноводства,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Жумагазиеву</w:t>
      </w:r>
      <w:proofErr w:type="spellEnd"/>
      <w:r w:rsidRPr="00B414EC">
        <w:rPr>
          <w:sz w:val="28"/>
          <w:szCs w:val="28"/>
        </w:rPr>
        <w:t xml:space="preserve"> Казбеку </w:t>
      </w:r>
      <w:proofErr w:type="spellStart"/>
      <w:r w:rsidRPr="00B414EC">
        <w:rPr>
          <w:sz w:val="28"/>
          <w:szCs w:val="28"/>
        </w:rPr>
        <w:t>Жанабайулы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5В070400-Вычислительная техника и программное обеспечение,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lastRenderedPageBreak/>
        <w:t>Успанову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Азамату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Ахметулы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3 курса специальности 5В070400-Вычислительная техника и программное обеспечение,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Шакалису</w:t>
      </w:r>
      <w:proofErr w:type="spellEnd"/>
      <w:r w:rsidRPr="00B414EC">
        <w:rPr>
          <w:sz w:val="28"/>
          <w:szCs w:val="28"/>
        </w:rPr>
        <w:t xml:space="preserve"> Александру Владиславовичу </w:t>
      </w:r>
      <w:r w:rsidRPr="00B414EC">
        <w:rPr>
          <w:sz w:val="28"/>
          <w:szCs w:val="28"/>
          <w:lang w:val="kk-KZ"/>
        </w:rPr>
        <w:t>студенту 4 курса специальности 5В071300-Транспорт, транспортная техника и технологии,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Жақсыбаев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Шынболат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Мейірбекұлына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2 курса специальности 5В071800-Электроэнергетика,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Гиса </w:t>
      </w:r>
      <w:proofErr w:type="spellStart"/>
      <w:r w:rsidRPr="00B414EC">
        <w:rPr>
          <w:sz w:val="28"/>
          <w:szCs w:val="28"/>
        </w:rPr>
        <w:t>Перизат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Балтабайкызына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5В072700-Технология продовольственных продуктов,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Жанбыршы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Айзат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Аркаркызына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2 курса специальности 5В072700-Технология продовольственных продуктов,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Нурахметовой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Асель</w:t>
      </w:r>
      <w:proofErr w:type="spellEnd"/>
      <w:r w:rsidRPr="00B414EC">
        <w:rPr>
          <w:sz w:val="28"/>
          <w:szCs w:val="28"/>
        </w:rPr>
        <w:t xml:space="preserve"> Маратовне </w:t>
      </w:r>
      <w:r w:rsidRPr="00B414EC">
        <w:rPr>
          <w:sz w:val="28"/>
          <w:szCs w:val="28"/>
          <w:lang w:val="kk-KZ"/>
        </w:rPr>
        <w:t>студентке 1 курса специальности 5В072800-Технология перерабатывающих производств,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Базарбаевой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Ульзане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Сериковне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5В072800-Технология перерабатывающих производств,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Алиеву </w:t>
      </w:r>
      <w:proofErr w:type="spellStart"/>
      <w:r w:rsidRPr="00B414EC">
        <w:rPr>
          <w:sz w:val="28"/>
          <w:szCs w:val="28"/>
        </w:rPr>
        <w:t>Батырбеку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Заирбековичу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2 курса специальности 5В072800-Технология перерабатывающих производств,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Чиншовой</w:t>
      </w:r>
      <w:proofErr w:type="spellEnd"/>
      <w:r w:rsidRPr="00B414EC">
        <w:rPr>
          <w:sz w:val="28"/>
          <w:szCs w:val="28"/>
        </w:rPr>
        <w:t xml:space="preserve"> Андрею Руслановичу </w:t>
      </w:r>
      <w:r w:rsidRPr="00B414EC">
        <w:rPr>
          <w:sz w:val="28"/>
          <w:szCs w:val="28"/>
          <w:lang w:val="kk-KZ"/>
        </w:rPr>
        <w:t>студенту 2 курса специальности 5В080100-Агрономия,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</w:rPr>
        <w:t xml:space="preserve">Поповой </w:t>
      </w:r>
      <w:proofErr w:type="spellStart"/>
      <w:r w:rsidRPr="00B414EC">
        <w:rPr>
          <w:sz w:val="28"/>
          <w:szCs w:val="28"/>
        </w:rPr>
        <w:t>Анастасие</w:t>
      </w:r>
      <w:proofErr w:type="spellEnd"/>
      <w:r w:rsidRPr="00B414EC">
        <w:rPr>
          <w:sz w:val="28"/>
          <w:szCs w:val="28"/>
        </w:rPr>
        <w:t xml:space="preserve"> Сергеевне </w:t>
      </w:r>
      <w:r w:rsidRPr="00B414EC">
        <w:rPr>
          <w:sz w:val="28"/>
          <w:szCs w:val="28"/>
          <w:lang w:val="kk-KZ"/>
        </w:rPr>
        <w:t xml:space="preserve">студентке 4 курса специальности </w:t>
      </w:r>
      <w:r w:rsidRPr="00B414EC">
        <w:rPr>
          <w:sz w:val="28"/>
          <w:szCs w:val="28"/>
        </w:rPr>
        <w:t>5В080200 - Технология производства продуктов животноводства,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</w:rPr>
        <w:t>Куринному Олегу Владимировичу</w:t>
      </w:r>
      <w:r w:rsidRPr="00B414EC">
        <w:rPr>
          <w:sz w:val="28"/>
          <w:szCs w:val="28"/>
          <w:lang w:val="kk-KZ"/>
        </w:rPr>
        <w:t xml:space="preserve"> студенту 4 курса специальности 5В080100-Агрономия,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Жарылгасынову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Мейирбеку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Мейрамбековичу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1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Ә</w:t>
      </w:r>
      <w:proofErr w:type="gramStart"/>
      <w:r w:rsidRPr="00B414EC">
        <w:rPr>
          <w:sz w:val="28"/>
          <w:szCs w:val="28"/>
        </w:rPr>
        <w:t>б</w:t>
      </w:r>
      <w:proofErr w:type="gramEnd"/>
      <w:r w:rsidRPr="00B414EC">
        <w:rPr>
          <w:sz w:val="28"/>
          <w:szCs w:val="28"/>
        </w:rPr>
        <w:t>ілхайырова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Мадина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Бейсенбайқызына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1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Алгожину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Маулену</w:t>
      </w:r>
      <w:proofErr w:type="spellEnd"/>
      <w:r w:rsidRPr="00B414EC">
        <w:rPr>
          <w:sz w:val="28"/>
          <w:szCs w:val="28"/>
        </w:rPr>
        <w:t xml:space="preserve"> </w:t>
      </w:r>
      <w:proofErr w:type="spellStart"/>
      <w:r w:rsidRPr="00B414EC">
        <w:rPr>
          <w:sz w:val="28"/>
          <w:szCs w:val="28"/>
        </w:rPr>
        <w:t>Ержановичу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студенту 2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Сеилхановой Раушан Омирбековне студентке 4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Каршига Гульдане Балтакызы студентке 4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B414EC">
        <w:rPr>
          <w:sz w:val="28"/>
          <w:szCs w:val="28"/>
          <w:lang w:val="kk-KZ"/>
        </w:rPr>
        <w:t>Жанайдарову Олжасу Казбековичу студенту 4 курса специальности 5В120100-Ветеринарная медицина,</w:t>
      </w:r>
    </w:p>
    <w:p w:rsidR="00EB5755" w:rsidRPr="00B414EC" w:rsidRDefault="00EB5755" w:rsidP="00EB5755">
      <w:pPr>
        <w:pStyle w:val="a5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spellStart"/>
      <w:r w:rsidRPr="00B414EC">
        <w:rPr>
          <w:sz w:val="28"/>
          <w:szCs w:val="28"/>
        </w:rPr>
        <w:t>Итесовой</w:t>
      </w:r>
      <w:proofErr w:type="spellEnd"/>
      <w:r w:rsidRPr="00B414EC">
        <w:rPr>
          <w:sz w:val="28"/>
          <w:szCs w:val="28"/>
        </w:rPr>
        <w:t xml:space="preserve"> Жулдыз </w:t>
      </w:r>
      <w:proofErr w:type="spellStart"/>
      <w:r w:rsidRPr="00B414EC">
        <w:rPr>
          <w:sz w:val="28"/>
          <w:szCs w:val="28"/>
        </w:rPr>
        <w:t>Бахтияровне</w:t>
      </w:r>
      <w:proofErr w:type="spellEnd"/>
      <w:r w:rsidRPr="00B414EC">
        <w:rPr>
          <w:sz w:val="28"/>
          <w:szCs w:val="28"/>
        </w:rPr>
        <w:t xml:space="preserve"> </w:t>
      </w:r>
      <w:r w:rsidRPr="00B414EC">
        <w:rPr>
          <w:sz w:val="28"/>
          <w:szCs w:val="28"/>
          <w:lang w:val="kk-KZ"/>
        </w:rPr>
        <w:t>студентке 3 курса специальности 5В072400-Технологические машины и оборудования.</w:t>
      </w:r>
    </w:p>
    <w:p w:rsidR="002C0244" w:rsidRPr="00EB5755" w:rsidRDefault="002C0244" w:rsidP="002F4079">
      <w:pPr>
        <w:tabs>
          <w:tab w:val="left" w:pos="0"/>
        </w:tabs>
        <w:ind w:firstLine="568"/>
        <w:jc w:val="both"/>
        <w:rPr>
          <w:sz w:val="28"/>
          <w:szCs w:val="28"/>
        </w:rPr>
      </w:pPr>
    </w:p>
    <w:p w:rsidR="002C0244" w:rsidRPr="00086762" w:rsidRDefault="002C0244" w:rsidP="002F4079">
      <w:pPr>
        <w:tabs>
          <w:tab w:val="left" w:pos="5953"/>
        </w:tabs>
        <w:ind w:left="567"/>
        <w:jc w:val="both"/>
        <w:rPr>
          <w:noProof/>
          <w:sz w:val="28"/>
          <w:szCs w:val="28"/>
          <w:lang w:val="kk-KZ"/>
        </w:rPr>
      </w:pPr>
    </w:p>
    <w:p w:rsidR="002C0244" w:rsidRPr="00086762" w:rsidRDefault="002C0244" w:rsidP="002F4079">
      <w:pPr>
        <w:tabs>
          <w:tab w:val="left" w:pos="7088"/>
        </w:tabs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Ученый с</w:t>
      </w:r>
      <w:r w:rsidRPr="00086762">
        <w:rPr>
          <w:b/>
          <w:noProof/>
          <w:sz w:val="28"/>
          <w:szCs w:val="28"/>
        </w:rPr>
        <w:t>екретарь</w:t>
      </w:r>
      <w:r w:rsidRPr="00086762">
        <w:rPr>
          <w:b/>
          <w:noProof/>
          <w:sz w:val="28"/>
          <w:szCs w:val="28"/>
        </w:rPr>
        <w:tab/>
        <w:t>М. Тастанов</w:t>
      </w:r>
    </w:p>
    <w:p w:rsidR="002C0244" w:rsidRPr="00086762" w:rsidRDefault="002C0244" w:rsidP="002F4079">
      <w:pPr>
        <w:tabs>
          <w:tab w:val="left" w:pos="7088"/>
        </w:tabs>
        <w:ind w:firstLine="567"/>
        <w:jc w:val="both"/>
        <w:rPr>
          <w:b/>
          <w:noProof/>
          <w:sz w:val="28"/>
          <w:szCs w:val="28"/>
        </w:rPr>
      </w:pPr>
    </w:p>
    <w:sectPr w:rsidR="002C0244" w:rsidRPr="00086762" w:rsidSect="005D2F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602"/>
    <w:multiLevelType w:val="hybridMultilevel"/>
    <w:tmpl w:val="D4A8BE28"/>
    <w:lvl w:ilvl="0" w:tplc="F5E85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0DFF"/>
    <w:multiLevelType w:val="hybridMultilevel"/>
    <w:tmpl w:val="70DC4592"/>
    <w:lvl w:ilvl="0" w:tplc="787A40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BED61DF"/>
    <w:multiLevelType w:val="hybridMultilevel"/>
    <w:tmpl w:val="0332ED90"/>
    <w:lvl w:ilvl="0" w:tplc="444435B8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1589B"/>
    <w:multiLevelType w:val="hybridMultilevel"/>
    <w:tmpl w:val="EDF698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AB2B15"/>
    <w:multiLevelType w:val="hybridMultilevel"/>
    <w:tmpl w:val="F9C8F3AE"/>
    <w:lvl w:ilvl="0" w:tplc="E4064C2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AB4EB3"/>
    <w:multiLevelType w:val="hybridMultilevel"/>
    <w:tmpl w:val="723E3DA8"/>
    <w:lvl w:ilvl="0" w:tplc="D6981F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6377DA"/>
    <w:multiLevelType w:val="hybridMultilevel"/>
    <w:tmpl w:val="8B384CB6"/>
    <w:lvl w:ilvl="0" w:tplc="D2DA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48"/>
    <w:rsid w:val="00023141"/>
    <w:rsid w:val="00036581"/>
    <w:rsid w:val="000500EC"/>
    <w:rsid w:val="00064812"/>
    <w:rsid w:val="00086762"/>
    <w:rsid w:val="000D18B0"/>
    <w:rsid w:val="001641BE"/>
    <w:rsid w:val="00194853"/>
    <w:rsid w:val="00196D48"/>
    <w:rsid w:val="001A346A"/>
    <w:rsid w:val="001D7ADC"/>
    <w:rsid w:val="00291A43"/>
    <w:rsid w:val="00292048"/>
    <w:rsid w:val="002C0244"/>
    <w:rsid w:val="002F4079"/>
    <w:rsid w:val="00305DEA"/>
    <w:rsid w:val="00306BE2"/>
    <w:rsid w:val="00307FEA"/>
    <w:rsid w:val="003424B1"/>
    <w:rsid w:val="003A3FA6"/>
    <w:rsid w:val="003C44FC"/>
    <w:rsid w:val="00441E4B"/>
    <w:rsid w:val="00442ED4"/>
    <w:rsid w:val="00475656"/>
    <w:rsid w:val="00492432"/>
    <w:rsid w:val="004A6F99"/>
    <w:rsid w:val="004D3F89"/>
    <w:rsid w:val="004E611C"/>
    <w:rsid w:val="004F4287"/>
    <w:rsid w:val="004F6018"/>
    <w:rsid w:val="005171F7"/>
    <w:rsid w:val="00571CB3"/>
    <w:rsid w:val="005851AE"/>
    <w:rsid w:val="005C258F"/>
    <w:rsid w:val="005D2F11"/>
    <w:rsid w:val="005F5246"/>
    <w:rsid w:val="0063325A"/>
    <w:rsid w:val="00694F99"/>
    <w:rsid w:val="006E79EA"/>
    <w:rsid w:val="006F7C27"/>
    <w:rsid w:val="007A439E"/>
    <w:rsid w:val="007B7250"/>
    <w:rsid w:val="007C3469"/>
    <w:rsid w:val="007F0A80"/>
    <w:rsid w:val="008102AD"/>
    <w:rsid w:val="00813787"/>
    <w:rsid w:val="00845CB9"/>
    <w:rsid w:val="008460EA"/>
    <w:rsid w:val="00885C8C"/>
    <w:rsid w:val="008F3040"/>
    <w:rsid w:val="009219C8"/>
    <w:rsid w:val="009307EC"/>
    <w:rsid w:val="009626B3"/>
    <w:rsid w:val="00965F3E"/>
    <w:rsid w:val="009D1761"/>
    <w:rsid w:val="009D591B"/>
    <w:rsid w:val="009D77EC"/>
    <w:rsid w:val="00A641C5"/>
    <w:rsid w:val="00AA02C1"/>
    <w:rsid w:val="00AA3131"/>
    <w:rsid w:val="00AB5A80"/>
    <w:rsid w:val="00B0026A"/>
    <w:rsid w:val="00B414EC"/>
    <w:rsid w:val="00B6563C"/>
    <w:rsid w:val="00B92F3C"/>
    <w:rsid w:val="00C15759"/>
    <w:rsid w:val="00C1605A"/>
    <w:rsid w:val="00C34694"/>
    <w:rsid w:val="00C46E2C"/>
    <w:rsid w:val="00CB29CD"/>
    <w:rsid w:val="00CB4D42"/>
    <w:rsid w:val="00CD5E1A"/>
    <w:rsid w:val="00CF529C"/>
    <w:rsid w:val="00D07BEB"/>
    <w:rsid w:val="00D31217"/>
    <w:rsid w:val="00D755F6"/>
    <w:rsid w:val="00DC7145"/>
    <w:rsid w:val="00DF5B9B"/>
    <w:rsid w:val="00E23409"/>
    <w:rsid w:val="00E263F2"/>
    <w:rsid w:val="00E5553A"/>
    <w:rsid w:val="00E71E1A"/>
    <w:rsid w:val="00E74393"/>
    <w:rsid w:val="00E90D43"/>
    <w:rsid w:val="00EA6286"/>
    <w:rsid w:val="00EB5755"/>
    <w:rsid w:val="00F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2048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920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292048"/>
    <w:pPr>
      <w:ind w:left="720"/>
      <w:contextualSpacing/>
    </w:pPr>
  </w:style>
  <w:style w:type="character" w:customStyle="1" w:styleId="s0">
    <w:name w:val="s0"/>
    <w:basedOn w:val="a0"/>
    <w:rsid w:val="00292048"/>
  </w:style>
  <w:style w:type="character" w:customStyle="1" w:styleId="s1">
    <w:name w:val="s1"/>
    <w:basedOn w:val="a0"/>
    <w:rsid w:val="00292048"/>
  </w:style>
  <w:style w:type="paragraph" w:styleId="a6">
    <w:name w:val="Balloon Text"/>
    <w:basedOn w:val="a"/>
    <w:link w:val="a7"/>
    <w:uiPriority w:val="99"/>
    <w:semiHidden/>
    <w:unhideWhenUsed/>
    <w:rsid w:val="00292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2048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920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292048"/>
    <w:pPr>
      <w:ind w:left="720"/>
      <w:contextualSpacing/>
    </w:pPr>
  </w:style>
  <w:style w:type="character" w:customStyle="1" w:styleId="s0">
    <w:name w:val="s0"/>
    <w:basedOn w:val="a0"/>
    <w:rsid w:val="00292048"/>
  </w:style>
  <w:style w:type="character" w:customStyle="1" w:styleId="s1">
    <w:name w:val="s1"/>
    <w:basedOn w:val="a0"/>
    <w:rsid w:val="00292048"/>
  </w:style>
  <w:style w:type="paragraph" w:styleId="a6">
    <w:name w:val="Balloon Text"/>
    <w:basedOn w:val="a"/>
    <w:link w:val="a7"/>
    <w:uiPriority w:val="99"/>
    <w:semiHidden/>
    <w:unhideWhenUsed/>
    <w:rsid w:val="00292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419A-CC0E-495E-AE5F-0EE2852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kgu</cp:lastModifiedBy>
  <cp:revision>14</cp:revision>
  <cp:lastPrinted>2018-07-20T04:01:00Z</cp:lastPrinted>
  <dcterms:created xsi:type="dcterms:W3CDTF">2019-01-10T05:51:00Z</dcterms:created>
  <dcterms:modified xsi:type="dcterms:W3CDTF">2019-01-11T11:11:00Z</dcterms:modified>
</cp:coreProperties>
</file>