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Экономикалық факультеті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  <w:p w:rsidR="00092BAF" w:rsidRPr="00092BAF" w:rsidRDefault="00092BAF" w:rsidP="00092BAF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Экономический факультет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120" w:line="240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9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92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Ғылыми кеңесі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на заседание Ученого совета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26.01.2018</w:t>
            </w: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                                  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26.01.2018</w:t>
            </w: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092BAF" w:rsidRPr="00092BAF" w:rsidRDefault="00092BAF" w:rsidP="00092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результатах ВОУД-2017 </w:t>
      </w:r>
      <w:r w:rsidRPr="00092BAF">
        <w:rPr>
          <w:rFonts w:ascii="Times New Roman" w:hAnsi="Times New Roman" w:cs="Times New Roman"/>
          <w:b/>
          <w:sz w:val="28"/>
          <w:szCs w:val="28"/>
        </w:rPr>
        <w:t xml:space="preserve">по специальностям экономического факультета 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Студенты экономического факультета проходили внешнюю оценку учебных достижений 09 ноября 2017 года. Всего по экономическому факультету сдавали ВОУД 102 студента (94%)  из 108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(5 отсутствовали по уважительной причине, 1 студент перевелся в другой ВУЗ).  Из 5-ти специальностей, участвующих в ВОУД, наилучшие результаты показали студенты специальности 5В051100-Маркетинг. Средний балл (97,8) выше среднего по республике (81,01). Результаты ВОУД по специальностям представлены в таблице 1.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1 – Результаты ВОУД по специальностям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134"/>
        <w:gridCol w:w="992"/>
        <w:gridCol w:w="992"/>
        <w:gridCol w:w="1276"/>
        <w:gridCol w:w="709"/>
        <w:gridCol w:w="567"/>
      </w:tblGrid>
      <w:tr w:rsidR="00092BAF" w:rsidRPr="00092BAF" w:rsidTr="00092BAF">
        <w:tc>
          <w:tcPr>
            <w:tcW w:w="2410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заявленных студентов</w:t>
            </w:r>
          </w:p>
        </w:tc>
        <w:tc>
          <w:tcPr>
            <w:tcW w:w="1134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участников ВОУД</w:t>
            </w:r>
          </w:p>
        </w:tc>
        <w:tc>
          <w:tcPr>
            <w:tcW w:w="4394" w:type="dxa"/>
            <w:gridSpan w:val="4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09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«5» и «4»</w:t>
            </w:r>
          </w:p>
        </w:tc>
        <w:tc>
          <w:tcPr>
            <w:tcW w:w="567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</w:tr>
      <w:tr w:rsidR="00092BAF" w:rsidRPr="00092BAF" w:rsidTr="00092BAF">
        <w:tc>
          <w:tcPr>
            <w:tcW w:w="2410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(если было), 2017 год</w:t>
            </w:r>
          </w:p>
        </w:tc>
        <w:tc>
          <w:tcPr>
            <w:tcW w:w="709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4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5В050600-Экономика</w:t>
            </w:r>
          </w:p>
        </w:tc>
        <w:tc>
          <w:tcPr>
            <w:tcW w:w="141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BAF" w:rsidRPr="00092BAF" w:rsidTr="00092BAF">
        <w:tc>
          <w:tcPr>
            <w:tcW w:w="24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5В050800-Учет и аудит</w:t>
            </w:r>
          </w:p>
        </w:tc>
        <w:tc>
          <w:tcPr>
            <w:tcW w:w="141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2BAF" w:rsidRPr="00092BAF" w:rsidTr="00092BAF">
        <w:tc>
          <w:tcPr>
            <w:tcW w:w="24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5В050900-Финансы</w:t>
            </w:r>
          </w:p>
        </w:tc>
        <w:tc>
          <w:tcPr>
            <w:tcW w:w="141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BAF" w:rsidRPr="00092BAF" w:rsidTr="00092BAF">
        <w:tc>
          <w:tcPr>
            <w:tcW w:w="24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5В051000-ГМУ</w:t>
            </w:r>
          </w:p>
        </w:tc>
        <w:tc>
          <w:tcPr>
            <w:tcW w:w="141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BAF" w:rsidRPr="00092BAF" w:rsidTr="00092BAF">
        <w:tc>
          <w:tcPr>
            <w:tcW w:w="24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5В051100-Маркетинг</w:t>
            </w:r>
          </w:p>
        </w:tc>
        <w:tc>
          <w:tcPr>
            <w:tcW w:w="141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7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По результатам ВОУД, представленным в таблице, видно, что средний балл по всем специальностям за последние три года имеет тенденцию к снижению. В 2017 году только четыре студента (3,9%) сдали ВОУД на </w:t>
      </w:r>
      <w:r w:rsidRPr="00092BAF">
        <w:rPr>
          <w:rFonts w:ascii="Times New Roman" w:hAnsi="Times New Roman" w:cs="Times New Roman"/>
          <w:sz w:val="28"/>
          <w:szCs w:val="28"/>
        </w:rPr>
        <w:lastRenderedPageBreak/>
        <w:t>«хорошо», 20 человек или 19,6%, имеют оценку «неудовлетворительно». Самый низкий результат показали студенты  специальности «Учет и аудит», так как 13 студентов из 36, т.е. более  1/3 сдали ВОУД на оценку «</w:t>
      </w:r>
      <w:r w:rsidRPr="00092B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92BAF">
        <w:rPr>
          <w:rFonts w:ascii="Times New Roman" w:hAnsi="Times New Roman" w:cs="Times New Roman"/>
          <w:sz w:val="28"/>
          <w:szCs w:val="28"/>
        </w:rPr>
        <w:t>». Из них 4 человека (44% от числа студентов в группе) это студенты с казахским языком обучения и 9 (33%) с русским языком обучения. Средний балл по группе с казахским языком обучения составил 44, т.е. группа не набрала пороговый уровень баллов. То же самое и у специальности 5В050900-Финансы, из 5 студентов, обучающихся на государственном языке, двое получили оценку «неудовлетворительно», оставшиеся трое получили оценку «</w:t>
      </w:r>
      <w:r w:rsidRPr="00092B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BAF">
        <w:rPr>
          <w:rFonts w:ascii="Times New Roman" w:hAnsi="Times New Roman" w:cs="Times New Roman"/>
          <w:sz w:val="28"/>
          <w:szCs w:val="28"/>
        </w:rPr>
        <w:t>». В результате средний балл по группе составил 48,8. Анализ  результатов ВОУД в разрезе дисциплин (таблица 2) показал, что наибольшее количество неудовлетворительных оценок студенты набрали по дисциплине «Макроэкономика» - 43 человека, или 42% от общего числа студентов, участвовавших в ВОУД.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2 – Результаты ВОУД в разрезе дисциплин</w:t>
      </w:r>
    </w:p>
    <w:tbl>
      <w:tblPr>
        <w:tblStyle w:val="a3"/>
        <w:tblW w:w="120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1530"/>
        <w:gridCol w:w="1134"/>
        <w:gridCol w:w="1134"/>
        <w:gridCol w:w="1417"/>
        <w:gridCol w:w="1134"/>
        <w:gridCol w:w="992"/>
        <w:gridCol w:w="993"/>
        <w:gridCol w:w="880"/>
      </w:tblGrid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ind w:lef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Семестр изучения дисциплины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преподавателя, ведущего занятие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Форма экзамена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Ср. балл по дисциплине на сессии,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=50)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преподавателя, ведущего подготовку к ВОУД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балл дисциплины на ВОУД (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=50, 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=12,5)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 «5»и «4»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Причины низкого среднего балла</w:t>
            </w:r>
          </w:p>
        </w:tc>
      </w:tr>
      <w:tr w:rsidR="00092BAF" w:rsidRPr="00092BAF" w:rsidTr="00092BAF">
        <w:tc>
          <w:tcPr>
            <w:tcW w:w="2865" w:type="dxa"/>
            <w:gridSpan w:val="2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5В050600-Экономика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Шмидт В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Жазыкбаева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Макроэкономика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Наурзбаев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Горелов А.Н.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Наурзбаев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Бухгалтерский учет (рус)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865" w:type="dxa"/>
            <w:gridSpan w:val="2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5В050800-Учет и аудит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Шмидт В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Жазыкбаева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Макроэконом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Макроэкономика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Наурзбаев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Кажикова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Отсутствие у студентов заинтересованности в результатах сдачи ВОУД и низкая посещаемость занятий по подготовке к ВОУД</w:t>
            </w: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Ладаненко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Ладаненко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Управленческий учет 1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студентов заинтересованности в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сдачи ВОУД и низкая посещаемость занятий по подготовке к ВОУД</w:t>
            </w: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Управленческий учет 1 (рус)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865" w:type="dxa"/>
            <w:gridSpan w:val="2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5В050900-Финансы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Некорректное изложение вопросов, низкая посещаемость занятий по подготовке к ВОУД</w:t>
            </w: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Шмидт В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Жазыкбаева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Макроэконом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низк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посещаемость занятий по подготовке к ВОУД</w:t>
            </w: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Макроэкономика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Наурзбаев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Финансы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Абжанова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1417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Абжанова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134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FFFF00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Некорректное изложение вопросов, низкая успеваемость студентов группы</w:t>
            </w: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Финансы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Сартанова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Сартанова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Кайырбаева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Кайырбаева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Уакпаева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Уакпаева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865" w:type="dxa"/>
            <w:gridSpan w:val="2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5В051000-ГМУ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Макроэкономика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Макроэкономика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Жиентаев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Наурзбаев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Есімхан 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Есімхан 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Маркетинг (рус)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Баранова Н.А.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Баранова Н.А.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Менеджмент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Есімхан 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Есімхан 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Менеджмент (рус)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Мустафина А.С.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Калкабаева А.Е.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Теория государственного управления (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Есімхан 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Есімхан Г.Е.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014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Теория государственного управления (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Калкабаева А.Е.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Калкабаева А.Е.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Низкий балл по дисциплине «Макроэкономика» и большое количество неудовлетворительных оценок можно объяснить трудностями при организации занятий по подготовке ВОУД. Данная дисциплина сдается студентами всех специальностей экономического факультета. Занятия по подготовке к ВОУД ставятся на поток в целом, и провести  тренинги на компьютерах не представляется возможным. Занятия ведутся в традиционной форме (чтение лекций). Также необходимо отметить несвоевременную сдачу базы тестовых заданий по данной дисциплине преподавателем, ведущим занятия по подготовке к ВОУД. 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Следующей проблемой является низкая посещаемость студентов занятий по подготовке к ВОУД и неготовность обучающихся к напряженному интеллектуальному труду в процессе обучения, что приводит к нарушению учебной дисциплины с их стороны. О низкой посещаемости занятий, в особенности групп с государственным языком обучения, также подтверждают докладные преподавателей (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Кайырбаева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Наурзбаев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Б.Т.).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Таким образом, основными причинами низких баллов по дисциплинам ВОУД можно назвать: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 низкая посещаемость студентами подготовительных занятий в связи с отсутствием у них заинтересованности в результатах тестирования;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BAF">
        <w:rPr>
          <w:rFonts w:ascii="Times New Roman" w:hAnsi="Times New Roman" w:cs="Times New Roman"/>
          <w:sz w:val="28"/>
          <w:szCs w:val="28"/>
        </w:rPr>
        <w:t>- н</w:t>
      </w:r>
      <w:r w:rsidRPr="0009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екорректные вопросы</w:t>
      </w:r>
      <w:r w:rsidRPr="0009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на государственном языке</w:t>
      </w:r>
      <w:r w:rsidRPr="00092BAF">
        <w:rPr>
          <w:rFonts w:ascii="Times New Roman" w:hAnsi="Times New Roman" w:cs="Times New Roman"/>
          <w:sz w:val="28"/>
          <w:szCs w:val="28"/>
        </w:rPr>
        <w:t xml:space="preserve"> </w:t>
      </w:r>
      <w:r w:rsidRPr="00092BA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092BAF">
        <w:rPr>
          <w:rFonts w:ascii="Times New Roman" w:hAnsi="Times New Roman" w:cs="Times New Roman"/>
          <w:sz w:val="28"/>
          <w:szCs w:val="28"/>
        </w:rPr>
        <w:t>искажение смысла вопросов при переводе с русского языка на казахский язык</w:t>
      </w:r>
      <w:r w:rsidRPr="00092BAF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BA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92BAF">
        <w:rPr>
          <w:rFonts w:ascii="Times New Roman" w:hAnsi="Times New Roman" w:cs="Times New Roman"/>
          <w:sz w:val="28"/>
          <w:szCs w:val="28"/>
        </w:rPr>
        <w:t>достаточно сложная, непривычная для студентов система выбора правильных ответов в тестовых заданиях;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 ожидание студентами «негласной» помощи со стороны ППС.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В качестве мероприятий по улучшению качества учебного процесса и подготовки к ВОУД  предлагается: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lastRenderedPageBreak/>
        <w:t xml:space="preserve">- усилить контроль посещаемости студентами подготовительных занятий со стороны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эдвайзеров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заведующих кафедр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>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 в целях усиления заинтересованности студентов в результатах тестирования в приложении к диплому выставлять средний балл по соответствующим дисциплинам;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 в течение 1-1,5 месяца подготовки к ВОУД снизить учебную нагрузку студентов по основным предметам;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 отказаться от «негласной» помощи студентам со стороны ППС.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                                              Е.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4"/>
        <w:gridCol w:w="5954"/>
      </w:tblGrid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pStyle w:val="a6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092BAF" w:rsidRPr="00092BAF" w:rsidRDefault="00092BAF" w:rsidP="00092BAF">
            <w:pPr>
              <w:pStyle w:val="a6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092BAF" w:rsidRPr="00092BAF" w:rsidRDefault="00092BAF" w:rsidP="00092BAF">
            <w:pPr>
              <w:pStyle w:val="a6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pStyle w:val="a6"/>
              <w:spacing w:after="0"/>
              <w:rPr>
                <w:b/>
                <w:color w:val="000000"/>
                <w:sz w:val="28"/>
                <w:szCs w:val="28"/>
              </w:rPr>
            </w:pPr>
            <w:r w:rsidRPr="00092BA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pStyle w:val="a6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092BA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СПРАВКА </w:t>
            </w:r>
          </w:p>
        </w:tc>
      </w:tr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pStyle w:val="a6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</w:rPr>
              <w:t>**.01.2018</w:t>
            </w: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**.01.2018г.</w:t>
            </w:r>
          </w:p>
        </w:tc>
      </w:tr>
      <w:tr w:rsidR="00092BAF" w:rsidRPr="00092BAF" w:rsidTr="00092BAF">
        <w:tc>
          <w:tcPr>
            <w:tcW w:w="1911" w:type="pct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3089" w:type="pct"/>
          </w:tcPr>
          <w:p w:rsidR="00092BAF" w:rsidRPr="00092BAF" w:rsidRDefault="00092BAF" w:rsidP="00092BAF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092BA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092BAF" w:rsidRPr="00092BAF" w:rsidRDefault="00092BAF" w:rsidP="00092B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pStyle w:val="a5"/>
        <w:jc w:val="center"/>
        <w:rPr>
          <w:b/>
          <w:sz w:val="28"/>
          <w:szCs w:val="28"/>
          <w:lang w:val="kk-KZ"/>
        </w:rPr>
      </w:pPr>
      <w:r w:rsidRPr="00092BAF">
        <w:rPr>
          <w:b/>
          <w:sz w:val="28"/>
          <w:szCs w:val="28"/>
          <w:lang w:val="kk-KZ"/>
        </w:rPr>
        <w:t xml:space="preserve">АБФ бойынша ОЖСБ нәтижелерін талдануы </w:t>
      </w:r>
    </w:p>
    <w:p w:rsidR="00092BAF" w:rsidRPr="00092BAF" w:rsidRDefault="00092BAF" w:rsidP="00092BAF">
      <w:pPr>
        <w:pStyle w:val="a5"/>
        <w:jc w:val="center"/>
        <w:rPr>
          <w:b/>
          <w:i/>
          <w:sz w:val="28"/>
          <w:szCs w:val="28"/>
          <w:lang w:val="kk-KZ"/>
        </w:rPr>
      </w:pPr>
    </w:p>
    <w:p w:rsidR="00092BAF" w:rsidRPr="00092BAF" w:rsidRDefault="00092BAF" w:rsidP="00092B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Анализ результатов ВОУД по АБФ</w:t>
      </w: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Таблица 1 – Результаты ВОУД по специальностям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1362"/>
        <w:gridCol w:w="1340"/>
        <w:gridCol w:w="679"/>
        <w:gridCol w:w="737"/>
        <w:gridCol w:w="679"/>
        <w:gridCol w:w="1541"/>
        <w:gridCol w:w="679"/>
        <w:gridCol w:w="679"/>
      </w:tblGrid>
      <w:tr w:rsidR="00092BAF" w:rsidRPr="00092BAF" w:rsidTr="00092BAF">
        <w:tc>
          <w:tcPr>
            <w:tcW w:w="3091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638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заявленных студентов</w:t>
            </w:r>
          </w:p>
        </w:tc>
        <w:tc>
          <w:tcPr>
            <w:tcW w:w="1655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участников ВОУД</w:t>
            </w:r>
          </w:p>
        </w:tc>
        <w:tc>
          <w:tcPr>
            <w:tcW w:w="4414" w:type="dxa"/>
            <w:gridSpan w:val="4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26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«5» и «4»</w:t>
            </w:r>
          </w:p>
        </w:tc>
        <w:tc>
          <w:tcPr>
            <w:tcW w:w="1926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</w:tr>
      <w:tr w:rsidR="00092BAF" w:rsidRPr="00092BAF" w:rsidTr="00092BAF">
        <w:tc>
          <w:tcPr>
            <w:tcW w:w="3091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3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(если было), 2017 год</w:t>
            </w:r>
          </w:p>
        </w:tc>
        <w:tc>
          <w:tcPr>
            <w:tcW w:w="1926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3091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5В060700-Биология</w:t>
            </w:r>
          </w:p>
        </w:tc>
        <w:tc>
          <w:tcPr>
            <w:tcW w:w="163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8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83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82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BAF" w:rsidRPr="00092BAF" w:rsidTr="00092BAF">
        <w:tc>
          <w:tcPr>
            <w:tcW w:w="3091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5В060800-Экология</w:t>
            </w:r>
          </w:p>
        </w:tc>
        <w:tc>
          <w:tcPr>
            <w:tcW w:w="163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8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83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82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BAF" w:rsidRPr="00092BAF" w:rsidTr="00092BAF">
        <w:tc>
          <w:tcPr>
            <w:tcW w:w="3091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5В072800-Технология перерабатывающих производств</w:t>
            </w:r>
          </w:p>
        </w:tc>
        <w:tc>
          <w:tcPr>
            <w:tcW w:w="163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83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3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2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Как показывают, данные таблицы 1 по 3 специальностям аграрно-биологического факультета идет резкий спад результатов ВОУД. При этом количество студентов, прошедших тестирование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хорошо и отлично по специальностям Биология и Технология перерабатывающих производств равно нулю. И только 2 студента из 26 по специальности Экология сдали тестирование на хорошую и отличную оценки. И 6 человек из данных специальностей не проходили ВОУД по справке. 9 человек по специальностям Экология и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ТПП, получивших неудовлетворительные оценки обучаются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на казахском отделении.    </w:t>
      </w:r>
    </w:p>
    <w:p w:rsidR="00092BAF" w:rsidRPr="00092BAF" w:rsidRDefault="00092BAF" w:rsidP="0009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lastRenderedPageBreak/>
        <w:t>Таблица 2 – Результаты ВОУД в разрезе дисциплин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4"/>
        <w:gridCol w:w="1710"/>
        <w:gridCol w:w="1853"/>
        <w:gridCol w:w="1283"/>
        <w:gridCol w:w="1646"/>
        <w:gridCol w:w="1886"/>
        <w:gridCol w:w="1710"/>
        <w:gridCol w:w="786"/>
        <w:gridCol w:w="776"/>
        <w:gridCol w:w="1616"/>
      </w:tblGrid>
      <w:tr w:rsidR="00092BAF" w:rsidRPr="00092BAF" w:rsidTr="00092BAF">
        <w:tc>
          <w:tcPr>
            <w:tcW w:w="213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71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Семестр изучения дисциплины</w:t>
            </w:r>
          </w:p>
        </w:tc>
        <w:tc>
          <w:tcPr>
            <w:tcW w:w="185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-ля, ведущего занятие</w:t>
            </w:r>
          </w:p>
        </w:tc>
        <w:tc>
          <w:tcPr>
            <w:tcW w:w="128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Форма экзамена</w:t>
            </w:r>
          </w:p>
        </w:tc>
        <w:tc>
          <w:tcPr>
            <w:tcW w:w="164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Ср. балл по дисциплине на сессии,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88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-ля, ведущего подготовку к ВОУД</w:t>
            </w:r>
          </w:p>
        </w:tc>
        <w:tc>
          <w:tcPr>
            <w:tcW w:w="171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балл дисциплины на ВОУД, %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 «5»и «4»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Причины низкого среднего балла</w:t>
            </w:r>
          </w:p>
        </w:tc>
      </w:tr>
      <w:tr w:rsidR="00092BAF" w:rsidRPr="00092BAF" w:rsidTr="00092BAF">
        <w:tc>
          <w:tcPr>
            <w:tcW w:w="15134" w:type="dxa"/>
            <w:gridSpan w:val="10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5В060700-Биология</w:t>
            </w: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Ботаника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Султангазина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Утебаева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приведены ниже</w:t>
            </w: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Ботаника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Брагинец Л.А.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84,14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Брагинец Л.А.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Зоология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Рамазанова К.К.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Утебаева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Зоология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Мариненко Т.Г.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Мариненко Т.Г.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Микробиология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Елеусизова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Елеусизова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Микробиология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Елеусизова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Елеусизова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клетки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Утебаева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Абилева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клетки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Мариненко Т.Г.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91,43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15134" w:type="dxa"/>
            <w:gridSpan w:val="10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t>5В060800-Экология</w:t>
            </w: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Геоэкология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Геоэкология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Салатова О.И.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Биогеохимия и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экотоксикология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Жарлыгасова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Муржакупова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Биогеохимия и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экотоксикология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Кожевников С.К.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Кожевников С.К.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биосферы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эволюция биосферы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Салатова О.И.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Муржакупова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мониторинг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Жокушева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- рус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Юнусова Г.Б.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Юнусова Г.Б.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789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15134" w:type="dxa"/>
            <w:gridSpan w:val="10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5В072800- Технология перерабатывающих производств</w:t>
            </w: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Даулетбаева Ж.Д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Капанова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Даулетбаева Ж.Д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Хабдулина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Неорганическая химия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Пиримова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Неорганическая химия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Орлова Л.Г.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химия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Пиримова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химия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Орлова Л.Г.</w:t>
            </w: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Орлова Л.Г.</w:t>
            </w: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технологии переработки продукции растениеводства - </w:t>
            </w:r>
            <w:proofErr w:type="spell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 Н.А.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886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 Н.А.</w:t>
            </w:r>
          </w:p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rPr>
          <w:trHeight w:val="185"/>
        </w:trPr>
        <w:tc>
          <w:tcPr>
            <w:tcW w:w="2137" w:type="dxa"/>
            <w:shd w:val="clear" w:color="auto" w:fill="auto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технологии переработки продукции растениеводства - </w:t>
            </w:r>
            <w:proofErr w:type="gramStart"/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</w:p>
        </w:tc>
        <w:tc>
          <w:tcPr>
            <w:tcW w:w="171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Карасева В.М.</w:t>
            </w:r>
          </w:p>
        </w:tc>
        <w:tc>
          <w:tcPr>
            <w:tcW w:w="1283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64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86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Павлова Л.А.</w:t>
            </w:r>
          </w:p>
        </w:tc>
        <w:tc>
          <w:tcPr>
            <w:tcW w:w="171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789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shd w:val="clear" w:color="auto" w:fill="FFFFFF" w:themeFill="background1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-Практически по всем дисциплинам видно, что семестровые оценки по дисциплине не соответствуют итоговым на ВОУД, вне зависимости от формы проведения экзамена. Но и система проходного балла на ВОУД немного другая. Из 200 максимальных баллов достаточно набрать 50. 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-Один и тот же преподаватель готовит практически по всем дисциплинам ВОУД –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Жокушева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З.Г. так сложилось на кафедре экологии, что преподавателей ведущих занятия на государственном языке не много, такой контингент студентов в 30 человек тоже впервые.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Блисов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Т.М. уволился, Хасанова А.И. поступила в магистратуру. 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Начиная с первых дней 7 семестра на каждой специальности выпускного курса были организованы дополнительные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занятия. Эта нагрузка входит в </w:t>
      </w:r>
      <w:r w:rsidRPr="00092BAF">
        <w:rPr>
          <w:rFonts w:ascii="Times New Roman" w:hAnsi="Times New Roman" w:cs="Times New Roman"/>
          <w:sz w:val="28"/>
          <w:szCs w:val="28"/>
        </w:rPr>
        <w:lastRenderedPageBreak/>
        <w:t>оплату преподавателю. Мониторинг посещаемости занятий был организован со стороны деканата,  который выявил низкую посещаемость этих занятий у отдельных преподавателей. И полные аудитории у таких преподавателей, как Шилов М.П. к примеру (Дисциплина Земледелие у агрономов)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то говорит о разном подходе к этим занятиям.  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-Пробные тестирования проводились во всех группах в форме КТ - 4 раза минимум по каждой специальности. Результаты обсуждались на заседаниях деканата. Результаты были выше среднего. Но нужно учитывать, что в той базе, все-таки были знакомые студентам тесты. 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-При подготовке к ВОУД использовалась база прошлых лет, база НЦТ текущего года, полученная в формате </w:t>
      </w:r>
      <w:r w:rsidRPr="00092BA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92BAF">
        <w:rPr>
          <w:rFonts w:ascii="Times New Roman" w:hAnsi="Times New Roman" w:cs="Times New Roman"/>
          <w:sz w:val="28"/>
          <w:szCs w:val="28"/>
        </w:rPr>
        <w:t xml:space="preserve">. В 2016 году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полученная из НЦТ по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специальноям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Биология, Экология и Агрономия не сильно отличалась от базы на самом тестировании. В этом году такого не было, практически все вопросы были новыми.  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Мероприятия по улучшению качества учебного процесса и подготовки к ВОУД: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-Начинать подготовку к ВОУД на 3 курсе, хотя бы с самого начала 6 семестра.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-Сделать доступной пробное тестирование на портале КГУ через интернет, с ведением протокола посещений (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пофакультетно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, по специальностям и даже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BAF" w:rsidRPr="00092BAF" w:rsidRDefault="00092BAF" w:rsidP="00092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Причины низких результатов по ВОУД</w:t>
      </w:r>
    </w:p>
    <w:p w:rsidR="00092BAF" w:rsidRPr="00092BAF" w:rsidRDefault="00092BAF" w:rsidP="00092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Слабая мотивация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(сдавший и не сдавший студент в итоге получает диплом)  </w:t>
      </w:r>
    </w:p>
    <w:p w:rsidR="00092BAF" w:rsidRPr="00092BAF" w:rsidRDefault="00092BAF" w:rsidP="00092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Студентам достаточно набрать проходной бал, который составляет всего 25%. </w:t>
      </w:r>
    </w:p>
    <w:p w:rsidR="00092BAF" w:rsidRPr="00092BAF" w:rsidRDefault="00092BAF" w:rsidP="00092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Не принимаются никакие меры к студентам, не сдавшим ВОУД. </w:t>
      </w:r>
    </w:p>
    <w:p w:rsidR="00092BAF" w:rsidRPr="00092BAF" w:rsidRDefault="00092BAF" w:rsidP="00092B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Многие предметы изучались на 1-м и 2-м курсах, тогда как ВОУД проходит на  4-м. </w:t>
      </w:r>
    </w:p>
    <w:p w:rsidR="00092BAF" w:rsidRPr="00092BAF" w:rsidRDefault="00092BAF" w:rsidP="00092B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Недостаточно высокий уровень качества тестовых материалов ВОУД: однообразие, наличие некорректных вопросов,  низкая различимость ответов, второстепенные по содержанию вопросы и др.</w:t>
      </w:r>
    </w:p>
    <w:p w:rsidR="00092BAF" w:rsidRPr="00092BAF" w:rsidRDefault="00092BAF" w:rsidP="00092B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Некачественный перевод тестовых вопросов на государственный язык.</w:t>
      </w:r>
    </w:p>
    <w:p w:rsidR="00092BAF" w:rsidRPr="00092BAF" w:rsidRDefault="00092BAF" w:rsidP="00092B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Некорректное поведение комиссии (гражданское лицо не имеет права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пользоваться металлоискателем и обыскивать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других гражданских лиц), несоблюдение процедуры проведения тестирования (выход их аудитории на усмотрение члена комиссии, досрочный сбор тестового материала).</w:t>
      </w:r>
    </w:p>
    <w:p w:rsidR="00092BAF" w:rsidRPr="00092BAF" w:rsidRDefault="00092BAF" w:rsidP="00092BAF">
      <w:pPr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br w:type="page"/>
      </w:r>
      <w:r w:rsidRPr="00092BAF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Ввести систему поощрения для наиболее успешно сдавших ВОУД студентов, такие как сертификаты, скидка за последний семестр обучения. 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Ввести систему наказания для студентов, не получивших проходной бал, такие как дополнительный семестр, лишение стипендии. 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Не допускать к сессии студентов, не посещавших дополнительные занятия по ВОУД.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По возможности, сместить дисциплины, входящие в ВОУД, на 3-й год обучения.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Оценку по ВОУД вносить в диплом, либо делать корректировку семестрового балла по дисциплине с учетом результата на ВОУД;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Повысить спрос с преподавателей за обновление и своевременную загрузку баз тестовых вопросов на сервер. </w:t>
      </w:r>
    </w:p>
    <w:p w:rsidR="00092BAF" w:rsidRPr="00092BAF" w:rsidRDefault="00092BAF" w:rsidP="00092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Преподаватель,  проводивший занятия в семестре должен и готовить группу к ВОУД, кроме случаев увольнения.</w:t>
      </w:r>
    </w:p>
    <w:p w:rsidR="00092BAF" w:rsidRPr="00092BAF" w:rsidRDefault="00092BAF" w:rsidP="00092BAF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Декан АБФ</w:t>
      </w:r>
      <w:r w:rsidRPr="00092BA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092BAF">
        <w:rPr>
          <w:rFonts w:ascii="Times New Roman" w:hAnsi="Times New Roman" w:cs="Times New Roman"/>
          <w:sz w:val="28"/>
          <w:szCs w:val="28"/>
        </w:rPr>
        <w:tab/>
      </w:r>
      <w:r w:rsidRPr="00092BAF">
        <w:rPr>
          <w:rFonts w:ascii="Times New Roman" w:hAnsi="Times New Roman" w:cs="Times New Roman"/>
          <w:sz w:val="28"/>
          <w:szCs w:val="28"/>
        </w:rPr>
        <w:tab/>
      </w:r>
      <w:r w:rsidRPr="00092BAF">
        <w:rPr>
          <w:rFonts w:ascii="Times New Roman" w:hAnsi="Times New Roman" w:cs="Times New Roman"/>
          <w:sz w:val="28"/>
          <w:szCs w:val="28"/>
        </w:rPr>
        <w:tab/>
      </w:r>
      <w:r w:rsidRPr="00092BAF">
        <w:rPr>
          <w:rFonts w:ascii="Times New Roman" w:hAnsi="Times New Roman" w:cs="Times New Roman"/>
          <w:sz w:val="28"/>
          <w:szCs w:val="28"/>
        </w:rPr>
        <w:tab/>
      </w:r>
      <w:r w:rsidRPr="00092B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Н.Калимов</w:t>
      </w:r>
      <w:proofErr w:type="spellEnd"/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92BAF" w:rsidRPr="00092BAF" w:rsidRDefault="00092BAF" w:rsidP="00092BAF">
            <w:pPr>
              <w:pStyle w:val="a6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rPr>
                <w:b/>
                <w:color w:val="000000"/>
                <w:sz w:val="28"/>
                <w:szCs w:val="28"/>
              </w:rPr>
            </w:pPr>
            <w:r w:rsidRPr="00092BA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092BA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</w:rPr>
              <w:t>26.01.2018</w:t>
            </w:r>
            <w:r w:rsidRPr="00092BA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color w:val="000000"/>
                <w:sz w:val="28"/>
                <w:szCs w:val="28"/>
                <w:lang w:val="kk-KZ"/>
              </w:rPr>
              <w:t>26.01.2018г.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AF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AF" w:rsidRPr="00092BAF" w:rsidRDefault="00092BAF" w:rsidP="00092BAF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092BA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092BAF" w:rsidRPr="00092BAF" w:rsidRDefault="00092BAF" w:rsidP="00092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A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ВОУД-2017 </w:t>
      </w:r>
      <w:proofErr w:type="gramStart"/>
      <w:r w:rsidRPr="00092BA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92BAF">
        <w:rPr>
          <w:rFonts w:ascii="Times New Roman" w:hAnsi="Times New Roman" w:cs="Times New Roman"/>
          <w:b/>
          <w:bCs/>
          <w:sz w:val="28"/>
          <w:szCs w:val="28"/>
        </w:rPr>
        <w:t xml:space="preserve"> о мерах по подготовке к ВОУД-2018</w:t>
      </w:r>
    </w:p>
    <w:p w:rsidR="00092BAF" w:rsidRPr="00092BAF" w:rsidRDefault="00092BAF" w:rsidP="0009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В 2017 году ВОУД сдавали 5 специальностей ИТФ. Из них 4 специальности, за исключением специальности «Аграрная техника и технология» прошли ВОУД. Результаты ВОУД в разрезе специальностей ИТФ приведены в таблицах 1-5.</w:t>
      </w: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1 – Результаты ВОУД по специальностям</w:t>
      </w:r>
    </w:p>
    <w:tbl>
      <w:tblPr>
        <w:tblStyle w:val="a3"/>
        <w:tblW w:w="11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992"/>
        <w:gridCol w:w="851"/>
        <w:gridCol w:w="709"/>
        <w:gridCol w:w="1134"/>
        <w:gridCol w:w="885"/>
        <w:gridCol w:w="708"/>
      </w:tblGrid>
      <w:tr w:rsidR="00092BAF" w:rsidRPr="00092BAF" w:rsidTr="00092BAF">
        <w:tc>
          <w:tcPr>
            <w:tcW w:w="3510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60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заявленных студентов</w:t>
            </w:r>
          </w:p>
        </w:tc>
        <w:tc>
          <w:tcPr>
            <w:tcW w:w="1417" w:type="dxa"/>
            <w:vMerge w:val="restart"/>
            <w:vAlign w:val="center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участников ВОУД</w:t>
            </w:r>
          </w:p>
        </w:tc>
        <w:tc>
          <w:tcPr>
            <w:tcW w:w="3686" w:type="dxa"/>
            <w:gridSpan w:val="4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85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«5» и «4»</w:t>
            </w:r>
          </w:p>
        </w:tc>
        <w:tc>
          <w:tcPr>
            <w:tcW w:w="708" w:type="dxa"/>
            <w:vMerge w:val="restart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Кол-во «2»</w:t>
            </w:r>
          </w:p>
        </w:tc>
      </w:tr>
      <w:tr w:rsidR="00092BAF" w:rsidRPr="00092BAF" w:rsidTr="00092BAF">
        <w:tc>
          <w:tcPr>
            <w:tcW w:w="3510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(если было), 2017 год</w:t>
            </w:r>
          </w:p>
        </w:tc>
        <w:tc>
          <w:tcPr>
            <w:tcW w:w="885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AF" w:rsidRPr="00092BAF" w:rsidTr="00092BAF">
        <w:tc>
          <w:tcPr>
            <w:tcW w:w="35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5В071300-Транспорт, транспортная техника и технологии</w:t>
            </w:r>
          </w:p>
        </w:tc>
        <w:tc>
          <w:tcPr>
            <w:tcW w:w="156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56,06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BAF" w:rsidRPr="00092BAF" w:rsidTr="00092BAF">
        <w:tc>
          <w:tcPr>
            <w:tcW w:w="3510" w:type="dxa"/>
          </w:tcPr>
          <w:p w:rsidR="00092BAF" w:rsidRPr="00092BAF" w:rsidRDefault="00092BAF" w:rsidP="000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5В072400-Технологические машины и оборудование (по отраслям)</w:t>
            </w:r>
          </w:p>
        </w:tc>
        <w:tc>
          <w:tcPr>
            <w:tcW w:w="156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53,65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50,25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2BAF" w:rsidRPr="00092BAF" w:rsidTr="00092BAF">
        <w:tc>
          <w:tcPr>
            <w:tcW w:w="35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5В071800 Электроэнергетика</w:t>
            </w:r>
          </w:p>
        </w:tc>
        <w:tc>
          <w:tcPr>
            <w:tcW w:w="156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78,55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85,7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67,64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было</w:t>
            </w:r>
          </w:p>
        </w:tc>
        <w:tc>
          <w:tcPr>
            <w:tcW w:w="88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2BAF" w:rsidRPr="00092BAF" w:rsidTr="00092BAF">
        <w:tc>
          <w:tcPr>
            <w:tcW w:w="3510" w:type="dxa"/>
          </w:tcPr>
          <w:p w:rsidR="00092BAF" w:rsidRPr="00092BAF" w:rsidRDefault="00092BAF" w:rsidP="0009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5В080600-Аграрная техника и технология</w:t>
            </w:r>
          </w:p>
        </w:tc>
        <w:tc>
          <w:tcPr>
            <w:tcW w:w="1560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49,67</w:t>
            </w:r>
          </w:p>
        </w:tc>
        <w:tc>
          <w:tcPr>
            <w:tcW w:w="1134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87,59</w:t>
            </w:r>
          </w:p>
        </w:tc>
        <w:tc>
          <w:tcPr>
            <w:tcW w:w="885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92BAF" w:rsidRPr="00092BAF" w:rsidRDefault="00092BAF" w:rsidP="00092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lastRenderedPageBreak/>
        <w:t>При анализе таблицы 1 можно сделать следующие выводы:</w:t>
      </w:r>
    </w:p>
    <w:p w:rsidR="00092BAF" w:rsidRPr="00092BAF" w:rsidRDefault="00092BAF" w:rsidP="00092BA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Средний балл сдачи ВОУД у студентов специальностей 5В071300-ТТТиТ, 5В072400-ТМО, 5В071800-ЭЭ за 2015, 2016, 2017 годы примерно одинаковые и идет в сторону понижения. Нет хороших оценок на «4» и «5».</w:t>
      </w:r>
    </w:p>
    <w:p w:rsidR="00092BAF" w:rsidRPr="00092BAF" w:rsidRDefault="00092BAF" w:rsidP="00092BA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Средний балл сдачи ВОУД у студентов специальности 5В080600-Аграрная техника и технология за 2015, 2016, 2017 годы стабильно идет в сторону понижения.</w:t>
      </w:r>
    </w:p>
    <w:p w:rsidR="00092BAF" w:rsidRPr="00092BAF" w:rsidRDefault="00092BAF" w:rsidP="00092BAF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2 – Результаты ВОУД в разрезе дисциплин</w:t>
      </w:r>
    </w:p>
    <w:tbl>
      <w:tblPr>
        <w:tblStyle w:val="a3"/>
        <w:tblW w:w="1187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1276"/>
        <w:gridCol w:w="1275"/>
        <w:gridCol w:w="1985"/>
        <w:gridCol w:w="1276"/>
        <w:gridCol w:w="850"/>
        <w:gridCol w:w="426"/>
        <w:gridCol w:w="709"/>
      </w:tblGrid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Наименование дисциплин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Семестр изучения </w:t>
            </w:r>
            <w:proofErr w:type="spellStart"/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дисципли-ны</w:t>
            </w:r>
            <w:proofErr w:type="spellEnd"/>
            <w:proofErr w:type="gramEnd"/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-ля, ведущего занятие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Форма экзамена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Ср. балл по дисциплине на сессии,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 %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-ля, ведущего подготовку к ВОУД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Ср балл </w:t>
            </w:r>
            <w:proofErr w:type="spellStart"/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дисципли-ны</w:t>
            </w:r>
            <w:proofErr w:type="spellEnd"/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на ВОУД, %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 «5»и «4»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«2»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Причины низкого среднего балла</w:t>
            </w:r>
          </w:p>
        </w:tc>
      </w:tr>
      <w:tr w:rsidR="00092BAF" w:rsidRPr="006F4BBA" w:rsidTr="006F4BBA">
        <w:tc>
          <w:tcPr>
            <w:tcW w:w="11874" w:type="dxa"/>
            <w:gridSpan w:val="10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>5В071300-Транспорт, транспортная техника и технологии</w:t>
            </w: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Лифенко В.М.</w:t>
            </w:r>
          </w:p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Даулетбаева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Ж.Д.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Устный </w:t>
            </w:r>
          </w:p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Валентова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Валентова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Детали машин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Болат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Е.Б.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Болат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Е.Б.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Энергетические установки транспортной техники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Ким С.А.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Устный </w:t>
            </w:r>
          </w:p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Ким С.А.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1874" w:type="dxa"/>
            <w:gridSpan w:val="10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>5В072400-Технологические машины и оборудование (по отраслям)</w:t>
            </w: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Даулетбаева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Ж.Д.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Устный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Капанова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Б.Х.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Устный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Умербекова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К.Т.</w:t>
            </w:r>
          </w:p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Асанова Г.Д.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Оразалинова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Д.К.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Валентова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Валентова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Инженерная графика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Исинтаев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Т.И.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устный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Исинтаев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Т.И.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Инженерная графика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Шаяхметов А.Б.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устный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Епифанова С.В.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Монтаж и 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эксплуатация технологических машин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Каримов 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Б.Т.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Болат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Е.Б.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Монтаж и эксплуатация технологических машин рус.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Савельев Г.Н.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Савельев Г.Н.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1874" w:type="dxa"/>
            <w:gridSpan w:val="10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>5В071800 Электроэнергетика</w:t>
            </w: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Капанова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Б.Х.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18,4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15,6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Оразалинова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Д.К.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Оразалинова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Д.К.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Дунский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к.т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Дунский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Электр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машиналары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Есимханов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Есимханов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С.Б. 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Электрические машины 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Глущенко Т.И.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Глущенко Т.И.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Өнд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рiстiк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электроника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Алибаев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Е.Б.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Темирханова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Х.З.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ТемирхановаХ.З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Промышленные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электроника рус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Сапа В.Ю.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Чумаченко С.В.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1874" w:type="dxa"/>
            <w:gridSpan w:val="10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>5В080600-Аграрная техника и технология</w:t>
            </w: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Умербекова Т.К.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77,71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Оразалинова Д.К.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Мартынюк Ю.П.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90,64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Дунский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12,22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каз</w:t>
            </w:r>
            <w:proofErr w:type="spellEnd"/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Тулеубаева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84,29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Капанова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Б.Х.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19,16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Лифенко В.М.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84,55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Рыщанова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9,22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және қолданбалы механика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3, 4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Асанова Г.Д.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Асанова Г.Д.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8,33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Теоретическая и прикладная механика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3, 4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Асанова Г.Д.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83,15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Асанова Г.Д.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10,55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Агротехнологиялық машиналар каз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Бекмухамбетова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Ж.К.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80,57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Бекмухамбетова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Ж.К.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11,33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668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Агротехнолог</w:t>
            </w: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ические машины рус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55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Щербаков 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Н.В.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КТ</w:t>
            </w:r>
          </w:p>
        </w:tc>
        <w:tc>
          <w:tcPr>
            <w:tcW w:w="1275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985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Щербаков Н.В.</w:t>
            </w:r>
          </w:p>
        </w:tc>
        <w:tc>
          <w:tcPr>
            <w:tcW w:w="127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12,56</w:t>
            </w:r>
          </w:p>
        </w:tc>
        <w:tc>
          <w:tcPr>
            <w:tcW w:w="850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6" w:type="dxa"/>
          </w:tcPr>
          <w:p w:rsidR="00092BAF" w:rsidRPr="006F4BBA" w:rsidRDefault="00092BAF" w:rsidP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92BAF" w:rsidRPr="006F4BBA" w:rsidRDefault="00092BAF" w:rsidP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4BBA" w:rsidRDefault="006F4BBA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При анализе таблицы 2 можно сделать следующие выводы:</w:t>
      </w:r>
    </w:p>
    <w:p w:rsidR="00092BAF" w:rsidRPr="00092BAF" w:rsidRDefault="00092BAF" w:rsidP="00092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Большая разница между средним баллом на сессии и средним баллом на ВОУД обучающихся следующих специальностей: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ТТТиТ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>, ТМО, АТТ.</w:t>
      </w:r>
    </w:p>
    <w:p w:rsidR="00092BAF" w:rsidRPr="00092BAF" w:rsidRDefault="00092BAF" w:rsidP="00092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Большое количество двоек по дисциплине «Электрические машины». Дисциплина обязательного компонента ПД, очень сложная. База тестов составлена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Алматинским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 xml:space="preserve"> университетом энергетики и связи.</w:t>
      </w:r>
    </w:p>
    <w:p w:rsidR="00092BAF" w:rsidRPr="00092BAF" w:rsidRDefault="00092BAF" w:rsidP="00092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Успеваемость казахских отделений на специальности ЭЭ хуже, по сравнению  с русским отделением. Успеваемость казахских и русских отделений примерно одинаковая на специальности ТМО. Успеваемость казахского отделения специальности АТТ лучше, чем русских отделений.</w:t>
      </w:r>
    </w:p>
    <w:p w:rsidR="00092BAF" w:rsidRPr="00092BAF" w:rsidRDefault="00092BAF" w:rsidP="00092B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Специальности набора 2014г. по уровню знаний слабее предыдущих наборов.</w:t>
      </w:r>
    </w:p>
    <w:p w:rsidR="00092BAF" w:rsidRPr="00092BAF" w:rsidRDefault="00092BAF" w:rsidP="00092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Причины низкого среднего балла:</w:t>
      </w:r>
    </w:p>
    <w:p w:rsidR="00092BAF" w:rsidRPr="00092BAF" w:rsidRDefault="00092BAF" w:rsidP="00092B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Тесты по дисциплинам Математика, Физика, Электрические машины, Детали машин, Инженерная графика, Теоретическая и прикладная механика весьма сложные, требует решения задач, очень трудоемки по времени.</w:t>
      </w:r>
    </w:p>
    <w:p w:rsidR="00092BAF" w:rsidRPr="00092BAF" w:rsidRDefault="00092BAF" w:rsidP="00092B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По дисциплине «Монтаж и эксплуатация технологических машин» много вопросов по горнодобывающему и шахтному оборудованию, что не соответствует подготовке наших студентов, которые согласно образовательной программе «Обработка металлов» изучают станочное оборудование. В типовой учебной программе по дисциплине «Монтаж и эксплуатация технологических машин» нет тем к изучению по горнодобывающему и шахтному оборудованию.</w:t>
      </w:r>
    </w:p>
    <w:p w:rsidR="00092BAF" w:rsidRPr="00092BAF" w:rsidRDefault="00092BAF" w:rsidP="00092B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Студенты специальности АТТ (русское отделение) не способны решать задачи по математике, т.к. занятия у них вел Лифенко В.М. (у него оригинальная методика преподавания).</w:t>
      </w:r>
    </w:p>
    <w:p w:rsidR="00092BAF" w:rsidRPr="00092BAF" w:rsidRDefault="00092BAF" w:rsidP="00092BAF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Организация занятий по подготовке к ВОУД (проблемы).</w:t>
      </w:r>
    </w:p>
    <w:p w:rsidR="00092BAF" w:rsidRPr="00092BAF" w:rsidRDefault="00092BAF" w:rsidP="00092BAF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92BAF">
        <w:rPr>
          <w:sz w:val="28"/>
          <w:szCs w:val="28"/>
        </w:rPr>
        <w:t>В период подготовки к ВОУД студенты совмещают изучение основных дисциплин с дисциплинами ВОУД, не готовность учащихся к напряженному самостоятельному повторению дисциплин ВОУД совместно с академическим  процессом обучения;  нарушения учебной дисциплины с их стороны во время подготовки к ВОУД, что повышает учебную нагрузку студентов. Посещаемость студентами подготовительных занятий очень низкая, так как к 4 курсу многие студенты в послеобеденное время работают на предприятиях, в которых проходили производственную практику.</w:t>
      </w:r>
      <w:r w:rsidRPr="00092BAF">
        <w:rPr>
          <w:sz w:val="28"/>
          <w:szCs w:val="28"/>
        </w:rPr>
        <w:tab/>
      </w:r>
      <w:r w:rsidRPr="00092BAF">
        <w:rPr>
          <w:sz w:val="28"/>
          <w:szCs w:val="28"/>
        </w:rPr>
        <w:tab/>
      </w:r>
    </w:p>
    <w:p w:rsidR="00092BAF" w:rsidRPr="00092BAF" w:rsidRDefault="00092BAF" w:rsidP="0009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В течение подготовки к ВОУД преподавателями на каждом занятии проводилось пробное тестирование в письменном виде. После загрузки базы тестов на сайт проводилось пробное компьютерное тестирование 1 раз в </w:t>
      </w:r>
      <w:r w:rsidRPr="00092BAF">
        <w:rPr>
          <w:rFonts w:ascii="Times New Roman" w:hAnsi="Times New Roman" w:cs="Times New Roman"/>
          <w:sz w:val="28"/>
          <w:szCs w:val="28"/>
        </w:rPr>
        <w:lastRenderedPageBreak/>
        <w:t xml:space="preserve">неделю. В ходе пробного тестирования студенты показывали не плохие результаты. Основная проблема при компьютерном тестировании студентов острая нехватка компьютеров. На инженерно-техническом факультете 80 % компьютеров требует замены.  </w:t>
      </w:r>
    </w:p>
    <w:p w:rsidR="00092BAF" w:rsidRPr="00092BAF" w:rsidRDefault="00092BAF" w:rsidP="0009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Для эффективности подготовки рекомендуется ставить занятия с утра. </w:t>
      </w:r>
    </w:p>
    <w:p w:rsidR="00092BAF" w:rsidRPr="00092BAF" w:rsidRDefault="00092BAF" w:rsidP="0009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На специальности АТТ занятия по подготовке к ВОУД начинаются на месяц позже из-за производственной осенней практики с 01 октября.</w:t>
      </w:r>
    </w:p>
    <w:p w:rsidR="00092BAF" w:rsidRPr="00092BAF" w:rsidRDefault="00092BAF" w:rsidP="0009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BAF">
        <w:rPr>
          <w:rFonts w:ascii="Times New Roman" w:hAnsi="Times New Roman" w:cs="Times New Roman"/>
          <w:b/>
          <w:sz w:val="28"/>
          <w:szCs w:val="28"/>
        </w:rPr>
        <w:t>Проведение пробных тестирований  (Проводились?</w:t>
      </w:r>
      <w:proofErr w:type="gramEnd"/>
      <w:r w:rsidRPr="00092BAF">
        <w:rPr>
          <w:rFonts w:ascii="Times New Roman" w:hAnsi="Times New Roman" w:cs="Times New Roman"/>
          <w:b/>
          <w:sz w:val="28"/>
          <w:szCs w:val="28"/>
        </w:rPr>
        <w:t xml:space="preserve"> Сколько раз? Каким образом (письменно, КТ), какие были результаты? </w:t>
      </w:r>
      <w:proofErr w:type="gramStart"/>
      <w:r w:rsidRPr="00092BAF">
        <w:rPr>
          <w:rFonts w:ascii="Times New Roman" w:hAnsi="Times New Roman" w:cs="Times New Roman"/>
          <w:b/>
          <w:sz w:val="28"/>
          <w:szCs w:val="28"/>
        </w:rPr>
        <w:t>Обсуждались?).</w:t>
      </w:r>
      <w:proofErr w:type="gramEnd"/>
      <w:r w:rsidRPr="0009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AF">
        <w:rPr>
          <w:rFonts w:ascii="Times New Roman" w:hAnsi="Times New Roman" w:cs="Times New Roman"/>
          <w:sz w:val="28"/>
          <w:szCs w:val="28"/>
        </w:rPr>
        <w:t xml:space="preserve">Пробные тестирования проводились по всем дисциплинам. Пробные тестирования проводились еженедельно, компьютерное тестирование, результаты удовлетворительные (15-38 баллов за дисциплину). Обсуждение результатов на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закреплённых за ВОУД  преподавателей проводилось. </w:t>
      </w:r>
    </w:p>
    <w:p w:rsidR="00092BAF" w:rsidRPr="00092BAF" w:rsidRDefault="00092BAF" w:rsidP="0009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 xml:space="preserve">Качество тестов, используемых на тренингах при подготовке к ВОУД. </w:t>
      </w:r>
      <w:r w:rsidRPr="00092BAF">
        <w:rPr>
          <w:rFonts w:ascii="Times New Roman" w:hAnsi="Times New Roman" w:cs="Times New Roman"/>
          <w:sz w:val="28"/>
          <w:szCs w:val="28"/>
        </w:rPr>
        <w:t xml:space="preserve">По каждой дисциплине ВОУД собрана база тестов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прошлых ВОУД. Качество на должном уровне.</w:t>
      </w:r>
    </w:p>
    <w:p w:rsidR="00092BAF" w:rsidRPr="00092BAF" w:rsidRDefault="00092BAF" w:rsidP="00092B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 xml:space="preserve">Мероприятия по улучшению качества учебного процесса и подготовки к ВОУД. </w:t>
      </w:r>
    </w:p>
    <w:p w:rsidR="00092BAF" w:rsidRPr="00092BAF" w:rsidRDefault="00092BAF" w:rsidP="00092BA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Усилить подготовку к ВОУД на подготовительных занятиях.</w:t>
      </w:r>
    </w:p>
    <w:p w:rsidR="00092BAF" w:rsidRPr="00092BAF" w:rsidRDefault="00092BAF" w:rsidP="00092BA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Подготовку осуществлять не только на подготовительных занятиях, но если потребуется, то и на других занятиях 7 семестра.</w:t>
      </w:r>
    </w:p>
    <w:p w:rsidR="00092BAF" w:rsidRPr="00092BAF" w:rsidRDefault="00092BAF" w:rsidP="00092BA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Чтобы повысить ответственность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ставить те же оценки, которые они получили на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ВОУДе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>.</w:t>
      </w:r>
    </w:p>
    <w:p w:rsidR="00092BAF" w:rsidRPr="00092BAF" w:rsidRDefault="00092BAF" w:rsidP="00092BA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Злостных студентов, которые не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посещает подготовительные занятия следует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 отчислять.</w:t>
      </w:r>
    </w:p>
    <w:p w:rsidR="00092BAF" w:rsidRPr="00092BAF" w:rsidRDefault="00092BAF" w:rsidP="00092BA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Ставить занятия рекомендуется с утра. </w:t>
      </w:r>
    </w:p>
    <w:p w:rsidR="00092BAF" w:rsidRPr="00092BAF" w:rsidRDefault="00092BAF" w:rsidP="00092BAF">
      <w:pPr>
        <w:pStyle w:val="a8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92BAF">
        <w:rPr>
          <w:sz w:val="28"/>
          <w:szCs w:val="28"/>
        </w:rPr>
        <w:t xml:space="preserve">Вести подробный мониторинг качества знаний и успеваемости учащихся, при неуспеваемости отдельных студентов, применить индивидуальный поход. </w:t>
      </w:r>
    </w:p>
    <w:p w:rsidR="00092BAF" w:rsidRPr="00092BAF" w:rsidRDefault="00092BAF" w:rsidP="00092BAF">
      <w:pPr>
        <w:pStyle w:val="a4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 xml:space="preserve">Декан ИТФ                        </w:t>
      </w:r>
      <w:r w:rsidR="006F4BB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2B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С.Есимханов</w:t>
      </w:r>
      <w:proofErr w:type="spellEnd"/>
    </w:p>
    <w:p w:rsidR="00092BAF" w:rsidRDefault="00092BAF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A" w:rsidRPr="00092BAF" w:rsidRDefault="006F4BBA" w:rsidP="00092B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lastRenderedPageBreak/>
              <w:t>«А.Байтұрсынов атындағы</w:t>
            </w:r>
          </w:p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26</w:t>
            </w: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26.01.2018 г.</w:t>
            </w:r>
          </w:p>
        </w:tc>
      </w:tr>
      <w:tr w:rsidR="00092BAF" w:rsidRPr="00092BAF" w:rsidTr="00092B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AF" w:rsidRPr="00092BAF" w:rsidRDefault="00092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92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092BAF" w:rsidRPr="00092BAF" w:rsidRDefault="00092BAF" w:rsidP="00092BAF">
      <w:pPr>
        <w:pStyle w:val="a5"/>
        <w:ind w:firstLine="567"/>
        <w:jc w:val="center"/>
        <w:rPr>
          <w:b/>
          <w:sz w:val="28"/>
          <w:szCs w:val="28"/>
          <w:lang w:val="kk-KZ" w:eastAsia="ar-SA"/>
        </w:rPr>
      </w:pPr>
    </w:p>
    <w:p w:rsidR="00092BAF" w:rsidRPr="00092BAF" w:rsidRDefault="00092BAF" w:rsidP="0009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BA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 результатах ВОУД по специальности 5В020300-История</w:t>
      </w:r>
    </w:p>
    <w:p w:rsidR="00092BAF" w:rsidRPr="00092BAF" w:rsidRDefault="00092BAF" w:rsidP="0009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1 – Результаты ВОУД по специальности 5В020300-История</w:t>
      </w:r>
    </w:p>
    <w:tbl>
      <w:tblPr>
        <w:tblStyle w:val="a3"/>
        <w:tblW w:w="11590" w:type="dxa"/>
        <w:tblInd w:w="-964" w:type="dxa"/>
        <w:tblLook w:val="04A0" w:firstRow="1" w:lastRow="0" w:firstColumn="1" w:lastColumn="0" w:noHBand="0" w:noVBand="1"/>
      </w:tblPr>
      <w:tblGrid>
        <w:gridCol w:w="1809"/>
        <w:gridCol w:w="1406"/>
        <w:gridCol w:w="1401"/>
        <w:gridCol w:w="1276"/>
        <w:gridCol w:w="1304"/>
        <w:gridCol w:w="1134"/>
        <w:gridCol w:w="1591"/>
        <w:gridCol w:w="819"/>
        <w:gridCol w:w="850"/>
      </w:tblGrid>
      <w:tr w:rsidR="00092BAF" w:rsidRPr="006F4BBA" w:rsidTr="006F4BB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заявленных студентов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участников ВОУД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«5» и «4»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«2»</w:t>
            </w:r>
          </w:p>
        </w:tc>
      </w:tr>
      <w:tr w:rsidR="00092BAF" w:rsidRPr="006F4BBA" w:rsidTr="006F4B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Пробное тестирование (если было), 2017 год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BAF" w:rsidRPr="006F4BBA" w:rsidTr="006F4B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5В020300-История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94.6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78,4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92BAF" w:rsidRPr="00092BAF" w:rsidRDefault="00092BAF" w:rsidP="00092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sz w:val="28"/>
          <w:szCs w:val="28"/>
        </w:rPr>
        <w:t>Таблица 2 – Результаты ВОУД в разрезе дисциплин</w:t>
      </w:r>
    </w:p>
    <w:tbl>
      <w:tblPr>
        <w:tblStyle w:val="a3"/>
        <w:tblW w:w="121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992"/>
        <w:gridCol w:w="1134"/>
        <w:gridCol w:w="1701"/>
        <w:gridCol w:w="992"/>
        <w:gridCol w:w="992"/>
        <w:gridCol w:w="709"/>
        <w:gridCol w:w="1134"/>
      </w:tblGrid>
      <w:tr w:rsidR="006F4BBA" w:rsidRPr="006F4BBA" w:rsidTr="006F4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Наименование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Семестр изучения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-ля, ведущего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Форма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Ср. балл по дисциплине на сессии,</w:t>
            </w:r>
          </w:p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в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-ля, ведущего подготовку к ВОУД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балл дисциплины на ВОУД, %</w:t>
            </w:r>
          </w:p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 «5»и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Кол-во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Причины низкого среднего балла</w:t>
            </w:r>
          </w:p>
        </w:tc>
      </w:tr>
      <w:tr w:rsidR="00092BAF" w:rsidRPr="006F4BBA" w:rsidTr="006F4BBA">
        <w:tc>
          <w:tcPr>
            <w:tcW w:w="1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>5В020300-История</w:t>
            </w:r>
          </w:p>
        </w:tc>
      </w:tr>
      <w:tr w:rsidR="006F4BBA" w:rsidRPr="006F4BBA" w:rsidTr="006F4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F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Дисциплина 1</w:t>
            </w:r>
          </w:p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Древняя и Средневековая история Казахстана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Кусаинов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Г.Б.,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Кусаинов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Г.Б.,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ind w:right="3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некоторые тесты носили второстепенный характер</w:t>
            </w:r>
          </w:p>
        </w:tc>
      </w:tr>
      <w:tr w:rsidR="006F4BBA" w:rsidRPr="006F4BBA" w:rsidTr="006F4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tabs>
                <w:tab w:val="right" w:pos="220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Дисциплина 2 </w:t>
            </w: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Республика Казахстан в мировом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Исмаилов С.С., доцент,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к.и.н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Исмаилов С.С., доцент,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к.и.н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специфический характер, так как охватыв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ает новейший период, который изобилует большим количеством событий, дат, подписанных документов между Республикой Казахстан и отдельными странами, международными организациями и т.д.</w:t>
            </w:r>
          </w:p>
        </w:tc>
      </w:tr>
      <w:tr w:rsidR="006F4BBA" w:rsidRPr="006F4BBA" w:rsidTr="006F4B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Дисциплина 3 </w:t>
            </w:r>
          </w:p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Новая и новейшая история Востока и Запада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Жандаулетов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Т.Т.,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Устная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Жандаулетов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Т.Т., </w:t>
            </w: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охватывает большой хронологический период и всю всемирную историю. Вести подготовку в такой ситуации очень сложно, так как точно не знаешь </w:t>
            </w:r>
            <w:r w:rsidRPr="006F4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какой период и какая страна или регион может быть представлена в тестовых заданиях</w:t>
            </w:r>
          </w:p>
        </w:tc>
      </w:tr>
      <w:tr w:rsidR="006F4BBA" w:rsidRPr="006F4BBA" w:rsidTr="006F4BBA">
        <w:trPr>
          <w:trHeight w:val="1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Дисциплина 4</w:t>
            </w:r>
          </w:p>
          <w:p w:rsidR="00092BAF" w:rsidRPr="006F4BBA" w:rsidRDefault="0009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Историография и источниковедение истории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Орынбаева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К.Е.,</w:t>
            </w:r>
          </w:p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Орынбаева</w:t>
            </w:r>
            <w:proofErr w:type="spell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 xml:space="preserve"> К.Е.,</w:t>
            </w:r>
          </w:p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AF" w:rsidRPr="006F4BBA" w:rsidRDefault="00092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BBA">
              <w:rPr>
                <w:rFonts w:ascii="Times New Roman" w:hAnsi="Times New Roman" w:cs="Times New Roman"/>
                <w:sz w:val="24"/>
                <w:szCs w:val="28"/>
              </w:rPr>
              <w:t>отсутствуют учебная литература, учебно-методические пособия казахстанских авторов</w:t>
            </w:r>
          </w:p>
        </w:tc>
      </w:tr>
    </w:tbl>
    <w:p w:rsidR="00092BAF" w:rsidRPr="00092BAF" w:rsidRDefault="00092BAF" w:rsidP="00092BAF">
      <w:pPr>
        <w:tabs>
          <w:tab w:val="left" w:pos="993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tabs>
          <w:tab w:val="left" w:pos="993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Выводы по анализу Таблиц.</w:t>
      </w:r>
      <w:r w:rsidRPr="00092BAF">
        <w:rPr>
          <w:rFonts w:ascii="Times New Roman" w:hAnsi="Times New Roman" w:cs="Times New Roman"/>
          <w:sz w:val="28"/>
          <w:szCs w:val="28"/>
        </w:rPr>
        <w:t xml:space="preserve"> Табличные данные показывают, что идет спад по среднему баллу по предметам. Данное обстоятельство можно объяснить возможными факторами, как отсутствием мотивац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 xml:space="preserve">бучающихся в подготовке к ВОУД, так как данная процедура не влияет на студента, загруженность студентов, которые дополнительно должны готовиться по предметам </w:t>
      </w:r>
      <w:proofErr w:type="spellStart"/>
      <w:r w:rsidRPr="00092BAF">
        <w:rPr>
          <w:rFonts w:ascii="Times New Roman" w:hAnsi="Times New Roman" w:cs="Times New Roman"/>
          <w:sz w:val="28"/>
          <w:szCs w:val="28"/>
        </w:rPr>
        <w:t>ВОУДа</w:t>
      </w:r>
      <w:proofErr w:type="spellEnd"/>
      <w:r w:rsidRPr="00092BAF">
        <w:rPr>
          <w:rFonts w:ascii="Times New Roman" w:hAnsi="Times New Roman" w:cs="Times New Roman"/>
          <w:sz w:val="28"/>
          <w:szCs w:val="28"/>
        </w:rPr>
        <w:t>, написанию дипломной работы и т.д.</w:t>
      </w:r>
    </w:p>
    <w:p w:rsidR="00092BAF" w:rsidRPr="00092BAF" w:rsidRDefault="00092BAF" w:rsidP="00092BAF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по подготовке к ВОУД (проблемы). </w:t>
      </w:r>
      <w:r w:rsidRPr="00092BAF">
        <w:rPr>
          <w:rFonts w:ascii="Times New Roman" w:hAnsi="Times New Roman" w:cs="Times New Roman"/>
          <w:sz w:val="28"/>
          <w:szCs w:val="28"/>
        </w:rPr>
        <w:t xml:space="preserve">По дисциплине «Историография и источниковедение истории Казахстана» отсутствуют учебная литература, учебно-методические пособия казахстанских авторов. Дисциплина «Новая и новейшая история Востока и Запада» охватывает большой хронологический период и всю всемирную историю. Вести подготовку в такой ситуации очень сложно, так как точно не знаешь какой период и какая страна или регион может быть представлена в тестовых заданиях. Дисциплина «Республика Казахстан в мировом сообществе» имеет специфический характер, так как охватывает новейший период, который изобилует большим количеством событий, дат, подписанных документов между Республикой Казахстан и отдельными странами, международными организациями и т.д. Данное обстоятельство обязывает знать студента все </w:t>
      </w:r>
      <w:r w:rsidRPr="00092BAF">
        <w:rPr>
          <w:rFonts w:ascii="Times New Roman" w:hAnsi="Times New Roman" w:cs="Times New Roman"/>
          <w:sz w:val="28"/>
          <w:szCs w:val="28"/>
        </w:rPr>
        <w:lastRenderedPageBreak/>
        <w:t xml:space="preserve">данные аспекты, которые невозможно </w:t>
      </w:r>
      <w:proofErr w:type="gramStart"/>
      <w:r w:rsidRPr="00092BAF">
        <w:rPr>
          <w:rFonts w:ascii="Times New Roman" w:hAnsi="Times New Roman" w:cs="Times New Roman"/>
          <w:sz w:val="28"/>
          <w:szCs w:val="28"/>
        </w:rPr>
        <w:t>знать и запомнить</w:t>
      </w:r>
      <w:proofErr w:type="gramEnd"/>
      <w:r w:rsidRPr="00092BAF">
        <w:rPr>
          <w:rFonts w:ascii="Times New Roman" w:hAnsi="Times New Roman" w:cs="Times New Roman"/>
          <w:sz w:val="28"/>
          <w:szCs w:val="28"/>
        </w:rPr>
        <w:t>. С одной только Россией у Казахстана более 250 договоров по всем направлениям сотрудничества.</w:t>
      </w:r>
      <w:r w:rsidRPr="0009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Дисциплина </w:t>
      </w:r>
      <w:r w:rsidRPr="00092BAF">
        <w:rPr>
          <w:rFonts w:ascii="Times New Roman" w:hAnsi="Times New Roman" w:cs="Times New Roman"/>
          <w:sz w:val="28"/>
          <w:szCs w:val="28"/>
        </w:rPr>
        <w:t>«</w:t>
      </w:r>
      <w:r w:rsidRPr="0009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Древняя и Средневековая история Казахстана»:</w:t>
      </w:r>
      <w:r w:rsidRPr="00092BAF">
        <w:rPr>
          <w:rFonts w:ascii="Times New Roman" w:hAnsi="Times New Roman" w:cs="Times New Roman"/>
          <w:sz w:val="28"/>
          <w:szCs w:val="28"/>
        </w:rPr>
        <w:t xml:space="preserve"> предмет изучался во 2 семестре, поэтому могла часть материала быть позабыта студентами.</w:t>
      </w:r>
    </w:p>
    <w:p w:rsidR="00092BAF" w:rsidRPr="00092BAF" w:rsidRDefault="00092BAF" w:rsidP="00092BAF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Проведение пробных тестирований.</w:t>
      </w:r>
      <w:r w:rsidRPr="00092BAF">
        <w:rPr>
          <w:rFonts w:ascii="Times New Roman" w:hAnsi="Times New Roman" w:cs="Times New Roman"/>
          <w:sz w:val="28"/>
          <w:szCs w:val="28"/>
        </w:rPr>
        <w:t xml:space="preserve"> Пробные тестирования проводились методом КТ, обсуждение тестовых материалов устно. Результаты обучающиеся показывали хорошие при КТ. Их результаты постоянно обсуждались на кафедре и со студентами.  </w:t>
      </w:r>
    </w:p>
    <w:p w:rsidR="00092BAF" w:rsidRPr="00092BAF" w:rsidRDefault="00092BAF" w:rsidP="00092BAF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Качество тестов, используемых на тренингах при подготовке к ВОУД.</w:t>
      </w:r>
      <w:r w:rsidRPr="00092BAF">
        <w:rPr>
          <w:rFonts w:ascii="Times New Roman" w:hAnsi="Times New Roman" w:cs="Times New Roman"/>
          <w:sz w:val="28"/>
          <w:szCs w:val="28"/>
        </w:rPr>
        <w:t xml:space="preserve"> В тестовых заданиях по дисциплине «Историография и источниковедение истории Казахстана» очень много вопросов было теоретического плана, что усложняет работу по подготовке, были вопросы некорректного плана. </w:t>
      </w:r>
      <w:r w:rsidRPr="0009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Дисциплина </w:t>
      </w:r>
      <w:r w:rsidRPr="00092BAF">
        <w:rPr>
          <w:rFonts w:ascii="Times New Roman" w:hAnsi="Times New Roman" w:cs="Times New Roman"/>
          <w:sz w:val="28"/>
          <w:szCs w:val="28"/>
        </w:rPr>
        <w:t>«</w:t>
      </w:r>
      <w:r w:rsidRPr="0009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Древняя и Средневековая история Казахстана»:</w:t>
      </w:r>
      <w:r w:rsidRPr="00092BAF">
        <w:rPr>
          <w:rFonts w:ascii="Times New Roman" w:hAnsi="Times New Roman" w:cs="Times New Roman"/>
          <w:sz w:val="28"/>
          <w:szCs w:val="28"/>
        </w:rPr>
        <w:t xml:space="preserve"> тесты некоторые носили второстепенный характер. Дисциплина «Республика Казахстан в мировом сообществе» изобиловала разными договорами между Казахстаном и отдельными странами, организациями, что при огромном количестве договорной базы невозможно знать абсолютно все.</w:t>
      </w:r>
    </w:p>
    <w:p w:rsidR="00092BAF" w:rsidRPr="00092BAF" w:rsidRDefault="00092BAF" w:rsidP="00092BAF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Мероприятия по улучшению качества учебного процесса и подготовки к ВОУД.</w:t>
      </w:r>
      <w:r w:rsidRPr="00092BAF">
        <w:rPr>
          <w:rFonts w:ascii="Times New Roman" w:hAnsi="Times New Roman" w:cs="Times New Roman"/>
          <w:sz w:val="28"/>
          <w:szCs w:val="28"/>
        </w:rPr>
        <w:t xml:space="preserve"> Попытаться сформировать базу тестовых заданий, близкой к той, что используется при проведении процедуры ВОУД. Обеспечение некоторых дисциплин необходимой учебной и научной литературы.</w:t>
      </w:r>
    </w:p>
    <w:p w:rsidR="00092BAF" w:rsidRPr="00092BAF" w:rsidRDefault="00092BAF" w:rsidP="00092BA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tabs>
          <w:tab w:val="left" w:pos="993"/>
        </w:tabs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92BAF">
        <w:rPr>
          <w:rFonts w:ascii="Times New Roman" w:hAnsi="Times New Roman" w:cs="Times New Roman"/>
          <w:b/>
          <w:sz w:val="28"/>
          <w:szCs w:val="28"/>
        </w:rPr>
        <w:t>Де</w:t>
      </w:r>
      <w:r w:rsidR="006F4BBA">
        <w:rPr>
          <w:rFonts w:ascii="Times New Roman" w:hAnsi="Times New Roman" w:cs="Times New Roman"/>
          <w:b/>
          <w:sz w:val="28"/>
          <w:szCs w:val="28"/>
        </w:rPr>
        <w:t>кан ЮФ</w:t>
      </w:r>
      <w:bookmarkStart w:id="0" w:name="_GoBack"/>
      <w:bookmarkEnd w:id="0"/>
      <w:r w:rsidRPr="00092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092BAF">
        <w:rPr>
          <w:rFonts w:ascii="Times New Roman" w:hAnsi="Times New Roman" w:cs="Times New Roman"/>
          <w:b/>
          <w:sz w:val="28"/>
          <w:szCs w:val="28"/>
        </w:rPr>
        <w:t>Б.Турлубеков</w:t>
      </w:r>
      <w:proofErr w:type="spellEnd"/>
    </w:p>
    <w:p w:rsidR="00092BAF" w:rsidRPr="00092BAF" w:rsidRDefault="00092BAF" w:rsidP="0009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 w:rsidP="00092BAF">
      <w:pPr>
        <w:pStyle w:val="a4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AF" w:rsidRPr="00092BAF" w:rsidRDefault="00092BAF" w:rsidP="00092BAF">
      <w:pPr>
        <w:pStyle w:val="a4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</w:p>
    <w:p w:rsidR="00092BAF" w:rsidRPr="00092BAF" w:rsidRDefault="00092BAF">
      <w:pPr>
        <w:rPr>
          <w:rFonts w:ascii="Times New Roman" w:hAnsi="Times New Roman" w:cs="Times New Roman"/>
          <w:sz w:val="28"/>
          <w:szCs w:val="28"/>
        </w:rPr>
      </w:pPr>
    </w:p>
    <w:sectPr w:rsidR="00092BAF" w:rsidRPr="00092BAF" w:rsidSect="00092BAF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9"/>
    <w:multiLevelType w:val="hybridMultilevel"/>
    <w:tmpl w:val="50D437B4"/>
    <w:lvl w:ilvl="0" w:tplc="9DD46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53007"/>
    <w:multiLevelType w:val="hybridMultilevel"/>
    <w:tmpl w:val="2C2CEFD4"/>
    <w:lvl w:ilvl="0" w:tplc="61D8F868">
      <w:start w:val="1"/>
      <w:numFmt w:val="decimal"/>
      <w:lvlText w:val="%1"/>
      <w:lvlJc w:val="left"/>
      <w:pPr>
        <w:ind w:left="1146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335300"/>
    <w:multiLevelType w:val="hybridMultilevel"/>
    <w:tmpl w:val="01768520"/>
    <w:lvl w:ilvl="0" w:tplc="0B46B95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8E4F22"/>
    <w:multiLevelType w:val="hybridMultilevel"/>
    <w:tmpl w:val="9CB087EE"/>
    <w:lvl w:ilvl="0" w:tplc="3C420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957E04"/>
    <w:multiLevelType w:val="hybridMultilevel"/>
    <w:tmpl w:val="986C0CC2"/>
    <w:lvl w:ilvl="0" w:tplc="A87060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BC6A6D"/>
    <w:multiLevelType w:val="hybridMultilevel"/>
    <w:tmpl w:val="391404A4"/>
    <w:lvl w:ilvl="0" w:tplc="4296E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F3778"/>
    <w:multiLevelType w:val="hybridMultilevel"/>
    <w:tmpl w:val="D0806432"/>
    <w:lvl w:ilvl="0" w:tplc="0E40F82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8C6355"/>
    <w:multiLevelType w:val="hybridMultilevel"/>
    <w:tmpl w:val="B87ACAE0"/>
    <w:lvl w:ilvl="0" w:tplc="E3D61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F"/>
    <w:rsid w:val="00092BAF"/>
    <w:rsid w:val="006F4BBA"/>
    <w:rsid w:val="009A4B1F"/>
    <w:rsid w:val="00D8141B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BAF"/>
    <w:pPr>
      <w:ind w:left="720"/>
      <w:contextualSpacing/>
    </w:pPr>
  </w:style>
  <w:style w:type="paragraph" w:styleId="a5">
    <w:name w:val="No Spacing"/>
    <w:uiPriority w:val="1"/>
    <w:qFormat/>
    <w:rsid w:val="0009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92B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2BAF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rsid w:val="00092BAF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09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BAF"/>
    <w:pPr>
      <w:ind w:left="720"/>
      <w:contextualSpacing/>
    </w:pPr>
  </w:style>
  <w:style w:type="paragraph" w:styleId="a5">
    <w:name w:val="No Spacing"/>
    <w:uiPriority w:val="1"/>
    <w:qFormat/>
    <w:rsid w:val="0009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92B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2BAF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rsid w:val="00092BAF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09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1</cp:revision>
  <dcterms:created xsi:type="dcterms:W3CDTF">2018-02-19T03:34:00Z</dcterms:created>
  <dcterms:modified xsi:type="dcterms:W3CDTF">2018-02-19T03:49:00Z</dcterms:modified>
</cp:coreProperties>
</file>