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E75E22" w:rsidRPr="00E75E22" w:rsidTr="00EA052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E22" w:rsidRPr="00E75E22" w:rsidRDefault="00E75E22" w:rsidP="00E75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E75E22" w:rsidRPr="00E75E22" w:rsidRDefault="00E75E22" w:rsidP="00E75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Қостанай мемлекеттік </w:t>
            </w:r>
          </w:p>
          <w:p w:rsidR="00E75E22" w:rsidRPr="00E75E22" w:rsidRDefault="00E75E22" w:rsidP="00E75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6EB" w:rsidRDefault="00E75E22" w:rsidP="00E75E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РГП «Костанайский </w:t>
            </w:r>
          </w:p>
          <w:p w:rsidR="00A906EB" w:rsidRDefault="00E75E22" w:rsidP="00E75E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государственный университет</w:t>
            </w:r>
          </w:p>
          <w:p w:rsidR="00E75E22" w:rsidRPr="00E75E22" w:rsidRDefault="00E75E22" w:rsidP="00E75E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имени А.Байтурсынова»</w:t>
            </w:r>
          </w:p>
        </w:tc>
      </w:tr>
      <w:tr w:rsidR="00E75E22" w:rsidRPr="00E75E22" w:rsidTr="00EA052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E22" w:rsidRPr="00E75E22" w:rsidRDefault="00E75E22" w:rsidP="00E75E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E75E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E22" w:rsidRPr="00E75E22" w:rsidRDefault="00E75E22" w:rsidP="00E75E22">
            <w:pPr>
              <w:spacing w:after="0" w:line="240" w:lineRule="auto"/>
              <w:ind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E75E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E75E22" w:rsidRPr="00E75E22" w:rsidTr="00EA052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E22" w:rsidRPr="00E75E22" w:rsidRDefault="00E75E22" w:rsidP="00E75E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75E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E22" w:rsidRPr="00E75E22" w:rsidRDefault="00E75E22" w:rsidP="00E75E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75E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E75E22" w:rsidRPr="00E75E22" w:rsidTr="00EA052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E22" w:rsidRPr="00E75E22" w:rsidRDefault="00E75E22" w:rsidP="00E75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E22" w:rsidRPr="00E75E22" w:rsidRDefault="00E75E22" w:rsidP="00E75E22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E75E22" w:rsidRPr="00E75E22" w:rsidTr="00EA052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E22" w:rsidRPr="00E75E22" w:rsidRDefault="00E75E22" w:rsidP="00E75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8</w:t>
            </w: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4</w:t>
            </w: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.201</w:t>
            </w: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7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E22" w:rsidRPr="00E75E22" w:rsidRDefault="00E75E22" w:rsidP="00E75E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8.04</w:t>
            </w: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.2017 г.</w:t>
            </w:r>
          </w:p>
        </w:tc>
      </w:tr>
      <w:tr w:rsidR="00E75E22" w:rsidRPr="00E75E22" w:rsidTr="00EA052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E22" w:rsidRPr="00E75E22" w:rsidRDefault="00E75E22" w:rsidP="00E75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E22" w:rsidRPr="00E75E22" w:rsidRDefault="00E75E22" w:rsidP="00E75E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E75E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         город Костанай</w:t>
            </w:r>
          </w:p>
        </w:tc>
      </w:tr>
    </w:tbl>
    <w:p w:rsidR="00E75E22" w:rsidRPr="00E75E22" w:rsidRDefault="00E75E22" w:rsidP="00E75E22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6EB" w:rsidRDefault="00A906EB" w:rsidP="00A90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E22" w:rsidRPr="00A906EB" w:rsidRDefault="00E75E22" w:rsidP="00A90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6EB">
        <w:rPr>
          <w:rFonts w:ascii="Times New Roman" w:hAnsi="Times New Roman" w:cs="Times New Roman"/>
          <w:b/>
          <w:sz w:val="28"/>
          <w:szCs w:val="28"/>
        </w:rPr>
        <w:t>Содоклад</w:t>
      </w:r>
    </w:p>
    <w:p w:rsidR="00DA3383" w:rsidRDefault="00DA3383" w:rsidP="00DA3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383" w:rsidRPr="00A906EB" w:rsidRDefault="00DA3383" w:rsidP="00A9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06EB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 реализации полиязычного образования по новым специальностям</w:t>
      </w:r>
    </w:p>
    <w:p w:rsidR="00DA3383" w:rsidRDefault="00DA3383" w:rsidP="0005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BDC" w:rsidRDefault="008927F3" w:rsidP="0005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F3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утверждённой </w:t>
      </w:r>
      <w:r w:rsidR="00DA3383">
        <w:rPr>
          <w:rFonts w:ascii="Times New Roman" w:hAnsi="Times New Roman" w:cs="Times New Roman"/>
          <w:sz w:val="28"/>
          <w:szCs w:val="28"/>
        </w:rPr>
        <w:t>ученым</w:t>
      </w:r>
      <w:r>
        <w:rPr>
          <w:rFonts w:ascii="Times New Roman" w:hAnsi="Times New Roman" w:cs="Times New Roman"/>
          <w:sz w:val="28"/>
          <w:szCs w:val="28"/>
        </w:rPr>
        <w:t xml:space="preserve"> советом (протокол №7 от 31.08.2012 г.) в 2016-2017 учебном году запущена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следующих специальностях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927F3" w:rsidRDefault="008927F3" w:rsidP="00050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638"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5В071800</w:t>
      </w:r>
      <w:r w:rsidR="0005063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-</w:t>
      </w:r>
      <w:r w:rsidR="00050638"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Электроэнергетика</w:t>
      </w:r>
      <w:r w:rsidR="0005063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</w:p>
    <w:p w:rsidR="00050638" w:rsidRDefault="00050638" w:rsidP="00050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- 5В060400-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Физика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</w:p>
    <w:p w:rsidR="00050638" w:rsidRDefault="00050638" w:rsidP="00050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- 5В020300-История;</w:t>
      </w:r>
    </w:p>
    <w:p w:rsidR="00050638" w:rsidRDefault="00050638" w:rsidP="00050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- 5В030100-Юриспруденция.</w:t>
      </w:r>
    </w:p>
    <w:p w:rsidR="003D27FB" w:rsidRPr="00D97DDA" w:rsidRDefault="003D27FB" w:rsidP="003D27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 этой связи в университете и на кафедр</w:t>
      </w:r>
      <w:r w:rsidR="00462F9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ах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разработаны:</w:t>
      </w:r>
    </w:p>
    <w:p w:rsidR="003D27FB" w:rsidRPr="00D97DDA" w:rsidRDefault="003D27FB" w:rsidP="003D27F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и учебные планы </w:t>
      </w:r>
      <w:proofErr w:type="spellStart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полиязычного</w:t>
      </w:r>
      <w:proofErr w:type="spellEnd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обучения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направленн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ые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на создание непрерывной многоуровневой поэтапной </w:t>
      </w:r>
      <w:proofErr w:type="spellStart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полиязычной</w:t>
      </w:r>
      <w:proofErr w:type="spellEnd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подготовки студентов </w:t>
      </w:r>
      <w:proofErr w:type="spellStart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бакалавриата</w:t>
      </w:r>
      <w:proofErr w:type="spellEnd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</w:p>
    <w:p w:rsidR="003D27FB" w:rsidRPr="00D97DDA" w:rsidRDefault="003D27FB" w:rsidP="003D27F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определены языковые компетенции модулей учебного плана, определены модули и дисциплины, преподаваемые на раз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личных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языках обучения;</w:t>
      </w:r>
    </w:p>
    <w:p w:rsidR="003D27FB" w:rsidRPr="00D97DDA" w:rsidRDefault="003D27FB" w:rsidP="003D27F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сформированы </w:t>
      </w:r>
      <w:proofErr w:type="spellStart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полиязычные</w:t>
      </w:r>
      <w:proofErr w:type="spellEnd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группы по указанным специальностям;</w:t>
      </w:r>
    </w:p>
    <w:p w:rsidR="003D27FB" w:rsidRPr="00D97DDA" w:rsidRDefault="003D27FB" w:rsidP="003D27F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определен контингент </w:t>
      </w:r>
      <w:proofErr w:type="gramStart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обучающихся</w:t>
      </w:r>
      <w:proofErr w:type="gramEnd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</w:p>
    <w:p w:rsidR="003D27FB" w:rsidRPr="00D97DDA" w:rsidRDefault="003D27FB" w:rsidP="003D27F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сформирован план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мониторинг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знаний студентов;</w:t>
      </w:r>
    </w:p>
    <w:p w:rsidR="003D27FB" w:rsidRPr="00D97DDA" w:rsidRDefault="003D27FB" w:rsidP="003D27F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привлечены квалифицированные кадры преподавателей с учеными степенями, имеющие опыт обучения и работы за рубежом. </w:t>
      </w:r>
    </w:p>
    <w:p w:rsidR="003D27FB" w:rsidRPr="003D27FB" w:rsidRDefault="003D27FB" w:rsidP="003D27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D27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Кроме того, языковая компетенция преподавателя, наряду с другими, стала неотъемлемым элементом для подготовки конкурентоспособных специалистов специальностей кафедр. Так, в рамках осуществления программы </w:t>
      </w:r>
      <w:proofErr w:type="spellStart"/>
      <w:r w:rsidRPr="003D27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полиязычия</w:t>
      </w:r>
      <w:proofErr w:type="spellEnd"/>
      <w:r w:rsidRPr="003D27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, предусмотрено поэтапное развитие </w:t>
      </w:r>
      <w:r w:rsidR="00D96F6F" w:rsidRPr="003D27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трёхъязычного</w:t>
      </w:r>
      <w:r w:rsidRPr="003D27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обучения в университете на курсах среди профессорско-преподавательского состава, а именно изучение государственного и английского языков с учетом профессиональной терминологии.</w:t>
      </w:r>
    </w:p>
    <w:p w:rsidR="003D27FB" w:rsidRPr="00D97DDA" w:rsidRDefault="003D27FB" w:rsidP="003D27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Учебный процесс студентов организован в соответствии с требованиями </w:t>
      </w:r>
      <w:proofErr w:type="spellStart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полиязычного</w:t>
      </w:r>
      <w:proofErr w:type="spellEnd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обучения: </w:t>
      </w:r>
    </w:p>
    <w:p w:rsidR="003D27FB" w:rsidRPr="00D97DDA" w:rsidRDefault="003D27FB" w:rsidP="003D27F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внедрена многоуровневая методика обучения иностранному языку на каждом курсе </w:t>
      </w:r>
      <w:proofErr w:type="spellStart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бакалавриата</w:t>
      </w:r>
      <w:proofErr w:type="spellEnd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, </w:t>
      </w:r>
    </w:p>
    <w:p w:rsidR="003D27FB" w:rsidRPr="00D97DDA" w:rsidRDefault="003D27FB" w:rsidP="003D27F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разработана методологическая база </w:t>
      </w:r>
      <w:proofErr w:type="spellStart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полиязычного</w:t>
      </w:r>
      <w:proofErr w:type="spellEnd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обучения (учебно-методическая документация на трех языках, </w:t>
      </w:r>
      <w:proofErr w:type="spellStart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силлабусы</w:t>
      </w:r>
      <w:proofErr w:type="spellEnd"/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, УМКД), </w:t>
      </w:r>
    </w:p>
    <w:p w:rsidR="003D27FB" w:rsidRPr="00D97DDA" w:rsidRDefault="002C2818" w:rsidP="003D27F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lastRenderedPageBreak/>
        <w:t xml:space="preserve">по специальностям 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5В071800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-</w:t>
      </w:r>
      <w:r w:rsidR="00A906E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Электроэнергетика и 5В060400- Физика</w:t>
      </w:r>
      <w:r w:rsidR="00CA1E0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3D27FB"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проведено </w:t>
      </w:r>
      <w:r w:rsidR="003D27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краткосрочное </w:t>
      </w:r>
      <w:r w:rsidR="003D27FB"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обучение </w:t>
      </w:r>
      <w:r w:rsidR="003D27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и семинары для </w:t>
      </w:r>
      <w:r w:rsidR="003D27FB"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ППС с привлечением зарубежных </w:t>
      </w:r>
      <w:r w:rsidR="003D27F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ученых </w:t>
      </w:r>
      <w:r w:rsidR="003D27FB"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из Великобритании, Кореи, Франции и других стран.</w:t>
      </w:r>
    </w:p>
    <w:p w:rsidR="003C3DA6" w:rsidRPr="003C3DA6" w:rsidRDefault="003C3DA6" w:rsidP="00E75E2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462F9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По итогам работы по программе </w:t>
      </w:r>
      <w:proofErr w:type="spellStart"/>
      <w:r w:rsidRPr="00462F9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полиязычного</w:t>
      </w:r>
      <w:proofErr w:type="spellEnd"/>
      <w:r w:rsidRPr="00462F9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обучения на первом семестре были сформированы соответствующие выводы, определены сильные и слабые стороны программы.</w:t>
      </w:r>
    </w:p>
    <w:p w:rsidR="003C3DA6" w:rsidRPr="003C3DA6" w:rsidRDefault="00CA1E05" w:rsidP="00CA1E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По специальностям 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5В071800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-</w:t>
      </w:r>
      <w:r w:rsidR="00A906E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Электроэнергетика и 5В060400-Физика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у</w:t>
      </w:r>
      <w:r w:rsidR="003C3DA6" w:rsidRPr="003C3D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спеваемость и качество обучения студентов </w:t>
      </w:r>
      <w:proofErr w:type="spellStart"/>
      <w:r w:rsidR="003C3DA6" w:rsidRPr="003C3D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полиязычных</w:t>
      </w:r>
      <w:proofErr w:type="spellEnd"/>
      <w:r w:rsidR="003C3DA6" w:rsidRPr="003C3D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групп за первый семестр 2016-2017 </w:t>
      </w:r>
      <w:proofErr w:type="spellStart"/>
      <w:r w:rsidR="003C3DA6" w:rsidRPr="003C3D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уч</w:t>
      </w:r>
      <w:proofErr w:type="gramStart"/>
      <w:r w:rsidR="003C3DA6" w:rsidRPr="003C3D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.г</w:t>
      </w:r>
      <w:proofErr w:type="gramEnd"/>
      <w:r w:rsidR="003C3DA6" w:rsidRPr="003C3D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ода</w:t>
      </w:r>
      <w:proofErr w:type="spellEnd"/>
      <w:r w:rsidR="003C3DA6" w:rsidRPr="003C3D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представлены в таблице.</w:t>
      </w:r>
    </w:p>
    <w:p w:rsidR="003C3DA6" w:rsidRPr="003C3DA6" w:rsidRDefault="003C3DA6" w:rsidP="008538D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tbl>
      <w:tblPr>
        <w:tblW w:w="95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06"/>
        <w:gridCol w:w="872"/>
        <w:gridCol w:w="1308"/>
        <w:gridCol w:w="726"/>
        <w:gridCol w:w="582"/>
        <w:gridCol w:w="567"/>
        <w:gridCol w:w="993"/>
        <w:gridCol w:w="1151"/>
        <w:gridCol w:w="1172"/>
      </w:tblGrid>
      <w:tr w:rsidR="003C3DA6" w:rsidRPr="003D6F91" w:rsidTr="003C3DA6">
        <w:trPr>
          <w:trHeight w:val="922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6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пециаль</w:t>
            </w:r>
            <w:r w:rsidRPr="003D6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3D6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кафедры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язык обучения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студентов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удовле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 </w:t>
            </w:r>
            <w:proofErr w:type="gramStart"/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сдавших</w:t>
            </w:r>
            <w:proofErr w:type="gramEnd"/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на 2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качество обучения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3D6F91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5В0</w:t>
            </w:r>
            <w:r w:rsidR="0085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00 </w:t>
            </w:r>
          </w:p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foreign</w:t>
            </w:r>
            <w:proofErr w:type="spellEnd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language</w:t>
            </w:r>
            <w:proofErr w:type="spellEnd"/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65,0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3D6F91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5В060400</w:t>
            </w:r>
          </w:p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C3DA6" w:rsidRPr="003D6F91" w:rsidTr="003C3DA6">
        <w:trPr>
          <w:trHeight w:val="317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3D6F91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5В0710800 </w:t>
            </w:r>
          </w:p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basic</w:t>
            </w:r>
            <w:proofErr w:type="spellEnd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english</w:t>
            </w:r>
            <w:proofErr w:type="spellEnd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Level</w:t>
            </w:r>
            <w:proofErr w:type="spellEnd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65,0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3D6F91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5В060400</w:t>
            </w:r>
          </w:p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C3DA6" w:rsidRPr="003D6F91" w:rsidTr="003C3DA6">
        <w:trPr>
          <w:trHeight w:val="317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3D6F91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5В0710800 </w:t>
            </w:r>
          </w:p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 (</w:t>
            </w:r>
            <w:proofErr w:type="spellStart"/>
            <w:proofErr w:type="gram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3D6F91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5В060400</w:t>
            </w:r>
          </w:p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C3DA6" w:rsidRPr="003D6F91" w:rsidTr="003C3DA6">
        <w:trPr>
          <w:trHeight w:val="317"/>
        </w:trPr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C3DA6" w:rsidRPr="003D6F91" w:rsidTr="003C3DA6">
        <w:trPr>
          <w:trHeight w:val="302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3D6F91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5В0710800</w:t>
            </w:r>
          </w:p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(</w:t>
            </w:r>
            <w:proofErr w:type="spellStart"/>
            <w:proofErr w:type="gram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60,0</w:t>
            </w:r>
          </w:p>
        </w:tc>
      </w:tr>
      <w:tr w:rsidR="003C3DA6" w:rsidRPr="003D6F91" w:rsidTr="00EA052C">
        <w:trPr>
          <w:trHeight w:val="302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A6" w:rsidRPr="000E5B54" w:rsidRDefault="003C3DA6" w:rsidP="003C3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DA6" w:rsidRPr="000E5B54" w:rsidRDefault="003C3DA6" w:rsidP="003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55,6</w:t>
            </w:r>
          </w:p>
        </w:tc>
      </w:tr>
    </w:tbl>
    <w:p w:rsidR="003C3DA6" w:rsidRPr="003C3DA6" w:rsidRDefault="003C3DA6" w:rsidP="003C3DA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C3DA6" w:rsidRPr="003C3DA6" w:rsidRDefault="003C3DA6" w:rsidP="00E75E2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C3D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В целом наблюдается положительная обстановка в плане успеваемости групп </w:t>
      </w:r>
      <w:proofErr w:type="spellStart"/>
      <w:r w:rsidRPr="003C3D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</w:t>
      </w:r>
      <w:r w:rsidR="00D96F6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и</w:t>
      </w:r>
      <w:bookmarkStart w:id="0" w:name="_GoBack"/>
      <w:bookmarkEnd w:id="0"/>
      <w:r w:rsidRPr="003C3D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язычия</w:t>
      </w:r>
      <w:proofErr w:type="spellEnd"/>
      <w:r w:rsidRPr="003C3D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, есть некоторый спад качества обучения по дисциплине Физика, связанный с трудностями восприятия материала специальной дисциплины. </w:t>
      </w:r>
    </w:p>
    <w:p w:rsidR="002D0AB8" w:rsidRDefault="002D0AB8" w:rsidP="002D0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F732A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На юридическом факультет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е</w:t>
      </w:r>
      <w:r w:rsidRPr="00F732A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по специальности 5В020300-История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по программе </w:t>
      </w:r>
      <w:proofErr w:type="spell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полиязычия</w:t>
      </w:r>
      <w:proofErr w:type="spell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обучаются две группы: с казахским языком обучения (</w:t>
      </w:r>
      <w:r w:rsidR="002C2EA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7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студентов) и русским (5 студентов). </w:t>
      </w:r>
    </w:p>
    <w:p w:rsidR="00AB4D0C" w:rsidRDefault="00CA1E05" w:rsidP="002D0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Результаты успеваемости и качества знаний студентов специальности 5В020300-История:</w:t>
      </w:r>
    </w:p>
    <w:p w:rsidR="00AB4D0C" w:rsidRDefault="00AB4D0C" w:rsidP="002D0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tbl>
      <w:tblPr>
        <w:tblW w:w="95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06"/>
        <w:gridCol w:w="872"/>
        <w:gridCol w:w="1308"/>
        <w:gridCol w:w="726"/>
        <w:gridCol w:w="582"/>
        <w:gridCol w:w="567"/>
        <w:gridCol w:w="993"/>
        <w:gridCol w:w="1151"/>
        <w:gridCol w:w="1172"/>
      </w:tblGrid>
      <w:tr w:rsidR="008538DC" w:rsidRPr="000E5B54" w:rsidTr="00AB4D0C">
        <w:trPr>
          <w:trHeight w:val="922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8DC" w:rsidRPr="000E5B54" w:rsidRDefault="008538DC" w:rsidP="00EA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6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пециаль</w:t>
            </w:r>
            <w:r w:rsidRPr="003D6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3D6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кафедры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8DC" w:rsidRPr="000E5B54" w:rsidRDefault="008538DC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язык обучения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8DC" w:rsidRPr="000E5B54" w:rsidRDefault="008538DC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студентов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8DC" w:rsidRPr="000E5B54" w:rsidRDefault="008538DC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8DC" w:rsidRPr="000E5B54" w:rsidRDefault="008538DC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8DC" w:rsidRPr="000E5B54" w:rsidRDefault="008538DC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8DC" w:rsidRPr="000E5B54" w:rsidRDefault="008538DC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удовле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8DC" w:rsidRPr="000E5B54" w:rsidRDefault="008538DC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 </w:t>
            </w:r>
            <w:proofErr w:type="gramStart"/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сдавших</w:t>
            </w:r>
            <w:proofErr w:type="gramEnd"/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на 2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8DC" w:rsidRPr="000E5B54" w:rsidRDefault="008538DC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8DC" w:rsidRPr="000E5B54" w:rsidRDefault="008538DC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качество обучения</w:t>
            </w:r>
          </w:p>
        </w:tc>
      </w:tr>
      <w:tr w:rsidR="00AB4D0C" w:rsidRPr="000E5B54" w:rsidTr="002C2EA1">
        <w:trPr>
          <w:trHeight w:val="44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3D6F91" w:rsidRDefault="00AB4D0C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-История</w:t>
            </w:r>
          </w:p>
          <w:p w:rsidR="00AB4D0C" w:rsidRPr="000E5B54" w:rsidRDefault="00AB4D0C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0C" w:rsidRPr="000E5B54" w:rsidRDefault="00AB4D0C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AB4D0C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AB4D0C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4D0C" w:rsidRPr="000E5B54" w:rsidTr="002C2EA1">
        <w:trPr>
          <w:trHeight w:val="409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AB4D0C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0C" w:rsidRPr="000E5B54" w:rsidRDefault="00AB4D0C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AB4D0C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AB4D0C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D0C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2C2EA1" w:rsidRPr="000E5B54" w:rsidTr="002C2EA1">
        <w:trPr>
          <w:trHeight w:val="521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A1" w:rsidRPr="00AB4D0C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0C">
              <w:rPr>
                <w:rFonts w:ascii="Times New Roman" w:hAnsi="Times New Roman" w:cs="Times New Roman"/>
                <w:sz w:val="20"/>
                <w:szCs w:val="20"/>
              </w:rPr>
              <w:t>Базовый иностранный язык (уровень А</w:t>
            </w:r>
            <w:proofErr w:type="gramStart"/>
            <w:r w:rsidRPr="00AB4D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B4D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C2EA1" w:rsidRPr="000E5B54" w:rsidTr="00D56CA4">
        <w:trPr>
          <w:trHeight w:val="302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EA1" w:rsidRPr="000E5B54" w:rsidRDefault="002C2EA1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D56CA4" w:rsidRPr="000E5B54" w:rsidTr="00D56CA4">
        <w:trPr>
          <w:trHeight w:val="531"/>
        </w:trPr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Pr="000E5B54" w:rsidRDefault="00D56CA4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Pr="000E5B5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Pr="000E5B5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CA4" w:rsidRPr="00AB4D0C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Pr="000E5B5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Pr="000E5B5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Pr="000E5B5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Pr="000E5B5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Pr="000E5B5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Pr="000E5B5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56CA4" w:rsidRPr="000E5B54" w:rsidTr="00CF7609">
        <w:trPr>
          <w:trHeight w:val="302"/>
        </w:trPr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Pr="000E5B54" w:rsidRDefault="00D56CA4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A4" w:rsidRPr="000E5B54" w:rsidRDefault="00D56CA4" w:rsidP="002C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Pr="000E5B5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Pr="000E5B5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A4" w:rsidRDefault="00D56CA4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8538DC" w:rsidRDefault="008538DC" w:rsidP="002D0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2D0AB8" w:rsidRPr="005D6161" w:rsidRDefault="002D0AB8" w:rsidP="002D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Для внедрения </w:t>
      </w:r>
      <w:proofErr w:type="spell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полиязычного</w:t>
      </w:r>
      <w:proofErr w:type="spell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образования по специальности 5В030100-Юриспруденция было принято решение сформировать одну группу, </w:t>
      </w:r>
      <w:r w:rsidR="004B450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из пяти имеющихся на 1 курсе</w:t>
      </w:r>
      <w:r w:rsidR="00462F9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обучающихся</w:t>
      </w:r>
      <w:r w:rsidR="004B450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по основной программе обучения.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Группа была сформирована, исключительно из студентов, выразивших активное желание получить высшее образование на трех языках. В состав группы </w:t>
      </w:r>
      <w:r w:rsidR="004B450F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вошли студенты, имеющие высокую языковую подготовку и </w:t>
      </w:r>
      <w:r w:rsidR="00CA1E0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развитые </w:t>
      </w:r>
      <w:r w:rsidR="004B450F" w:rsidRPr="005D6161">
        <w:rPr>
          <w:rFonts w:ascii="Times New Roman" w:hAnsi="Times New Roman" w:cs="Times New Roman"/>
          <w:sz w:val="26"/>
          <w:szCs w:val="26"/>
          <w:shd w:val="clear" w:color="auto" w:fill="FFFFFF"/>
        </w:rPr>
        <w:t>навыки обучения</w:t>
      </w:r>
      <w:r w:rsidR="00C11272" w:rsidRPr="005D61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CA1E05" w:rsidRDefault="00CA1E05" w:rsidP="002D0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 результатам первого семестра успеваемость и качество знаний студентов выглядят следующим образом:</w:t>
      </w:r>
    </w:p>
    <w:p w:rsidR="00F13A13" w:rsidRDefault="00F13A13" w:rsidP="002D0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tbl>
      <w:tblPr>
        <w:tblW w:w="95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06"/>
        <w:gridCol w:w="872"/>
        <w:gridCol w:w="1308"/>
        <w:gridCol w:w="726"/>
        <w:gridCol w:w="582"/>
        <w:gridCol w:w="567"/>
        <w:gridCol w:w="993"/>
        <w:gridCol w:w="1151"/>
        <w:gridCol w:w="1172"/>
      </w:tblGrid>
      <w:tr w:rsidR="002C2EA1" w:rsidRPr="000E5B54" w:rsidTr="002C2EA1">
        <w:trPr>
          <w:trHeight w:val="922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2EA1" w:rsidRPr="000E5B54" w:rsidRDefault="002C2EA1" w:rsidP="00EA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6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пециаль</w:t>
            </w:r>
            <w:r w:rsidRPr="003D6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3D6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кафедры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язык обучения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студентов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удовле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 </w:t>
            </w:r>
            <w:proofErr w:type="gramStart"/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сдавших</w:t>
            </w:r>
            <w:proofErr w:type="gramEnd"/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на 2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качество обучения</w:t>
            </w:r>
          </w:p>
        </w:tc>
      </w:tr>
      <w:tr w:rsidR="002C2EA1" w:rsidRPr="000E5B54" w:rsidTr="002C2EA1">
        <w:trPr>
          <w:trHeight w:val="44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3D6F91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-Юриспруденция</w:t>
            </w:r>
          </w:p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C2EA1" w:rsidRPr="000E5B54" w:rsidTr="002C2EA1">
        <w:trPr>
          <w:trHeight w:val="521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A1" w:rsidRPr="00AB4D0C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C2EA1" w:rsidRPr="000E5B54" w:rsidTr="002C2EA1">
        <w:trPr>
          <w:trHeight w:val="521"/>
        </w:trPr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A1" w:rsidRDefault="002C2EA1" w:rsidP="00EA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Default="002C2EA1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Default="00C25213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Default="00C25213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C25213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Pr="000E5B54" w:rsidRDefault="00CA1E05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EA1" w:rsidRDefault="00CA1E05" w:rsidP="00E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</w:tbl>
    <w:p w:rsidR="004B450F" w:rsidRDefault="004B450F" w:rsidP="002D0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4B450F" w:rsidRDefault="004B450F" w:rsidP="002D0A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E75E22" w:rsidRPr="00D97DDA" w:rsidRDefault="00E75E22" w:rsidP="00E75E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Сильные стороны: </w:t>
      </w:r>
    </w:p>
    <w:p w:rsidR="00E75E22" w:rsidRPr="00D97DDA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возможность изучения трех языков на определённом уровне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 воспитание поликультурной личности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</w:p>
    <w:p w:rsidR="00E75E22" w:rsidRPr="00D97DDA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возможность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свободного дальнейшего 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обучения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студента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в иностранном вузе;</w:t>
      </w:r>
    </w:p>
    <w:p w:rsidR="00E75E22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дополнительная мотивация для ППС в виде поощрения к нагрузке преподавателя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 обучение на специальных языковых курс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ах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внутри университета;</w:t>
      </w:r>
    </w:p>
    <w:p w:rsidR="00E75E22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возможность перспективного трудоустройства со знанием трех языков, в том числе и иностранного;</w:t>
      </w:r>
    </w:p>
    <w:p w:rsidR="00E75E22" w:rsidRPr="00A71B29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A71B2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реализация государственной программы </w:t>
      </w:r>
      <w:proofErr w:type="spellStart"/>
      <w:r w:rsidRPr="00A71B2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трёх</w:t>
      </w:r>
      <w:r w:rsidR="00A906E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ъ</w:t>
      </w:r>
      <w:r w:rsidRPr="00A71B2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язычия</w:t>
      </w:r>
      <w:proofErr w:type="spellEnd"/>
      <w:r w:rsidRPr="00A71B2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</w:p>
    <w:p w:rsidR="00E75E22" w:rsidRPr="00D97DDA" w:rsidRDefault="00E75E22" w:rsidP="00E75E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Слабые с</w:t>
      </w:r>
      <w:r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тороны при реализации программы.</w:t>
      </w:r>
    </w:p>
    <w:p w:rsidR="00E75E22" w:rsidRPr="00D97DDA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крайне неоднородный и относительно невысокий уровень подготовки студентов как по физике, так и по иностранному /казахскому/русскому языку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полиязычной</w:t>
      </w:r>
      <w:proofErr w:type="spell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группы первого курса специальностей </w:t>
      </w:r>
      <w:proofErr w:type="spell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кафедры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</w:p>
    <w:p w:rsidR="00E75E22" w:rsidRPr="00D97DDA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евысокая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обеспеченность учебной и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специальной 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учебно-методической литературой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по специальным неязыковым дисциплинам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</w:p>
    <w:p w:rsidR="00E75E22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lastRenderedPageBreak/>
        <w:t xml:space="preserve">отсутствие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постоянной 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языковой практики для преподавателей, отсутствие стажировок в зарубежные вузы и организации для повышения</w:t>
      </w:r>
      <w:r w:rsidR="000A087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уровня языковой подготовки ППС.</w:t>
      </w:r>
    </w:p>
    <w:p w:rsidR="00E75E22" w:rsidRPr="00D97DDA" w:rsidRDefault="00E75E22" w:rsidP="00E75E22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E75E22" w:rsidRDefault="002F2759" w:rsidP="004A03B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Выводы и п</w:t>
      </w:r>
      <w:r w:rsidR="00E75E22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редложения по совершенствованию</w:t>
      </w:r>
      <w:r w:rsidR="00E75E22" w:rsidRPr="00D97DDA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 </w:t>
      </w:r>
      <w:r w:rsidR="00E75E22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образовательного процесса</w:t>
      </w:r>
      <w:r w:rsidR="00E75E22" w:rsidRPr="00D97DDA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="00E75E22" w:rsidRPr="00D97DDA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полиязычного</w:t>
      </w:r>
      <w:proofErr w:type="spellEnd"/>
      <w:r w:rsidR="00E75E22" w:rsidRPr="00D97DDA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 образования:</w:t>
      </w:r>
    </w:p>
    <w:p w:rsidR="002F2759" w:rsidRDefault="008416EC" w:rsidP="004A03B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Выводы:</w:t>
      </w:r>
    </w:p>
    <w:p w:rsidR="00DD58B3" w:rsidRDefault="00DD58B3" w:rsidP="00DD58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DD58B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Опыт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внедрения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на специальностях: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5В071800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-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Электроэнергетика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  <w:r w:rsidR="0023289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5В060400-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Физика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  <w:r w:rsidR="0023289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5В020300-История;</w:t>
      </w:r>
      <w:r w:rsidR="0023289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011F3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5В030100-Юриспруденция можно признать положительным, о чем свидетельствуют </w:t>
      </w:r>
      <w:r w:rsidR="00511A0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высокие </w:t>
      </w:r>
      <w:r w:rsidR="00B524E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результаты </w:t>
      </w:r>
      <w:r w:rsidR="00011F3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успеваемости и качеств</w:t>
      </w:r>
      <w:r w:rsidR="00511A0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</w:t>
      </w:r>
      <w:r w:rsidR="00011F3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знаний.</w:t>
      </w:r>
      <w:r w:rsidR="00B524E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</w:p>
    <w:p w:rsidR="002F2759" w:rsidRPr="00D97DDA" w:rsidRDefault="008416EC" w:rsidP="007C5AF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Предложения:</w:t>
      </w:r>
    </w:p>
    <w:p w:rsidR="00E75E22" w:rsidRPr="00511A0B" w:rsidRDefault="00CD023E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Планирование издания и приобретения </w:t>
      </w:r>
      <w:r w:rsidR="00E75E22" w:rsidRPr="00511A0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учебников, учебно-методических пособий, электронного сопровождения, УМКД и доступ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</w:t>
      </w:r>
      <w:r w:rsidR="00E75E22" w:rsidRPr="00511A0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к учебной литературе разного рода по изучаемому предмету на английском языке.</w:t>
      </w:r>
    </w:p>
    <w:p w:rsidR="00E75E22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Налаживание б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олее тесно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го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сотрудничеств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между преподавателями спец. дисциплин и преп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одавателями иностранного языка</w:t>
      </w:r>
      <w:r w:rsidRPr="00D97DDA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где часть времени по введению общенаучной терминологии необходимо взять на себя пр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еподавателям иностранного языка;</w:t>
      </w:r>
    </w:p>
    <w:p w:rsidR="00E75E22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Необходимость обязательных стажировок в зарубежные вузы или организации, для повышения языковой практики ППС, ведущих занятия на иностранном языке при кафедре, реализующей программу </w:t>
      </w:r>
      <w:proofErr w:type="spell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полиязычия</w:t>
      </w:r>
      <w:proofErr w:type="spell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</w:p>
    <w:p w:rsidR="00E75E22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Организовать обязательную языковую подготовку для ППС кафедр, не владеющих иностранным языком, но являющихся профессионалами в дисциплинах профилирующего компонента </w:t>
      </w:r>
      <w:proofErr w:type="spell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полиязычной</w:t>
      </w:r>
      <w:proofErr w:type="spell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образовательной программы;</w:t>
      </w:r>
    </w:p>
    <w:p w:rsidR="00E75E22" w:rsidRPr="00D97DDA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A2780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Привлекать высококвалифицированных специалистов международного класса из зарубежных стран для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обмена языковым и культурным </w:t>
      </w:r>
      <w:r w:rsidRPr="00A2780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международн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ым</w:t>
      </w:r>
      <w:r w:rsidRPr="00A2780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опыт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ом</w:t>
      </w:r>
      <w:r w:rsidRPr="00A2780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в области языковой политики вузов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</w:p>
    <w:p w:rsidR="00E75E22" w:rsidRDefault="00E75E22" w:rsidP="00E75E2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A2780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Осуществлять регулярный мониторинг успеваемости, удовлетворённости и качества обучения в </w:t>
      </w:r>
      <w:proofErr w:type="spellStart"/>
      <w:r w:rsidRPr="00A2780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полиязычных</w:t>
      </w:r>
      <w:proofErr w:type="spellEnd"/>
      <w:r w:rsidRPr="00A2780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группах.</w:t>
      </w:r>
    </w:p>
    <w:p w:rsidR="00CD023E" w:rsidRDefault="00CD023E" w:rsidP="00CD02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CD023E" w:rsidRDefault="00CD023E" w:rsidP="00CD02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CD023E" w:rsidRDefault="00CD023E" w:rsidP="00CD02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CD023E" w:rsidRPr="00CD023E" w:rsidRDefault="00CD023E" w:rsidP="00CD02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Зам.декана по УР ЮФ                         ___________    </w:t>
      </w:r>
      <w:proofErr w:type="spell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А.Данекенова</w:t>
      </w:r>
      <w:proofErr w:type="spellEnd"/>
    </w:p>
    <w:sectPr w:rsidR="00CD023E" w:rsidRPr="00CD023E" w:rsidSect="003B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7FBA"/>
    <w:multiLevelType w:val="hybridMultilevel"/>
    <w:tmpl w:val="8A4E41BE"/>
    <w:lvl w:ilvl="0" w:tplc="3612A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215"/>
    <w:rsid w:val="00011F38"/>
    <w:rsid w:val="00050638"/>
    <w:rsid w:val="000A0874"/>
    <w:rsid w:val="00232897"/>
    <w:rsid w:val="002C2818"/>
    <w:rsid w:val="002C2EA1"/>
    <w:rsid w:val="002D0AB8"/>
    <w:rsid w:val="002F2759"/>
    <w:rsid w:val="003B3178"/>
    <w:rsid w:val="003C3DA6"/>
    <w:rsid w:val="003D27FB"/>
    <w:rsid w:val="00462F96"/>
    <w:rsid w:val="004A03B8"/>
    <w:rsid w:val="004B450F"/>
    <w:rsid w:val="00511A0B"/>
    <w:rsid w:val="005B3DC1"/>
    <w:rsid w:val="005D6161"/>
    <w:rsid w:val="007C5AF5"/>
    <w:rsid w:val="008416EC"/>
    <w:rsid w:val="008538DC"/>
    <w:rsid w:val="008927F3"/>
    <w:rsid w:val="00A906EB"/>
    <w:rsid w:val="00AB4D0C"/>
    <w:rsid w:val="00AD0BDC"/>
    <w:rsid w:val="00B524EB"/>
    <w:rsid w:val="00B86215"/>
    <w:rsid w:val="00C11272"/>
    <w:rsid w:val="00C25213"/>
    <w:rsid w:val="00CA1E05"/>
    <w:rsid w:val="00CD023E"/>
    <w:rsid w:val="00D55473"/>
    <w:rsid w:val="00D56CA4"/>
    <w:rsid w:val="00D80A81"/>
    <w:rsid w:val="00D86D50"/>
    <w:rsid w:val="00D931D7"/>
    <w:rsid w:val="00D96F6F"/>
    <w:rsid w:val="00DA3383"/>
    <w:rsid w:val="00DD58B3"/>
    <w:rsid w:val="00E75E22"/>
    <w:rsid w:val="00E8759F"/>
    <w:rsid w:val="00EE7CAE"/>
    <w:rsid w:val="00F13A13"/>
    <w:rsid w:val="00F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A33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DA33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27FB"/>
    <w:pPr>
      <w:ind w:left="720"/>
      <w:contextualSpacing/>
    </w:pPr>
  </w:style>
  <w:style w:type="paragraph" w:styleId="a6">
    <w:name w:val="No Spacing"/>
    <w:uiPriority w:val="1"/>
    <w:qFormat/>
    <w:rsid w:val="00E75E22"/>
    <w:pPr>
      <w:suppressAutoHyphens/>
      <w:spacing w:after="0" w:line="240" w:lineRule="auto"/>
    </w:pPr>
    <w:rPr>
      <w:rFonts w:ascii="Calibri" w:eastAsia="SimSun" w:hAnsi="Calibri" w:cs="font290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hp-1</cp:lastModifiedBy>
  <cp:revision>13</cp:revision>
  <cp:lastPrinted>2017-04-27T06:02:00Z</cp:lastPrinted>
  <dcterms:created xsi:type="dcterms:W3CDTF">2017-04-20T12:47:00Z</dcterms:created>
  <dcterms:modified xsi:type="dcterms:W3CDTF">2017-04-27T06:04:00Z</dcterms:modified>
</cp:coreProperties>
</file>