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749B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A5749B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01.05.2024 г.)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>См. о внесении изменений:</w:t>
      </w:r>
    </w:p>
    <w:p w:rsidR="00000000" w:rsidRDefault="00A5749B">
      <w:pPr>
        <w:pStyle w:val="pji"/>
      </w:pPr>
      <w:hyperlink r:id="rId8" w:anchor="sub_id=10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06.04.24 г. № 71-VIII (</w:t>
      </w:r>
      <w:hyperlink r:id="rId9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8 июня 2024 г.);</w:t>
      </w:r>
    </w:p>
    <w:p w:rsidR="00000000" w:rsidRDefault="00A5749B">
      <w:pPr>
        <w:pStyle w:val="pji"/>
      </w:pPr>
      <w:hyperlink r:id="rId10" w:anchor="sub_id=6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15.04.24 г. № 72-VIII (</w:t>
      </w:r>
      <w:hyperlink r:id="rId11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16 июня 2024 г.);</w:t>
      </w:r>
    </w:p>
    <w:p w:rsidR="00000000" w:rsidRDefault="00A5749B">
      <w:pPr>
        <w:pStyle w:val="pji"/>
      </w:pPr>
      <w:hyperlink r:id="rId12" w:anchor="sub_id=500" w:history="1">
        <w:r>
          <w:rPr>
            <w:rStyle w:val="a4"/>
            <w:i/>
            <w:iCs/>
            <w:bdr w:val="none" w:sz="0" w:space="0" w:color="auto" w:frame="1"/>
          </w:rPr>
          <w:t>Закон</w:t>
        </w:r>
      </w:hyperlink>
      <w:r>
        <w:rPr>
          <w:rStyle w:val="s3"/>
        </w:rPr>
        <w:t xml:space="preserve"> РК от 19.04.24 г. № 74-VIII (</w:t>
      </w:r>
      <w:hyperlink r:id="rId13" w:anchor="sub_id=20000" w:history="1">
        <w:r>
          <w:rPr>
            <w:rStyle w:val="a4"/>
            <w:i/>
            <w:iCs/>
            <w:bdr w:val="none" w:sz="0" w:space="0" w:color="auto" w:frame="1"/>
          </w:rPr>
          <w:t>вводится в действие</w:t>
        </w:r>
      </w:hyperlink>
      <w:r>
        <w:rPr>
          <w:rStyle w:val="s3"/>
        </w:rPr>
        <w:t xml:space="preserve"> с 20 июня 2024 г.; с 21 октября 2024 г.);</w:t>
      </w:r>
    </w:p>
    <w:p w:rsidR="00000000" w:rsidRDefault="00A5749B">
      <w:pPr>
        <w:pStyle w:val="pji"/>
      </w:pPr>
      <w:hyperlink r:id="rId14" w:anchor="sub_id=8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21.05.24 г. № 86-VIII (</w:t>
      </w:r>
      <w:hyperlink r:id="rId15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23 ноября 2024 г.) 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16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29 октября 2020 года № 138-р «О мерах по реализации Кодекса Республики Казахстан от 7 июля 2020 года «О здоровье народа и системе здравоохранения» и Закона Республики Казахста</w:t>
      </w:r>
      <w:r>
        <w:rPr>
          <w:rStyle w:val="s3"/>
        </w:rPr>
        <w:t>н от 7 июля 2020 года «О внесении изменений и дополнений в некоторые законодательные акты Республики Казахстан по вопросам здравоохранения»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1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</w:t>
      </w:r>
    </w:p>
    <w:bookmarkStart w:id="1" w:name="ContentStart"/>
    <w:bookmarkEnd w:id="1"/>
    <w:p w:rsidR="00000000" w:rsidRDefault="00A5749B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A5749B">
      <w:pPr>
        <w:pStyle w:val="pji"/>
      </w:pPr>
      <w:hyperlink w:anchor="sub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A5749B">
      <w:pPr>
        <w:pStyle w:val="pj"/>
      </w:pPr>
      <w:hyperlink w:anchor="sub10000" w:history="1">
        <w:r>
          <w:rPr>
            <w:rStyle w:val="a4"/>
            <w:i/>
            <w:iCs/>
          </w:rPr>
          <w:t>Статья 1. </w:t>
        </w:r>
        <w:r>
          <w:rPr>
            <w:rStyle w:val="a4"/>
            <w:i/>
            <w:iCs/>
          </w:rPr>
          <w:t>Основные понятия, используемые в настоящем Кодексе</w:t>
        </w:r>
      </w:hyperlink>
    </w:p>
    <w:p w:rsidR="00000000" w:rsidRDefault="00A5749B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в области здравоохранения</w:t>
        </w:r>
      </w:hyperlink>
    </w:p>
    <w:p w:rsidR="00000000" w:rsidRDefault="00A5749B">
      <w:pPr>
        <w:pStyle w:val="pj"/>
      </w:pPr>
      <w:hyperlink w:anchor="sub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A5749B">
      <w:pPr>
        <w:pStyle w:val="pj"/>
      </w:pPr>
      <w:hyperlink w:anchor="sub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здравоохранения</w:t>
        </w:r>
      </w:hyperlink>
    </w:p>
    <w:p w:rsidR="00000000" w:rsidRDefault="00A5749B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законодательства Республики Казахстан в области здравоохранения</w:t>
        </w:r>
      </w:hyperlink>
    </w:p>
    <w:p w:rsidR="00000000" w:rsidRDefault="00A5749B">
      <w:pPr>
        <w:pStyle w:val="pji"/>
      </w:pPr>
      <w:hyperlink w:anchor="sub60000" w:history="1">
        <w:r>
          <w:rPr>
            <w:rStyle w:val="a4"/>
            <w:i/>
            <w:iCs/>
          </w:rPr>
          <w:t>Глава 2.</w:t>
        </w:r>
        <w:r>
          <w:rPr>
            <w:rStyle w:val="a4"/>
            <w:i/>
            <w:iCs/>
          </w:rPr>
          <w:t> ГОСУДАРСТВЕННОЕ РЕГУЛИРОВАНИЕ И УПРАВЛЕНИЕ В ОБЛАСТИ ЗДРАВООХРАНЕНИЯ</w:t>
        </w:r>
      </w:hyperlink>
    </w:p>
    <w:p w:rsidR="00000000" w:rsidRDefault="00A5749B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A5749B">
      <w:pPr>
        <w:pStyle w:val="pj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A5749B">
      <w:pPr>
        <w:pStyle w:val="pj"/>
      </w:pPr>
      <w:hyperlink w:anchor="sub80000" w:history="1">
        <w:r>
          <w:rPr>
            <w:rStyle w:val="a4"/>
            <w:i/>
            <w:iCs/>
          </w:rPr>
          <w:t>Статья 8. Компетенция государственного органа в сфере оказания медицинских услуг (помощи)</w:t>
        </w:r>
      </w:hyperlink>
    </w:p>
    <w:p w:rsidR="00000000" w:rsidRDefault="00A5749B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A5749B">
      <w:pPr>
        <w:pStyle w:val="pj"/>
      </w:pPr>
      <w:hyperlink w:anchor="sub100000" w:history="1">
        <w:r>
          <w:rPr>
            <w:rStyle w:val="a4"/>
            <w:i/>
            <w:iCs/>
          </w:rPr>
          <w:t>Статья 10. Компетенция государственного органа в сфере обращения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110000" w:history="1">
        <w:r>
          <w:rPr>
            <w:rStyle w:val="a4"/>
            <w:i/>
            <w:iCs/>
          </w:rPr>
          <w:t xml:space="preserve">Статья 11. Компетенция центральных исполнительных органов и иных центральных государственных органов, </w:t>
        </w:r>
        <w:r>
          <w:rPr>
            <w:rStyle w:val="a4"/>
            <w:i/>
            <w:iCs/>
          </w:rPr>
          <w:t>имеющих военно-медицинские (медицинские), судебно-медицинские, судебно-наркологические, судебно-психиатрические подразделения</w:t>
        </w:r>
      </w:hyperlink>
    </w:p>
    <w:p w:rsidR="00000000" w:rsidRDefault="00A5749B">
      <w:pPr>
        <w:pStyle w:val="pj"/>
      </w:pPr>
      <w:hyperlink w:anchor="sub120000" w:history="1">
        <w:r>
          <w:rPr>
            <w:rStyle w:val="a4"/>
            <w:i/>
            <w:iCs/>
          </w:rPr>
          <w:t>Статья 12. Компетенция местных представительных и исполнительных органов областей, городов республ</w:t>
        </w:r>
        <w:r>
          <w:rPr>
            <w:rStyle w:val="a4"/>
            <w:i/>
            <w:iCs/>
          </w:rPr>
          <w:t>иканского значения и столицы</w:t>
        </w:r>
      </w:hyperlink>
    </w:p>
    <w:p w:rsidR="00000000" w:rsidRDefault="00A5749B">
      <w:pPr>
        <w:pStyle w:val="pj"/>
      </w:pPr>
      <w:hyperlink w:anchor="sub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 и столицы</w:t>
        </w:r>
      </w:hyperlink>
    </w:p>
    <w:p w:rsidR="00000000" w:rsidRDefault="00A5749B">
      <w:pPr>
        <w:pStyle w:val="pj"/>
      </w:pPr>
      <w:hyperlink w:anchor="sub140000" w:history="1">
        <w:r>
          <w:rPr>
            <w:rStyle w:val="a4"/>
            <w:i/>
            <w:iCs/>
          </w:rPr>
          <w:t>Статья 14. Полномочия нац</w:t>
        </w:r>
        <w:r>
          <w:rPr>
            <w:rStyle w:val="a4"/>
            <w:i/>
            <w:iCs/>
          </w:rPr>
          <w:t>ионального оператора в области здравоохранения</w:t>
        </w:r>
      </w:hyperlink>
    </w:p>
    <w:p w:rsidR="00000000" w:rsidRDefault="00A5749B">
      <w:pPr>
        <w:pStyle w:val="pj"/>
      </w:pPr>
      <w:hyperlink w:anchor="sub150000" w:history="1">
        <w:r>
          <w:rPr>
            <w:rStyle w:val="a4"/>
            <w:i/>
            <w:iCs/>
          </w:rPr>
          <w:t>Статья 15. Объединенная комиссия по качеству медицинских услуг</w:t>
        </w:r>
      </w:hyperlink>
    </w:p>
    <w:p w:rsidR="00000000" w:rsidRDefault="00A5749B">
      <w:pPr>
        <w:pStyle w:val="pj"/>
      </w:pPr>
      <w:hyperlink w:anchor="sub160000" w:history="1">
        <w:r>
          <w:rPr>
            <w:rStyle w:val="a4"/>
            <w:i/>
            <w:iCs/>
          </w:rPr>
          <w:t>Статья 16. </w:t>
        </w:r>
        <w:r>
          <w:rPr>
            <w:rStyle w:val="a4"/>
            <w:i/>
            <w:iCs/>
          </w:rPr>
          <w:t>Межведомственное взаимодействие государственных органов и общественных объединений в области здравоохранения</w:t>
        </w:r>
      </w:hyperlink>
    </w:p>
    <w:p w:rsidR="00000000" w:rsidRDefault="00A5749B">
      <w:pPr>
        <w:pStyle w:val="pji"/>
      </w:pPr>
      <w:hyperlink w:anchor="sub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A5749B">
      <w:pPr>
        <w:pStyle w:val="pji"/>
      </w:pPr>
      <w:hyperlink w:anchor="sub170000" w:history="1">
        <w:r>
          <w:rPr>
            <w:rStyle w:val="a4"/>
            <w:i/>
            <w:iCs/>
          </w:rPr>
          <w:t>Параграф 1. Лицензирова</w:t>
        </w:r>
        <w:r>
          <w:rPr>
            <w:rStyle w:val="a4"/>
            <w:i/>
            <w:iCs/>
          </w:rPr>
          <w:t>ние в области здравоохранения</w:t>
        </w:r>
      </w:hyperlink>
    </w:p>
    <w:p w:rsidR="00000000" w:rsidRDefault="00A5749B">
      <w:pPr>
        <w:pStyle w:val="pj"/>
      </w:pPr>
      <w:hyperlink w:anchor="sub170000" w:history="1">
        <w:r>
          <w:rPr>
            <w:rStyle w:val="a4"/>
            <w:i/>
            <w:iCs/>
          </w:rPr>
          <w:t>Статья 17. Лицензирование деятельности в области здравоохранения</w:t>
        </w:r>
      </w:hyperlink>
    </w:p>
    <w:p w:rsidR="00000000" w:rsidRDefault="00A5749B">
      <w:pPr>
        <w:pStyle w:val="pj"/>
      </w:pPr>
      <w:hyperlink w:anchor="sub180000" w:history="1">
        <w:r>
          <w:rPr>
            <w:rStyle w:val="a4"/>
            <w:i/>
            <w:iCs/>
          </w:rPr>
          <w:t>Статья 18. Лицензирование ввоза на территорию Республики Казахстан из государств, не являющихся ч</w:t>
        </w:r>
        <w:r>
          <w:rPr>
            <w:rStyle w:val="a4"/>
            <w:i/>
            <w:iCs/>
          </w:rPr>
          <w:t>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компонентов</w:t>
        </w:r>
      </w:hyperlink>
    </w:p>
    <w:p w:rsidR="00000000" w:rsidRDefault="00A5749B">
      <w:pPr>
        <w:pStyle w:val="pji"/>
      </w:pPr>
      <w:hyperlink w:anchor="sub190000" w:history="1">
        <w:r>
          <w:rPr>
            <w:rStyle w:val="a4"/>
            <w:i/>
            <w:iCs/>
          </w:rPr>
          <w:t>Параграф 2. Разрешительная процедура</w:t>
        </w:r>
        <w:r>
          <w:rPr>
            <w:rStyle w:val="a4"/>
            <w:i/>
            <w:iCs/>
          </w:rPr>
          <w:t xml:space="preserve"> и уведомительный порядок в области здравоохранения</w:t>
        </w:r>
      </w:hyperlink>
    </w:p>
    <w:p w:rsidR="00000000" w:rsidRDefault="00A5749B">
      <w:pPr>
        <w:pStyle w:val="pj"/>
      </w:pPr>
      <w:hyperlink w:anchor="sub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A5749B">
      <w:pPr>
        <w:pStyle w:val="pj"/>
      </w:pPr>
      <w:hyperlink w:anchor="sub200000" w:history="1">
        <w:r>
          <w:rPr>
            <w:rStyle w:val="a4"/>
            <w:i/>
            <w:iCs/>
          </w:rPr>
          <w:t>Статья 20. Выдача санитарно-эпидемиологического заключения</w:t>
        </w:r>
      </w:hyperlink>
    </w:p>
    <w:p w:rsidR="00000000" w:rsidRDefault="00A5749B">
      <w:pPr>
        <w:pStyle w:val="pj"/>
      </w:pPr>
      <w:hyperlink w:anchor="sub21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21. Выдача разрешения на обращение с патогенными биологическими агентами и приложения к нему</w:t>
        </w:r>
      </w:hyperlink>
    </w:p>
    <w:p w:rsidR="00000000" w:rsidRDefault="00A5749B">
      <w:pPr>
        <w:pStyle w:val="pj"/>
      </w:pPr>
      <w:hyperlink w:anchor="sub220000" w:history="1">
        <w:r>
          <w:rPr>
            <w:rStyle w:val="a4"/>
            <w:i/>
            <w:iCs/>
          </w:rPr>
          <w:t>Статья 22. Выдача свидетельства о государственной регистрации продукции</w:t>
        </w:r>
      </w:hyperlink>
    </w:p>
    <w:p w:rsidR="00000000" w:rsidRDefault="00A5749B">
      <w:pPr>
        <w:pStyle w:val="pj"/>
      </w:pPr>
      <w:hyperlink w:anchor="sub230000" w:history="1">
        <w:r>
          <w:rPr>
            <w:rStyle w:val="a4"/>
            <w:i/>
            <w:iCs/>
          </w:rPr>
          <w:t>Статья 23. Выдача рег</w:t>
        </w:r>
        <w:r>
          <w:rPr>
            <w:rStyle w:val="a4"/>
            <w:i/>
            <w:iCs/>
          </w:rPr>
          <w:t>истрационного удостоверения на лекарственное средство или медицинское изделие</w:t>
        </w:r>
      </w:hyperlink>
    </w:p>
    <w:p w:rsidR="00000000" w:rsidRDefault="00A5749B">
      <w:pPr>
        <w:pStyle w:val="pj"/>
      </w:pPr>
      <w:hyperlink w:anchor="sub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A5749B">
      <w:pPr>
        <w:pStyle w:val="pji"/>
      </w:pPr>
      <w:hyperlink w:anchor="sub250000" w:history="1">
        <w:r>
          <w:rPr>
            <w:rStyle w:val="a4"/>
            <w:i/>
            <w:iCs/>
          </w:rPr>
          <w:t>Глава 4. АККРЕДИТАЦИЯ, АТТЕСТАЦИЯ И СЕРТИФИКАЦИЯ В ОБЛАСТИ ЗДРАВО</w:t>
        </w:r>
        <w:r>
          <w:rPr>
            <w:rStyle w:val="a4"/>
            <w:i/>
            <w:iCs/>
          </w:rPr>
          <w:t>ОХРАНЕНИЯ</w:t>
        </w:r>
      </w:hyperlink>
    </w:p>
    <w:p w:rsidR="00000000" w:rsidRDefault="00A5749B">
      <w:pPr>
        <w:pStyle w:val="pj"/>
      </w:pPr>
      <w:hyperlink w:anchor="sub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A5749B">
      <w:pPr>
        <w:pStyle w:val="pj"/>
      </w:pPr>
      <w:hyperlink w:anchor="sub260000" w:history="1">
        <w:r>
          <w:rPr>
            <w:rStyle w:val="a4"/>
            <w:i/>
            <w:iCs/>
          </w:rPr>
          <w:t>Статья 26. Аттестация на профессиональную компетентность специалистов в области здравоохранения</w:t>
        </w:r>
      </w:hyperlink>
    </w:p>
    <w:p w:rsidR="00000000" w:rsidRDefault="00A5749B">
      <w:pPr>
        <w:pStyle w:val="pj"/>
      </w:pPr>
      <w:hyperlink w:anchor="sub270000" w:history="1">
        <w:r>
          <w:rPr>
            <w:rStyle w:val="a4"/>
            <w:i/>
            <w:iCs/>
          </w:rPr>
          <w:t>Статья 27. Сертификация специалиста и менеджера в области здравоохранения</w:t>
        </w:r>
      </w:hyperlink>
    </w:p>
    <w:p w:rsidR="00000000" w:rsidRDefault="00A5749B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A5749B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Общие положения о государственном конт</w:t>
        </w:r>
        <w:r>
          <w:rPr>
            <w:rStyle w:val="a4"/>
            <w:i/>
            <w:iCs/>
          </w:rPr>
          <w:t>роле и надзоре в области здравоохранения</w:t>
        </w:r>
      </w:hyperlink>
    </w:p>
    <w:p w:rsidR="00000000" w:rsidRDefault="00A5749B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Порядок рассмотрения жалобы апелляционной комиссией</w:t>
        </w:r>
      </w:hyperlink>
    </w:p>
    <w:p w:rsidR="00000000" w:rsidRDefault="00A5749B">
      <w:pPr>
        <w:pStyle w:val="pji"/>
      </w:pPr>
      <w:hyperlink w:anchor="sub300000" w:history="1">
        <w:r>
          <w:rPr>
            <w:rStyle w:val="a4"/>
            <w:i/>
            <w:iCs/>
          </w:rPr>
          <w:t>Параграф 1. Государственный контроль в сфере оказания медицинских услуг (помощи)</w:t>
        </w:r>
      </w:hyperlink>
    </w:p>
    <w:p w:rsidR="00000000" w:rsidRDefault="00A5749B">
      <w:pPr>
        <w:pStyle w:val="pj"/>
      </w:pPr>
      <w:hyperlink w:anchor="sub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A5749B">
      <w:pPr>
        <w:pStyle w:val="pj"/>
      </w:pPr>
      <w:hyperlink w:anchor="sub310000" w:history="1">
        <w:r>
          <w:rPr>
            <w:rStyle w:val="a4"/>
            <w:i/>
            <w:iCs/>
          </w:rPr>
          <w:t>Статья 31. Должностные лица, осуществляющие государственный контроль в сфере оказания медицинских услуг (помощи)</w:t>
        </w:r>
      </w:hyperlink>
    </w:p>
    <w:p w:rsidR="00000000" w:rsidRDefault="00A5749B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(помощи)</w:t>
        </w:r>
      </w:hyperlink>
    </w:p>
    <w:p w:rsidR="00000000" w:rsidRDefault="00A5749B">
      <w:pPr>
        <w:pStyle w:val="pj"/>
      </w:pPr>
      <w:hyperlink w:anchor="sub330000" w:history="1">
        <w:r>
          <w:rPr>
            <w:rStyle w:val="a4"/>
            <w:i/>
            <w:iCs/>
          </w:rPr>
          <w:t>Статья 33. Исключена</w:t>
        </w:r>
      </w:hyperlink>
    </w:p>
    <w:p w:rsidR="00000000" w:rsidRDefault="00A5749B">
      <w:pPr>
        <w:pStyle w:val="pj"/>
      </w:pPr>
      <w:hyperlink w:anchor="sub340000" w:history="1">
        <w:r>
          <w:rPr>
            <w:rStyle w:val="a4"/>
            <w:i/>
            <w:iCs/>
          </w:rPr>
          <w:t>Статья 34. Профилактичес</w:t>
        </w:r>
        <w:r>
          <w:rPr>
            <w:rStyle w:val="a4"/>
            <w:i/>
            <w:iCs/>
          </w:rPr>
          <w:t>кий контроль в сфере оказания медицинских услуг (помощи) без посещения субъекта (объекта) контроля</w:t>
        </w:r>
      </w:hyperlink>
    </w:p>
    <w:p w:rsidR="00000000" w:rsidRDefault="00A5749B">
      <w:pPr>
        <w:pStyle w:val="pj"/>
      </w:pPr>
      <w:hyperlink w:anchor="sub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A5749B">
      <w:pPr>
        <w:pStyle w:val="pji"/>
      </w:pPr>
      <w:hyperlink w:anchor="sub360000" w:history="1">
        <w:r>
          <w:rPr>
            <w:rStyle w:val="a4"/>
            <w:i/>
            <w:iCs/>
          </w:rPr>
          <w:t>Параграф 2. Государственный контрол</w:t>
        </w:r>
        <w:r>
          <w:rPr>
            <w:rStyle w:val="a4"/>
            <w:i/>
            <w:iCs/>
          </w:rPr>
          <w:t>ь и надзор в сфере санитарно-эпидемиологического благополучия населения</w:t>
        </w:r>
      </w:hyperlink>
    </w:p>
    <w:p w:rsidR="00000000" w:rsidRDefault="00A5749B">
      <w:pPr>
        <w:pStyle w:val="pj"/>
      </w:pPr>
      <w:hyperlink w:anchor="sub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A5749B">
      <w:pPr>
        <w:pStyle w:val="pj"/>
      </w:pPr>
      <w:hyperlink w:anchor="sub370000" w:history="1">
        <w:r>
          <w:rPr>
            <w:rStyle w:val="a4"/>
            <w:i/>
            <w:iCs/>
          </w:rPr>
          <w:t>Статья 37. Дол</w:t>
        </w:r>
        <w:r>
          <w:rPr>
            <w:rStyle w:val="a4"/>
            <w:i/>
            <w:iCs/>
          </w:rPr>
          <w:t>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A5749B">
      <w:pPr>
        <w:pStyle w:val="pj"/>
      </w:pPr>
      <w:hyperlink w:anchor="sub380000" w:history="1">
        <w:r>
          <w:rPr>
            <w:rStyle w:val="a4"/>
            <w:i/>
            <w:iCs/>
          </w:rPr>
          <w:t>Статья 38. </w:t>
        </w:r>
        <w:r>
          <w:rPr>
            <w:rStyle w:val="a4"/>
            <w:i/>
            <w:iCs/>
          </w:rPr>
          <w:t>Права должностных лиц при осуществлении государственного контроля и надзора в сфере санитарно-эпидемиологического благополучия населения</w:t>
        </w:r>
      </w:hyperlink>
    </w:p>
    <w:p w:rsidR="00000000" w:rsidRDefault="00A5749B">
      <w:pPr>
        <w:pStyle w:val="pj"/>
      </w:pPr>
      <w:hyperlink w:anchor="sub390000" w:history="1">
        <w:r>
          <w:rPr>
            <w:rStyle w:val="a4"/>
            <w:i/>
            <w:iCs/>
          </w:rPr>
          <w:t>Статья 39. </w:t>
        </w:r>
        <w:r>
          <w:rPr>
            <w:rStyle w:val="a4"/>
            <w:i/>
            <w:iCs/>
          </w:rPr>
          <w:t>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A5749B">
      <w:pPr>
        <w:pStyle w:val="pj"/>
      </w:pPr>
      <w:hyperlink w:anchor="sub400000" w:history="1">
        <w:r>
          <w:rPr>
            <w:rStyle w:val="a4"/>
            <w:i/>
            <w:iCs/>
          </w:rPr>
          <w:t>Статья 40. Исключена</w:t>
        </w:r>
      </w:hyperlink>
      <w:r>
        <w:rPr>
          <w:rStyle w:val="s3"/>
        </w:rPr>
        <w:t xml:space="preserve"> </w:t>
      </w:r>
    </w:p>
    <w:p w:rsidR="00000000" w:rsidRDefault="00A5749B">
      <w:pPr>
        <w:pStyle w:val="pj"/>
      </w:pPr>
      <w:hyperlink w:anchor="sub410000" w:history="1">
        <w:r>
          <w:rPr>
            <w:rStyle w:val="a4"/>
            <w:i/>
            <w:iCs/>
          </w:rPr>
          <w:t>Статья 41. Государственны</w:t>
        </w:r>
        <w:r>
          <w:rPr>
            <w:rStyle w:val="a4"/>
            <w:i/>
            <w:iCs/>
          </w:rPr>
          <w:t>й контроль и надзор в сфере санитарно-эпидемиологического благополучия населения в виде внеплановой проверки</w:t>
        </w:r>
      </w:hyperlink>
    </w:p>
    <w:p w:rsidR="00000000" w:rsidRDefault="00A5749B">
      <w:pPr>
        <w:pStyle w:val="pj"/>
      </w:pPr>
      <w:hyperlink w:anchor="sub420000" w:history="1">
        <w:r>
          <w:rPr>
            <w:rStyle w:val="a4"/>
            <w:i/>
            <w:iCs/>
          </w:rPr>
          <w:t>Статья 42. Профилактический контроль в сфере санитарно-эпидемиологического благополучия населения с посещением субъ</w:t>
        </w:r>
        <w:r>
          <w:rPr>
            <w:rStyle w:val="a4"/>
            <w:i/>
            <w:iCs/>
          </w:rPr>
          <w:t>екта (объекта) контроля и надзора</w:t>
        </w:r>
      </w:hyperlink>
    </w:p>
    <w:p w:rsidR="00000000" w:rsidRDefault="00A5749B">
      <w:pPr>
        <w:pStyle w:val="pj"/>
      </w:pPr>
      <w:hyperlink w:anchor="sub430000" w:history="1">
        <w:r>
          <w:rPr>
            <w:rStyle w:val="a4"/>
            <w:i/>
            <w:iCs/>
          </w:rPr>
          <w:t>Статья 43. Отбор и проведение санитарно-эпидемиологической экспертизы продукции</w:t>
        </w:r>
      </w:hyperlink>
    </w:p>
    <w:p w:rsidR="00000000" w:rsidRDefault="00A5749B">
      <w:pPr>
        <w:pStyle w:val="pj"/>
      </w:pPr>
      <w:hyperlink w:anchor="sub440000" w:history="1">
        <w:r>
          <w:rPr>
            <w:rStyle w:val="a4"/>
            <w:i/>
            <w:iCs/>
          </w:rPr>
          <w:t>Статья 44. Профилактический контроль в сфере санитарно-эпидемиологического бла</w:t>
        </w:r>
        <w:r>
          <w:rPr>
            <w:rStyle w:val="a4"/>
            <w:i/>
            <w:iCs/>
          </w:rPr>
          <w:t>гополучия населения без посещения субъекта (объекта) контроля и надзора</w:t>
        </w:r>
      </w:hyperlink>
    </w:p>
    <w:p w:rsidR="00000000" w:rsidRDefault="00A5749B">
      <w:pPr>
        <w:pStyle w:val="pj"/>
      </w:pPr>
      <w:hyperlink w:anchor="sub450000" w:history="1">
        <w:r>
          <w:rPr>
            <w:rStyle w:val="a4"/>
            <w:i/>
            <w:iCs/>
          </w:rPr>
          <w:t>Статья 45. Виды профилактического контроля в сфере санитарно-эпидемиологического благополучия населения без посещения субъекта (объекта) контроля и надз</w:t>
        </w:r>
        <w:r>
          <w:rPr>
            <w:rStyle w:val="a4"/>
            <w:i/>
            <w:iCs/>
          </w:rPr>
          <w:t>ора</w:t>
        </w:r>
      </w:hyperlink>
    </w:p>
    <w:p w:rsidR="00000000" w:rsidRDefault="00A5749B">
      <w:pPr>
        <w:pStyle w:val="pj"/>
      </w:pPr>
      <w:hyperlink w:anchor="sub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A5749B">
      <w:pPr>
        <w:pStyle w:val="pj"/>
      </w:pPr>
      <w:hyperlink w:anchor="sub470000" w:history="1">
        <w:r>
          <w:rPr>
            <w:rStyle w:val="a4"/>
            <w:i/>
            <w:iCs/>
          </w:rPr>
          <w:t>Статья 47. Порядок проведения санитарно-эпидемиологических лабораторных исследований</w:t>
        </w:r>
      </w:hyperlink>
    </w:p>
    <w:p w:rsidR="00000000" w:rsidRDefault="00A5749B">
      <w:pPr>
        <w:pStyle w:val="pj"/>
      </w:pPr>
      <w:hyperlink w:anchor="sub480000" w:history="1">
        <w:r>
          <w:rPr>
            <w:rStyle w:val="a4"/>
            <w:i/>
            <w:iCs/>
          </w:rPr>
          <w:t>Статья 48. Санитарно</w:t>
        </w:r>
        <w:r>
          <w:rPr>
            <w:rStyle w:val="a4"/>
            <w:i/>
            <w:iCs/>
          </w:rPr>
          <w:t>-эпидемиологический аудит</w:t>
        </w:r>
      </w:hyperlink>
    </w:p>
    <w:p w:rsidR="00000000" w:rsidRDefault="00A5749B">
      <w:pPr>
        <w:pStyle w:val="pj"/>
      </w:pPr>
      <w:hyperlink w:anchor="sub490000" w:history="1">
        <w:r>
          <w:rPr>
            <w:rStyle w:val="a4"/>
            <w:i/>
            <w:iCs/>
          </w:rPr>
          <w:t>Статья 49. Требования к аудиторам, осуществляющим деятельность по проведению санитарно-эпидемиологического аудита</w:t>
        </w:r>
      </w:hyperlink>
    </w:p>
    <w:p w:rsidR="00000000" w:rsidRDefault="00A5749B">
      <w:pPr>
        <w:pStyle w:val="pj"/>
      </w:pPr>
      <w:hyperlink w:anchor="sub500000" w:history="1">
        <w:r>
          <w:rPr>
            <w:rStyle w:val="a4"/>
            <w:i/>
            <w:iCs/>
          </w:rPr>
          <w:t>Статья 50. Процедура санитарно-эпидемиологического а</w:t>
        </w:r>
        <w:r>
          <w:rPr>
            <w:rStyle w:val="a4"/>
            <w:i/>
            <w:iCs/>
          </w:rPr>
          <w:t>удита</w:t>
        </w:r>
      </w:hyperlink>
    </w:p>
    <w:p w:rsidR="00000000" w:rsidRDefault="00A5749B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Производственный контроль</w:t>
        </w:r>
      </w:hyperlink>
    </w:p>
    <w:p w:rsidR="00000000" w:rsidRDefault="00A5749B">
      <w:pPr>
        <w:pStyle w:val="pji"/>
      </w:pPr>
      <w:hyperlink w:anchor="sub520000" w:history="1">
        <w:r>
          <w:rPr>
            <w:rStyle w:val="a4"/>
            <w:i/>
            <w:iCs/>
          </w:rPr>
          <w:t>Параграф 3. Государственный контроль в сфере обращения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520000" w:history="1">
        <w:r>
          <w:rPr>
            <w:rStyle w:val="a4"/>
            <w:i/>
            <w:iCs/>
          </w:rPr>
          <w:t>Статья 52. Государ</w:t>
        </w:r>
        <w:r>
          <w:rPr>
            <w:rStyle w:val="a4"/>
            <w:i/>
            <w:iCs/>
          </w:rPr>
          <w:t>ственный контроль в сфере обращения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530000" w:history="1">
        <w:r>
          <w:rPr>
            <w:rStyle w:val="a4"/>
            <w:i/>
            <w:iCs/>
          </w:rPr>
          <w:t>Статья 53. Должностные лица, осуществляющие государственный контроль в сфере обращения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540000" w:history="1">
        <w:r>
          <w:rPr>
            <w:rStyle w:val="a4"/>
            <w:i/>
            <w:iCs/>
          </w:rPr>
          <w:t>Статья 54. Права должностных лиц при осуществлении государственного контроля в сфере обращения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550000" w:history="1">
        <w:r>
          <w:rPr>
            <w:rStyle w:val="a4"/>
            <w:i/>
            <w:iCs/>
          </w:rPr>
          <w:t>Статья 55. Профилактический контроль в сфере обращени</w:t>
        </w:r>
        <w:r>
          <w:rPr>
            <w:rStyle w:val="a4"/>
            <w:i/>
            <w:iCs/>
          </w:rPr>
          <w:t>я лекарственных средств и медицинских изделий без посещения субъекта (объекта) контроля</w:t>
        </w:r>
      </w:hyperlink>
    </w:p>
    <w:p w:rsidR="00000000" w:rsidRDefault="00A5749B">
      <w:pPr>
        <w:pStyle w:val="pji"/>
      </w:pPr>
      <w:hyperlink w:anchor="sub560000" w:history="1">
        <w:r>
          <w:rPr>
            <w:rStyle w:val="a4"/>
            <w:i/>
            <w:iCs/>
          </w:rPr>
          <w:t>Глава 6. РЕКЛАМА В ОБЛАСТИ ЗДРАВООХРАНЕНИЯ</w:t>
        </w:r>
      </w:hyperlink>
    </w:p>
    <w:p w:rsidR="00000000" w:rsidRDefault="00A5749B">
      <w:pPr>
        <w:pStyle w:val="pj"/>
      </w:pPr>
      <w:hyperlink w:anchor="sub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A5749B">
      <w:pPr>
        <w:pStyle w:val="pji"/>
      </w:pPr>
      <w:hyperlink w:anchor="sub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A5749B">
      <w:pPr>
        <w:pStyle w:val="pj"/>
      </w:pPr>
      <w:hyperlink w:anchor="sub570000" w:history="1">
        <w:r>
          <w:rPr>
            <w:rStyle w:val="a4"/>
            <w:i/>
            <w:iCs/>
          </w:rPr>
          <w:t>Статья 57. Основополагающие принципы цифрового здравоохранения</w:t>
        </w:r>
      </w:hyperlink>
    </w:p>
    <w:p w:rsidR="00000000" w:rsidRDefault="00A5749B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A5749B">
      <w:pPr>
        <w:pStyle w:val="pj"/>
      </w:pPr>
      <w:hyperlink w:anchor="sub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A5749B">
      <w:pPr>
        <w:pStyle w:val="pj"/>
      </w:pPr>
      <w:hyperlink w:anchor="sub600000" w:history="1">
        <w:r>
          <w:rPr>
            <w:rStyle w:val="a4"/>
            <w:i/>
            <w:iCs/>
          </w:rPr>
          <w:t>Статья 60. Взаимодействие объектов и субъектов цифрового здравоохранения</w:t>
        </w:r>
      </w:hyperlink>
    </w:p>
    <w:p w:rsidR="00000000" w:rsidRDefault="00A5749B">
      <w:pPr>
        <w:pStyle w:val="pj"/>
      </w:pPr>
      <w:hyperlink w:anchor="sub610000" w:history="1">
        <w:r>
          <w:rPr>
            <w:rStyle w:val="a4"/>
            <w:i/>
            <w:iCs/>
          </w:rPr>
          <w:t>Статья 61. Ответственность субъектов цифрового</w:t>
        </w:r>
        <w:r>
          <w:rPr>
            <w:rStyle w:val="a4"/>
            <w:i/>
            <w:iCs/>
          </w:rPr>
          <w:t xml:space="preserve"> здравоохранения</w:t>
        </w:r>
      </w:hyperlink>
    </w:p>
    <w:p w:rsidR="00000000" w:rsidRDefault="00A5749B">
      <w:pPr>
        <w:pStyle w:val="pj"/>
      </w:pPr>
      <w:hyperlink w:anchor="sub620000" w:history="1">
        <w:r>
          <w:rPr>
            <w:rStyle w:val="a4"/>
            <w:i/>
            <w:iCs/>
          </w:rPr>
          <w:t>Статья 62. Обеспечение защиты персональных медицинских данных физических лиц</w:t>
        </w:r>
      </w:hyperlink>
    </w:p>
    <w:p w:rsidR="00000000" w:rsidRDefault="00A5749B">
      <w:pPr>
        <w:pStyle w:val="pji"/>
      </w:pPr>
      <w:hyperlink w:anchor="sub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A5749B">
      <w:pPr>
        <w:pStyle w:val="pj"/>
      </w:pPr>
      <w:hyperlink w:anchor="sub630000" w:history="1">
        <w:r>
          <w:rPr>
            <w:rStyle w:val="a4"/>
            <w:i/>
            <w:iCs/>
          </w:rPr>
          <w:t>Статья 63. </w:t>
        </w:r>
        <w:r>
          <w:rPr>
            <w:rStyle w:val="a4"/>
            <w:i/>
            <w:iCs/>
          </w:rPr>
          <w:t>Субъекты здравоохранения</w:t>
        </w:r>
      </w:hyperlink>
    </w:p>
    <w:p w:rsidR="00000000" w:rsidRDefault="00A5749B">
      <w:pPr>
        <w:pStyle w:val="pj"/>
      </w:pPr>
      <w:hyperlink w:anchor="sub640000" w:history="1">
        <w:r>
          <w:rPr>
            <w:rStyle w:val="a4"/>
            <w:i/>
            <w:iCs/>
          </w:rPr>
          <w:t>Статья 64. Виды медицинской деятельности</w:t>
        </w:r>
      </w:hyperlink>
    </w:p>
    <w:p w:rsidR="00000000" w:rsidRDefault="00A5749B">
      <w:pPr>
        <w:pStyle w:val="pj"/>
      </w:pPr>
      <w:hyperlink w:anchor="sub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A5749B">
      <w:pPr>
        <w:pStyle w:val="pj"/>
      </w:pPr>
      <w:hyperlink w:anchor="sub660000" w:history="1">
        <w:r>
          <w:rPr>
            <w:rStyle w:val="a4"/>
            <w:i/>
            <w:iCs/>
          </w:rPr>
          <w:t>Статья 66. Государственно-частное партнерст</w:t>
        </w:r>
        <w:r>
          <w:rPr>
            <w:rStyle w:val="a4"/>
            <w:i/>
            <w:iCs/>
          </w:rPr>
          <w:t>во в области здравоохранения</w:t>
        </w:r>
      </w:hyperlink>
    </w:p>
    <w:p w:rsidR="00000000" w:rsidRDefault="00A5749B">
      <w:pPr>
        <w:pStyle w:val="pji"/>
      </w:pPr>
      <w:hyperlink w:anchor="sub670000" w:history="1">
        <w:r>
          <w:rPr>
            <w:rStyle w:val="a4"/>
            <w:i/>
            <w:iCs/>
          </w:rPr>
          <w:t>Глава 9. ФИНАНСОВОЕ ОБЕСПЕЧЕНИЕ СИСТЕМЫ ЗДРАВООХРАНЕНИЯ</w:t>
        </w:r>
      </w:hyperlink>
    </w:p>
    <w:p w:rsidR="00000000" w:rsidRDefault="00A5749B">
      <w:pPr>
        <w:pStyle w:val="pj"/>
      </w:pPr>
      <w:hyperlink w:anchor="sub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A5749B">
      <w:pPr>
        <w:pStyle w:val="pj"/>
      </w:pPr>
      <w:hyperlink w:anchor="sub68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68. Финансирование объемов медицинской помощи</w:t>
        </w:r>
      </w:hyperlink>
    </w:p>
    <w:p w:rsidR="00000000" w:rsidRDefault="00A5749B">
      <w:pPr>
        <w:pStyle w:val="pj"/>
      </w:pPr>
      <w:hyperlink w:anchor="sub690000" w:history="1">
        <w:r>
          <w:rPr>
            <w:rStyle w:val="a4"/>
            <w:i/>
            <w:iCs/>
          </w:rPr>
          <w:t>Статья 69. Использование источников финансового обеспечения системы здравоохранения</w:t>
        </w:r>
      </w:hyperlink>
    </w:p>
    <w:p w:rsidR="00000000" w:rsidRDefault="00A5749B">
      <w:pPr>
        <w:pStyle w:val="pj"/>
      </w:pPr>
      <w:hyperlink w:anchor="sub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A5749B">
      <w:pPr>
        <w:pStyle w:val="pji"/>
      </w:pPr>
      <w:hyperlink w:anchor="sub710000" w:history="1">
        <w:r>
          <w:rPr>
            <w:rStyle w:val="a4"/>
            <w:i/>
            <w:iCs/>
          </w:rPr>
          <w:t>Глава 10. МЕЖДУНАРОДНОЕ СОТРУДНИЧЕСТВО В ОБЛАСТИ ЗДРАВООХРАНЕНИЯ</w:t>
        </w:r>
      </w:hyperlink>
    </w:p>
    <w:p w:rsidR="00000000" w:rsidRDefault="00A5749B">
      <w:pPr>
        <w:pStyle w:val="pj"/>
      </w:pPr>
      <w:hyperlink w:anchor="sub710000" w:history="1">
        <w:r>
          <w:rPr>
            <w:rStyle w:val="a4"/>
            <w:i/>
            <w:iCs/>
          </w:rPr>
          <w:t>Статья 71. Международное сотрудничество в области здравоохранения</w:t>
        </w:r>
      </w:hyperlink>
    </w:p>
    <w:p w:rsidR="00000000" w:rsidRDefault="00A5749B">
      <w:pPr>
        <w:pStyle w:val="pj"/>
      </w:pPr>
      <w:hyperlink w:anchor="sub720000" w:history="1">
        <w:r>
          <w:rPr>
            <w:rStyle w:val="a4"/>
            <w:i/>
            <w:iCs/>
          </w:rPr>
          <w:t>Статья 72. Приоритетные направления междунар</w:t>
        </w:r>
        <w:r>
          <w:rPr>
            <w:rStyle w:val="a4"/>
            <w:i/>
            <w:iCs/>
          </w:rPr>
          <w:t>одного сотрудничества в области здравоохранения</w:t>
        </w:r>
      </w:hyperlink>
    </w:p>
    <w:p w:rsidR="00000000" w:rsidRDefault="00A5749B">
      <w:pPr>
        <w:pStyle w:val="pj"/>
      </w:pPr>
      <w:hyperlink w:anchor="sub730000" w:history="1">
        <w:r>
          <w:rPr>
            <w:rStyle w:val="a4"/>
            <w:i/>
            <w:iCs/>
          </w:rPr>
          <w:t>Статья 73. Экономические и правовые основы международного сотрудничества в области здравоохранения</w:t>
        </w:r>
      </w:hyperlink>
    </w:p>
    <w:p w:rsidR="00000000" w:rsidRDefault="00A5749B">
      <w:pPr>
        <w:pStyle w:val="pji"/>
      </w:pPr>
      <w:hyperlink w:anchor="sub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A5749B">
      <w:pPr>
        <w:pStyle w:val="pji"/>
      </w:pPr>
      <w:hyperlink w:anchor="sub740000" w:history="1">
        <w:r>
          <w:rPr>
            <w:rStyle w:val="a4"/>
            <w:i/>
            <w:iCs/>
          </w:rPr>
          <w:t>Глава 11. ОБЩИЕ ПОЛОЖЕНИЯ ОХРАНЫ ОБЩЕСТВЕННОГО ЗДОРОВЬЯ</w:t>
        </w:r>
      </w:hyperlink>
    </w:p>
    <w:p w:rsidR="00000000" w:rsidRDefault="00A5749B">
      <w:pPr>
        <w:pStyle w:val="pj"/>
      </w:pPr>
      <w:hyperlink w:anchor="sub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A5749B">
      <w:pPr>
        <w:pStyle w:val="pj"/>
      </w:pPr>
      <w:hyperlink w:anchor="sub750000" w:history="1">
        <w:r>
          <w:rPr>
            <w:rStyle w:val="a4"/>
            <w:i/>
            <w:iCs/>
          </w:rPr>
          <w:t>Статья 75. Статистическое наблюдение в обла</w:t>
        </w:r>
        <w:r>
          <w:rPr>
            <w:rStyle w:val="a4"/>
            <w:i/>
            <w:iCs/>
          </w:rPr>
          <w:t>сти общественного здравоохранения</w:t>
        </w:r>
      </w:hyperlink>
    </w:p>
    <w:p w:rsidR="00000000" w:rsidRDefault="00A5749B">
      <w:pPr>
        <w:pStyle w:val="pji"/>
      </w:pPr>
      <w:hyperlink w:anchor="sub760000" w:history="1">
        <w:r>
          <w:rPr>
            <w:rStyle w:val="a4"/>
            <w:i/>
            <w:iCs/>
          </w:rPr>
          <w:t>Глава 12. ПРАВА И ОБЯЗАННОСТИ ЛИЦ В ОБЛАСТИ ЗДРАВООХРАНЕНИЯ</w:t>
        </w:r>
      </w:hyperlink>
    </w:p>
    <w:p w:rsidR="00000000" w:rsidRDefault="00A5749B">
      <w:pPr>
        <w:pStyle w:val="pj"/>
      </w:pPr>
      <w:hyperlink w:anchor="sub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A5749B">
      <w:pPr>
        <w:pStyle w:val="pj"/>
      </w:pPr>
      <w:hyperlink w:anchor="sub770000" w:history="1">
        <w:r>
          <w:rPr>
            <w:rStyle w:val="a4"/>
            <w:i/>
            <w:iCs/>
          </w:rPr>
          <w:t>Статья 77. Права граждан Республики Казахстан</w:t>
        </w:r>
      </w:hyperlink>
    </w:p>
    <w:p w:rsidR="00000000" w:rsidRDefault="00A5749B">
      <w:pPr>
        <w:pStyle w:val="pj"/>
      </w:pPr>
      <w:hyperlink w:anchor="sub780000" w:history="1">
        <w:r>
          <w:rPr>
            <w:rStyle w:val="a4"/>
            <w:i/>
            <w:iCs/>
          </w:rPr>
          <w:t>Статья 78. Права детей</w:t>
        </w:r>
      </w:hyperlink>
    </w:p>
    <w:p w:rsidR="00000000" w:rsidRDefault="00A5749B">
      <w:pPr>
        <w:pStyle w:val="pj"/>
      </w:pPr>
      <w:hyperlink w:anchor="sub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A5749B">
      <w:pPr>
        <w:pStyle w:val="pj"/>
      </w:pPr>
      <w:hyperlink w:anchor="sub80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80. Обязанности граждан Республики Казахстан</w:t>
        </w:r>
      </w:hyperlink>
    </w:p>
    <w:p w:rsidR="00000000" w:rsidRDefault="00A5749B">
      <w:pPr>
        <w:pStyle w:val="pj"/>
      </w:pPr>
      <w:hyperlink w:anchor="sub810000" w:history="1">
        <w:r>
          <w:rPr>
            <w:rStyle w:val="a4"/>
            <w:i/>
            <w:iCs/>
          </w:rPr>
          <w:t>Статья 81. Права и обязанности беременных женщин и матерей в сфере охраны здоровья</w:t>
        </w:r>
      </w:hyperlink>
    </w:p>
    <w:p w:rsidR="00000000" w:rsidRDefault="00A5749B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Обязанности индивидуальных предпринимателей и юр</w:t>
        </w:r>
        <w:r>
          <w:rPr>
            <w:rStyle w:val="a4"/>
            <w:i/>
            <w:iCs/>
          </w:rPr>
          <w:t>идических лиц по охране здоровья работников</w:t>
        </w:r>
      </w:hyperlink>
    </w:p>
    <w:p w:rsidR="00000000" w:rsidRDefault="00A5749B">
      <w:pPr>
        <w:pStyle w:val="pj"/>
      </w:pPr>
      <w:hyperlink w:anchor="sub830000" w:history="1">
        <w:r>
          <w:rPr>
            <w:rStyle w:val="a4"/>
            <w:i/>
            <w:iCs/>
          </w:rPr>
          <w:t>Статья 83. Права и обязанности кандасов, иностранцев, лиц без гражданства и иных лиц</w:t>
        </w:r>
      </w:hyperlink>
    </w:p>
    <w:p w:rsidR="00000000" w:rsidRDefault="00A5749B">
      <w:pPr>
        <w:pStyle w:val="pji"/>
      </w:pPr>
      <w:hyperlink w:anchor="sub840000" w:history="1">
        <w:r>
          <w:rPr>
            <w:rStyle w:val="a4"/>
            <w:i/>
            <w:iCs/>
          </w:rPr>
          <w:t>Глава 13. ОСОБЕННОСТИ ОРГАНИЗАЦИИ ОХРАНЫ ОБЩЕСТВЕННОГО ЗДОРОВЬЯ</w:t>
        </w:r>
      </w:hyperlink>
    </w:p>
    <w:p w:rsidR="00000000" w:rsidRDefault="00A5749B">
      <w:pPr>
        <w:pStyle w:val="pj"/>
      </w:pPr>
      <w:hyperlink w:anchor="sub840000" w:history="1">
        <w:r>
          <w:rPr>
            <w:rStyle w:val="a4"/>
            <w:i/>
            <w:iCs/>
          </w:rPr>
          <w:t>Статья 84. Профилактика заболеваний и формирование здорового образа жизни</w:t>
        </w:r>
      </w:hyperlink>
    </w:p>
    <w:p w:rsidR="00000000" w:rsidRDefault="00A5749B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A5749B">
      <w:pPr>
        <w:pStyle w:val="pj"/>
      </w:pPr>
      <w:hyperlink w:anchor="sub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A5749B">
      <w:pPr>
        <w:pStyle w:val="pj"/>
      </w:pPr>
      <w:hyperlink w:anchor="sub870000" w:history="1">
        <w:r>
          <w:rPr>
            <w:rStyle w:val="a4"/>
            <w:i/>
            <w:iCs/>
          </w:rPr>
          <w:t>Статья 87. Скрининговые исследования</w:t>
        </w:r>
      </w:hyperlink>
    </w:p>
    <w:p w:rsidR="00000000" w:rsidRDefault="00A5749B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A5749B">
      <w:pPr>
        <w:pStyle w:val="pj"/>
      </w:pPr>
      <w:hyperlink w:anchor="sub890000" w:history="1">
        <w:r>
          <w:rPr>
            <w:rStyle w:val="a4"/>
            <w:i/>
            <w:iCs/>
          </w:rPr>
          <w:t>Статья 89. Экспертиза временной нетрудоспособности</w:t>
        </w:r>
      </w:hyperlink>
    </w:p>
    <w:p w:rsidR="00000000" w:rsidRDefault="00A5749B">
      <w:pPr>
        <w:pStyle w:val="pj"/>
      </w:pPr>
      <w:hyperlink w:anchor="sub90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90. Первая помощь</w:t>
        </w:r>
      </w:hyperlink>
    </w:p>
    <w:p w:rsidR="00000000" w:rsidRDefault="00A5749B">
      <w:pPr>
        <w:pStyle w:val="pj"/>
      </w:pPr>
      <w:hyperlink w:anchor="sub910000" w:history="1">
        <w:r>
          <w:rPr>
            <w:rStyle w:val="a4"/>
            <w:i/>
            <w:iCs/>
          </w:rPr>
          <w:t>Статья 91. Дошкольная и школьная медицина</w:t>
        </w:r>
      </w:hyperlink>
    </w:p>
    <w:p w:rsidR="00000000" w:rsidRDefault="00A5749B">
      <w:pPr>
        <w:pStyle w:val="pj"/>
      </w:pPr>
      <w:hyperlink w:anchor="sub920000" w:history="1">
        <w:r>
          <w:rPr>
            <w:rStyle w:val="a4"/>
            <w:i/>
            <w:iCs/>
          </w:rPr>
          <w:t>Статья 92. </w:t>
        </w:r>
        <w:r>
          <w:rPr>
            <w:rStyle w:val="a4"/>
            <w:i/>
            <w:iCs/>
          </w:rPr>
          <w:t>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  </w:r>
      </w:hyperlink>
    </w:p>
    <w:p w:rsidR="00000000" w:rsidRDefault="00A5749B">
      <w:pPr>
        <w:pStyle w:val="pji"/>
      </w:pPr>
      <w:hyperlink w:anchor="sub930000" w:history="1">
        <w:r>
          <w:rPr>
            <w:rStyle w:val="a4"/>
            <w:i/>
            <w:iCs/>
          </w:rPr>
          <w:t>Глава 14. ДЕЯТЕЛЬНОСТЬ В СФЕРЕ САНИТАРНО-ЭПИДЕМИОЛОГИЧЕСКОГО БЛАГОПОЛУ</w:t>
        </w:r>
        <w:r>
          <w:rPr>
            <w:rStyle w:val="a4"/>
            <w:i/>
            <w:iCs/>
          </w:rPr>
          <w:t>ЧИЯ НАСЕЛЕНИЯ</w:t>
        </w:r>
      </w:hyperlink>
    </w:p>
    <w:p w:rsidR="00000000" w:rsidRDefault="00A5749B">
      <w:pPr>
        <w:pStyle w:val="pj"/>
      </w:pPr>
      <w:hyperlink w:anchor="sub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A5749B">
      <w:pPr>
        <w:pStyle w:val="pj"/>
      </w:pPr>
      <w:hyperlink w:anchor="sub940000" w:history="1">
        <w:r>
          <w:rPr>
            <w:rStyle w:val="a4"/>
            <w:i/>
            <w:iCs/>
          </w:rPr>
          <w:t>Статья 94. Государственное санитарно-эпидемиологическое нормирование</w:t>
        </w:r>
      </w:hyperlink>
    </w:p>
    <w:p w:rsidR="00000000" w:rsidRDefault="00A5749B">
      <w:pPr>
        <w:pStyle w:val="pj"/>
      </w:pPr>
      <w:hyperlink w:anchor="sub95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95. Санитарно-эпидемиологические требования</w:t>
        </w:r>
      </w:hyperlink>
    </w:p>
    <w:p w:rsidR="00000000" w:rsidRDefault="00A5749B">
      <w:pPr>
        <w:pStyle w:val="pj"/>
      </w:pPr>
      <w:hyperlink w:anchor="sub95010000" w:history="1">
        <w:r>
          <w:rPr>
            <w:rStyle w:val="a4"/>
            <w:i/>
            <w:iCs/>
          </w:rPr>
          <w:t>Статья 95-1. Коллекции патогенных и промышленных микроорганизмов</w:t>
        </w:r>
      </w:hyperlink>
    </w:p>
    <w:p w:rsidR="00000000" w:rsidRDefault="00A5749B">
      <w:pPr>
        <w:pStyle w:val="pji"/>
      </w:pPr>
      <w:hyperlink w:anchor="sub960000" w:history="1">
        <w:r>
          <w:rPr>
            <w:rStyle w:val="a4"/>
            <w:i/>
            <w:iCs/>
          </w:rPr>
          <w:t>Глава 15. ПРОФИЛАКТИКА ИНФЕКЦИОННЫХ И НЕИНФЕКЦИОННЫХ ЗАБОЛЕВАНИЙ</w:t>
        </w:r>
      </w:hyperlink>
    </w:p>
    <w:p w:rsidR="00000000" w:rsidRDefault="00A5749B">
      <w:pPr>
        <w:pStyle w:val="pji"/>
      </w:pPr>
      <w:hyperlink w:anchor="sub960000" w:history="1">
        <w:r>
          <w:rPr>
            <w:rStyle w:val="a4"/>
            <w:i/>
            <w:iCs/>
          </w:rPr>
          <w:t>Параграф 1. Профилактика инфекционных заболеваний</w:t>
        </w:r>
      </w:hyperlink>
    </w:p>
    <w:p w:rsidR="00000000" w:rsidRDefault="00A5749B">
      <w:pPr>
        <w:pStyle w:val="pj"/>
      </w:pPr>
      <w:hyperlink w:anchor="sub960000" w:history="1">
        <w:r>
          <w:rPr>
            <w:rStyle w:val="a4"/>
            <w:i/>
            <w:iCs/>
          </w:rPr>
          <w:t>Статья 96. Гигиеническое обучение населения</w:t>
        </w:r>
      </w:hyperlink>
    </w:p>
    <w:p w:rsidR="00000000" w:rsidRDefault="00A5749B">
      <w:pPr>
        <w:pStyle w:val="pj"/>
      </w:pPr>
      <w:hyperlink w:anchor="sub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</w:t>
        </w:r>
        <w:r>
          <w:rPr>
            <w:rStyle w:val="a4"/>
            <w:i/>
            <w:iCs/>
          </w:rPr>
          <w:t>ению</w:t>
        </w:r>
      </w:hyperlink>
    </w:p>
    <w:p w:rsidR="00000000" w:rsidRDefault="00A5749B">
      <w:pPr>
        <w:pStyle w:val="pj"/>
      </w:pPr>
      <w:hyperlink w:anchor="sub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A5749B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A5749B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A5749B">
      <w:pPr>
        <w:pStyle w:val="pj"/>
      </w:pPr>
      <w:hyperlink w:anchor="sub101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101. 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  </w:r>
      </w:hyperlink>
    </w:p>
    <w:p w:rsidR="00000000" w:rsidRDefault="00A5749B">
      <w:pPr>
        <w:pStyle w:val="pj"/>
      </w:pPr>
      <w:hyperlink w:anchor="sub1020000" w:history="1">
        <w:r>
          <w:rPr>
            <w:rStyle w:val="a4"/>
            <w:i/>
            <w:iCs/>
          </w:rPr>
          <w:t>Статья 102. Санитарно-противоэпидемические, санитарно-профилак</w:t>
        </w:r>
        <w:r>
          <w:rPr>
            <w:rStyle w:val="a4"/>
            <w:i/>
            <w:iCs/>
          </w:rPr>
          <w:t>тические мероприятия</w:t>
        </w:r>
      </w:hyperlink>
    </w:p>
    <w:p w:rsidR="00000000" w:rsidRDefault="00A5749B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A5749B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</w:t>
        </w:r>
        <w:r>
          <w:rPr>
            <w:rStyle w:val="a4"/>
            <w:i/>
            <w:iCs/>
          </w:rPr>
          <w:t>Условия введения ограничительных мероприятий, в том числе карантина, в случае угрозы возникновения эпидемий, инфекционных заболеваний</w:t>
        </w:r>
      </w:hyperlink>
    </w:p>
    <w:p w:rsidR="00000000" w:rsidRDefault="00A5749B">
      <w:pPr>
        <w:pStyle w:val="pj"/>
      </w:pPr>
      <w:hyperlink w:anchor="sub1050000" w:history="1">
        <w:r>
          <w:rPr>
            <w:rStyle w:val="a4"/>
            <w:i/>
            <w:iCs/>
          </w:rPr>
          <w:t xml:space="preserve">Статья 105. Регистрация и расследование случаев инфекционных, паразитарных заболеваний и </w:t>
        </w:r>
        <w:r>
          <w:rPr>
            <w:rStyle w:val="a4"/>
            <w:i/>
            <w:iCs/>
          </w:rPr>
          <w:t>(или) отравлений</w:t>
        </w:r>
      </w:hyperlink>
    </w:p>
    <w:p w:rsidR="00000000" w:rsidRDefault="00A5749B">
      <w:pPr>
        <w:pStyle w:val="pj"/>
      </w:pPr>
      <w:hyperlink w:anchor="sub1060000" w:history="1">
        <w:r>
          <w:rPr>
            <w:rStyle w:val="a4"/>
            <w:i/>
            <w:iCs/>
          </w:rPr>
          <w:t>Статья 106. Регистрация и расследование случаев профессиональных заболеваний и (или) отравлений</w:t>
        </w:r>
      </w:hyperlink>
    </w:p>
    <w:p w:rsidR="00000000" w:rsidRDefault="00A5749B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A5749B">
      <w:pPr>
        <w:pStyle w:val="pji"/>
      </w:pPr>
      <w:hyperlink w:anchor="sub1080000" w:history="1">
        <w:r>
          <w:rPr>
            <w:rStyle w:val="a4"/>
            <w:i/>
            <w:iCs/>
          </w:rPr>
          <w:t>Параграф 2. Профилактика неинфекционных заболеваний</w:t>
        </w:r>
      </w:hyperlink>
    </w:p>
    <w:p w:rsidR="00000000" w:rsidRDefault="00A5749B">
      <w:pPr>
        <w:pStyle w:val="pj"/>
      </w:pPr>
      <w:hyperlink w:anchor="sub1080000" w:history="1">
        <w:r>
          <w:rPr>
            <w:rStyle w:val="a4"/>
            <w:i/>
            <w:iCs/>
          </w:rPr>
          <w:t>Статья 108. Профилактика неинфекционных заболеваний, в том числе профессиональных заболеваний, и травматизма</w:t>
        </w:r>
      </w:hyperlink>
    </w:p>
    <w:p w:rsidR="00000000" w:rsidRDefault="00A5749B">
      <w:pPr>
        <w:pStyle w:val="pj"/>
      </w:pPr>
      <w:hyperlink w:anchor="sub1090000" w:history="1">
        <w:r>
          <w:rPr>
            <w:rStyle w:val="a4"/>
            <w:i/>
            <w:iCs/>
          </w:rPr>
          <w:t>Статья 109. Профилакти</w:t>
        </w:r>
        <w:r>
          <w:rPr>
            <w:rStyle w:val="a4"/>
            <w:i/>
            <w:iCs/>
          </w:rPr>
          <w:t>ка зависимости от психоактивных веществ</w:t>
        </w:r>
      </w:hyperlink>
    </w:p>
    <w:p w:rsidR="00000000" w:rsidRDefault="00A5749B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</w:t>
        </w:r>
        <w:r>
          <w:rPr>
            <w:rStyle w:val="a4"/>
            <w:i/>
            <w:iCs/>
          </w:rPr>
          <w:t>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  </w:r>
      </w:hyperlink>
    </w:p>
    <w:p w:rsidR="00000000" w:rsidRDefault="00A5749B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A5749B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A5749B">
      <w:pPr>
        <w:pStyle w:val="pj"/>
      </w:pPr>
      <w:hyperlink w:anchor="sub1130000" w:history="1">
        <w:r>
          <w:rPr>
            <w:rStyle w:val="a4"/>
            <w:i/>
            <w:iCs/>
          </w:rPr>
          <w:t>Статья 113. Здоровье населения и окружающая среда</w:t>
        </w:r>
      </w:hyperlink>
    </w:p>
    <w:p w:rsidR="00000000" w:rsidRDefault="00A5749B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A5749B">
      <w:pPr>
        <w:pStyle w:val="pji"/>
      </w:pPr>
      <w:hyperlink w:anchor="sub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A5749B">
      <w:pPr>
        <w:pStyle w:val="pji"/>
      </w:pPr>
      <w:hyperlink w:anchor="sub1150000" w:history="1">
        <w:r>
          <w:rPr>
            <w:rStyle w:val="a4"/>
            <w:i/>
            <w:iCs/>
          </w:rPr>
          <w:t>Глава 16. ОБЩИЕ ПОЛОЖЕНИЯ ОКАЗАНИЯ МЕДИЦИНСКОЙ ПОМОЩИ</w:t>
        </w:r>
      </w:hyperlink>
    </w:p>
    <w:p w:rsidR="00000000" w:rsidRDefault="00A5749B">
      <w:pPr>
        <w:pStyle w:val="pj"/>
      </w:pPr>
      <w:hyperlink w:anchor="sub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A5749B">
      <w:pPr>
        <w:pStyle w:val="pj"/>
      </w:pPr>
      <w:hyperlink w:anchor="sub1160000" w:history="1">
        <w:r>
          <w:rPr>
            <w:rStyle w:val="a4"/>
            <w:i/>
            <w:iCs/>
          </w:rPr>
          <w:t>Статья 116. Уровни оказания медицинской помощи</w:t>
        </w:r>
      </w:hyperlink>
    </w:p>
    <w:p w:rsidR="00000000" w:rsidRDefault="00A5749B">
      <w:pPr>
        <w:pStyle w:val="pj"/>
      </w:pPr>
      <w:hyperlink w:anchor="sub1170000" w:history="1">
        <w:r>
          <w:rPr>
            <w:rStyle w:val="a4"/>
            <w:i/>
            <w:iCs/>
          </w:rPr>
          <w:t>Статья 117. Формы медицинской помощи</w:t>
        </w:r>
      </w:hyperlink>
    </w:p>
    <w:p w:rsidR="00000000" w:rsidRDefault="00A5749B">
      <w:pPr>
        <w:pStyle w:val="pj"/>
      </w:pPr>
      <w:hyperlink w:anchor="sub1180000" w:history="1">
        <w:r>
          <w:rPr>
            <w:rStyle w:val="a4"/>
            <w:i/>
            <w:iCs/>
          </w:rPr>
          <w:t>Статья 118. </w:t>
        </w:r>
        <w:r>
          <w:rPr>
            <w:rStyle w:val="a4"/>
            <w:i/>
            <w:iCs/>
          </w:rPr>
          <w:t>Условия оказания медицинской помощи</w:t>
        </w:r>
      </w:hyperlink>
    </w:p>
    <w:p w:rsidR="00000000" w:rsidRDefault="00A5749B">
      <w:pPr>
        <w:pStyle w:val="pj"/>
      </w:pPr>
      <w:hyperlink w:anchor="sub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здравоохранения</w:t>
        </w:r>
      </w:hyperlink>
    </w:p>
    <w:p w:rsidR="00000000" w:rsidRDefault="00A5749B">
      <w:pPr>
        <w:pStyle w:val="pj"/>
      </w:pPr>
      <w:hyperlink w:anchor="sub1200000" w:history="1">
        <w:r>
          <w:rPr>
            <w:rStyle w:val="a4"/>
            <w:i/>
            <w:iCs/>
          </w:rPr>
          <w:t>Статья 120. Виды медицинской помощи</w:t>
        </w:r>
      </w:hyperlink>
    </w:p>
    <w:p w:rsidR="00000000" w:rsidRDefault="00A5749B">
      <w:pPr>
        <w:pStyle w:val="pj"/>
      </w:pPr>
      <w:hyperlink w:anchor="sub1210000" w:history="1">
        <w:r>
          <w:rPr>
            <w:rStyle w:val="a4"/>
            <w:i/>
            <w:iCs/>
          </w:rPr>
          <w:t>Статья 121. Скорая медицинская помощь</w:t>
        </w:r>
      </w:hyperlink>
    </w:p>
    <w:p w:rsidR="00000000" w:rsidRDefault="00A5749B">
      <w:pPr>
        <w:pStyle w:val="pj"/>
      </w:pPr>
      <w:hyperlink w:anchor="sub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A5749B">
      <w:pPr>
        <w:pStyle w:val="pj"/>
      </w:pPr>
      <w:hyperlink w:anchor="sub1230000" w:history="1">
        <w:r>
          <w:rPr>
            <w:rStyle w:val="a4"/>
            <w:i/>
            <w:iCs/>
          </w:rPr>
          <w:t>Статья 123. Первичная медико-санитарная помощь</w:t>
        </w:r>
      </w:hyperlink>
    </w:p>
    <w:p w:rsidR="00000000" w:rsidRDefault="00A5749B">
      <w:pPr>
        <w:pStyle w:val="pj"/>
      </w:pPr>
      <w:hyperlink w:anchor="sub1240000" w:history="1">
        <w:r>
          <w:rPr>
            <w:rStyle w:val="a4"/>
            <w:i/>
            <w:iCs/>
          </w:rPr>
          <w:t>Статья 124. Специализир</w:t>
        </w:r>
        <w:r>
          <w:rPr>
            <w:rStyle w:val="a4"/>
            <w:i/>
            <w:iCs/>
          </w:rPr>
          <w:t>ованная, в том числе высокотехнологичная, медицинская помощь</w:t>
        </w:r>
      </w:hyperlink>
    </w:p>
    <w:p w:rsidR="00000000" w:rsidRDefault="00A5749B">
      <w:pPr>
        <w:pStyle w:val="pj"/>
      </w:pPr>
      <w:hyperlink w:anchor="sub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A5749B">
      <w:pPr>
        <w:pStyle w:val="pj"/>
      </w:pPr>
      <w:hyperlink w:anchor="sub1260000" w:history="1">
        <w:r>
          <w:rPr>
            <w:rStyle w:val="a4"/>
            <w:i/>
            <w:iCs/>
          </w:rPr>
          <w:t>Статья 126. Паллиативная медицинская помощь</w:t>
        </w:r>
      </w:hyperlink>
    </w:p>
    <w:p w:rsidR="00000000" w:rsidRDefault="00A5749B">
      <w:pPr>
        <w:pStyle w:val="pj"/>
      </w:pPr>
      <w:hyperlink w:anchor="sub1270000" w:history="1">
        <w:r>
          <w:rPr>
            <w:rStyle w:val="a4"/>
            <w:i/>
            <w:iCs/>
          </w:rPr>
          <w:t>Статья 127. Сес</w:t>
        </w:r>
        <w:r>
          <w:rPr>
            <w:rStyle w:val="a4"/>
            <w:i/>
            <w:iCs/>
          </w:rPr>
          <w:t>тринская деятельность</w:t>
        </w:r>
      </w:hyperlink>
    </w:p>
    <w:p w:rsidR="00000000" w:rsidRDefault="00A5749B">
      <w:pPr>
        <w:pStyle w:val="pj"/>
      </w:pPr>
      <w:hyperlink w:anchor="sub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A5749B">
      <w:pPr>
        <w:pStyle w:val="pj"/>
      </w:pPr>
      <w:hyperlink w:anchor="sub1290000" w:history="1">
        <w:r>
          <w:rPr>
            <w:rStyle w:val="a4"/>
            <w:i/>
            <w:iCs/>
          </w:rPr>
          <w:t>Статья 129. Особенности оказания дистанционных медицинских услуг</w:t>
        </w:r>
      </w:hyperlink>
    </w:p>
    <w:p w:rsidR="00000000" w:rsidRDefault="00A5749B">
      <w:pPr>
        <w:pStyle w:val="pj"/>
      </w:pPr>
      <w:hyperlink w:anchor="sub130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130. Лабораторная диагностика</w:t>
        </w:r>
      </w:hyperlink>
    </w:p>
    <w:p w:rsidR="00000000" w:rsidRDefault="00A5749B">
      <w:pPr>
        <w:pStyle w:val="pj"/>
      </w:pPr>
      <w:hyperlink w:anchor="sub1310000" w:history="1">
        <w:r>
          <w:rPr>
            <w:rStyle w:val="a4"/>
            <w:i/>
            <w:iCs/>
          </w:rPr>
          <w:t>Статья 131. Патологоанатомическая диагностика</w:t>
        </w:r>
      </w:hyperlink>
    </w:p>
    <w:p w:rsidR="00000000" w:rsidRDefault="00A5749B">
      <w:pPr>
        <w:pStyle w:val="pj"/>
      </w:pPr>
      <w:hyperlink w:anchor="sub1320000" w:history="1">
        <w:r>
          <w:rPr>
            <w:rStyle w:val="a4"/>
            <w:i/>
            <w:iCs/>
          </w:rPr>
          <w:t>Статья 132. Традиционная медицина. Целительство</w:t>
        </w:r>
      </w:hyperlink>
    </w:p>
    <w:p w:rsidR="00000000" w:rsidRDefault="00A5749B">
      <w:pPr>
        <w:pStyle w:val="pj"/>
      </w:pPr>
      <w:hyperlink w:anchor="sub1330000" w:history="1">
        <w:r>
          <w:rPr>
            <w:rStyle w:val="a4"/>
            <w:i/>
            <w:iCs/>
          </w:rPr>
          <w:t>Статья 133. </w:t>
        </w:r>
        <w:r>
          <w:rPr>
            <w:rStyle w:val="a4"/>
            <w:i/>
            <w:iCs/>
          </w:rPr>
          <w:t>Оценка технологий здравоохранения</w:t>
        </w:r>
      </w:hyperlink>
    </w:p>
    <w:p w:rsidR="00000000" w:rsidRDefault="00A5749B">
      <w:pPr>
        <w:pStyle w:val="pj"/>
      </w:pPr>
      <w:hyperlink w:anchor="sub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A5749B">
      <w:pPr>
        <w:pStyle w:val="pj"/>
      </w:pPr>
      <w:hyperlink w:anchor="sub1350000" w:history="1">
        <w:r>
          <w:rPr>
            <w:rStyle w:val="a4"/>
            <w:i/>
            <w:iCs/>
          </w:rPr>
          <w:t>Статья 135. Обязанности пациентов</w:t>
        </w:r>
      </w:hyperlink>
    </w:p>
    <w:p w:rsidR="00000000" w:rsidRDefault="00A5749B">
      <w:pPr>
        <w:pStyle w:val="pj"/>
      </w:pPr>
      <w:hyperlink w:anchor="sub1360000" w:history="1">
        <w:r>
          <w:rPr>
            <w:rStyle w:val="a4"/>
            <w:i/>
            <w:iCs/>
          </w:rPr>
          <w:t>Статья 136. Право на отказ от медицинской помощи</w:t>
        </w:r>
      </w:hyperlink>
    </w:p>
    <w:p w:rsidR="00000000" w:rsidRDefault="00A5749B">
      <w:pPr>
        <w:pStyle w:val="pj"/>
      </w:pPr>
      <w:hyperlink w:anchor="sub1370000" w:history="1">
        <w:r>
          <w:rPr>
            <w:rStyle w:val="a4"/>
            <w:i/>
            <w:iCs/>
          </w:rPr>
          <w:t>Статья 137. Оказание медицинской помощи без согласия пациента</w:t>
        </w:r>
      </w:hyperlink>
    </w:p>
    <w:p w:rsidR="00000000" w:rsidRDefault="00A5749B">
      <w:pPr>
        <w:pStyle w:val="pj"/>
      </w:pPr>
      <w:hyperlink w:anchor="sub1380000" w:history="1">
        <w:r>
          <w:rPr>
            <w:rStyle w:val="a4"/>
            <w:i/>
            <w:iCs/>
          </w:rPr>
          <w:t>Статья 138. Требования к разработке стандартов организации оказания медицинской помощи</w:t>
        </w:r>
      </w:hyperlink>
    </w:p>
    <w:p w:rsidR="00000000" w:rsidRDefault="00A5749B">
      <w:pPr>
        <w:pStyle w:val="pji"/>
      </w:pPr>
      <w:hyperlink w:anchor="sub1390000" w:history="1">
        <w:r>
          <w:rPr>
            <w:rStyle w:val="a4"/>
            <w:i/>
            <w:iCs/>
          </w:rPr>
          <w:t>Глава 17</w:t>
        </w:r>
        <w:r>
          <w:rPr>
            <w:rStyle w:val="a4"/>
            <w:i/>
            <w:iCs/>
          </w:rPr>
          <w:t>. ВЕДОМСТВЕННАЯ МЕДИЦИНА</w:t>
        </w:r>
      </w:hyperlink>
    </w:p>
    <w:p w:rsidR="00000000" w:rsidRDefault="00A5749B">
      <w:pPr>
        <w:pStyle w:val="pj"/>
      </w:pPr>
      <w:hyperlink w:anchor="sub1390000" w:history="1">
        <w:r>
          <w:rPr>
            <w:rStyle w:val="a4"/>
            <w:i/>
            <w:iCs/>
          </w:rPr>
          <w:t xml:space="preserve">Статья 139. 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</w:t>
        </w:r>
        <w:r>
          <w:rPr>
            <w:rStyle w:val="a4"/>
            <w:i/>
            <w:iCs/>
          </w:rPr>
          <w:t>пенсионеров правоохранительных органов, а также граждан, уволенных с воинской службы, службы в специальных государственных органах</w:t>
        </w:r>
      </w:hyperlink>
    </w:p>
    <w:p w:rsidR="00000000" w:rsidRDefault="00A5749B">
      <w:pPr>
        <w:pStyle w:val="pj"/>
      </w:pPr>
      <w:hyperlink w:anchor="sub1400000" w:history="1">
        <w:r>
          <w:rPr>
            <w:rStyle w:val="a4"/>
            <w:i/>
            <w:iCs/>
          </w:rPr>
          <w:t>Статья 140. Военно-врачебная экспертиза</w:t>
        </w:r>
      </w:hyperlink>
    </w:p>
    <w:p w:rsidR="00000000" w:rsidRDefault="00A5749B">
      <w:pPr>
        <w:pStyle w:val="pj"/>
      </w:pPr>
      <w:hyperlink w:anchor="sub1410000" w:history="1">
        <w:r>
          <w:rPr>
            <w:rStyle w:val="a4"/>
            <w:i/>
            <w:iCs/>
          </w:rPr>
          <w:t>Статья 141. Судебно</w:t>
        </w:r>
        <w:r>
          <w:rPr>
            <w:rStyle w:val="a4"/>
            <w:i/>
            <w:iCs/>
          </w:rPr>
          <w:t>-медицинская, судебно-психиатрическая и судебно-наркологическая экспертизы</w:t>
        </w:r>
      </w:hyperlink>
    </w:p>
    <w:p w:rsidR="00000000" w:rsidRDefault="00A5749B">
      <w:pPr>
        <w:pStyle w:val="pj"/>
      </w:pPr>
      <w:hyperlink w:anchor="sub1420000" w:history="1">
        <w:r>
          <w:rPr>
            <w:rStyle w:val="a4"/>
            <w:i/>
            <w:iCs/>
          </w:rPr>
          <w:t>Статья 142. 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A5749B">
      <w:pPr>
        <w:pStyle w:val="pj"/>
      </w:pPr>
      <w:hyperlink w:anchor="sub1430000" w:history="1">
        <w:r>
          <w:rPr>
            <w:rStyle w:val="a4"/>
            <w:i/>
            <w:iCs/>
          </w:rPr>
          <w:t>Статья 143. Оказание медицинской помощи лицам, задержанным, заключенным под стражу, помещенным в специальные учреждения, содержащимся в следственных изоляторах и учреждениях уголовно-исполнительной (пенитенциарной) системы</w:t>
        </w:r>
      </w:hyperlink>
    </w:p>
    <w:p w:rsidR="00000000" w:rsidRDefault="00A5749B">
      <w:pPr>
        <w:pStyle w:val="pj"/>
      </w:pPr>
      <w:hyperlink w:anchor="sub1440000" w:history="1">
        <w:r>
          <w:rPr>
            <w:rStyle w:val="a4"/>
            <w:i/>
            <w:iCs/>
          </w:rPr>
          <w:t>Статья 144. Оказание медицинской помощи спортсменам и тренерам</w:t>
        </w:r>
      </w:hyperlink>
    </w:p>
    <w:p w:rsidR="00000000" w:rsidRDefault="00A5749B">
      <w:pPr>
        <w:pStyle w:val="pji"/>
      </w:pPr>
      <w:hyperlink w:anchor="sub1450000" w:history="1">
        <w:r>
          <w:rPr>
            <w:rStyle w:val="a4"/>
            <w:i/>
            <w:iCs/>
          </w:rPr>
          <w:t>Глава 18. РЕГУЛИРОВАНИЕ ОТДЕЛЬНЫХ ОТНОШЕНИЙ В ОБЛАСТИ ЗДРАВООХРАНЕНИЯ</w:t>
        </w:r>
      </w:hyperlink>
    </w:p>
    <w:p w:rsidR="00000000" w:rsidRDefault="00A5749B">
      <w:pPr>
        <w:pStyle w:val="pj"/>
      </w:pPr>
      <w:hyperlink w:anchor="sub1450000" w:history="1">
        <w:r>
          <w:rPr>
            <w:rStyle w:val="a4"/>
            <w:i/>
            <w:iCs/>
          </w:rPr>
          <w:t>Статья 145. Порядок хирургического вмешательства, перел</w:t>
        </w:r>
        <w:r>
          <w:rPr>
            <w:rStyle w:val="a4"/>
            <w:i/>
            <w:iCs/>
          </w:rPr>
          <w:t>ивания крови, ее компонентов и применения инвазивных методов диагностики</w:t>
        </w:r>
      </w:hyperlink>
    </w:p>
    <w:p w:rsidR="00000000" w:rsidRDefault="00A5749B">
      <w:pPr>
        <w:pStyle w:val="pj"/>
      </w:pPr>
      <w:hyperlink w:anchor="sub1460000" w:history="1">
        <w:r>
          <w:rPr>
            <w:rStyle w:val="a4"/>
            <w:i/>
            <w:iCs/>
          </w:rPr>
          <w:t>Статья 146. Вспомогательные репродуктивные методы и технологии</w:t>
        </w:r>
      </w:hyperlink>
    </w:p>
    <w:p w:rsidR="00000000" w:rsidRDefault="00A5749B">
      <w:pPr>
        <w:pStyle w:val="pj"/>
      </w:pPr>
      <w:hyperlink w:anchor="sub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A5749B">
      <w:pPr>
        <w:pStyle w:val="pj"/>
      </w:pPr>
      <w:hyperlink w:anchor="sub1480000" w:history="1">
        <w:r>
          <w:rPr>
            <w:rStyle w:val="a4"/>
            <w:i/>
            <w:iCs/>
          </w:rPr>
          <w:t>Статья 148. Донорство половых клеток, тканей репродуктивных органов</w:t>
        </w:r>
      </w:hyperlink>
    </w:p>
    <w:p w:rsidR="00000000" w:rsidRDefault="00A5749B">
      <w:pPr>
        <w:pStyle w:val="pj"/>
      </w:pPr>
      <w:hyperlink w:anchor="sub1490000" w:history="1">
        <w:r>
          <w:rPr>
            <w:rStyle w:val="a4"/>
            <w:i/>
            <w:iCs/>
          </w:rPr>
          <w:t>Статья 149. Использование контрацепции</w:t>
        </w:r>
      </w:hyperlink>
    </w:p>
    <w:p w:rsidR="00000000" w:rsidRDefault="00A5749B">
      <w:pPr>
        <w:pStyle w:val="pj"/>
      </w:pPr>
      <w:hyperlink w:anchor="sub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A5749B">
      <w:pPr>
        <w:pStyle w:val="pj"/>
      </w:pPr>
      <w:hyperlink w:anchor="sub1510000" w:history="1">
        <w:r>
          <w:rPr>
            <w:rStyle w:val="a4"/>
            <w:i/>
            <w:iCs/>
          </w:rPr>
          <w:t>Статья 151. Хирургическая стерилизация</w:t>
        </w:r>
      </w:hyperlink>
    </w:p>
    <w:p w:rsidR="00000000" w:rsidRDefault="00A5749B">
      <w:pPr>
        <w:pStyle w:val="pj"/>
      </w:pPr>
      <w:hyperlink w:anchor="sub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A5749B">
      <w:pPr>
        <w:pStyle w:val="pj"/>
      </w:pPr>
      <w:hyperlink w:anchor="sub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Условия продолжения, прекращения</w:t>
        </w:r>
        <w:r>
          <w:rPr>
            <w:rStyle w:val="a4"/>
            <w:i/>
            <w:iCs/>
          </w:rPr>
          <w:t xml:space="preserve"> искусственных мер по поддержанию функций органов</w:t>
        </w:r>
      </w:hyperlink>
    </w:p>
    <w:p w:rsidR="00000000" w:rsidRDefault="00A5749B">
      <w:pPr>
        <w:pStyle w:val="pj"/>
      </w:pPr>
      <w:hyperlink w:anchor="sub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A5749B">
      <w:pPr>
        <w:pStyle w:val="pj"/>
      </w:pPr>
      <w:hyperlink w:anchor="sub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A5749B">
      <w:pPr>
        <w:pStyle w:val="pj"/>
      </w:pPr>
      <w:hyperlink w:anchor="sub1560000" w:history="1">
        <w:r>
          <w:rPr>
            <w:rStyle w:val="a4"/>
            <w:i/>
            <w:iCs/>
          </w:rPr>
          <w:t>Статья 156. Изменение половой принадлежности</w:t>
        </w:r>
      </w:hyperlink>
    </w:p>
    <w:p w:rsidR="00000000" w:rsidRDefault="00A5749B">
      <w:pPr>
        <w:pStyle w:val="pji"/>
      </w:pPr>
      <w:hyperlink w:anchor="sub1570000" w:history="1">
        <w:r>
          <w:rPr>
            <w:rStyle w:val="a4"/>
            <w:i/>
            <w:iCs/>
          </w:rPr>
          <w:t>Глава 19. ОКАЗАНИЕ МЕДИЦИНСКОЙ ПОМОЩИ ПРИ ОСНОВНЫХ ИНФЕКЦИОННЫХ ЗАБОЛЕВАНИЯХ</w:t>
        </w:r>
      </w:hyperlink>
    </w:p>
    <w:p w:rsidR="00000000" w:rsidRDefault="00A5749B">
      <w:pPr>
        <w:pStyle w:val="pji"/>
      </w:pPr>
      <w:hyperlink w:anchor="sub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A5749B">
      <w:pPr>
        <w:pStyle w:val="pj"/>
      </w:pPr>
      <w:hyperlink w:anchor="sub1570000" w:history="1">
        <w:r>
          <w:rPr>
            <w:rStyle w:val="a4"/>
            <w:i/>
            <w:iCs/>
          </w:rPr>
          <w:t>Статья 157. Оказ</w:t>
        </w:r>
        <w:r>
          <w:rPr>
            <w:rStyle w:val="a4"/>
            <w:i/>
            <w:iCs/>
          </w:rPr>
          <w:t>ание медицинской помощи лицам, больным туберкулезом</w:t>
        </w:r>
      </w:hyperlink>
    </w:p>
    <w:p w:rsidR="00000000" w:rsidRDefault="00A5749B">
      <w:pPr>
        <w:pStyle w:val="pj"/>
      </w:pPr>
      <w:hyperlink w:anchor="sub1580000" w:history="1">
        <w:r>
          <w:rPr>
            <w:rStyle w:val="a4"/>
            <w:i/>
            <w:iCs/>
          </w:rPr>
          <w:t>Статья 158. Основание и порядок направления лиц, больных туберкулезом, на принудительное лечение</w:t>
        </w:r>
      </w:hyperlink>
    </w:p>
    <w:p w:rsidR="00000000" w:rsidRDefault="00A5749B">
      <w:pPr>
        <w:pStyle w:val="pj"/>
      </w:pPr>
      <w:hyperlink w:anchor="sub1590000" w:history="1">
        <w:r>
          <w:rPr>
            <w:rStyle w:val="a4"/>
            <w:i/>
            <w:iCs/>
          </w:rPr>
          <w:t xml:space="preserve">Статья 159. Социальная и правовая защита </w:t>
        </w:r>
        <w:r>
          <w:rPr>
            <w:rStyle w:val="a4"/>
            <w:i/>
            <w:iCs/>
          </w:rPr>
          <w:t>лиц, больных или переболевших туберкулезом</w:t>
        </w:r>
      </w:hyperlink>
    </w:p>
    <w:p w:rsidR="00000000" w:rsidRDefault="00A5749B">
      <w:pPr>
        <w:pStyle w:val="pji"/>
      </w:pPr>
      <w:hyperlink w:anchor="sub1600000" w:history="1">
        <w:r>
          <w:rPr>
            <w:rStyle w:val="a4"/>
            <w:i/>
            <w:iCs/>
          </w:rPr>
          <w:t>Параграф 2. Оказание медико-социальной помощи лицам, зараженным ВИЧ-инфекцией</w:t>
        </w:r>
      </w:hyperlink>
    </w:p>
    <w:p w:rsidR="00000000" w:rsidRDefault="00A5749B">
      <w:pPr>
        <w:pStyle w:val="pj"/>
      </w:pPr>
      <w:hyperlink w:anchor="sub1600000" w:history="1">
        <w:r>
          <w:rPr>
            <w:rStyle w:val="a4"/>
            <w:i/>
            <w:iCs/>
          </w:rPr>
          <w:t>Статья 160. </w:t>
        </w:r>
        <w:r>
          <w:rPr>
            <w:rStyle w:val="a4"/>
            <w:i/>
            <w:iCs/>
          </w:rPr>
          <w:t>Оказание медицинской помощи лицам, зараженным ВИЧ-инфекцией</w:t>
        </w:r>
      </w:hyperlink>
    </w:p>
    <w:p w:rsidR="00000000" w:rsidRDefault="00A5749B">
      <w:pPr>
        <w:pStyle w:val="pj"/>
      </w:pPr>
      <w:hyperlink w:anchor="sub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ВИЧ-инфекцией</w:t>
        </w:r>
      </w:hyperlink>
    </w:p>
    <w:p w:rsidR="00000000" w:rsidRDefault="00A5749B">
      <w:pPr>
        <w:pStyle w:val="pj"/>
      </w:pPr>
      <w:hyperlink w:anchor="sub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A5749B">
      <w:pPr>
        <w:pStyle w:val="pji"/>
      </w:pPr>
      <w:hyperlink w:anchor="sub1630000" w:history="1">
        <w:r>
          <w:rPr>
            <w:rStyle w:val="a4"/>
            <w:i/>
            <w:iCs/>
          </w:rPr>
          <w:t>Глава 20. ОКАЗАНИЕ МЕДИЦИНСКОЙ ПОМОЩИ ПРИ ОСНОВНЫХ НЕИНФЕКЦИОННЫХ ЗАБОЛЕВАНИЯХ</w:t>
        </w:r>
      </w:hyperlink>
    </w:p>
    <w:p w:rsidR="00000000" w:rsidRDefault="00A5749B">
      <w:pPr>
        <w:pStyle w:val="pj"/>
      </w:pPr>
      <w:hyperlink w:anchor="sub1630000" w:history="1">
        <w:r>
          <w:rPr>
            <w:rStyle w:val="a4"/>
            <w:i/>
            <w:iCs/>
          </w:rPr>
          <w:t>Параграф 1. Оказание медицинской помощи в области психического здоровья лицам с психическими, поведенческими ра</w:t>
        </w:r>
        <w:r>
          <w:rPr>
            <w:rStyle w:val="a4"/>
            <w:i/>
            <w:iCs/>
          </w:rPr>
          <w:t>сстройствами (заболеваниями)</w:t>
        </w:r>
      </w:hyperlink>
    </w:p>
    <w:p w:rsidR="00000000" w:rsidRDefault="00A5749B">
      <w:pPr>
        <w:pStyle w:val="pj"/>
      </w:pPr>
      <w:hyperlink w:anchor="sub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A5749B">
      <w:pPr>
        <w:pStyle w:val="pj"/>
      </w:pPr>
      <w:hyperlink w:anchor="sub1640000" w:history="1">
        <w:r>
          <w:rPr>
            <w:rStyle w:val="a4"/>
            <w:i/>
            <w:iCs/>
          </w:rPr>
          <w:t>Статья 164. Защита прав и интересов лиц с психическими, поведенческими расстр</w:t>
        </w:r>
        <w:r>
          <w:rPr>
            <w:rStyle w:val="a4"/>
            <w:i/>
            <w:iCs/>
          </w:rPr>
          <w:t>ойствами (заболеваниями)</w:t>
        </w:r>
      </w:hyperlink>
    </w:p>
    <w:p w:rsidR="00000000" w:rsidRDefault="00A5749B">
      <w:pPr>
        <w:pStyle w:val="pj"/>
      </w:pPr>
      <w:hyperlink w:anchor="sub1650000" w:history="1">
        <w:r>
          <w:rPr>
            <w:rStyle w:val="a4"/>
            <w:i/>
            <w:iCs/>
          </w:rPr>
          <w:t>Статья 165. Организация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A5749B">
      <w:pPr>
        <w:pStyle w:val="pj"/>
      </w:pPr>
      <w:hyperlink w:anchor="sub1660000" w:history="1">
        <w:r>
          <w:rPr>
            <w:rStyle w:val="a4"/>
            <w:i/>
            <w:iCs/>
          </w:rPr>
          <w:t>Статья 166. Психиатрич</w:t>
        </w:r>
        <w:r>
          <w:rPr>
            <w:rStyle w:val="a4"/>
            <w:i/>
            <w:iCs/>
          </w:rPr>
          <w:t>еское освидетельствование</w:t>
        </w:r>
      </w:hyperlink>
    </w:p>
    <w:p w:rsidR="00000000" w:rsidRDefault="00A5749B">
      <w:pPr>
        <w:pStyle w:val="pj"/>
      </w:pPr>
      <w:hyperlink w:anchor="sub1670000" w:history="1">
        <w:r>
          <w:rPr>
            <w:rStyle w:val="a4"/>
            <w:i/>
            <w:iCs/>
          </w:rPr>
          <w:t>Статья 167.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A5749B">
      <w:pPr>
        <w:pStyle w:val="pj"/>
      </w:pPr>
      <w:hyperlink w:anchor="sub1680000" w:history="1">
        <w:r>
          <w:rPr>
            <w:rStyle w:val="a4"/>
            <w:i/>
            <w:iCs/>
          </w:rPr>
          <w:t>Статья 168. Госпитализация в стационар организации, оказ</w:t>
        </w:r>
        <w:r>
          <w:rPr>
            <w:rStyle w:val="a4"/>
            <w:i/>
            <w:iCs/>
          </w:rPr>
          <w:t>ывающей медицинскую помощь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A5749B">
      <w:pPr>
        <w:pStyle w:val="pj"/>
      </w:pPr>
      <w:hyperlink w:anchor="sub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</w:t>
        </w:r>
        <w:r>
          <w:rPr>
            <w:rStyle w:val="a4"/>
            <w:i/>
            <w:iCs/>
          </w:rPr>
          <w:t>кого здоровья лицам с психическими, поведенческими расстройствами (заболеваниями)</w:t>
        </w:r>
      </w:hyperlink>
    </w:p>
    <w:p w:rsidR="00000000" w:rsidRDefault="00A5749B">
      <w:pPr>
        <w:pStyle w:val="pj"/>
      </w:pPr>
      <w:hyperlink w:anchor="sub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A5749B">
      <w:pPr>
        <w:pStyle w:val="pj"/>
      </w:pPr>
      <w:hyperlink w:anchor="sub1710000" w:history="1">
        <w:r>
          <w:rPr>
            <w:rStyle w:val="a4"/>
            <w:i/>
            <w:iCs/>
          </w:rPr>
          <w:t>Статья 171. 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A5749B">
      <w:pPr>
        <w:pStyle w:val="pj"/>
      </w:pPr>
      <w:hyperlink w:anchor="sub1720000" w:history="1">
        <w:r>
          <w:rPr>
            <w:rStyle w:val="a4"/>
            <w:i/>
            <w:iCs/>
          </w:rPr>
          <w:t>Статья 172. О</w:t>
        </w:r>
        <w:r>
          <w:rPr>
            <w:rStyle w:val="a4"/>
            <w:i/>
            <w:iCs/>
          </w:rPr>
          <w:t>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  </w:r>
      </w:hyperlink>
    </w:p>
    <w:p w:rsidR="00000000" w:rsidRDefault="00A5749B">
      <w:pPr>
        <w:pStyle w:val="pj"/>
      </w:pPr>
      <w:hyperlink w:anchor="sub1730000" w:history="1">
        <w:r>
          <w:rPr>
            <w:rStyle w:val="a4"/>
            <w:i/>
            <w:iCs/>
          </w:rPr>
          <w:t>Статья 173. </w:t>
        </w:r>
        <w:r>
          <w:rPr>
            <w:rStyle w:val="a4"/>
            <w:i/>
            <w:iCs/>
          </w:rPr>
          <w:t>Организация принудительного лечения лица с психическим, поведенческим расстройством (заболеванием), связанным с употреблением психоактивных веществ</w:t>
        </w:r>
      </w:hyperlink>
    </w:p>
    <w:p w:rsidR="00000000" w:rsidRDefault="00A5749B">
      <w:pPr>
        <w:pStyle w:val="pj"/>
      </w:pPr>
      <w:hyperlink w:anchor="sub1740000" w:history="1">
        <w:r>
          <w:rPr>
            <w:rStyle w:val="a4"/>
            <w:i/>
            <w:iCs/>
          </w:rPr>
          <w:t>Статья 174. Выписка лица с психическим, поведенческим расстройством (заболе</w:t>
        </w:r>
        <w:r>
          <w:rPr>
            <w:rStyle w:val="a4"/>
            <w:i/>
            <w:iCs/>
          </w:rPr>
          <w:t>ванием), связанным с употреблением психоактивных веществ, из организации, оказывающей медицинскую помощь в области психического здоровья</w:t>
        </w:r>
      </w:hyperlink>
    </w:p>
    <w:p w:rsidR="00000000" w:rsidRDefault="00A5749B">
      <w:pPr>
        <w:pStyle w:val="pj"/>
      </w:pPr>
      <w:hyperlink w:anchor="sub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</w:t>
        </w:r>
        <w:r>
          <w:rPr>
            <w:rStyle w:val="a4"/>
            <w:i/>
            <w:iCs/>
          </w:rPr>
          <w:t>ихического здоровья</w:t>
        </w:r>
      </w:hyperlink>
    </w:p>
    <w:p w:rsidR="00000000" w:rsidRDefault="00A5749B">
      <w:pPr>
        <w:pStyle w:val="pj"/>
      </w:pPr>
      <w:hyperlink w:anchor="sub1760000" w:history="1">
        <w:r>
          <w:rPr>
            <w:rStyle w:val="a4"/>
            <w:i/>
            <w:iCs/>
          </w:rPr>
          <w:t>Статья 176. Динамическое наблюдение за лицами с психическими, поведенческими расстройствами (заболеваниями)</w:t>
        </w:r>
      </w:hyperlink>
    </w:p>
    <w:p w:rsidR="00000000" w:rsidRDefault="00A5749B">
      <w:pPr>
        <w:pStyle w:val="pji"/>
      </w:pPr>
      <w:hyperlink w:anchor="sub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</w:t>
        </w:r>
        <w:r>
          <w:rPr>
            <w:rStyle w:val="a4"/>
            <w:i/>
            <w:iCs/>
          </w:rPr>
          <w:t>иях</w:t>
        </w:r>
      </w:hyperlink>
    </w:p>
    <w:p w:rsidR="00000000" w:rsidRDefault="00A5749B">
      <w:pPr>
        <w:pStyle w:val="pj"/>
      </w:pPr>
      <w:hyperlink w:anchor="sub1770000" w:history="1">
        <w:r>
          <w:rPr>
            <w:rStyle w:val="a4"/>
            <w:i/>
            <w:iCs/>
          </w:rPr>
          <w:t>Статья 177. Оказание медицинской помощи при орфанных заболеваниях</w:t>
        </w:r>
      </w:hyperlink>
    </w:p>
    <w:p w:rsidR="00000000" w:rsidRDefault="00A5749B">
      <w:pPr>
        <w:pStyle w:val="pji"/>
      </w:pPr>
      <w:hyperlink w:anchor="sub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A5749B">
      <w:pPr>
        <w:pStyle w:val="pj"/>
      </w:pPr>
      <w:hyperlink w:anchor="sub1780000" w:history="1">
        <w:r>
          <w:rPr>
            <w:rStyle w:val="a4"/>
            <w:i/>
            <w:iCs/>
          </w:rPr>
          <w:t>Статья 178. Центры временной адапта</w:t>
        </w:r>
        <w:r>
          <w:rPr>
            <w:rStyle w:val="a4"/>
            <w:i/>
            <w:iCs/>
          </w:rPr>
          <w:t>ции и детоксикации</w:t>
        </w:r>
      </w:hyperlink>
    </w:p>
    <w:p w:rsidR="00000000" w:rsidRDefault="00A5749B">
      <w:pPr>
        <w:pStyle w:val="pj"/>
      </w:pPr>
      <w:hyperlink w:anchor="sub1790000" w:history="1">
        <w:r>
          <w:rPr>
            <w:rStyle w:val="a4"/>
            <w:i/>
            <w:iCs/>
          </w:rPr>
          <w:t>Статья 179. Основания помещения лиц в центры временной адаптации и детоксикации</w:t>
        </w:r>
      </w:hyperlink>
    </w:p>
    <w:p w:rsidR="00000000" w:rsidRDefault="00A5749B">
      <w:pPr>
        <w:pStyle w:val="pj"/>
      </w:pPr>
      <w:hyperlink w:anchor="sub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A5749B">
      <w:pPr>
        <w:pStyle w:val="pj"/>
      </w:pPr>
      <w:hyperlink w:anchor="sub1810000" w:history="1">
        <w:r>
          <w:rPr>
            <w:rStyle w:val="a4"/>
            <w:i/>
            <w:iCs/>
          </w:rPr>
          <w:t>Статья 181. Режим содержания в центрах временной адаптации и детоксикации</w:t>
        </w:r>
      </w:hyperlink>
    </w:p>
    <w:p w:rsidR="00000000" w:rsidRDefault="00A5749B">
      <w:pPr>
        <w:pStyle w:val="pj"/>
      </w:pPr>
      <w:hyperlink w:anchor="sub1820000" w:history="1">
        <w:r>
          <w:rPr>
            <w:rStyle w:val="a4"/>
            <w:i/>
            <w:iCs/>
          </w:rPr>
          <w:t>Статья 182. Права и обязанности лиц, помещаемых в центры временной адаптации и детоксикации</w:t>
        </w:r>
      </w:hyperlink>
    </w:p>
    <w:p w:rsidR="00000000" w:rsidRDefault="00A5749B">
      <w:pPr>
        <w:pStyle w:val="pj"/>
      </w:pPr>
      <w:hyperlink w:anchor="sub1830000" w:history="1">
        <w:r>
          <w:rPr>
            <w:rStyle w:val="a4"/>
            <w:i/>
            <w:iCs/>
          </w:rPr>
          <w:t>Статья 183. Освобождение лиц, помещенных в центры временной адаптации и детоксикации</w:t>
        </w:r>
      </w:hyperlink>
    </w:p>
    <w:p w:rsidR="00000000" w:rsidRDefault="00A5749B">
      <w:pPr>
        <w:pStyle w:val="pji"/>
      </w:pPr>
      <w:hyperlink w:anchor="sub1840000" w:history="1">
        <w:r>
          <w:rPr>
            <w:rStyle w:val="a4"/>
            <w:i/>
            <w:iCs/>
          </w:rPr>
          <w:t>Глава 22. НАЦИОНАЛЬНЫЙ ПРЕВЕНТИВНЫЙ МЕХАНИЗМ</w:t>
        </w:r>
      </w:hyperlink>
    </w:p>
    <w:p w:rsidR="00000000" w:rsidRDefault="00A5749B">
      <w:pPr>
        <w:pStyle w:val="pj"/>
      </w:pPr>
      <w:hyperlink w:anchor="sub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A5749B">
      <w:pPr>
        <w:pStyle w:val="pj"/>
      </w:pPr>
      <w:hyperlink w:anchor="sub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A5749B">
      <w:pPr>
        <w:pStyle w:val="pj"/>
      </w:pPr>
      <w:hyperlink w:anchor="sub1860000" w:history="1">
        <w:r>
          <w:rPr>
            <w:rStyle w:val="a4"/>
            <w:i/>
            <w:iCs/>
          </w:rPr>
          <w:t>Статья 186. Требования к участникам национального превентивного механизма</w:t>
        </w:r>
      </w:hyperlink>
    </w:p>
    <w:p w:rsidR="00000000" w:rsidRDefault="00A5749B">
      <w:pPr>
        <w:pStyle w:val="pj"/>
      </w:pPr>
      <w:hyperlink w:anchor="sub1870000" w:history="1">
        <w:r>
          <w:rPr>
            <w:rStyle w:val="a4"/>
            <w:i/>
            <w:iCs/>
          </w:rPr>
          <w:t>Статья 187. </w:t>
        </w:r>
        <w:r>
          <w:rPr>
            <w:rStyle w:val="a4"/>
            <w:i/>
            <w:iCs/>
          </w:rPr>
          <w:t>Права участника национального превентивного механизма</w:t>
        </w:r>
      </w:hyperlink>
    </w:p>
    <w:p w:rsidR="00000000" w:rsidRDefault="00A5749B">
      <w:pPr>
        <w:pStyle w:val="pj"/>
      </w:pPr>
      <w:hyperlink w:anchor="sub1880000" w:history="1">
        <w:r>
          <w:rPr>
            <w:rStyle w:val="a4"/>
            <w:i/>
            <w:iCs/>
          </w:rPr>
          <w:t>Статья 188. Обязанности участника национального превентивного механизма</w:t>
        </w:r>
      </w:hyperlink>
    </w:p>
    <w:p w:rsidR="00000000" w:rsidRDefault="00A5749B">
      <w:pPr>
        <w:pStyle w:val="pj"/>
      </w:pPr>
      <w:hyperlink w:anchor="sub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</w:t>
        </w:r>
        <w:r>
          <w:rPr>
            <w:rStyle w:val="a4"/>
            <w:i/>
            <w:iCs/>
          </w:rPr>
          <w:t>нтивного механизма</w:t>
        </w:r>
      </w:hyperlink>
    </w:p>
    <w:p w:rsidR="00000000" w:rsidRDefault="00A5749B">
      <w:pPr>
        <w:pStyle w:val="pj"/>
      </w:pPr>
      <w:hyperlink w:anchor="sub1900000" w:history="1">
        <w:r>
          <w:rPr>
            <w:rStyle w:val="a4"/>
            <w:i/>
            <w:iCs/>
          </w:rPr>
          <w:t>Статья 190. Виды и периодичность превентивных посещений</w:t>
        </w:r>
      </w:hyperlink>
    </w:p>
    <w:p w:rsidR="00000000" w:rsidRDefault="00A5749B">
      <w:pPr>
        <w:pStyle w:val="pj"/>
      </w:pPr>
      <w:hyperlink w:anchor="sub1910000" w:history="1">
        <w:r>
          <w:rPr>
            <w:rStyle w:val="a4"/>
            <w:i/>
            <w:iCs/>
          </w:rPr>
          <w:t>Статья 191. Порядок превентивных посещений</w:t>
        </w:r>
      </w:hyperlink>
    </w:p>
    <w:p w:rsidR="00000000" w:rsidRDefault="00A5749B">
      <w:pPr>
        <w:pStyle w:val="pj"/>
      </w:pPr>
      <w:hyperlink w:anchor="sub1920000" w:history="1">
        <w:r>
          <w:rPr>
            <w:rStyle w:val="a4"/>
            <w:i/>
            <w:iCs/>
          </w:rPr>
          <w:t>Статья 192. Ежегодный консолидированный</w:t>
        </w:r>
        <w:r>
          <w:rPr>
            <w:rStyle w:val="a4"/>
            <w:i/>
            <w:iCs/>
          </w:rPr>
          <w:t xml:space="preserve"> доклад участников национального превентивного механизма</w:t>
        </w:r>
      </w:hyperlink>
    </w:p>
    <w:p w:rsidR="00000000" w:rsidRDefault="00A5749B">
      <w:pPr>
        <w:pStyle w:val="pj"/>
      </w:pPr>
      <w:hyperlink w:anchor="sub1930000" w:history="1">
        <w:r>
          <w:rPr>
            <w:rStyle w:val="a4"/>
            <w:i/>
            <w:iCs/>
          </w:rPr>
          <w:t>Статья 193. Конфиденциальность</w:t>
        </w:r>
      </w:hyperlink>
    </w:p>
    <w:p w:rsidR="00000000" w:rsidRDefault="00A5749B">
      <w:pPr>
        <w:pStyle w:val="pj"/>
      </w:pPr>
      <w:hyperlink w:anchor="sub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</w:t>
        </w:r>
        <w:r>
          <w:rPr>
            <w:rStyle w:val="a4"/>
            <w:i/>
            <w:iCs/>
          </w:rPr>
          <w:t>вного механизма</w:t>
        </w:r>
      </w:hyperlink>
    </w:p>
    <w:p w:rsidR="00000000" w:rsidRDefault="00A5749B">
      <w:pPr>
        <w:pStyle w:val="pji"/>
      </w:pPr>
      <w:hyperlink w:anchor="sub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A5749B">
      <w:pPr>
        <w:pStyle w:val="pj"/>
      </w:pPr>
      <w:hyperlink w:anchor="sub1950000" w:history="1">
        <w:r>
          <w:rPr>
            <w:rStyle w:val="a4"/>
            <w:i/>
            <w:iCs/>
          </w:rPr>
          <w:t>Статья 195. Объемы медицинской помощи</w:t>
        </w:r>
      </w:hyperlink>
    </w:p>
    <w:p w:rsidR="00000000" w:rsidRDefault="00A5749B">
      <w:pPr>
        <w:pStyle w:val="pj"/>
      </w:pPr>
      <w:hyperlink w:anchor="sub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A5749B">
      <w:pPr>
        <w:pStyle w:val="pj"/>
      </w:pPr>
      <w:hyperlink w:anchor="sub1970000" w:history="1">
        <w:r>
          <w:rPr>
            <w:rStyle w:val="a4"/>
            <w:i/>
            <w:iCs/>
          </w:rPr>
          <w:t>Статья 197. Принципы формирования гарантированного объема бесплатной медицинской помощи</w:t>
        </w:r>
      </w:hyperlink>
    </w:p>
    <w:p w:rsidR="00000000" w:rsidRDefault="00A5749B">
      <w:pPr>
        <w:pStyle w:val="pj"/>
      </w:pPr>
      <w:hyperlink w:anchor="sub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</w:t>
        </w:r>
        <w:r>
          <w:rPr>
            <w:rStyle w:val="a4"/>
            <w:i/>
            <w:iCs/>
          </w:rPr>
          <w:t>щи</w:t>
        </w:r>
      </w:hyperlink>
    </w:p>
    <w:p w:rsidR="00000000" w:rsidRDefault="00A5749B">
      <w:pPr>
        <w:pStyle w:val="pj"/>
      </w:pPr>
      <w:hyperlink w:anchor="sub1990000" w:history="1">
        <w:r>
          <w:rPr>
            <w:rStyle w:val="a4"/>
            <w:i/>
            <w:iCs/>
          </w:rPr>
          <w:t>Статья 199. Минимальные социальные стандарты в сфере здравоохранения</w:t>
        </w:r>
      </w:hyperlink>
    </w:p>
    <w:p w:rsidR="00000000" w:rsidRDefault="00A5749B">
      <w:pPr>
        <w:pStyle w:val="pj"/>
      </w:pPr>
      <w:hyperlink w:anchor="sub2000000" w:history="1">
        <w:r>
          <w:rPr>
            <w:rStyle w:val="a4"/>
            <w:i/>
            <w:iCs/>
          </w:rPr>
          <w:t>Статья 200. Медицинская помощь в системе обязательного социального медицинского страхования</w:t>
        </w:r>
      </w:hyperlink>
    </w:p>
    <w:p w:rsidR="00000000" w:rsidRDefault="00A5749B">
      <w:pPr>
        <w:pStyle w:val="pj"/>
      </w:pPr>
      <w:hyperlink w:anchor="sub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A5749B">
      <w:pPr>
        <w:pStyle w:val="pj"/>
      </w:pPr>
      <w:hyperlink w:anchor="sub201010000" w:history="1">
        <w:r>
          <w:rPr>
            <w:rStyle w:val="a4"/>
            <w:i/>
            <w:iCs/>
          </w:rPr>
          <w:t>Статья 201-1. Медицинская помощь в рамках вмененного медицинского страхования</w:t>
        </w:r>
      </w:hyperlink>
    </w:p>
    <w:p w:rsidR="00000000" w:rsidRDefault="00A5749B">
      <w:pPr>
        <w:pStyle w:val="pj"/>
      </w:pPr>
      <w:hyperlink w:anchor="sub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A5749B">
      <w:pPr>
        <w:pStyle w:val="pji"/>
      </w:pPr>
      <w:hyperlink w:anchor="sub2030000" w:history="1">
        <w:r>
          <w:rPr>
            <w:rStyle w:val="a4"/>
            <w:i/>
            <w:iCs/>
          </w:rPr>
          <w:t>Глава 24. ДОНОРСТВО И ТРАНСПЛАНТАЦИЯ</w:t>
        </w:r>
      </w:hyperlink>
    </w:p>
    <w:p w:rsidR="00000000" w:rsidRDefault="00A5749B">
      <w:pPr>
        <w:pStyle w:val="pji"/>
      </w:pPr>
      <w:hyperlink w:anchor="sub2030000" w:history="1">
        <w:r>
          <w:rPr>
            <w:rStyle w:val="a4"/>
            <w:i/>
            <w:iCs/>
          </w:rPr>
          <w:t>Параграф 1. Донорство крови и ее компонентов</w:t>
        </w:r>
      </w:hyperlink>
    </w:p>
    <w:p w:rsidR="00000000" w:rsidRDefault="00A5749B">
      <w:pPr>
        <w:pStyle w:val="pj"/>
      </w:pPr>
      <w:hyperlink w:anchor="sub2030000" w:history="1">
        <w:r>
          <w:rPr>
            <w:rStyle w:val="a4"/>
            <w:i/>
            <w:iCs/>
          </w:rPr>
          <w:t>Статья 203. Донорство, заготовка крови, ее компонентов и производство препаратов крови</w:t>
        </w:r>
      </w:hyperlink>
    </w:p>
    <w:p w:rsidR="00000000" w:rsidRDefault="00A5749B">
      <w:pPr>
        <w:pStyle w:val="pj"/>
      </w:pPr>
      <w:hyperlink w:anchor="sub2040000" w:history="1">
        <w:r>
          <w:rPr>
            <w:rStyle w:val="a4"/>
            <w:i/>
            <w:iCs/>
          </w:rPr>
          <w:t>Статья 204. Организации здравоохранения и иные организации, осуществляющие деятельность в сфере донорства, загот</w:t>
        </w:r>
        <w:r>
          <w:rPr>
            <w:rStyle w:val="a4"/>
            <w:i/>
            <w:iCs/>
          </w:rPr>
          <w:t>овки крови, ее компонентов и производства препаратов крови</w:t>
        </w:r>
      </w:hyperlink>
    </w:p>
    <w:p w:rsidR="00000000" w:rsidRDefault="00A5749B">
      <w:pPr>
        <w:pStyle w:val="pj"/>
      </w:pPr>
      <w:hyperlink w:anchor="sub2050000" w:history="1">
        <w:r>
          <w:rPr>
            <w:rStyle w:val="a4"/>
            <w:i/>
            <w:iCs/>
          </w:rPr>
          <w:t>Статья 205. Обеспечение безопасности и качества донорской крови, ее компонентов и препаратов</w:t>
        </w:r>
      </w:hyperlink>
    </w:p>
    <w:p w:rsidR="00000000" w:rsidRDefault="00A5749B">
      <w:pPr>
        <w:pStyle w:val="pj"/>
      </w:pPr>
      <w:hyperlink w:anchor="sub2060000" w:history="1">
        <w:r>
          <w:rPr>
            <w:rStyle w:val="a4"/>
            <w:i/>
            <w:iCs/>
          </w:rPr>
          <w:t>Статья 206. Права и обязанности доноро</w:t>
        </w:r>
        <w:r>
          <w:rPr>
            <w:rStyle w:val="a4"/>
            <w:i/>
            <w:iCs/>
          </w:rPr>
          <w:t>в крови и ее компонентов</w:t>
        </w:r>
      </w:hyperlink>
    </w:p>
    <w:p w:rsidR="00000000" w:rsidRDefault="00A5749B">
      <w:pPr>
        <w:pStyle w:val="pj"/>
      </w:pPr>
      <w:hyperlink w:anchor="sub2070000" w:history="1">
        <w:r>
          <w:rPr>
            <w:rStyle w:val="a4"/>
            <w:i/>
            <w:iCs/>
          </w:rPr>
          <w:t>Статья 207. Медицинское обследование донора</w:t>
        </w:r>
      </w:hyperlink>
    </w:p>
    <w:p w:rsidR="00000000" w:rsidRDefault="00A5749B">
      <w:pPr>
        <w:pStyle w:val="pj"/>
      </w:pPr>
      <w:hyperlink w:anchor="sub2080000" w:history="1">
        <w:r>
          <w:rPr>
            <w:rStyle w:val="a4"/>
            <w:i/>
            <w:iCs/>
          </w:rPr>
          <w:t>Статья 208. Гарантии, предоставляемые донору, права и обязанности работодателей и организаций по развитию донорства крови</w:t>
        </w:r>
        <w:r>
          <w:rPr>
            <w:rStyle w:val="a4"/>
            <w:i/>
            <w:iCs/>
          </w:rPr>
          <w:t xml:space="preserve"> и ее компонентов</w:t>
        </w:r>
      </w:hyperlink>
    </w:p>
    <w:p w:rsidR="00000000" w:rsidRDefault="00A5749B">
      <w:pPr>
        <w:pStyle w:val="pji"/>
      </w:pPr>
      <w:hyperlink w:anchor="sub2090000" w:history="1">
        <w:r>
          <w:rPr>
            <w:rStyle w:val="a4"/>
            <w:i/>
            <w:iCs/>
          </w:rPr>
          <w:t>Параграф 2. Трансплантация органов (части органа) и (или) тканей (части ткани)</w:t>
        </w:r>
      </w:hyperlink>
    </w:p>
    <w:p w:rsidR="00000000" w:rsidRDefault="00A5749B">
      <w:pPr>
        <w:pStyle w:val="pj"/>
      </w:pPr>
      <w:hyperlink w:anchor="sub2090000" w:history="1">
        <w:r>
          <w:rPr>
            <w:rStyle w:val="a4"/>
            <w:i/>
            <w:iCs/>
          </w:rPr>
          <w:t>Статья 209. </w:t>
        </w:r>
        <w:r>
          <w:rPr>
            <w:rStyle w:val="a4"/>
            <w:i/>
            <w:iCs/>
          </w:rPr>
          <w:t>Трансплантация органов (части органа) и (или) тканей (части ткани) и условия их изъятия</w:t>
        </w:r>
      </w:hyperlink>
    </w:p>
    <w:p w:rsidR="00000000" w:rsidRDefault="00A5749B">
      <w:pPr>
        <w:pStyle w:val="pj"/>
      </w:pPr>
      <w:hyperlink w:anchor="sub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(или) тканей (части ткани) от прижизненного донора</w:t>
        </w:r>
      </w:hyperlink>
    </w:p>
    <w:p w:rsidR="00000000" w:rsidRDefault="00A5749B">
      <w:pPr>
        <w:pStyle w:val="pj"/>
      </w:pPr>
      <w:hyperlink w:anchor="sub2110000" w:history="1">
        <w:r>
          <w:rPr>
            <w:rStyle w:val="a4"/>
            <w:i/>
            <w:iCs/>
          </w:rPr>
          <w:t>Статья 211. Координация и сопровождение трансплантации органов (части органа) и (или) тканей (части ткани)</w:t>
        </w:r>
      </w:hyperlink>
    </w:p>
    <w:p w:rsidR="00000000" w:rsidRDefault="00A5749B">
      <w:pPr>
        <w:pStyle w:val="pj"/>
      </w:pPr>
      <w:hyperlink w:anchor="sub2120000" w:history="1">
        <w:r>
          <w:rPr>
            <w:rStyle w:val="a4"/>
            <w:i/>
            <w:iCs/>
          </w:rPr>
          <w:t>Статья 212. </w:t>
        </w:r>
        <w:r>
          <w:rPr>
            <w:rStyle w:val="a4"/>
            <w:i/>
            <w:iCs/>
          </w:rPr>
          <w:t>Порядок трансплантации органов (части органа) и (или) тканей (части ткани) от посмертного донора</w:t>
        </w:r>
      </w:hyperlink>
    </w:p>
    <w:p w:rsidR="00000000" w:rsidRDefault="00A5749B">
      <w:pPr>
        <w:pStyle w:val="pj"/>
      </w:pPr>
      <w:hyperlink w:anchor="sub2130000" w:history="1">
        <w:r>
          <w:rPr>
            <w:rStyle w:val="a4"/>
            <w:i/>
            <w:iCs/>
          </w:rPr>
          <w:t>Статья 213. Права донора и реципиента органов (части органа) и (или) тканей (части ткани)</w:t>
        </w:r>
      </w:hyperlink>
    </w:p>
    <w:p w:rsidR="00000000" w:rsidRDefault="00A5749B">
      <w:pPr>
        <w:pStyle w:val="pj"/>
      </w:pPr>
      <w:hyperlink w:anchor="sub214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214. Обязанности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  </w:r>
      </w:hyperlink>
    </w:p>
    <w:p w:rsidR="00000000" w:rsidRDefault="00A5749B">
      <w:pPr>
        <w:pStyle w:val="pj"/>
      </w:pPr>
      <w:hyperlink w:anchor="sub2150000" w:history="1">
        <w:r>
          <w:rPr>
            <w:rStyle w:val="a4"/>
            <w:i/>
            <w:iCs/>
          </w:rPr>
          <w:t>Статья 215. Регистр доноров гемопоэтических стволовых</w:t>
        </w:r>
        <w:r>
          <w:rPr>
            <w:rStyle w:val="a4"/>
            <w:i/>
            <w:iCs/>
          </w:rPr>
          <w:t xml:space="preserve"> клеток (костного мозга)</w:t>
        </w:r>
      </w:hyperlink>
    </w:p>
    <w:p w:rsidR="00000000" w:rsidRDefault="00A5749B">
      <w:pPr>
        <w:pStyle w:val="pj"/>
      </w:pPr>
      <w:hyperlink w:anchor="sub2160000" w:history="1">
        <w:r>
          <w:rPr>
            <w:rStyle w:val="a4"/>
            <w:i/>
            <w:iCs/>
          </w:rPr>
          <w:t>Статья 216. Трансплантация искусственных органов (части органа) и (или) тканей (части ткани)</w:t>
        </w:r>
      </w:hyperlink>
    </w:p>
    <w:p w:rsidR="00000000" w:rsidRDefault="00A5749B">
      <w:pPr>
        <w:pStyle w:val="pj"/>
        <w:ind w:left="1701" w:hanging="1701"/>
      </w:pPr>
      <w:hyperlink w:anchor="sub2170000" w:history="1">
        <w:r>
          <w:rPr>
            <w:rStyle w:val="a4"/>
            <w:i/>
            <w:iCs/>
          </w:rPr>
          <w:t>Параграф 3. Ввоз, вывоз органов (части органа) и (или) тканей (части тка</w:t>
        </w:r>
        <w:r>
          <w:rPr>
            <w:rStyle w:val="a4"/>
            <w:i/>
            <w:iCs/>
          </w:rPr>
          <w:t>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  </w:r>
      </w:hyperlink>
    </w:p>
    <w:p w:rsidR="00000000" w:rsidRDefault="00A5749B">
      <w:pPr>
        <w:pStyle w:val="pj"/>
        <w:ind w:left="1701" w:hanging="1301"/>
      </w:pPr>
      <w:hyperlink w:anchor="sub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</w:t>
        </w:r>
        <w:r>
          <w:rPr>
            <w:rStyle w:val="a4"/>
            <w:i/>
            <w:iCs/>
          </w:rPr>
          <w:t>аней (части ткани) человека, гемопоэтических стволовых клеток (костного мозга), донорских лимфоцитов, половых клеток, эмбрионов</w:t>
        </w:r>
      </w:hyperlink>
    </w:p>
    <w:p w:rsidR="00000000" w:rsidRDefault="00A5749B">
      <w:pPr>
        <w:pStyle w:val="pj"/>
      </w:pPr>
      <w:hyperlink w:anchor="sub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</w:t>
        </w:r>
        <w:r>
          <w:rPr>
            <w:rStyle w:val="a4"/>
            <w:i/>
            <w:iCs/>
          </w:rPr>
          <w:t>ов человека</w:t>
        </w:r>
      </w:hyperlink>
    </w:p>
    <w:p w:rsidR="00000000" w:rsidRDefault="00A5749B">
      <w:pPr>
        <w:pStyle w:val="pj"/>
      </w:pPr>
      <w:hyperlink w:anchor="sub2190000" w:history="1">
        <w:r>
          <w:rPr>
            <w:rStyle w:val="a4"/>
            <w:i/>
            <w:iCs/>
          </w:rPr>
          <w:t>Статья 219. Порядок ввоза, вывоза органов (части органа) и (или) тканей (части ткани) человека, крови и ее компонентов</w:t>
        </w:r>
      </w:hyperlink>
    </w:p>
    <w:p w:rsidR="00000000" w:rsidRDefault="00A5749B">
      <w:pPr>
        <w:pStyle w:val="pji"/>
      </w:pPr>
      <w:hyperlink w:anchor="sub2200000" w:history="1">
        <w:r>
          <w:rPr>
            <w:rStyle w:val="a4"/>
            <w:i/>
            <w:iCs/>
          </w:rPr>
          <w:t xml:space="preserve">РАЗДЕЛ 4. ОБРАЗОВАТЕЛЬНАЯ И НАУЧНАЯ ДЕЯТЕЛЬНОСТЬ В ОБЛАСТИ </w:t>
        </w:r>
        <w:r>
          <w:rPr>
            <w:rStyle w:val="a4"/>
            <w:i/>
            <w:iCs/>
          </w:rPr>
          <w:t>ЗДРАВООХРАНЕНИЯ</w:t>
        </w:r>
      </w:hyperlink>
    </w:p>
    <w:p w:rsidR="00000000" w:rsidRDefault="00A5749B">
      <w:pPr>
        <w:pStyle w:val="pji"/>
      </w:pPr>
      <w:hyperlink w:anchor="sub2200000" w:history="1">
        <w:r>
          <w:rPr>
            <w:rStyle w:val="a4"/>
            <w:i/>
            <w:iCs/>
          </w:rPr>
          <w:t>Глава 25. ОБРАЗОВАТЕЛЬНАЯ ДЕЯТЕЛЬНОСТЬ В ОБЛАСТИ ЗДРАВООХРАНЕНИЯ</w:t>
        </w:r>
      </w:hyperlink>
    </w:p>
    <w:p w:rsidR="00000000" w:rsidRDefault="00A5749B">
      <w:pPr>
        <w:pStyle w:val="pj"/>
      </w:pPr>
      <w:hyperlink w:anchor="sub2200000" w:history="1">
        <w:r>
          <w:rPr>
            <w:rStyle w:val="a4"/>
            <w:i/>
            <w:iCs/>
          </w:rPr>
          <w:t>Статья 220. Субъекты образовательной деятельности в области здравоохранения и условия ее осуществления</w:t>
        </w:r>
      </w:hyperlink>
    </w:p>
    <w:p w:rsidR="00000000" w:rsidRDefault="00A5749B">
      <w:pPr>
        <w:pStyle w:val="pj"/>
      </w:pPr>
      <w:hyperlink w:anchor="sub2210000" w:history="1">
        <w:r>
          <w:rPr>
            <w:rStyle w:val="a4"/>
            <w:i/>
            <w:iCs/>
          </w:rPr>
          <w:t>Статья 221. Особенности образовательной деятельности в области здравоохранения</w:t>
        </w:r>
      </w:hyperlink>
    </w:p>
    <w:p w:rsidR="00000000" w:rsidRDefault="00A5749B">
      <w:pPr>
        <w:pStyle w:val="pj"/>
      </w:pPr>
      <w:hyperlink w:anchor="sub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A5749B">
      <w:pPr>
        <w:pStyle w:val="pj"/>
      </w:pPr>
      <w:hyperlink w:anchor="sub2230000" w:history="1">
        <w:r>
          <w:rPr>
            <w:rStyle w:val="a4"/>
            <w:i/>
            <w:iCs/>
          </w:rPr>
          <w:t>Статья 223. Оценка обучающихся, выпускников по программам ме</w:t>
        </w:r>
        <w:r>
          <w:rPr>
            <w:rStyle w:val="a4"/>
            <w:i/>
            <w:iCs/>
          </w:rPr>
          <w:t>дицинского образования и специалистов в области здравоохранения</w:t>
        </w:r>
      </w:hyperlink>
    </w:p>
    <w:p w:rsidR="00000000" w:rsidRDefault="00A5749B">
      <w:pPr>
        <w:pStyle w:val="pj"/>
      </w:pPr>
      <w:hyperlink w:anchor="sub2240000" w:history="1">
        <w:r>
          <w:rPr>
            <w:rStyle w:val="a4"/>
            <w:i/>
            <w:iCs/>
          </w:rPr>
          <w:t>Статья 224. Профессиональная клятва медицинского работника Республики Казахстан</w:t>
        </w:r>
      </w:hyperlink>
    </w:p>
    <w:p w:rsidR="00000000" w:rsidRDefault="00A5749B">
      <w:pPr>
        <w:pStyle w:val="pji"/>
      </w:pPr>
      <w:hyperlink w:anchor="sub2250000" w:history="1">
        <w:r>
          <w:rPr>
            <w:rStyle w:val="a4"/>
            <w:i/>
            <w:iCs/>
          </w:rPr>
          <w:t>Глава 26. </w:t>
        </w:r>
        <w:r>
          <w:rPr>
            <w:rStyle w:val="a4"/>
            <w:i/>
            <w:iCs/>
          </w:rPr>
          <w:t>НАУЧНАЯ ДЕЯТЕЛЬНОСТЬ В ОБЛАСТИ ЗДРАВООХРАНЕНИЯ</w:t>
        </w:r>
      </w:hyperlink>
    </w:p>
    <w:p w:rsidR="00000000" w:rsidRDefault="00A5749B">
      <w:pPr>
        <w:pStyle w:val="pj"/>
      </w:pPr>
      <w:hyperlink w:anchor="sub2250000" w:history="1">
        <w:r>
          <w:rPr>
            <w:rStyle w:val="a4"/>
            <w:i/>
            <w:iCs/>
          </w:rPr>
          <w:t>Статья 225. Субъекты научной деятельности</w:t>
        </w:r>
      </w:hyperlink>
    </w:p>
    <w:p w:rsidR="00000000" w:rsidRDefault="00A5749B">
      <w:pPr>
        <w:pStyle w:val="pj"/>
      </w:pPr>
      <w:hyperlink w:anchor="sub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A5749B">
      <w:pPr>
        <w:pStyle w:val="pj"/>
      </w:pPr>
      <w:hyperlink w:anchor="sub2270000" w:history="1">
        <w:r>
          <w:rPr>
            <w:rStyle w:val="a4"/>
            <w:i/>
            <w:iCs/>
          </w:rPr>
          <w:t>Статья 227. Биомедицинс</w:t>
        </w:r>
        <w:r>
          <w:rPr>
            <w:rStyle w:val="a4"/>
            <w:i/>
            <w:iCs/>
          </w:rPr>
          <w:t>кие исследования</w:t>
        </w:r>
      </w:hyperlink>
    </w:p>
    <w:p w:rsidR="00000000" w:rsidRDefault="00A5749B">
      <w:pPr>
        <w:pStyle w:val="pj"/>
      </w:pPr>
      <w:hyperlink w:anchor="sub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A5749B">
      <w:pPr>
        <w:pStyle w:val="pj"/>
      </w:pPr>
      <w:hyperlink w:anchor="sub2290000" w:history="1">
        <w:r>
          <w:rPr>
            <w:rStyle w:val="a4"/>
            <w:i/>
            <w:iCs/>
          </w:rPr>
          <w:t>Статья 229. Биобанки</w:t>
        </w:r>
      </w:hyperlink>
    </w:p>
    <w:p w:rsidR="00000000" w:rsidRDefault="00A5749B">
      <w:pPr>
        <w:pStyle w:val="pji"/>
      </w:pPr>
      <w:hyperlink w:anchor="sub2300000" w:history="1">
        <w:r>
          <w:rPr>
            <w:rStyle w:val="a4"/>
            <w:i/>
            <w:iCs/>
          </w:rPr>
          <w:t>РАЗДЕЛ 5. ФАРМАЦЕВТИЧЕСКАЯ ДЕЯТЕЛЬНОСТЬ, ОБРАЩЕНИЕ ЛЕКАРСТВЕННЫХ СРЕДСТВ И МЕДИЦИНСКИХ</w:t>
        </w:r>
        <w:r>
          <w:rPr>
            <w:rStyle w:val="a4"/>
            <w:i/>
            <w:iCs/>
          </w:rPr>
          <w:t xml:space="preserve"> ИЗДЕЛИЙ</w:t>
        </w:r>
      </w:hyperlink>
    </w:p>
    <w:p w:rsidR="00000000" w:rsidRDefault="00A5749B">
      <w:pPr>
        <w:pStyle w:val="pji"/>
      </w:pPr>
      <w:hyperlink w:anchor="sub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A5749B">
      <w:pPr>
        <w:pStyle w:val="pj"/>
      </w:pPr>
      <w:hyperlink w:anchor="sub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A5749B">
      <w:pPr>
        <w:pStyle w:val="pj"/>
      </w:pPr>
      <w:hyperlink w:anchor="sub2310000" w:history="1">
        <w:r>
          <w:rPr>
            <w:rStyle w:val="a4"/>
            <w:i/>
            <w:iCs/>
          </w:rPr>
          <w:t>Статья 231. </w:t>
        </w:r>
        <w:r>
          <w:rPr>
            <w:rStyle w:val="a4"/>
            <w:i/>
            <w:iCs/>
          </w:rPr>
          <w:t>Производство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2320000" w:history="1">
        <w:r>
          <w:rPr>
            <w:rStyle w:val="a4"/>
            <w:i/>
            <w:iCs/>
          </w:rPr>
          <w:t>Статья 232. Изготовление лекарственных препаратов и медицинских изделий</w:t>
        </w:r>
      </w:hyperlink>
    </w:p>
    <w:p w:rsidR="00000000" w:rsidRDefault="00A5749B">
      <w:pPr>
        <w:pStyle w:val="pj"/>
      </w:pPr>
      <w:hyperlink w:anchor="sub2330000" w:history="1">
        <w:r>
          <w:rPr>
            <w:rStyle w:val="a4"/>
            <w:i/>
            <w:iCs/>
          </w:rPr>
          <w:t>Статья 233. Оптовая и розничная реализация лекарственных сред</w:t>
        </w:r>
        <w:r>
          <w:rPr>
            <w:rStyle w:val="a4"/>
            <w:i/>
            <w:iCs/>
          </w:rPr>
          <w:t>ств и медицинских изделий</w:t>
        </w:r>
      </w:hyperlink>
    </w:p>
    <w:p w:rsidR="00000000" w:rsidRDefault="00A5749B">
      <w:pPr>
        <w:pStyle w:val="pj"/>
      </w:pPr>
      <w:hyperlink w:anchor="sub2340000" w:history="1">
        <w:r>
          <w:rPr>
            <w:rStyle w:val="a4"/>
            <w:i/>
            <w:iCs/>
          </w:rPr>
          <w:t>Глава 28. ОБРАЩЕНИЕ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2360000" w:history="1">
        <w:r>
          <w:rPr>
            <w:rStyle w:val="a4"/>
            <w:i/>
            <w:iCs/>
          </w:rPr>
          <w:t>Статья 236. </w:t>
        </w:r>
        <w:r>
          <w:rPr>
            <w:rStyle w:val="a4"/>
            <w:i/>
            <w:iCs/>
          </w:rPr>
          <w:t>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  </w:r>
      </w:hyperlink>
    </w:p>
    <w:p w:rsidR="00000000" w:rsidRDefault="00A5749B">
      <w:pPr>
        <w:pStyle w:val="pj"/>
      </w:pPr>
      <w:hyperlink w:anchor="sub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A5749B">
      <w:pPr>
        <w:pStyle w:val="pj"/>
      </w:pPr>
      <w:hyperlink w:anchor="sub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  </w:r>
      </w:hyperlink>
    </w:p>
    <w:p w:rsidR="00000000" w:rsidRDefault="00A5749B">
      <w:pPr>
        <w:pStyle w:val="pj"/>
      </w:pPr>
      <w:hyperlink w:anchor="sub2390000" w:history="1">
        <w:r>
          <w:rPr>
            <w:rStyle w:val="a4"/>
            <w:i/>
            <w:iCs/>
          </w:rPr>
          <w:t>Статья 239. Экспертиза лекарственны</w:t>
        </w:r>
        <w:r>
          <w:rPr>
            <w:rStyle w:val="a4"/>
            <w:i/>
            <w:iCs/>
          </w:rPr>
          <w:t>х средств и медицинских изделий</w:t>
        </w:r>
      </w:hyperlink>
    </w:p>
    <w:p w:rsidR="00000000" w:rsidRDefault="00A5749B">
      <w:pPr>
        <w:pStyle w:val="pj"/>
      </w:pPr>
      <w:hyperlink w:anchor="sub2400000" w:history="1">
        <w:r>
          <w:rPr>
            <w:rStyle w:val="a4"/>
            <w:i/>
            <w:iCs/>
          </w:rPr>
          <w:t>Статья 240. Государственная фармакопея Республики Казахстан</w:t>
        </w:r>
      </w:hyperlink>
    </w:p>
    <w:p w:rsidR="00000000" w:rsidRDefault="00A5749B">
      <w:pPr>
        <w:pStyle w:val="pj"/>
      </w:pPr>
      <w:hyperlink w:anchor="sub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 зарегистрированных в Респ</w:t>
        </w:r>
        <w:r>
          <w:rPr>
            <w:rStyle w:val="a4"/>
            <w:i/>
            <w:iCs/>
          </w:rPr>
          <w:t>ублике Казахстан</w:t>
        </w:r>
      </w:hyperlink>
    </w:p>
    <w:p w:rsidR="00000000" w:rsidRDefault="00A5749B">
      <w:pPr>
        <w:pStyle w:val="pj"/>
      </w:pPr>
      <w:hyperlink w:anchor="sub2420000" w:history="1">
        <w:r>
          <w:rPr>
            <w:rStyle w:val="a4"/>
            <w:i/>
            <w:iCs/>
          </w:rPr>
          <w:t>Статья 242. Маркировка лекарственных средств и медицинских изделий</w:t>
        </w:r>
      </w:hyperlink>
    </w:p>
    <w:p w:rsidR="00000000" w:rsidRDefault="00A5749B">
      <w:pPr>
        <w:pStyle w:val="pj"/>
      </w:pPr>
      <w:hyperlink w:anchor="sub2430000" w:history="1">
        <w:r>
          <w:rPr>
            <w:rStyle w:val="a4"/>
            <w:i/>
            <w:iCs/>
          </w:rPr>
          <w:t>Статья 243. Применение лекарственных средств передовой терапии</w:t>
        </w:r>
      </w:hyperlink>
    </w:p>
    <w:p w:rsidR="00000000" w:rsidRDefault="00A5749B">
      <w:pPr>
        <w:pStyle w:val="pj"/>
      </w:pPr>
      <w:hyperlink w:anchor="sub2440000" w:history="1">
        <w:r>
          <w:rPr>
            <w:rStyle w:val="a4"/>
            <w:i/>
            <w:iCs/>
          </w:rPr>
          <w:t>Статья 244</w:t>
        </w:r>
        <w:r>
          <w:rPr>
            <w:rStyle w:val="a4"/>
            <w:i/>
            <w:iCs/>
          </w:rPr>
          <w:t>. Фармацевтический инспекторат по надлежащим фармацевтическим практикам</w:t>
        </w:r>
      </w:hyperlink>
    </w:p>
    <w:p w:rsidR="00000000" w:rsidRDefault="00A5749B">
      <w:pPr>
        <w:pStyle w:val="pj"/>
      </w:pPr>
      <w:hyperlink w:anchor="sub2450000" w:history="1">
        <w:r>
          <w:rPr>
            <w:rStyle w:val="a4"/>
            <w:i/>
            <w:iCs/>
          </w:rPr>
          <w:t>Статья 245. Государственное регулирование цен на лекарственные средства и медицинские изделия</w:t>
        </w:r>
      </w:hyperlink>
    </w:p>
    <w:p w:rsidR="00000000" w:rsidRDefault="00A5749B">
      <w:pPr>
        <w:pStyle w:val="pj"/>
      </w:pPr>
      <w:hyperlink w:anchor="sub2460000" w:history="1">
        <w:r>
          <w:rPr>
            <w:rStyle w:val="a4"/>
            <w:i/>
            <w:iCs/>
          </w:rPr>
          <w:t>Статья 246. Закуп лекарс</w:t>
        </w:r>
        <w:r>
          <w:rPr>
            <w:rStyle w:val="a4"/>
            <w:i/>
            <w:iCs/>
          </w:rPr>
          <w:t>твенных средств и медицинских изделий, предназначенных для оказания минимального, базового и дополнительного объемов медицинской помощи</w:t>
        </w:r>
      </w:hyperlink>
    </w:p>
    <w:p w:rsidR="00000000" w:rsidRDefault="00A5749B">
      <w:pPr>
        <w:pStyle w:val="pj"/>
      </w:pPr>
      <w:hyperlink w:anchor="sub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A5749B">
      <w:pPr>
        <w:pStyle w:val="pj"/>
      </w:pPr>
      <w:hyperlink w:anchor="sub2480000" w:history="1">
        <w:r>
          <w:rPr>
            <w:rStyle w:val="a4"/>
            <w:i/>
            <w:iCs/>
          </w:rPr>
          <w:t>Статья 248. Принципы з</w:t>
        </w:r>
        <w:r>
          <w:rPr>
            <w:rStyle w:val="a4"/>
            <w:i/>
            <w:iCs/>
          </w:rPr>
          <w:t>акупа лекарственных средств и медицинских изделий единым дистрибьютором</w:t>
        </w:r>
      </w:hyperlink>
    </w:p>
    <w:p w:rsidR="00000000" w:rsidRDefault="00A5749B">
      <w:pPr>
        <w:pStyle w:val="pj"/>
      </w:pPr>
      <w:hyperlink w:anchor="sub2490000" w:history="1">
        <w:r>
          <w:rPr>
            <w:rStyle w:val="a4"/>
            <w:i/>
            <w:iCs/>
          </w:rPr>
          <w:t>Статья 249. Полномочия единого оператора</w:t>
        </w:r>
      </w:hyperlink>
    </w:p>
    <w:p w:rsidR="00000000" w:rsidRDefault="00A5749B">
      <w:pPr>
        <w:pStyle w:val="pj"/>
      </w:pPr>
      <w:hyperlink w:anchor="sub2500000" w:history="1">
        <w:r>
          <w:rPr>
            <w:rStyle w:val="a4"/>
            <w:i/>
            <w:iCs/>
          </w:rPr>
          <w:t>Статья 250. Хранение, транспортировка и уничтожение лекарственных средств и м</w:t>
        </w:r>
        <w:r>
          <w:rPr>
            <w:rStyle w:val="a4"/>
            <w:i/>
            <w:iCs/>
          </w:rPr>
          <w:t>едицинских изделий</w:t>
        </w:r>
      </w:hyperlink>
    </w:p>
    <w:p w:rsidR="00000000" w:rsidRDefault="00A5749B">
      <w:pPr>
        <w:pStyle w:val="pj"/>
      </w:pPr>
      <w:hyperlink w:anchor="sub2510000" w:history="1">
        <w:r>
          <w:rPr>
            <w:rStyle w:val="a4"/>
            <w:i/>
            <w:iCs/>
          </w:rPr>
          <w:t>Статья 251. Порядок ввоза лекарственных средств и медицинских изделий на территорию Республики Казахстан</w:t>
        </w:r>
      </w:hyperlink>
    </w:p>
    <w:p w:rsidR="00000000" w:rsidRDefault="00A5749B">
      <w:pPr>
        <w:pStyle w:val="pj"/>
      </w:pPr>
      <w:hyperlink w:anchor="sub2520000" w:history="1">
        <w:r>
          <w:rPr>
            <w:rStyle w:val="a4"/>
            <w:i/>
            <w:iCs/>
          </w:rPr>
          <w:t>Статья 252. </w:t>
        </w:r>
        <w:r>
          <w:rPr>
            <w:rStyle w:val="a4"/>
            <w:i/>
            <w:iCs/>
          </w:rPr>
          <w:t>Лица, которым разрешен ввоз лекарственных средств и медицинских изделий на территорию Республики Казахстан</w:t>
        </w:r>
      </w:hyperlink>
    </w:p>
    <w:p w:rsidR="00000000" w:rsidRDefault="00A5749B">
      <w:pPr>
        <w:pStyle w:val="pj"/>
      </w:pPr>
      <w:hyperlink w:anchor="sub2530000" w:history="1">
        <w:r>
          <w:rPr>
            <w:rStyle w:val="a4"/>
            <w:i/>
            <w:iCs/>
          </w:rPr>
          <w:t>Статья 253. Ввоз лекарственных средств и медицинских изделий, а также биологического материала доклинических (неклин</w:t>
        </w:r>
        <w:r>
          <w:rPr>
            <w:rStyle w:val="a4"/>
            <w:i/>
            <w:iCs/>
          </w:rPr>
          <w:t>ических) и клинических исследований,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  </w:r>
      </w:hyperlink>
    </w:p>
    <w:p w:rsidR="00000000" w:rsidRDefault="00A5749B">
      <w:pPr>
        <w:pStyle w:val="pj"/>
      </w:pPr>
      <w:hyperlink w:anchor="sub2540000" w:history="1">
        <w:r>
          <w:rPr>
            <w:rStyle w:val="a4"/>
            <w:i/>
            <w:iCs/>
          </w:rPr>
          <w:t>Статья 254. Взаимодействие уполномоченного органа и уполномоченного органа в сфере таможенного дела</w:t>
        </w:r>
      </w:hyperlink>
    </w:p>
    <w:p w:rsidR="00000000" w:rsidRDefault="00A5749B">
      <w:pPr>
        <w:pStyle w:val="pj"/>
      </w:pPr>
      <w:hyperlink w:anchor="sub2550000" w:history="1">
        <w:r>
          <w:rPr>
            <w:rStyle w:val="a4"/>
            <w:i/>
            <w:iCs/>
          </w:rPr>
          <w:t>Статья 255. Порядок вывоза лекарственных средств и медицинских изделий, а также биологического материала доклинических</w:t>
        </w:r>
        <w:r>
          <w:rPr>
            <w:rStyle w:val="a4"/>
            <w:i/>
            <w:iCs/>
          </w:rPr>
          <w:t xml:space="preserve"> (неклинических) и клинических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  </w:r>
      </w:hyperlink>
    </w:p>
    <w:p w:rsidR="00000000" w:rsidRDefault="00A5749B">
      <w:pPr>
        <w:pStyle w:val="pj"/>
      </w:pPr>
      <w:hyperlink w:anchor="sub2560000" w:history="1">
        <w:r>
          <w:rPr>
            <w:rStyle w:val="a4"/>
            <w:i/>
            <w:iCs/>
          </w:rPr>
          <w:t xml:space="preserve">Статья 256. Монтаж, ремонт, техническое и </w:t>
        </w:r>
        <w:r>
          <w:rPr>
            <w:rStyle w:val="a4"/>
            <w:i/>
            <w:iCs/>
          </w:rPr>
          <w:t>метрологическое обслуживание медицинской техники</w:t>
        </w:r>
      </w:hyperlink>
    </w:p>
    <w:p w:rsidR="00000000" w:rsidRDefault="00A5749B">
      <w:pPr>
        <w:pStyle w:val="pj"/>
      </w:pPr>
      <w:hyperlink w:anchor="sub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изделий</w:t>
        </w:r>
      </w:hyperlink>
    </w:p>
    <w:p w:rsidR="00000000" w:rsidRDefault="00A5749B">
      <w:pPr>
        <w:pStyle w:val="pj"/>
      </w:pPr>
      <w:hyperlink w:anchor="sub2580000" w:history="1">
        <w:r>
          <w:rPr>
            <w:rStyle w:val="a4"/>
            <w:i/>
            <w:iCs/>
          </w:rPr>
          <w:t>Статья 258. Классификация бе</w:t>
        </w:r>
        <w:r>
          <w:rPr>
            <w:rStyle w:val="a4"/>
            <w:i/>
            <w:iCs/>
          </w:rPr>
          <w:t>зопасности и переклассификация безопасности медицинских изделий в зависимости от степени потенциального риска применения</w:t>
        </w:r>
      </w:hyperlink>
    </w:p>
    <w:p w:rsidR="00000000" w:rsidRDefault="00A5749B">
      <w:pPr>
        <w:pStyle w:val="pj"/>
      </w:pPr>
      <w:hyperlink w:anchor="sub2590000" w:history="1">
        <w:r>
          <w:rPr>
            <w:rStyle w:val="a4"/>
            <w:i/>
            <w:iCs/>
          </w:rPr>
          <w:t>Статья 259. Приостановление, запрещение или изъятие из обращения либо ограничение применения лекарстве</w:t>
        </w:r>
        <w:r>
          <w:rPr>
            <w:rStyle w:val="a4"/>
            <w:i/>
            <w:iCs/>
          </w:rPr>
          <w:t>нных средств и медицинских изделий</w:t>
        </w:r>
      </w:hyperlink>
    </w:p>
    <w:p w:rsidR="00000000" w:rsidRDefault="00A5749B">
      <w:pPr>
        <w:pStyle w:val="pj"/>
      </w:pPr>
      <w:hyperlink w:anchor="sub2600000" w:history="1">
        <w:r>
          <w:rPr>
            <w:rStyle w:val="a4"/>
            <w:i/>
            <w:iCs/>
          </w:rPr>
          <w:t>Статья 260. Фальсифицированные, контрафактные лекарственные средства и медицинские изделия</w:t>
        </w:r>
      </w:hyperlink>
    </w:p>
    <w:p w:rsidR="00000000" w:rsidRDefault="00A5749B">
      <w:pPr>
        <w:pStyle w:val="pj"/>
      </w:pPr>
      <w:hyperlink w:anchor="sub2610000" w:history="1">
        <w:r>
          <w:rPr>
            <w:rStyle w:val="a4"/>
            <w:i/>
            <w:iCs/>
          </w:rPr>
          <w:t xml:space="preserve">Статья 261. Фармаконадзор и мониторинг безопасности, качества и </w:t>
        </w:r>
        <w:r>
          <w:rPr>
            <w:rStyle w:val="a4"/>
            <w:i/>
            <w:iCs/>
          </w:rPr>
          <w:t>эффективности медицинских изделий</w:t>
        </w:r>
      </w:hyperlink>
    </w:p>
    <w:p w:rsidR="00000000" w:rsidRDefault="00A5749B">
      <w:pPr>
        <w:pStyle w:val="pj"/>
      </w:pPr>
      <w:hyperlink w:anchor="sub2620000" w:history="1">
        <w:r>
          <w:rPr>
            <w:rStyle w:val="a4"/>
            <w:i/>
            <w:iCs/>
          </w:rPr>
          <w:t>Статья 262. Информация о лекарственных средствах и медицинских изделиях</w:t>
        </w:r>
      </w:hyperlink>
    </w:p>
    <w:p w:rsidR="00000000" w:rsidRDefault="00A5749B">
      <w:pPr>
        <w:pStyle w:val="pj"/>
      </w:pPr>
      <w:hyperlink w:anchor="sub2630000" w:history="1">
        <w:r>
          <w:rPr>
            <w:rStyle w:val="a4"/>
            <w:i/>
            <w:iCs/>
          </w:rPr>
          <w:t>Статья 263. Казахстанский национальный лекарственный формуляр</w:t>
        </w:r>
      </w:hyperlink>
    </w:p>
    <w:p w:rsidR="00000000" w:rsidRDefault="00A5749B">
      <w:pPr>
        <w:pStyle w:val="pj"/>
      </w:pPr>
      <w:hyperlink w:anchor="sub2640000" w:history="1">
        <w:r>
          <w:rPr>
            <w:rStyle w:val="a4"/>
            <w:i/>
            <w:iCs/>
          </w:rPr>
          <w:t>Статья 264. Рациональное использование лекарственных средств</w:t>
        </w:r>
      </w:hyperlink>
    </w:p>
    <w:p w:rsidR="00000000" w:rsidRDefault="00A5749B">
      <w:pPr>
        <w:pStyle w:val="pj"/>
      </w:pPr>
      <w:hyperlink w:anchor="sub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A5749B">
      <w:pPr>
        <w:pStyle w:val="pji"/>
      </w:pPr>
      <w:hyperlink w:anchor="sub2660000" w:history="1">
        <w:r>
          <w:rPr>
            <w:rStyle w:val="a4"/>
            <w:i/>
            <w:iCs/>
          </w:rPr>
          <w:t>РАЗДЕЛ 6. КАДРОВАЯ ПОЛИТИКА В ОБЛАСТИ ЗДРАВО</w:t>
        </w:r>
        <w:r>
          <w:rPr>
            <w:rStyle w:val="a4"/>
            <w:i/>
            <w:iCs/>
          </w:rPr>
          <w:t>ОХРАНЕНИЯ</w:t>
        </w:r>
      </w:hyperlink>
    </w:p>
    <w:p w:rsidR="00000000" w:rsidRDefault="00A5749B">
      <w:pPr>
        <w:pStyle w:val="pji"/>
      </w:pPr>
      <w:hyperlink w:anchor="sub2660000" w:history="1">
        <w:r>
          <w:rPr>
            <w:rStyle w:val="a4"/>
            <w:i/>
            <w:iCs/>
          </w:rPr>
          <w:t>Глава 29. КАДРОВЫЕ РЕСУРСЫ В ОБЛАСТИ ЗДРАВООХРАНЕНИЯ</w:t>
        </w:r>
      </w:hyperlink>
    </w:p>
    <w:p w:rsidR="00000000" w:rsidRDefault="00A5749B">
      <w:pPr>
        <w:pStyle w:val="pj"/>
      </w:pPr>
      <w:hyperlink w:anchor="sub2660000" w:history="1">
        <w:r>
          <w:rPr>
            <w:rStyle w:val="a4"/>
            <w:i/>
            <w:iCs/>
          </w:rPr>
          <w:t>Статья 266. Национальная система учета кадровых ресурсов в области здравоохранения</w:t>
        </w:r>
      </w:hyperlink>
    </w:p>
    <w:p w:rsidR="00000000" w:rsidRDefault="00A5749B">
      <w:pPr>
        <w:pStyle w:val="pj"/>
      </w:pPr>
      <w:hyperlink w:anchor="sub2670000" w:history="1">
        <w:r>
          <w:rPr>
            <w:rStyle w:val="a4"/>
            <w:i/>
            <w:iCs/>
          </w:rPr>
          <w:t>Статья 267.</w:t>
        </w:r>
        <w:r>
          <w:rPr>
            <w:rStyle w:val="a4"/>
            <w:i/>
            <w:iCs/>
          </w:rPr>
          <w:t> Особенности отраслевой системы квалификаций в области здравоохранения</w:t>
        </w:r>
      </w:hyperlink>
    </w:p>
    <w:p w:rsidR="00000000" w:rsidRDefault="00A5749B">
      <w:pPr>
        <w:pStyle w:val="pj"/>
      </w:pPr>
      <w:hyperlink w:anchor="sub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A5749B">
      <w:pPr>
        <w:pStyle w:val="pj"/>
      </w:pPr>
      <w:hyperlink w:anchor="sub2690000" w:history="1">
        <w:r>
          <w:rPr>
            <w:rStyle w:val="a4"/>
            <w:i/>
            <w:iCs/>
          </w:rPr>
          <w:t>Статья 269. Непрерывное профессиональное ра</w:t>
        </w:r>
        <w:r>
          <w:rPr>
            <w:rStyle w:val="a4"/>
            <w:i/>
            <w:iCs/>
          </w:rPr>
          <w:t>звитие работников здравоохранения</w:t>
        </w:r>
      </w:hyperlink>
    </w:p>
    <w:p w:rsidR="00000000" w:rsidRDefault="00A5749B">
      <w:pPr>
        <w:pStyle w:val="pji"/>
      </w:pPr>
      <w:hyperlink w:anchor="sub2700000" w:history="1">
        <w:r>
          <w:rPr>
            <w:rStyle w:val="a4"/>
            <w:i/>
            <w:iCs/>
          </w:rPr>
          <w:t>Глава 30. СТАТУС МЕДИЦИНСКИХ И ФАРМАЦЕВТИЧЕСКИХ РАБОТНИКОВ</w:t>
        </w:r>
      </w:hyperlink>
    </w:p>
    <w:p w:rsidR="00000000" w:rsidRDefault="00A5749B">
      <w:pPr>
        <w:pStyle w:val="pj"/>
      </w:pPr>
      <w:hyperlink w:anchor="sub2700000" w:history="1">
        <w:r>
          <w:rPr>
            <w:rStyle w:val="a4"/>
            <w:i/>
            <w:iCs/>
          </w:rPr>
          <w:t>Статья 270. Статус медицинских и фармацевтических работников и их права</w:t>
        </w:r>
      </w:hyperlink>
    </w:p>
    <w:p w:rsidR="00000000" w:rsidRDefault="00A5749B">
      <w:pPr>
        <w:pStyle w:val="pj"/>
      </w:pPr>
      <w:hyperlink w:anchor="sub2710000" w:history="1">
        <w:r>
          <w:rPr>
            <w:rStyle w:val="a4"/>
            <w:i/>
            <w:iCs/>
          </w:rPr>
          <w:t>Статья 271. Обязанности медицинских и фармацевтических работников</w:t>
        </w:r>
      </w:hyperlink>
    </w:p>
    <w:p w:rsidR="00000000" w:rsidRDefault="00A5749B">
      <w:pPr>
        <w:pStyle w:val="pj"/>
      </w:pPr>
      <w:hyperlink w:anchor="sub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фармацевтических работников</w:t>
        </w:r>
      </w:hyperlink>
    </w:p>
    <w:p w:rsidR="00000000" w:rsidRDefault="00A5749B">
      <w:pPr>
        <w:pStyle w:val="pj"/>
      </w:pPr>
      <w:hyperlink w:anchor="sub2730000" w:history="1">
        <w:r>
          <w:rPr>
            <w:rStyle w:val="a4"/>
            <w:i/>
            <w:iCs/>
          </w:rPr>
          <w:t>Статья 273. Тайна медиц</w:t>
        </w:r>
        <w:r>
          <w:rPr>
            <w:rStyle w:val="a4"/>
            <w:i/>
            <w:iCs/>
          </w:rPr>
          <w:t>инского работника</w:t>
        </w:r>
      </w:hyperlink>
    </w:p>
    <w:p w:rsidR="00000000" w:rsidRDefault="00A5749B">
      <w:pPr>
        <w:pStyle w:val="pj"/>
      </w:pPr>
      <w:hyperlink w:anchor="sub2740000" w:history="1">
        <w:r>
          <w:rPr>
            <w:rStyle w:val="a4"/>
            <w:i/>
            <w:iCs/>
          </w:rPr>
          <w:t>Статья 274. Кодекс чести медицинских и фармацевтических работников Республики Казахстан</w:t>
        </w:r>
      </w:hyperlink>
    </w:p>
    <w:p w:rsidR="00000000" w:rsidRDefault="00A5749B">
      <w:pPr>
        <w:pStyle w:val="pji"/>
      </w:pPr>
      <w:hyperlink w:anchor="sub2750000" w:history="1">
        <w:r>
          <w:rPr>
            <w:rStyle w:val="a4"/>
            <w:i/>
            <w:iCs/>
          </w:rPr>
          <w:t>РАЗДЕЛ 7. ЗАКЛЮЧИТЕЛЬНЫЕ ПОЛОЖЕНИЯ</w:t>
        </w:r>
      </w:hyperlink>
    </w:p>
    <w:p w:rsidR="00000000" w:rsidRDefault="00A5749B">
      <w:pPr>
        <w:pStyle w:val="pj"/>
      </w:pPr>
      <w:hyperlink w:anchor="sub2750000" w:history="1">
        <w:r>
          <w:rPr>
            <w:rStyle w:val="a4"/>
            <w:i/>
            <w:iCs/>
          </w:rPr>
          <w:t>Статья 275. Отве</w:t>
        </w:r>
        <w:r>
          <w:rPr>
            <w:rStyle w:val="a4"/>
            <w:i/>
            <w:iCs/>
          </w:rPr>
          <w:t>тственность за нарушение законодательства Республики Казахстан в области здравоохранения</w:t>
        </w:r>
      </w:hyperlink>
    </w:p>
    <w:p w:rsidR="00000000" w:rsidRDefault="00A5749B">
      <w:pPr>
        <w:pStyle w:val="pj"/>
      </w:pPr>
      <w:hyperlink w:anchor="sub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A5749B">
      <w:pPr>
        <w:pStyle w:val="pj"/>
      </w:pPr>
      <w:bookmarkStart w:id="2" w:name="ContentEnd"/>
      <w:bookmarkEnd w:id="2"/>
      <w: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>По всему тексту слова «профилактического контроля и надзора» заменены с</w:t>
      </w:r>
      <w:r>
        <w:rPr>
          <w:rStyle w:val="s3"/>
        </w:rPr>
        <w:t xml:space="preserve">ловами «профилактического контроля» в соответствии с </w:t>
      </w:r>
      <w:hyperlink r:id="rId18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января 2023 г.) (</w:t>
      </w:r>
      <w:hyperlink r:id="rId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3" w:name="SUB10000"/>
      <w:bookmarkEnd w:id="3"/>
      <w:r>
        <w:rPr>
          <w:rStyle w:val="s1"/>
        </w:rPr>
        <w:t>РАЗДЕЛ 1. ОБЩИЕ ПОЛОЖЕНИЯ</w:t>
      </w:r>
    </w:p>
    <w:p w:rsidR="00000000" w:rsidRDefault="00A5749B">
      <w:pPr>
        <w:pStyle w:val="pc"/>
      </w:pPr>
      <w:r>
        <w:t> </w:t>
      </w:r>
    </w:p>
    <w:p w:rsidR="00000000" w:rsidRDefault="00A5749B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A5749B">
      <w:pPr>
        <w:pStyle w:val="pc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См. изменения в статью 1 - </w:t>
      </w:r>
      <w:hyperlink r:id="rId20" w:anchor="sub_id=5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19.04.24 г. № 74-VIII (вводится в действие с 20 июня 2024 г.)</w:t>
      </w:r>
    </w:p>
    <w:p w:rsidR="00000000" w:rsidRDefault="00A5749B">
      <w:pPr>
        <w:pStyle w:val="pj"/>
      </w:pPr>
      <w:r>
        <w:rPr>
          <w:rStyle w:val="s1"/>
        </w:rPr>
        <w:t>Статья 1. Основные понятия, используемые в настоящем Кодексе</w:t>
      </w:r>
    </w:p>
    <w:p w:rsidR="00000000" w:rsidRDefault="00A5749B">
      <w:pPr>
        <w:pStyle w:val="pj"/>
      </w:pPr>
      <w:r>
        <w:rPr>
          <w:rStyle w:val="s0"/>
        </w:rPr>
        <w:t>1. В настоящем Кодексе используются следующие основные понятия:</w:t>
      </w:r>
    </w:p>
    <w:p w:rsidR="00000000" w:rsidRDefault="00A5749B">
      <w:pPr>
        <w:pStyle w:val="pj"/>
      </w:pPr>
      <w:r>
        <w:rPr>
          <w:rStyle w:val="s0"/>
        </w:rPr>
        <w:t>1) среда обитания человека (далее - среда обитания) - совокупно</w:t>
      </w:r>
      <w:r>
        <w:rPr>
          <w:rStyle w:val="s0"/>
        </w:rPr>
        <w:t>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00000" w:rsidRDefault="00A5749B">
      <w:pPr>
        <w:pStyle w:val="pj"/>
      </w:pPr>
      <w:r>
        <w:rPr>
          <w:rStyle w:val="s0"/>
        </w:rPr>
        <w:t>2) ВИЧ-инфекция - хроническое инфекционное заболевание, вызванное вирусом иммунодефицита человека, характеризующееся спец</w:t>
      </w:r>
      <w:r>
        <w:rPr>
          <w:rStyle w:val="s0"/>
        </w:rPr>
        <w:t>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00000" w:rsidRDefault="00A5749B">
      <w:pPr>
        <w:pStyle w:val="pj"/>
      </w:pPr>
      <w:r>
        <w:rPr>
          <w:rStyle w:val="s0"/>
        </w:rPr>
        <w:t>3) сертифицированный тренер по первой помощи - лицо, прошедшее дополнительную подготовку по первой помощи и базовой сердеч</w:t>
      </w:r>
      <w:r>
        <w:rPr>
          <w:rStyle w:val="s0"/>
        </w:rPr>
        <w:t>но-легочной реанимации;</w:t>
      </w:r>
    </w:p>
    <w:p w:rsidR="00000000" w:rsidRDefault="00A5749B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личности;</w:t>
      </w:r>
    </w:p>
    <w:p w:rsidR="00000000" w:rsidRDefault="00A5749B">
      <w:pPr>
        <w:pStyle w:val="pj"/>
      </w:pPr>
      <w:r>
        <w:rPr>
          <w:rStyle w:val="s0"/>
        </w:rPr>
        <w:t>5) медицина катастроф - область медицины, направленная на предупреждение и ликвидацию медико-санитарных последствий чрезвычайных ситу</w:t>
      </w:r>
      <w:r>
        <w:rPr>
          <w:rStyle w:val="s0"/>
        </w:rPr>
        <w:t xml:space="preserve">аций социального, природного и техногенного характера (далее -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сохранение и восстановление здоровья </w:t>
      </w:r>
      <w:r>
        <w:rPr>
          <w:rStyle w:val="s0"/>
        </w:rPr>
        <w:t>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A5749B">
      <w:pPr>
        <w:pStyle w:val="pj"/>
      </w:pPr>
      <w:r>
        <w:rPr>
          <w:rStyle w:val="s0"/>
        </w:rPr>
        <w:t xml:space="preserve">6) фонд социального медицинского страхования - </w:t>
      </w:r>
      <w:hyperlink r:id="rId21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</w:t>
      </w:r>
      <w:r>
        <w:rPr>
          <w:rStyle w:val="s0"/>
        </w:rPr>
        <w:t>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</w:t>
      </w:r>
      <w:r>
        <w:rPr>
          <w:rStyle w:val="s0"/>
        </w:rPr>
        <w:t xml:space="preserve">енные </w:t>
      </w:r>
      <w:hyperlink r:id="rId22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>7) военная медицина - область медицины и здравоохранения, представляющая собой систему научных знаний (комплекс научно-практических дисциплин) и практичес</w:t>
      </w:r>
      <w:r>
        <w:rPr>
          <w:rStyle w:val="s0"/>
        </w:rPr>
        <w:t>кой деятельности военно-медицинской службы, имеющая своей целью всестороннее медицинское обеспечение войск, подразделений и ведомств специальных государственных и правоохранительных органов в мирное и военное время;</w:t>
      </w:r>
    </w:p>
    <w:p w:rsidR="00000000" w:rsidRDefault="00A5749B">
      <w:pPr>
        <w:pStyle w:val="pj"/>
      </w:pPr>
      <w:r>
        <w:rPr>
          <w:rStyle w:val="s0"/>
        </w:rPr>
        <w:t>8) военно-медицинская служба - совокупно</w:t>
      </w:r>
      <w:r>
        <w:rPr>
          <w:rStyle w:val="s0"/>
        </w:rPr>
        <w:t>сть военно-медицинских (медицинских) подразделений, в которых законами Республики Казахстан предусмотрены воинская служба или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A5749B">
      <w:pPr>
        <w:pStyle w:val="pj"/>
      </w:pPr>
      <w:r>
        <w:rPr>
          <w:rStyle w:val="s0"/>
        </w:rPr>
        <w:t>9</w:t>
      </w:r>
      <w:r>
        <w:rPr>
          <w:rStyle w:val="s0"/>
        </w:rPr>
        <w:t>) военно-медицинские (медицинские) подразделения - структурные подразделения центральных исполнительных органов и иных центральных государственных органов и их территориальных подразделений, а также военно-медицинские (медицинские) учреждения (организации)</w:t>
      </w:r>
      <w:r>
        <w:rPr>
          <w:rStyle w:val="s0"/>
        </w:rPr>
        <w:t>, иные подразделения, осуществляющие военно-медицинское (медицинское) обеспечение;</w:t>
      </w:r>
    </w:p>
    <w:p w:rsidR="00000000" w:rsidRDefault="00A5749B">
      <w:pPr>
        <w:pStyle w:val="pj"/>
      </w:pPr>
      <w:r>
        <w:rPr>
          <w:rStyle w:val="s0"/>
        </w:rPr>
        <w:t>10) обогащение (фортификация) - введение витаминов, минералов и других веществ в пищевую продукцию в процессе ее производства или переработки с целью повышения пищевой и био</w:t>
      </w:r>
      <w:r>
        <w:rPr>
          <w:rStyle w:val="s0"/>
        </w:rPr>
        <w:t>логической ценности, а также профилактики заболеваний, обусловленных их дефицитом у человека;</w:t>
      </w:r>
    </w:p>
    <w:p w:rsidR="00000000" w:rsidRDefault="00A5749B">
      <w:pPr>
        <w:pStyle w:val="pj"/>
      </w:pPr>
      <w:r>
        <w:rPr>
          <w:rStyle w:val="s0"/>
        </w:rPr>
        <w:t>11) ребенок (дети) - лицо, не достигшее восемнадцатилетнего возраста (совершеннолетия);</w:t>
      </w:r>
    </w:p>
    <w:p w:rsidR="00000000" w:rsidRDefault="00A5749B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</w:t>
      </w:r>
      <w:r>
        <w:rPr>
          <w:rStyle w:val="s0"/>
        </w:rPr>
        <w:t>зованием, имеющий сертификат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13) установленная (окончательная) санитарно-защитная зона - территория санитарно-защитной зоны, определяемая на основании результатов годичного цикла натурных исследований и измерений для подтверждени</w:t>
      </w:r>
      <w:r>
        <w:rPr>
          <w:rStyle w:val="s0"/>
        </w:rPr>
        <w:t>я расчетной (предварительной) санитарно-защитной зоны;</w:t>
      </w:r>
    </w:p>
    <w:p w:rsidR="00000000" w:rsidRDefault="00A5749B">
      <w:pPr>
        <w:pStyle w:val="pj"/>
      </w:pPr>
      <w:r>
        <w:rPr>
          <w:rStyle w:val="s0"/>
        </w:rPr>
        <w:t>14)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</w:t>
      </w:r>
      <w:r>
        <w:rPr>
          <w:rStyle w:val="s0"/>
        </w:rPr>
        <w:t xml:space="preserve">ояниями) - </w:t>
      </w:r>
      <w:hyperlink r:id="rId23" w:history="1">
        <w:r>
          <w:rPr>
            <w:rStyle w:val="a4"/>
          </w:rPr>
          <w:t>перечень лекарственных средств</w:t>
        </w:r>
      </w:hyperlink>
      <w:r>
        <w:rPr>
          <w:rStyle w:val="s0"/>
        </w:rPr>
        <w:t>, медицинских изделий и специализированных лечебных продуктов, закупаемых за счет бюджетных средств и (или) активов фонда социального медицинского стр</w:t>
      </w:r>
      <w:r>
        <w:rPr>
          <w:rStyle w:val="s0"/>
        </w:rPr>
        <w:t>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</w:t>
      </w:r>
      <w:r>
        <w:rPr>
          <w:rStyle w:val="s0"/>
        </w:rPr>
        <w:t xml:space="preserve">й наименования и характеристики лекарственных средств, медицинских изделий и </w:t>
      </w:r>
      <w:hyperlink r:id="rId24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</w:t>
      </w:r>
      <w:r>
        <w:rPr>
          <w:rStyle w:val="s0"/>
        </w:rPr>
        <w:t>аболеваниями (состояниями);</w:t>
      </w:r>
    </w:p>
    <w:p w:rsidR="00000000" w:rsidRDefault="00A5749B">
      <w:pPr>
        <w:pStyle w:val="pj"/>
      </w:pPr>
      <w:r>
        <w:rPr>
          <w:rStyle w:val="s0"/>
        </w:rPr>
        <w:t>15) биоаналогичный лекарственный препарат (биоаналог, биоподобный лекарственный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</w:t>
      </w:r>
      <w:r>
        <w:rPr>
          <w:rStyle w:val="s0"/>
        </w:rPr>
        <w:t>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A5749B">
      <w:pPr>
        <w:pStyle w:val="pj"/>
      </w:pPr>
      <w:r>
        <w:rPr>
          <w:rStyle w:val="s0"/>
        </w:rPr>
        <w:t>16) биобан</w:t>
      </w:r>
      <w:r>
        <w:rPr>
          <w:rStyle w:val="s0"/>
        </w:rPr>
        <w:t>к - специализированное хранилище биологических материалов для научных и медицинских целей;</w:t>
      </w:r>
    </w:p>
    <w:p w:rsidR="00000000" w:rsidRDefault="00A5749B">
      <w:pPr>
        <w:pStyle w:val="pj"/>
      </w:pPr>
      <w:r>
        <w:rPr>
          <w:rStyle w:val="s0"/>
        </w:rPr>
        <w:t>17) биологически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</w:t>
      </w:r>
      <w:r>
        <w:rPr>
          <w:rStyle w:val="s0"/>
        </w:rPr>
        <w:t>отных и человека;</w:t>
      </w:r>
    </w:p>
    <w:p w:rsidR="00000000" w:rsidRDefault="00A5749B">
      <w:pPr>
        <w:pStyle w:val="pj"/>
      </w:pPr>
      <w:r>
        <w:rPr>
          <w:rStyle w:val="s0"/>
        </w:rPr>
        <w:t>18) биологический лекарственный препарат -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</w:t>
      </w:r>
      <w:r>
        <w:rPr>
          <w:rStyle w:val="s0"/>
        </w:rPr>
        <w:t xml:space="preserve"> физико-химических методов анализа с оценкой производственного процесса и методов его контроля;</w:t>
      </w:r>
    </w:p>
    <w:p w:rsidR="00000000" w:rsidRDefault="00A5749B">
      <w:pPr>
        <w:pStyle w:val="pj"/>
      </w:pPr>
      <w:r>
        <w:rPr>
          <w:rStyle w:val="s0"/>
        </w:rPr>
        <w:t>19) лекарственные препараты биологического происхождения - препараты, содержащие биологические вещества (гормоны, цитокины, факторы свертывания крови, инсулины,</w:t>
      </w:r>
      <w:r>
        <w:rPr>
          <w:rStyle w:val="s0"/>
        </w:rPr>
        <w:t xml:space="preserve">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000000" w:rsidRDefault="00A5749B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</w:t>
      </w:r>
      <w:r>
        <w:rPr>
          <w:rStyle w:val="s0"/>
        </w:rPr>
        <w:t>ными методами новых знаний о жизни, здоровье человека, 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000000" w:rsidRDefault="00A5749B">
      <w:pPr>
        <w:pStyle w:val="pj"/>
      </w:pPr>
      <w:r>
        <w:rPr>
          <w:rStyle w:val="s0"/>
        </w:rPr>
        <w:t>21) биотехнологический лекарственный препарат</w:t>
      </w:r>
      <w:r>
        <w:rPr>
          <w:rStyle w:val="s0"/>
        </w:rPr>
        <w:t xml:space="preserve"> -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</w:t>
      </w:r>
      <w:r>
        <w:rPr>
          <w:rStyle w:val="s0"/>
        </w:rPr>
        <w:t>ков, гибридомных технологий, моноклональных антител или других биотехнологических процессов;</w:t>
      </w:r>
    </w:p>
    <w:p w:rsidR="00000000" w:rsidRDefault="00A5749B">
      <w:pPr>
        <w:pStyle w:val="pj"/>
      </w:pPr>
      <w:r>
        <w:rPr>
          <w:rStyle w:val="s0"/>
        </w:rPr>
        <w:t>22) биоэтика 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</w:t>
      </w:r>
      <w:r>
        <w:rPr>
          <w:rStyle w:val="s0"/>
        </w:rPr>
        <w:t>менения новейших достижений наук о жизни;</w:t>
      </w:r>
    </w:p>
    <w:p w:rsidR="00000000" w:rsidRDefault="00A5749B">
      <w:pPr>
        <w:pStyle w:val="pj"/>
      </w:pPr>
      <w:r>
        <w:rPr>
          <w:rStyle w:val="s0"/>
        </w:rPr>
        <w:t>23) родоразрешение - естественное или искусственное (инструментальное, ручным способом, медикаментозное) завершение родового акта;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24 внесены изменения в соответствии с </w:t>
      </w:r>
      <w:hyperlink r:id="rId25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26" w:anchor="sub_id=101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24) предельная цена на торговое наименование лекарственного средства для розничной реализации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</w:t>
      </w:r>
      <w:r>
        <w:rPr>
          <w:rStyle w:val="s0"/>
        </w:rPr>
        <w:t>уществляться его розничная реализация;</w:t>
      </w:r>
    </w:p>
    <w:p w:rsidR="00000000" w:rsidRDefault="00A5749B">
      <w:pPr>
        <w:pStyle w:val="pj"/>
      </w:pPr>
      <w:r>
        <w:rPr>
          <w:rStyle w:val="s0"/>
        </w:rPr>
        <w:t>25) оригинальный лекарственный препарат -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</w:t>
      </w:r>
      <w:r>
        <w:rPr>
          <w:rStyle w:val="s0"/>
        </w:rPr>
        <w:t>ы полных доклинических (неклинических) и клинических исследований, подтверждающих его безопасность, качество и эффективность;</w:t>
      </w:r>
    </w:p>
    <w:p w:rsidR="00000000" w:rsidRDefault="00A5749B">
      <w:pPr>
        <w:pStyle w:val="pj"/>
      </w:pPr>
      <w:bookmarkStart w:id="4" w:name="SUB10126"/>
      <w:bookmarkEnd w:id="4"/>
      <w:r>
        <w:rPr>
          <w:rStyle w:val="s0"/>
        </w:rPr>
        <w:t xml:space="preserve">26) </w:t>
      </w:r>
      <w:hyperlink r:id="rId27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</w:t>
      </w:r>
      <w:r>
        <w:rPr>
          <w:rStyle w:val="s0"/>
        </w:rPr>
        <w:t>медицинских изделий и установленной предельной цене их возмещения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</w:t>
      </w:r>
      <w:r>
        <w:rPr>
          <w:rStyle w:val="s0"/>
        </w:rPr>
        <w:t>дке;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2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A5749B">
      <w:pPr>
        <w:pStyle w:val="pj"/>
      </w:pPr>
      <w:r>
        <w:rPr>
          <w:rStyle w:val="s0"/>
        </w:rPr>
        <w:t>27) единый дистрибьютор - юридическое лицо, осуществляющее деятельность в рамках гарантированного объема бесплатной медицинской помощи</w:t>
      </w:r>
      <w:r>
        <w:rPr>
          <w:rStyle w:val="s0"/>
        </w:rPr>
        <w:t xml:space="preserve"> и (или) в системе обязательного социального медицинского страхования в соответствии со статьей 247 настоящего Кодекса;</w:t>
      </w:r>
    </w:p>
    <w:p w:rsidR="00000000" w:rsidRDefault="00A5749B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профилактический эффект через</w:t>
      </w:r>
      <w:r>
        <w:rPr>
          <w:rStyle w:val="s0"/>
        </w:rPr>
        <w:t xml:space="preserve"> иммунную систему;</w:t>
      </w:r>
    </w:p>
    <w:p w:rsidR="00000000" w:rsidRDefault="00A5749B">
      <w:pPr>
        <w:pStyle w:val="pj"/>
      </w:pPr>
      <w:r>
        <w:rPr>
          <w:rStyle w:val="s0"/>
        </w:rPr>
        <w:t>29) гемопоэтические стволовые клетки -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A5749B">
      <w:pPr>
        <w:pStyle w:val="pj"/>
      </w:pPr>
      <w:r>
        <w:rPr>
          <w:rStyle w:val="s0"/>
        </w:rPr>
        <w:t xml:space="preserve">30) регистр доноров гемопоэтических </w:t>
      </w:r>
      <w:r>
        <w:rPr>
          <w:rStyle w:val="s0"/>
        </w:rPr>
        <w:t>стволовых клеток (костного мозга) -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p w:rsidR="00000000" w:rsidRDefault="00A5749B">
      <w:pPr>
        <w:pStyle w:val="pj"/>
      </w:pPr>
      <w:r>
        <w:rPr>
          <w:rStyle w:val="s0"/>
        </w:rPr>
        <w:t>31) генетически модифицированные объекты - сырье и продукты растительного и (или) животн</w:t>
      </w:r>
      <w:r>
        <w:rPr>
          <w:rStyle w:val="s0"/>
        </w:rPr>
        <w:t>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000000" w:rsidRDefault="00A5749B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по гомеопатической технологии с испол</w:t>
      </w:r>
      <w:r>
        <w:rPr>
          <w:rStyle w:val="s0"/>
        </w:rPr>
        <w:t>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 с требованиями гомеопатических фармакопей;</w:t>
      </w:r>
    </w:p>
    <w:p w:rsidR="00000000" w:rsidRDefault="00A5749B">
      <w:pPr>
        <w:pStyle w:val="pj"/>
      </w:pPr>
      <w:r>
        <w:rPr>
          <w:rStyle w:val="s0"/>
        </w:rPr>
        <w:t>33) лекарственное средство - средс</w:t>
      </w:r>
      <w:r>
        <w:rPr>
          <w:rStyle w:val="s0"/>
        </w:rPr>
        <w:t>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</w:t>
      </w:r>
      <w:r>
        <w:rPr>
          <w:rStyle w:val="s0"/>
        </w:rPr>
        <w:t>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A5749B">
      <w:pPr>
        <w:pStyle w:val="pj"/>
      </w:pPr>
      <w:r>
        <w:rPr>
          <w:rStyle w:val="s0"/>
        </w:rPr>
        <w:t xml:space="preserve">34) предельная цена на лекарственное средство - цена, выше которой не может быть осуществлена реализация лекарственного </w:t>
      </w:r>
      <w:r>
        <w:rPr>
          <w:rStyle w:val="s0"/>
        </w:rPr>
        <w:t>средства;</w:t>
      </w:r>
    </w:p>
    <w:p w:rsidR="00000000" w:rsidRDefault="00A5749B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</w:t>
      </w:r>
      <w:r>
        <w:rPr>
          <w:rStyle w:val="s0"/>
        </w:rPr>
        <w:t>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A5749B">
      <w:pPr>
        <w:pStyle w:val="pj"/>
      </w:pPr>
      <w:r>
        <w:rPr>
          <w:rStyle w:val="s0"/>
        </w:rPr>
        <w:t xml:space="preserve">36) надлежащие фармацевтические практики в сфере обращения лекарственных средств (далее - надлежащие фармацевтические практики) </w:t>
      </w:r>
      <w:r>
        <w:rPr>
          <w:rStyle w:val="s0"/>
        </w:rPr>
        <w:t xml:space="preserve">- </w:t>
      </w:r>
      <w:hyperlink r:id="rId29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>, распространяющиеся на все этапы жизненного цикла лекарственных средств: надлежащая лабораторная практика (GLP), надлежащая клиническая практика (GCP), н</w:t>
      </w:r>
      <w:r>
        <w:rPr>
          <w:rStyle w:val="s0"/>
        </w:rPr>
        <w:t>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</w:p>
    <w:p w:rsidR="00000000" w:rsidRDefault="00A5749B">
      <w:pPr>
        <w:pStyle w:val="pj"/>
      </w:pPr>
      <w:r>
        <w:rPr>
          <w:rStyle w:val="s0"/>
        </w:rPr>
        <w:t>37) производитель лекарственных средств - орг</w:t>
      </w:r>
      <w:r>
        <w:rPr>
          <w:rStyle w:val="s0"/>
        </w:rPr>
        <w:t>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38) реестр уполномоченных лиц производителей лекарственных средств - электронный информационный ресурс уполномоченного орг</w:t>
      </w:r>
      <w:r>
        <w:rPr>
          <w:rStyle w:val="s0"/>
        </w:rPr>
        <w:t>ана, содержащий сведения об уполномоченных лицах производителей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39) уполномоченное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</w:t>
      </w:r>
      <w:r>
        <w:rPr>
          <w:rStyle w:val="s0"/>
        </w:rPr>
        <w:t>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40) рациональное использование лекарственных средств - медикаментозное лечение, соответствующее кли</w:t>
      </w:r>
      <w:r>
        <w:rPr>
          <w:rStyle w:val="s0"/>
        </w:rPr>
        <w:t>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000000" w:rsidRDefault="00A5749B">
      <w:pPr>
        <w:pStyle w:val="pji"/>
      </w:pPr>
      <w:r>
        <w:rPr>
          <w:rStyle w:val="s3"/>
        </w:rPr>
        <w:t xml:space="preserve">Подпункт 41 изложен в редакции </w:t>
      </w:r>
      <w:hyperlink r:id="rId30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31" w:anchor="sub_id=1014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41) долгосрочный договор поставки лекарственных средств и медицинских изделий - гр</w:t>
      </w:r>
      <w:r>
        <w:t xml:space="preserve">ажданско-правовой договор,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</w:t>
      </w:r>
      <w:r>
        <w:t>производства оригинальных запатентованных лекарственных средств,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</w:t>
      </w:r>
      <w:r>
        <w:t>нских изделий, имеющим намерение создать производство или модернизировать действующее производство лекарственных средств и медицинских изделий, расположенным на территории Республики Казахстан, в порядке, установленном законодательством Республики Казахста</w:t>
      </w:r>
      <w:r>
        <w:t>н;</w:t>
      </w:r>
    </w:p>
    <w:p w:rsidR="00000000" w:rsidRDefault="00A5749B">
      <w:pPr>
        <w:pStyle w:val="pj"/>
      </w:pPr>
      <w:r>
        <w:rPr>
          <w:rStyle w:val="s0"/>
        </w:rPr>
        <w:t>42) розничная реализация лекарственных средств и медицинских изделий -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</w:t>
      </w:r>
      <w:r>
        <w:rPr>
          <w:rStyle w:val="s0"/>
        </w:rPr>
        <w:t>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43) контрактное производство лекарственных средств и медицинских изделий (далее - контрактное производство) - производство лекарственных средств и медицинских изделий на контрактной основе на производственных мощностях производител</w:t>
      </w:r>
      <w:r>
        <w:rPr>
          <w:rStyle w:val="s0"/>
        </w:rPr>
        <w:t xml:space="preserve">ей лекарственных средств и медицинских изделий, расположенных на территории Республики Казахстан, которые обеспечивают полное соблюдение требований </w:t>
      </w:r>
      <w:hyperlink r:id="rId32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</w:t>
      </w:r>
      <w:r>
        <w:rPr>
          <w:rStyle w:val="s0"/>
        </w:rPr>
        <w:t>(GMP) для лекарственных средств и международного стандарта системы управления качеством (</w:t>
      </w:r>
      <w:hyperlink r:id="rId33" w:history="1">
        <w:r>
          <w:rPr>
            <w:rStyle w:val="a4"/>
          </w:rPr>
          <w:t>ISO 13485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A5749B">
      <w:pPr>
        <w:pStyle w:val="pj"/>
      </w:pPr>
      <w:r>
        <w:rPr>
          <w:rStyle w:val="s0"/>
        </w:rPr>
        <w:t>44) веб-портал закупа лекарственных средств и ме</w:t>
      </w:r>
      <w:r>
        <w:rPr>
          <w:rStyle w:val="s0"/>
        </w:rPr>
        <w:t>дицинских изделий, услуг у субъектов здравоохранения - информационная система, предоставляющая единую точку доступа к электронным услугам закупа лекарственных средств и медицинских изделий, услуг у субъектов здравоохранения в рамках гарантированного объема</w:t>
      </w:r>
      <w:r>
        <w:rPr>
          <w:rStyle w:val="s0"/>
        </w:rPr>
        <w:t xml:space="preserve">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45) единый оператор в сфере закупа лекарственных средств и медицинских изделий, услуг у субъектов здравоохранения (далее - единый оператор) - </w:t>
      </w:r>
      <w:hyperlink r:id="rId34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уполномоченным органом по согласованию с уполномоченным органом в сфере государственных закупок;</w:t>
      </w:r>
    </w:p>
    <w:p w:rsidR="00000000" w:rsidRDefault="00A5749B">
      <w:pPr>
        <w:pStyle w:val="pj"/>
      </w:pPr>
      <w:r>
        <w:rPr>
          <w:rStyle w:val="s0"/>
        </w:rPr>
        <w:t>46) оптовая реализация лекарственных средств и медицинских изделий - фармаце</w:t>
      </w:r>
      <w:r>
        <w:rPr>
          <w:rStyle w:val="s0"/>
        </w:rPr>
        <w:t>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</w:t>
      </w:r>
      <w:r>
        <w:rPr>
          <w:rStyle w:val="s0"/>
        </w:rPr>
        <w:t>зделий;</w:t>
      </w:r>
    </w:p>
    <w:p w:rsidR="00000000" w:rsidRDefault="00A5749B">
      <w:pPr>
        <w:pStyle w:val="pj"/>
      </w:pPr>
      <w:r>
        <w:rPr>
          <w:rStyle w:val="s0"/>
        </w:rPr>
        <w:t xml:space="preserve">47) государственный орган в сфере обращения лекарственных средств и медицинских изделий -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</w:t>
      </w:r>
      <w:r>
        <w:rPr>
          <w:rStyle w:val="s0"/>
        </w:rPr>
        <w:t>и медицинских изделий;</w:t>
      </w:r>
    </w:p>
    <w:p w:rsidR="00000000" w:rsidRDefault="00A5749B">
      <w:pPr>
        <w:pStyle w:val="pj"/>
      </w:pPr>
      <w:r>
        <w:rPr>
          <w:rStyle w:val="s0"/>
        </w:rPr>
        <w:t>48) государственная экспертная организация в сфере обращения лекарственных средств и медицинских изделий - субъект государственной монополии, осуществляющий производственно-хозяйственную деятельность в области здравоохранения по обес</w:t>
      </w:r>
      <w:r>
        <w:rPr>
          <w:rStyle w:val="s0"/>
        </w:rPr>
        <w:t>печению безопасности, эффективности и качества лекарственных средств и медицинских изделий;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35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</w:t>
      </w:r>
      <w:r>
        <w:rPr>
          <w:rStyle w:val="s3"/>
        </w:rPr>
        <w:t>II (</w:t>
      </w:r>
      <w:hyperlink r:id="rId36" w:anchor="sub_id=101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49) объекты в сфере обращения лекарственных средств и медицинских изделий - аптека, в том числе осуществляющая реализацию через Интернет, аптечный пункт в организациях здравоохранения</w:t>
      </w:r>
      <w:r>
        <w:t xml:space="preserve"> и передвижной аптечный пункт для сельских населенных пунктов</w:t>
      </w:r>
      <w:r>
        <w:rPr>
          <w:rStyle w:val="s0"/>
        </w:rPr>
        <w:t>, аптечный (</w:t>
      </w:r>
      <w:r>
        <w:rPr>
          <w:rStyle w:val="s0"/>
        </w:rPr>
        <w:t>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50) субъекты в с</w:t>
      </w:r>
      <w:r>
        <w:rPr>
          <w:rStyle w:val="s0"/>
        </w:rPr>
        <w:t>фере обращения лекарственных средств и медицинских изделий - физические или юридические лица, осуществляющие фармацевтическую деятельность;</w:t>
      </w:r>
    </w:p>
    <w:p w:rsidR="00000000" w:rsidRDefault="00A5749B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ресурс, содержащ</w:t>
      </w:r>
      <w:r>
        <w:rPr>
          <w:rStyle w:val="s0"/>
        </w:rPr>
        <w:t>ий сведения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p w:rsidR="00000000" w:rsidRDefault="00A5749B">
      <w:pPr>
        <w:pStyle w:val="pj"/>
      </w:pPr>
      <w:r>
        <w:rPr>
          <w:rStyle w:val="s0"/>
        </w:rPr>
        <w:t xml:space="preserve">52) долгосрочный договор по </w:t>
      </w:r>
      <w:hyperlink r:id="rId37" w:history="1">
        <w:r>
          <w:rPr>
            <w:rStyle w:val="a4"/>
          </w:rPr>
          <w:t>хранению и транспор</w:t>
        </w:r>
        <w:r>
          <w:rPr>
            <w:rStyle w:val="a4"/>
          </w:rPr>
          <w:t>тировке лекарственных средств</w:t>
        </w:r>
      </w:hyperlink>
      <w:r>
        <w:rPr>
          <w:rStyle w:val="s0"/>
        </w:rPr>
        <w:t xml:space="preserve"> и медицинских изделий -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- резидентом Республики Казахстан, соответствующим</w:t>
      </w:r>
      <w:r>
        <w:rPr>
          <w:rStyle w:val="s0"/>
        </w:rPr>
        <w:t xml:space="preserve"> требованиям </w:t>
      </w:r>
      <w:hyperlink r:id="rId38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A5749B">
      <w:pPr>
        <w:pStyle w:val="pj"/>
      </w:pPr>
      <w:r>
        <w:rPr>
          <w:rStyle w:val="s0"/>
        </w:rPr>
        <w:t>53) государственная перерегистрация лекарственного средства или медицинского изделия - процедура продления срока действия государст</w:t>
      </w:r>
      <w:r>
        <w:rPr>
          <w:rStyle w:val="s0"/>
        </w:rPr>
        <w:t>венной регистрации лекарственного средства или медицинского изделия с выдачей бессрочного документа, удостоверяющего государственную регистрацию (далее - регистрационное удостоверение), под прежним регистрационным номером и внесением соответствующей записи</w:t>
      </w:r>
      <w:r>
        <w:rPr>
          <w:rStyle w:val="s0"/>
        </w:rPr>
        <w:t xml:space="preserve"> в Государственный реестр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54) государственная регистрация лекарственного средства или медицинского изделия - процедура получения разрешения к обращению лекарственных средств или медицинских изделий на территории</w:t>
      </w:r>
      <w:r>
        <w:rPr>
          <w:rStyle w:val="s0"/>
        </w:rPr>
        <w:t xml:space="preserve">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55) срок годности лекарственного средства - дата, после истечения которой лекарстве</w:t>
      </w:r>
      <w:r>
        <w:rPr>
          <w:rStyle w:val="s0"/>
        </w:rPr>
        <w:t>нное средство не подлежит применению;</w:t>
      </w:r>
    </w:p>
    <w:p w:rsidR="00000000" w:rsidRDefault="00A5749B">
      <w:pPr>
        <w:pStyle w:val="pj"/>
      </w:pPr>
      <w:r>
        <w:rPr>
          <w:rStyle w:val="s0"/>
        </w:rPr>
        <w:t>56) упаковка лекарственного средства -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</w:t>
      </w:r>
      <w:r>
        <w:rPr>
          <w:rStyle w:val="s0"/>
        </w:rPr>
        <w:t>ий;</w:t>
      </w:r>
    </w:p>
    <w:p w:rsidR="00000000" w:rsidRDefault="00A5749B">
      <w:pPr>
        <w:pStyle w:val="pj"/>
      </w:pPr>
      <w:r>
        <w:rPr>
          <w:rStyle w:val="s0"/>
        </w:rPr>
        <w:t>57) балк-продукт лекарственного средства или медицинского изделия - дозированный готовый лекарственный препарат или готовое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A5749B">
      <w:pPr>
        <w:pStyle w:val="pj"/>
      </w:pPr>
      <w:r>
        <w:rPr>
          <w:rStyle w:val="s0"/>
        </w:rPr>
        <w:t>58) внесение изменен</w:t>
      </w:r>
      <w:r>
        <w:rPr>
          <w:rStyle w:val="s0"/>
        </w:rPr>
        <w:t>ий в регистрационное досье лекарственного средства или медицинского изделия - процедура, осуществляемая на основании экспертизы изменений, вносимых в регистрационное досье в течение срока действия регистрационного удостоверения;</w:t>
      </w:r>
    </w:p>
    <w:p w:rsidR="00000000" w:rsidRDefault="00A5749B">
      <w:pPr>
        <w:pStyle w:val="pj"/>
      </w:pPr>
      <w:r>
        <w:rPr>
          <w:rStyle w:val="s0"/>
        </w:rPr>
        <w:t>59) качество лекарственного</w:t>
      </w:r>
      <w:r>
        <w:rPr>
          <w:rStyle w:val="s0"/>
        </w:rPr>
        <w:t xml:space="preserve"> средства - совокупность свойств и характеристик фармацевтической субстанции (активной фармацевтической субстанции) и лекарственного препарата, обеспечивающая их соответствие целевому назначению;</w:t>
      </w:r>
    </w:p>
    <w:p w:rsidR="00000000" w:rsidRDefault="00A5749B">
      <w:pPr>
        <w:pStyle w:val="pj"/>
      </w:pPr>
      <w:r>
        <w:rPr>
          <w:rStyle w:val="s0"/>
        </w:rPr>
        <w:t xml:space="preserve">60) </w:t>
      </w:r>
      <w:hyperlink r:id="rId39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по качеству лекарственного средства -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</w:t>
      </w:r>
      <w:r>
        <w:rPr>
          <w:rStyle w:val="s0"/>
        </w:rPr>
        <w:t>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A5749B">
      <w:pPr>
        <w:pStyle w:val="pj"/>
      </w:pPr>
      <w:r>
        <w:rPr>
          <w:rStyle w:val="s0"/>
        </w:rPr>
        <w:t>61) торговое наименование лекарственного средства - назва</w:t>
      </w:r>
      <w:r>
        <w:rPr>
          <w:rStyle w:val="s0"/>
        </w:rPr>
        <w:t>ние, под которым регистрируется лекарственное средство;</w:t>
      </w:r>
    </w:p>
    <w:p w:rsidR="00000000" w:rsidRDefault="00A5749B">
      <w:pPr>
        <w:pStyle w:val="pj"/>
      </w:pPr>
      <w:r>
        <w:rPr>
          <w:rStyle w:val="s0"/>
        </w:rPr>
        <w:t>62) международное непатентованное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A5749B">
      <w:pPr>
        <w:pStyle w:val="pj"/>
      </w:pPr>
      <w:r>
        <w:rPr>
          <w:rStyle w:val="s0"/>
        </w:rPr>
        <w:t>63) качество лекарственного обеспечения -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000000" w:rsidRDefault="00A5749B">
      <w:pPr>
        <w:pStyle w:val="pj"/>
      </w:pPr>
      <w:r>
        <w:rPr>
          <w:rStyle w:val="s0"/>
        </w:rPr>
        <w:t>64) лекарственная форма - состояние ле</w:t>
      </w:r>
      <w:r>
        <w:rPr>
          <w:rStyle w:val="s0"/>
        </w:rPr>
        <w:t>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000000" w:rsidRDefault="00A5749B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грибы или лишайники либо их части, цельн</w:t>
      </w:r>
      <w:r>
        <w:rPr>
          <w:rStyle w:val="s0"/>
        </w:rPr>
        <w:t>ые или измельченные, используемые для производства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66) лекарственный препарат - лекарственное средство в виде лекарственной формы;</w:t>
      </w:r>
    </w:p>
    <w:p w:rsidR="00000000" w:rsidRDefault="00A5749B">
      <w:pPr>
        <w:pStyle w:val="pj"/>
      </w:pPr>
      <w:r>
        <w:rPr>
          <w:rStyle w:val="s0"/>
        </w:rPr>
        <w:t>67) изготовление лекарственных препаратов - фармацевтическая деятельность, связанная с изготовлением л</w:t>
      </w:r>
      <w:r>
        <w:rPr>
          <w:rStyle w:val="s0"/>
        </w:rPr>
        <w:t>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000000" w:rsidRDefault="00A5749B">
      <w:pPr>
        <w:pStyle w:val="pj"/>
      </w:pPr>
      <w:r>
        <w:rPr>
          <w:rStyle w:val="s0"/>
        </w:rPr>
        <w:t>68) безоп</w:t>
      </w:r>
      <w:r>
        <w:rPr>
          <w:rStyle w:val="s0"/>
        </w:rPr>
        <w:t>асность лекарственного препарата -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A5749B">
      <w:pPr>
        <w:pStyle w:val="pj"/>
      </w:pPr>
      <w:r>
        <w:rPr>
          <w:rStyle w:val="s0"/>
        </w:rPr>
        <w:t>69) эффективность лекарственного препарата - совокупность хара</w:t>
      </w:r>
      <w:r>
        <w:rPr>
          <w:rStyle w:val="s0"/>
        </w:rPr>
        <w:t>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A5749B">
      <w:pPr>
        <w:pStyle w:val="pj"/>
      </w:pPr>
      <w:r>
        <w:rPr>
          <w:rStyle w:val="s0"/>
        </w:rPr>
        <w:t xml:space="preserve">70) лекарственное сырье - вещества растительного, минерального, </w:t>
      </w:r>
      <w:r>
        <w:rPr>
          <w:rStyle w:val="s0"/>
        </w:rPr>
        <w:t>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000000" w:rsidRDefault="00A5749B">
      <w:pPr>
        <w:pStyle w:val="pj"/>
      </w:pPr>
      <w:r>
        <w:rPr>
          <w:rStyle w:val="s0"/>
        </w:rPr>
        <w:t xml:space="preserve">71) </w:t>
      </w:r>
      <w:hyperlink r:id="rId40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комплекс профилактических и истребительны</w:t>
      </w:r>
      <w:r>
        <w:rPr>
          <w:rStyle w:val="s0"/>
        </w:rPr>
        <w:t>х мероприятий по уничтожению насекомых и членистоногих в целях защиты от них человека, животных, помещений и территории;</w:t>
      </w:r>
    </w:p>
    <w:p w:rsidR="00000000" w:rsidRDefault="00A5749B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инфекционных и паразитарных заболеваний во</w:t>
      </w:r>
      <w:r>
        <w:rPr>
          <w:rStyle w:val="s0"/>
        </w:rPr>
        <w:t xml:space="preserve"> внешней среде;</w:t>
      </w:r>
    </w:p>
    <w:p w:rsidR="00000000" w:rsidRDefault="00A5749B">
      <w:pPr>
        <w:pStyle w:val="pj"/>
      </w:pPr>
      <w:r>
        <w:rPr>
          <w:rStyle w:val="s0"/>
        </w:rPr>
        <w:t>73) здоровье -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000000" w:rsidRDefault="00A5749B">
      <w:pPr>
        <w:pStyle w:val="pj"/>
      </w:pPr>
      <w:r>
        <w:rPr>
          <w:rStyle w:val="s0"/>
        </w:rPr>
        <w:t>74) здравоохранение - система мер политического, экономического, правового, социальног</w:t>
      </w:r>
      <w:r>
        <w:rPr>
          <w:rStyle w:val="s0"/>
        </w:rPr>
        <w:t>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</w:t>
      </w:r>
      <w:r>
        <w:rPr>
          <w:rStyle w:val="s0"/>
        </w:rPr>
        <w:t>и, предоставление ему медицинской помощи в случае утраты здоровья;</w:t>
      </w:r>
    </w:p>
    <w:p w:rsidR="00000000" w:rsidRDefault="00A5749B">
      <w:pPr>
        <w:pStyle w:val="pj"/>
      </w:pPr>
      <w:r>
        <w:rPr>
          <w:rStyle w:val="s0"/>
        </w:rPr>
        <w:t>75) 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Республики Казахстан на охрану зд</w:t>
      </w:r>
      <w:r>
        <w:rPr>
          <w:rStyle w:val="s0"/>
        </w:rPr>
        <w:t>оровья;</w:t>
      </w:r>
    </w:p>
    <w:p w:rsidR="00000000" w:rsidRDefault="00A5749B">
      <w:pPr>
        <w:pStyle w:val="pj"/>
      </w:pPr>
      <w:r>
        <w:rPr>
          <w:rStyle w:val="s0"/>
        </w:rPr>
        <w:t>76) региональный перспективный план развития инфраструктуры здравоохранения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</w:t>
      </w:r>
      <w:r>
        <w:rPr>
          <w:rStyle w:val="s0"/>
        </w:rPr>
        <w:t>ению, закрытию, перепрофилированию), а также информацию о потребности в новых объектах здравоохранения и планировании инвестиций;</w:t>
      </w:r>
    </w:p>
    <w:p w:rsidR="00000000" w:rsidRDefault="00A5749B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</w:t>
      </w:r>
      <w:r>
        <w:rPr>
          <w:rStyle w:val="s0"/>
        </w:rPr>
        <w:t>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подготовки «Здравоохранение» и (или) «Междисциплинарные программы, связанные со здравоохранением и социальным обеспечение</w:t>
      </w:r>
      <w:r>
        <w:rPr>
          <w:rStyle w:val="s0"/>
        </w:rPr>
        <w:t>м (медицина)»;</w:t>
      </w:r>
    </w:p>
    <w:p w:rsidR="00000000" w:rsidRDefault="00A5749B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</w:t>
      </w:r>
      <w:r>
        <w:rPr>
          <w:rStyle w:val="s0"/>
        </w:rPr>
        <w:t>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A5749B">
      <w:pPr>
        <w:pStyle w:val="pj"/>
      </w:pPr>
      <w:r>
        <w:rPr>
          <w:rStyle w:val="s0"/>
        </w:rPr>
        <w:t>80) научная организация в области здравоохранения - национальный центр, научный центр или научно-исследовательский институт, осу</w:t>
      </w:r>
      <w:r>
        <w:rPr>
          <w:rStyle w:val="s0"/>
        </w:rPr>
        <w:t>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00000" w:rsidRDefault="00A5749B">
      <w:pPr>
        <w:pStyle w:val="pj"/>
      </w:pPr>
      <w:r>
        <w:rPr>
          <w:rStyle w:val="s0"/>
        </w:rPr>
        <w:t>81) профессиональный стандарт в области здравоохранения - стандарт, определяющий тре</w:t>
      </w:r>
      <w:r>
        <w:rPr>
          <w:rStyle w:val="s0"/>
        </w:rPr>
        <w:t>бования к уровню квалификации, содержанию, качеству и условиям труда специалистов в области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4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и.о. Министра здравоохранения Республики Казахстан от 3 июня 2022 года</w:t>
      </w:r>
      <w:r>
        <w:rPr>
          <w:rStyle w:val="s3"/>
        </w:rPr>
        <w:t xml:space="preserve"> № 01-22/Д-1910//ДЗ-158 «Касательно оптимальности регламентации нормативных правовых актов Министерства здравоохранения»</w:t>
      </w:r>
    </w:p>
    <w:p w:rsidR="00000000" w:rsidRDefault="00A5749B">
      <w:pPr>
        <w:pStyle w:val="pj"/>
      </w:pPr>
      <w:r>
        <w:rPr>
          <w:rStyle w:val="s0"/>
        </w:rPr>
        <w:t xml:space="preserve">82) </w:t>
      </w:r>
      <w:hyperlink r:id="rId42" w:history="1">
        <w:r>
          <w:rPr>
            <w:rStyle w:val="a4"/>
          </w:rPr>
          <w:t>сертификация специалиста в области здравоохранения</w:t>
        </w:r>
      </w:hyperlink>
      <w:r>
        <w:rPr>
          <w:rStyle w:val="s0"/>
        </w:rPr>
        <w:t xml:space="preserve"> - процедура опр</w:t>
      </w:r>
      <w:r>
        <w:rPr>
          <w:rStyle w:val="s0"/>
        </w:rPr>
        <w:t>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</w:t>
      </w:r>
      <w:r>
        <w:rPr>
          <w:rStyle w:val="s0"/>
        </w:rPr>
        <w:t>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 xml:space="preserve">83) </w:t>
      </w:r>
      <w:hyperlink w:anchor="sub270000" w:history="1">
        <w:r>
          <w:rPr>
            <w:rStyle w:val="a4"/>
          </w:rPr>
          <w:t>сертификат специалиста</w:t>
        </w:r>
      </w:hyperlink>
      <w:r>
        <w:rPr>
          <w:rStyle w:val="s0"/>
        </w:rPr>
        <w:t xml:space="preserve"> в области здравоохранения - докуме</w:t>
      </w:r>
      <w:r>
        <w:rPr>
          <w:rStyle w:val="s0"/>
        </w:rPr>
        <w:t>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</w:t>
      </w:r>
      <w:r>
        <w:rPr>
          <w:rStyle w:val="s0"/>
        </w:rPr>
        <w:t>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государственной медицинской организацией;</w:t>
      </w:r>
    </w:p>
    <w:p w:rsidR="00000000" w:rsidRDefault="00A5749B">
      <w:pPr>
        <w:pStyle w:val="pj"/>
      </w:pPr>
      <w:r>
        <w:rPr>
          <w:rStyle w:val="s0"/>
        </w:rPr>
        <w:t>85) сертификат менеджера в области здравоохранения - документ установленного образца на зан</w:t>
      </w:r>
      <w:r>
        <w:rPr>
          <w:rStyle w:val="s0"/>
        </w:rPr>
        <w:t>ятие деятельностью по управлению государственной медицинской организацией;</w:t>
      </w:r>
    </w:p>
    <w:p w:rsidR="00000000" w:rsidRDefault="00A5749B">
      <w:pPr>
        <w:pStyle w:val="pj"/>
      </w:pPr>
      <w:r>
        <w:rPr>
          <w:rStyle w:val="s0"/>
        </w:rPr>
        <w:t>86) экспертиза в области здравоохранения - совокупность организационных, аналитических и практических мероприятий, направленных на определение эффективности и качества средств, мето</w:t>
      </w:r>
      <w:r>
        <w:rPr>
          <w:rStyle w:val="s0"/>
        </w:rPr>
        <w:t>дов, технологий, образовательных и научных программ, услуг в различных сферах деятельности здравоохранения, а также определение временной нетрудоспособности, профессиональной пригодности по состоянию здоровья в соответствии с законодательством Республики К</w:t>
      </w:r>
      <w:r>
        <w:rPr>
          <w:rStyle w:val="s0"/>
        </w:rPr>
        <w:t>азахстан;</w:t>
      </w:r>
    </w:p>
    <w:p w:rsidR="00000000" w:rsidRDefault="00A5749B">
      <w:pPr>
        <w:pStyle w:val="pj"/>
      </w:pPr>
      <w:r>
        <w:rPr>
          <w:rStyle w:val="s0"/>
        </w:rPr>
        <w:t>87) стандарт в области здравоохранения (далее - стандарт) -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</w:t>
      </w:r>
      <w:r>
        <w:rPr>
          <w:rStyle w:val="s0"/>
        </w:rPr>
        <w:t>ости, образовательной и научной деятельности в области здравоохранения, цифрового здравоохранения;</w:t>
      </w:r>
    </w:p>
    <w:p w:rsidR="00000000" w:rsidRDefault="00A5749B">
      <w:pPr>
        <w:pStyle w:val="pj"/>
      </w:pPr>
      <w:r>
        <w:rPr>
          <w:rStyle w:val="s0"/>
        </w:rPr>
        <w:t>88)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</w:t>
      </w:r>
      <w:r>
        <w:rPr>
          <w:rStyle w:val="s0"/>
        </w:rPr>
        <w:t>ик процессов, технологий и услуг здравоохранения путем разработки, внедрения и обеспечения соблюдения стандартов, требований, норм, инструкций, правил;</w:t>
      </w:r>
    </w:p>
    <w:p w:rsidR="00000000" w:rsidRDefault="00A5749B">
      <w:pPr>
        <w:pStyle w:val="pj"/>
      </w:pPr>
      <w:r>
        <w:rPr>
          <w:rStyle w:val="s0"/>
        </w:rPr>
        <w:t>89) уполномоченный орган в области здравоохранения (далее - уполномоченный орган) - центральный исполнит</w:t>
      </w:r>
      <w:r>
        <w:rPr>
          <w:rStyle w:val="s0"/>
        </w:rPr>
        <w:t>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</w:t>
      </w:r>
      <w:r>
        <w:rPr>
          <w:rStyle w:val="s0"/>
        </w:rPr>
        <w:t>ления, обращения лекарственных средств и медицинских изделий, качества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 xml:space="preserve">90) национальный оператор в области здравоохранения - </w:t>
      </w:r>
      <w:hyperlink r:id="rId43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осуществляющее деятельность в области здравоохранения, в том числе по развитию инфраструктуры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91) оценка технологий здравоохранения - комплексная оценка сравнительной доказанной клинической и клинико-экономической (фармакоэкономической) </w:t>
      </w:r>
      <w:r>
        <w:rPr>
          <w:rStyle w:val="s0"/>
        </w:rPr>
        <w:t>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92) технология здравоохранения - применение знаний и навыков, котор</w:t>
      </w:r>
      <w:r>
        <w:rPr>
          <w:rStyle w:val="s0"/>
        </w:rPr>
        <w:t>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изделия, процедуры, манипуляции, операции, скрини</w:t>
      </w:r>
      <w:r>
        <w:rPr>
          <w:rStyle w:val="s0"/>
        </w:rPr>
        <w:t>нговые, профилактические программы, в том числе информационные системы;</w:t>
      </w:r>
    </w:p>
    <w:p w:rsidR="00000000" w:rsidRDefault="00A5749B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94) лекарственный формуляр организации здравоохранения - перечень лекарственн</w:t>
      </w:r>
      <w:r>
        <w:rPr>
          <w:rStyle w:val="s0"/>
        </w:rPr>
        <w:t>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</w:t>
      </w:r>
      <w:r>
        <w:rPr>
          <w:rStyle w:val="s0"/>
        </w:rPr>
        <w:t xml:space="preserve"> утвержденный руководителем организации здравоохранения в порядке, определяемом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95) солидарная ответственность за здоровье - разделение ответственности между участниками общества: государством, работодателем и самим гражданином за с</w:t>
      </w:r>
      <w:r>
        <w:rPr>
          <w:rStyle w:val="s0"/>
        </w:rPr>
        <w:t>охранение и укрепление индивидуального и общественного здоровья, снижение рисков возникновения заболевания;</w:t>
      </w:r>
    </w:p>
    <w:p w:rsidR="00000000" w:rsidRDefault="00A5749B">
      <w:pPr>
        <w:pStyle w:val="pj"/>
      </w:pPr>
      <w:r>
        <w:rPr>
          <w:rStyle w:val="s0"/>
        </w:rPr>
        <w:t xml:space="preserve">96) </w:t>
      </w:r>
      <w:hyperlink r:id="rId44" w:history="1">
        <w:r>
          <w:rPr>
            <w:rStyle w:val="a4"/>
          </w:rPr>
          <w:t>дератизация</w:t>
        </w:r>
      </w:hyperlink>
      <w:r>
        <w:rPr>
          <w:rStyle w:val="s0"/>
        </w:rPr>
        <w:t xml:space="preserve"> - комплекс профилактических и истребительных мероприятий, направлен</w:t>
      </w:r>
      <w:r>
        <w:rPr>
          <w:rStyle w:val="s0"/>
        </w:rPr>
        <w:t>ных на уничтожение или снижение числа грызунов;</w:t>
      </w:r>
    </w:p>
    <w:p w:rsidR="00000000" w:rsidRDefault="00A5749B">
      <w:pPr>
        <w:pStyle w:val="pj"/>
      </w:pPr>
      <w:r>
        <w:rPr>
          <w:rStyle w:val="s0"/>
        </w:rPr>
        <w:t>97) детоксикация -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000000" w:rsidRDefault="00A5749B">
      <w:pPr>
        <w:pStyle w:val="pj"/>
      </w:pPr>
      <w:r>
        <w:rPr>
          <w:rStyle w:val="s0"/>
        </w:rPr>
        <w:t>98) диагностика - комплекс медицинских услуг</w:t>
      </w:r>
      <w:r>
        <w:rPr>
          <w:rStyle w:val="s0"/>
        </w:rPr>
        <w:t>, направленных на установление факта наличия или отсутствия заболевания;</w:t>
      </w:r>
    </w:p>
    <w:p w:rsidR="00000000" w:rsidRDefault="00A5749B">
      <w:pPr>
        <w:pStyle w:val="pj"/>
      </w:pPr>
      <w:r>
        <w:rPr>
          <w:rStyle w:val="s0"/>
        </w:rPr>
        <w:t xml:space="preserve">99) </w:t>
      </w:r>
      <w:hyperlink r:id="rId45" w:history="1">
        <w:r>
          <w:rPr>
            <w:rStyle w:val="a4"/>
          </w:rPr>
          <w:t>динамическое наблюдение</w:t>
        </w:r>
      </w:hyperlink>
      <w:r>
        <w:rPr>
          <w:rStyle w:val="s0"/>
        </w:rPr>
        <w:t xml:space="preserve"> - систематическое наблюдение за состоянием здоровья пациента, а также оказание необходимой</w:t>
      </w:r>
      <w:r>
        <w:rPr>
          <w:rStyle w:val="s0"/>
        </w:rPr>
        <w:t xml:space="preserve"> медицинской помощи по результатам данного наблюдения;</w:t>
      </w:r>
    </w:p>
    <w:p w:rsidR="00000000" w:rsidRDefault="00A5749B">
      <w:pPr>
        <w:pStyle w:val="pj"/>
      </w:pPr>
      <w:r>
        <w:rPr>
          <w:rStyle w:val="s0"/>
        </w:rPr>
        <w:t>100) донор -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</w:t>
      </w:r>
      <w:r>
        <w:rPr>
          <w:rStyle w:val="s0"/>
        </w:rPr>
        <w:t>оловых клеток, эмбрионов), а также изъятие органов (части органа) и (или) тканей (части ткани) для трансплантации к реципиенту;</w:t>
      </w:r>
    </w:p>
    <w:p w:rsidR="00000000" w:rsidRDefault="00A5749B">
      <w:pPr>
        <w:pStyle w:val="pj"/>
      </w:pPr>
      <w:r>
        <w:rPr>
          <w:rStyle w:val="s0"/>
        </w:rPr>
        <w:t xml:space="preserve">101) донорская организация - </w:t>
      </w:r>
      <w:hyperlink r:id="rId46" w:history="1">
        <w:r>
          <w:rPr>
            <w:rStyle w:val="a4"/>
          </w:rPr>
          <w:t>организация здравоохранения</w:t>
        </w:r>
      </w:hyperlink>
      <w:r>
        <w:rPr>
          <w:rStyle w:val="s0"/>
        </w:rPr>
        <w:t>, в кот</w:t>
      </w:r>
      <w:r>
        <w:rPr>
          <w:rStyle w:val="s0"/>
        </w:rPr>
        <w:t>орой осуществляется изъятие и консервация органов (части органа) и (или) тканей (части ткани) от трупов с целью трансплантации;</w:t>
      </w:r>
    </w:p>
    <w:p w:rsidR="00000000" w:rsidRDefault="00A5749B">
      <w:pPr>
        <w:pStyle w:val="pj"/>
      </w:pPr>
      <w:r>
        <w:rPr>
          <w:rStyle w:val="s0"/>
        </w:rPr>
        <w:t>102) донорская функция - добровольное прохождение донором медицинского обследования и выполнение аллогенной донации крови и ее к</w:t>
      </w:r>
      <w:r>
        <w:rPr>
          <w:rStyle w:val="s0"/>
        </w:rPr>
        <w:t>омпонентов;</w:t>
      </w:r>
    </w:p>
    <w:p w:rsidR="00000000" w:rsidRDefault="00A5749B">
      <w:pPr>
        <w:pStyle w:val="pj"/>
      </w:pPr>
      <w:r>
        <w:rPr>
          <w:rStyle w:val="s0"/>
        </w:rPr>
        <w:t>103) лечение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000000" w:rsidRDefault="00A5749B">
      <w:pPr>
        <w:pStyle w:val="pj"/>
      </w:pPr>
      <w:r>
        <w:rPr>
          <w:rStyle w:val="s0"/>
        </w:rPr>
        <w:t>104) лечащий врач - врач, оказывающий медицинскую помощь пациенту в пери</w:t>
      </w:r>
      <w:r>
        <w:rPr>
          <w:rStyle w:val="s0"/>
        </w:rPr>
        <w:t>од его наблюдения и лечения в медицинской организации;</w:t>
      </w:r>
    </w:p>
    <w:p w:rsidR="00000000" w:rsidRDefault="00A5749B">
      <w:pPr>
        <w:pStyle w:val="pj"/>
      </w:pPr>
      <w:r>
        <w:rPr>
          <w:rStyle w:val="s0"/>
        </w:rPr>
        <w:t>105) добровольное лечение - лечение, осуществляемое с согласия пациента или его законного представителя;</w:t>
      </w:r>
    </w:p>
    <w:p w:rsidR="00000000" w:rsidRDefault="00A5749B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санитарно-защитной зоны, определяемая на основании проекта с расчетами рассеивания загрязнения атмосферного воздуха, физического (шум, вибрация, неионизирующие излучения) и (или) радиаци</w:t>
      </w:r>
      <w:r>
        <w:rPr>
          <w:rStyle w:val="s0"/>
        </w:rPr>
        <w:t>онного воздействия на здоровье человека;</w:t>
      </w:r>
    </w:p>
    <w:p w:rsidR="00000000" w:rsidRDefault="00A5749B">
      <w:pPr>
        <w:pStyle w:val="pj"/>
      </w:pPr>
      <w:r>
        <w:rPr>
          <w:rStyle w:val="s0"/>
        </w:rPr>
        <w:t xml:space="preserve">107) нежелательная реакция -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</w:t>
      </w:r>
      <w:r>
        <w:rPr>
          <w:rStyle w:val="s0"/>
        </w:rPr>
        <w:t>лекарственного (исследуемого) препарата;</w:t>
      </w:r>
    </w:p>
    <w:p w:rsidR="00000000" w:rsidRDefault="00A5749B">
      <w:pPr>
        <w:pStyle w:val="pj"/>
      </w:pPr>
      <w:r>
        <w:rPr>
          <w:rStyle w:val="s0"/>
        </w:rPr>
        <w:t>108) фальсифицированные лекарственные средства и медицинские изделия - лекарственные средства, медицинские изделия, противоправно и преднамеренно снабженные недостоверной информацией об их составе или комплектации и</w:t>
      </w:r>
      <w:r>
        <w:rPr>
          <w:rStyle w:val="s0"/>
        </w:rPr>
        <w:t xml:space="preserve">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A5749B">
      <w:pPr>
        <w:pStyle w:val="pj"/>
      </w:pPr>
      <w:r>
        <w:rPr>
          <w:rStyle w:val="s0"/>
        </w:rPr>
        <w:t xml:space="preserve">109) </w:t>
      </w:r>
      <w:hyperlink r:id="rId47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</w:t>
      </w:r>
      <w:r>
        <w:rPr>
          <w:rStyle w:val="s0"/>
        </w:rPr>
        <w:t>торый заносятся результаты обязательных медицинских осмотров с отметкой о допуске к работе;</w:t>
      </w:r>
    </w:p>
    <w:p w:rsidR="00000000" w:rsidRDefault="00A5749B">
      <w:pPr>
        <w:pStyle w:val="pj"/>
      </w:pPr>
      <w:r>
        <w:rPr>
          <w:rStyle w:val="s0"/>
        </w:rPr>
        <w:t xml:space="preserve">110) высокотехнологичная медицинская услуга - услуга, оказываемая профильными специалистами при заболеваниях, требующих использования инновационных, ресурсоемких и </w:t>
      </w:r>
      <w:r>
        <w:rPr>
          <w:rStyle w:val="s0"/>
        </w:rPr>
        <w:t>(или) уникальных методов диагностики и лечения;</w:t>
      </w:r>
    </w:p>
    <w:p w:rsidR="00000000" w:rsidRDefault="00A5749B">
      <w:pPr>
        <w:pStyle w:val="pj"/>
      </w:pPr>
      <w:r>
        <w:rPr>
          <w:rStyle w:val="s0"/>
        </w:rPr>
        <w:t xml:space="preserve">111) искусственное прерывание беременности - прерывание беременности до сроков жизнеспособности плода с использованием медикаментозных или хирургических методов, проводимое медицинскими работниками, имеющими </w:t>
      </w:r>
      <w:r>
        <w:rPr>
          <w:rStyle w:val="s0"/>
        </w:rPr>
        <w:t>высшее медицинское образование соответствующего профиля;</w:t>
      </w:r>
    </w:p>
    <w:p w:rsidR="00000000" w:rsidRDefault="00A5749B">
      <w:pPr>
        <w:pStyle w:val="pj"/>
      </w:pPr>
      <w:r>
        <w:rPr>
          <w:rStyle w:val="s0"/>
        </w:rPr>
        <w:t>112) передвижные медицинские комплексы - мобильные клиники (кабинеты) на базе автомобильного транспорта, оснащенные необходимым медицинским оборудованием, которые используются для обеспечения доступн</w:t>
      </w:r>
      <w:r>
        <w:rPr>
          <w:rStyle w:val="s0"/>
        </w:rPr>
        <w:t>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000000" w:rsidRDefault="00A5749B">
      <w:pPr>
        <w:pStyle w:val="pj"/>
      </w:pPr>
      <w:r>
        <w:rPr>
          <w:rStyle w:val="s0"/>
        </w:rPr>
        <w:t>113) инфекции, передаваемые половым путем, - инфекционные заболевания, наиболее часты</w:t>
      </w:r>
      <w:r>
        <w:rPr>
          <w:rStyle w:val="s0"/>
        </w:rPr>
        <w:t>м путем заражения которых является половой контакт;</w:t>
      </w:r>
    </w:p>
    <w:p w:rsidR="00000000" w:rsidRDefault="00A5749B">
      <w:pPr>
        <w:pStyle w:val="pj"/>
      </w:pPr>
      <w:r>
        <w:rPr>
          <w:rStyle w:val="s0"/>
        </w:rPr>
        <w:t>114) лицо с расстройствами половой идентификации - лицо, стремящееся жить и быть принятым в качестве лица противоположного пола;</w:t>
      </w:r>
    </w:p>
    <w:p w:rsidR="00000000" w:rsidRDefault="00A5749B">
      <w:pPr>
        <w:pStyle w:val="pj"/>
      </w:pPr>
      <w:r>
        <w:rPr>
          <w:rStyle w:val="s0"/>
        </w:rPr>
        <w:t>115) иммунологический лекарственный препарат (иммунобиологический лекарстве</w:t>
      </w:r>
      <w:r>
        <w:rPr>
          <w:rStyle w:val="s0"/>
        </w:rPr>
        <w:t>нный препарат) - лекарственный препарат, предназначенный для формирования активного или пассивного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аллергизирующи</w:t>
      </w:r>
      <w:r>
        <w:rPr>
          <w:rStyle w:val="s0"/>
        </w:rPr>
        <w:t>е вещества;</w:t>
      </w:r>
    </w:p>
    <w:p w:rsidR="00000000" w:rsidRDefault="00A5749B">
      <w:pPr>
        <w:pStyle w:val="pj"/>
      </w:pPr>
      <w:r>
        <w:rPr>
          <w:rStyle w:val="s0"/>
        </w:rPr>
        <w:t>116) система проведения иммунологического типирования (далее - система-НLА)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</w:t>
      </w:r>
      <w:r>
        <w:rPr>
          <w:rStyle w:val="s0"/>
        </w:rPr>
        <w:t>аней (части ткани);</w:t>
      </w:r>
    </w:p>
    <w:p w:rsidR="00000000" w:rsidRDefault="00A5749B">
      <w:pPr>
        <w:pStyle w:val="pj"/>
      </w:pPr>
      <w:r>
        <w:rPr>
          <w:rStyle w:val="s0"/>
        </w:rPr>
        <w:t>117)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000000" w:rsidRDefault="00A5749B">
      <w:pPr>
        <w:pStyle w:val="pj"/>
      </w:pPr>
      <w:r>
        <w:rPr>
          <w:rStyle w:val="s0"/>
        </w:rPr>
        <w:t>118) инновационные медицинские технологии - совокупность методов и средств научной и научно-технической де</w:t>
      </w:r>
      <w:r>
        <w:rPr>
          <w:rStyle w:val="s0"/>
        </w:rPr>
        <w:t>ятельности, 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p w:rsidR="00000000" w:rsidRDefault="00A5749B">
      <w:pPr>
        <w:pStyle w:val="pj"/>
      </w:pPr>
      <w:r>
        <w:rPr>
          <w:rStyle w:val="s0"/>
        </w:rPr>
        <w:t>119) интегрированный академический медицинский центр - объединение организации высшего и (</w:t>
      </w:r>
      <w:r>
        <w:rPr>
          <w:rStyle w:val="s0"/>
        </w:rPr>
        <w:t xml:space="preserve">или)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</w:t>
      </w:r>
      <w:r>
        <w:rPr>
          <w:rStyle w:val="s0"/>
        </w:rPr>
        <w:t>и клинической практики;</w:t>
      </w:r>
    </w:p>
    <w:p w:rsidR="00000000" w:rsidRDefault="00A5749B">
      <w:pPr>
        <w:pStyle w:val="pj"/>
      </w:pPr>
      <w:r>
        <w:rPr>
          <w:rStyle w:val="s0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00000" w:rsidRDefault="00A5749B">
      <w:pPr>
        <w:pStyle w:val="pj"/>
      </w:pPr>
      <w:r>
        <w:rPr>
          <w:rStyle w:val="s0"/>
        </w:rPr>
        <w:t>121) интер</w:t>
      </w:r>
      <w:r>
        <w:rPr>
          <w:rStyle w:val="s0"/>
        </w:rPr>
        <w:t>венционное исследование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</w:t>
      </w:r>
      <w:r>
        <w:rPr>
          <w:rStyle w:val="s0"/>
        </w:rPr>
        <w:t>начает субъекту исследования специальное вмешательство;</w:t>
      </w:r>
    </w:p>
    <w:p w:rsidR="00000000" w:rsidRDefault="00A5749B">
      <w:pPr>
        <w:pStyle w:val="pj"/>
      </w:pPr>
      <w:r>
        <w:rPr>
          <w:rStyle w:val="s0"/>
        </w:rPr>
        <w:t>122) эпидемиологический надзор за неинфекционными заболеваниями - деятельность государственных органов и организаций санитарно-эпидемиологической службы по мониторингу факторов риска от воздействия об</w:t>
      </w:r>
      <w:r>
        <w:rPr>
          <w:rStyle w:val="s0"/>
        </w:rPr>
        <w:t>ъектов окружающей среды, влияющих на здоровье населения, в том числе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</w:t>
      </w:r>
      <w:r>
        <w:rPr>
          <w:rStyle w:val="s0"/>
        </w:rPr>
        <w:t>аниями;</w:t>
      </w:r>
    </w:p>
    <w:p w:rsidR="00000000" w:rsidRDefault="00A5749B">
      <w:pPr>
        <w:pStyle w:val="pj"/>
      </w:pPr>
      <w:r>
        <w:rPr>
          <w:rStyle w:val="s0"/>
        </w:rPr>
        <w:t>123) инфекционные и паразитарные заболевания - заболевания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</w:t>
      </w:r>
      <w:r>
        <w:rPr>
          <w:rStyle w:val="s0"/>
        </w:rPr>
        <w:t xml:space="preserve"> здоровому человеку;</w:t>
      </w:r>
    </w:p>
    <w:p w:rsidR="00000000" w:rsidRDefault="00A5749B">
      <w:pPr>
        <w:pStyle w:val="pj"/>
      </w:pPr>
      <w:r>
        <w:rPr>
          <w:rStyle w:val="s0"/>
        </w:rPr>
        <w:t>124) йододефицитное заболевание - патологический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A5749B">
      <w:pPr>
        <w:pStyle w:val="pj"/>
      </w:pPr>
      <w:r>
        <w:rPr>
          <w:rStyle w:val="s0"/>
        </w:rPr>
        <w:t>125) профессиональное заболевание - острое или</w:t>
      </w:r>
      <w:r>
        <w:rPr>
          <w:rStyle w:val="s0"/>
        </w:rPr>
        <w:t xml:space="preserve"> хроническое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p w:rsidR="00000000" w:rsidRDefault="00A5749B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биологических жидкостей, тканей, секретов и продуктов жизнедеятельности человека и животных, биопсийный материал, гистологические срезы, мазки, соскобы, смывы, п</w:t>
      </w:r>
      <w:r>
        <w:rPr>
          <w:rStyle w:val="s0"/>
        </w:rPr>
        <w:t>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000000" w:rsidRDefault="00A5749B">
      <w:pPr>
        <w:pStyle w:val="pj"/>
      </w:pPr>
      <w:r>
        <w:rPr>
          <w:rStyle w:val="s0"/>
        </w:rPr>
        <w:t>127) доклиническое (неклиническое) исследование - химическое, физическое, биологическое, микробиологическое, фармакологическо</w:t>
      </w:r>
      <w:r>
        <w:rPr>
          <w:rStyle w:val="s0"/>
        </w:rPr>
        <w:t>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методов оценки в целях изучения специфического действия и (или) получения доказательств</w:t>
      </w:r>
      <w:r>
        <w:rPr>
          <w:rStyle w:val="s0"/>
        </w:rPr>
        <w:t xml:space="preserve"> безопасности для здоровья человека;</w:t>
      </w:r>
    </w:p>
    <w:p w:rsidR="00000000" w:rsidRDefault="00A5749B">
      <w:pPr>
        <w:pStyle w:val="pj"/>
      </w:pPr>
      <w:r>
        <w:rPr>
          <w:rStyle w:val="s0"/>
        </w:rPr>
        <w:t>128) клиническая база -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A5749B">
      <w:pPr>
        <w:pStyle w:val="pj"/>
      </w:pPr>
      <w:r>
        <w:rPr>
          <w:rStyle w:val="s0"/>
        </w:rPr>
        <w:t>129) кли</w:t>
      </w:r>
      <w:r>
        <w:rPr>
          <w:rStyle w:val="s0"/>
        </w:rPr>
        <w:t>ническое исследование -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000000" w:rsidRDefault="00A5749B">
      <w:pPr>
        <w:pStyle w:val="pj"/>
      </w:pPr>
      <w:r>
        <w:rPr>
          <w:rStyle w:val="s0"/>
        </w:rPr>
        <w:t>130) клиническое сестринско</w:t>
      </w:r>
      <w:r>
        <w:rPr>
          <w:rStyle w:val="s0"/>
        </w:rPr>
        <w:t>е руководство - документ, содержащий научно доказанные рекомендации для сестринского персонала по уходу за пациентами, предполагающий использование профилактических, диагностических, лечебных и реабилитационных мероприятий в ведении пациентов;</w:t>
      </w:r>
    </w:p>
    <w:p w:rsidR="00000000" w:rsidRDefault="00A5749B">
      <w:pPr>
        <w:pStyle w:val="pj"/>
      </w:pPr>
      <w:r>
        <w:rPr>
          <w:rStyle w:val="s0"/>
        </w:rPr>
        <w:t>131) клиниче</w:t>
      </w:r>
      <w:r>
        <w:rPr>
          <w:rStyle w:val="s0"/>
        </w:rPr>
        <w:t>ский фармаколог - специалист с высшим медицинским образованием по профилям «лечебное дело», «педиатрия», «общая медицина», освоивший программу резидентуры или переподготовки по клинической фармакологии и имеющий сертификат специалиста в области здравоохран</w:t>
      </w:r>
      <w:r>
        <w:rPr>
          <w:rStyle w:val="s0"/>
        </w:rPr>
        <w:t>ения;</w:t>
      </w:r>
    </w:p>
    <w:p w:rsidR="00000000" w:rsidRDefault="00A5749B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A5749B">
      <w:pPr>
        <w:pStyle w:val="pj"/>
      </w:pPr>
      <w:r>
        <w:rPr>
          <w:rStyle w:val="s0"/>
        </w:rPr>
        <w:t>133) консилиум - исследование лица в цел</w:t>
      </w:r>
      <w:r>
        <w:rPr>
          <w:rStyle w:val="s0"/>
        </w:rPr>
        <w:t>ях установления диагноза, определения тактики лечения и прогноза заболевания с участием не менее трех врачей;</w:t>
      </w:r>
    </w:p>
    <w:p w:rsidR="00000000" w:rsidRDefault="00A5749B">
      <w:pPr>
        <w:pStyle w:val="pj"/>
      </w:pPr>
      <w:r>
        <w:rPr>
          <w:rStyle w:val="s0"/>
        </w:rPr>
        <w:t>134) контрацепция - методы и средства предупреждения нежелательной беременности;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135 внесены изменения в соответствии с </w:t>
      </w:r>
      <w:hyperlink r:id="rId48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9" w:anchor="sub_id=1011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</w:t>
      </w:r>
      <w:r>
        <w:rPr>
          <w:rStyle w:val="s0"/>
        </w:rPr>
        <w:t>уществляться его оптовая реализация;</w:t>
      </w:r>
    </w:p>
    <w:p w:rsidR="00000000" w:rsidRDefault="00A5749B">
      <w:pPr>
        <w:pStyle w:val="pj"/>
      </w:pPr>
      <w:r>
        <w:rPr>
          <w:rStyle w:val="s0"/>
        </w:rPr>
        <w:t xml:space="preserve">136) </w:t>
      </w:r>
      <w:hyperlink r:id="rId50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- перечень лекарственных средств с доказанной клинической безопасностью и эффективностью, а также о</w:t>
      </w:r>
      <w:r>
        <w:rPr>
          <w:rStyle w:val="s0"/>
        </w:rPr>
        <w:t xml:space="preserve">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</w:t>
      </w:r>
      <w:r>
        <w:rPr>
          <w:rStyle w:val="s0"/>
        </w:rPr>
        <w:t>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137) номенклатура медицинских изделий Республики Казахстан - систематизированный номенклатурный классификатор видов медицинских изделий, гармонизированный с глобальной номенклатурой медици</w:t>
      </w:r>
      <w:r>
        <w:rPr>
          <w:rStyle w:val="s0"/>
        </w:rPr>
        <w:t>нских изделий (GMDN) и применяемый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138) Государственная фармакопея Республики Казахстан - свод минимальных требований к безопасности и качеству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139) </w:t>
      </w:r>
      <w:hyperlink r:id="rId51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 -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140) воспроизведенный лекарственный </w:t>
      </w:r>
      <w:r>
        <w:rPr>
          <w:rStyle w:val="s0"/>
        </w:rPr>
        <w:t xml:space="preserve">препарат (генерик) -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</w:t>
      </w:r>
      <w:r>
        <w:rPr>
          <w:rStyle w:val="s0"/>
        </w:rPr>
        <w:t>препарату подтверждается соответствующими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</w:t>
      </w:r>
      <w:r>
        <w:rPr>
          <w:rStyle w:val="s0"/>
        </w:rPr>
        <w:t>ущественно не отличаются.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000000" w:rsidRDefault="00A5749B">
      <w:pPr>
        <w:pStyle w:val="pj"/>
      </w:pPr>
      <w:r>
        <w:rPr>
          <w:rStyle w:val="s0"/>
        </w:rPr>
        <w:t>141) аллогенная донация крови и ее компонентов - донация кро</w:t>
      </w:r>
      <w:r>
        <w:rPr>
          <w:rStyle w:val="s0"/>
        </w:rPr>
        <w:t>ви и ее компонентов для применения в медицинских целях от одного человека к другому;</w:t>
      </w:r>
    </w:p>
    <w:p w:rsidR="00000000" w:rsidRDefault="00A5749B">
      <w:pPr>
        <w:pStyle w:val="pj"/>
      </w:pPr>
      <w:r>
        <w:rPr>
          <w:rStyle w:val="s0"/>
        </w:rPr>
        <w:t>142) доконтактная профилактика - антиретровирусная терапия, применяемая к неинфицированным людям для предотвращения заражения ВИЧ-инфекцией;</w:t>
      </w:r>
    </w:p>
    <w:p w:rsidR="00000000" w:rsidRDefault="00A5749B">
      <w:pPr>
        <w:pStyle w:val="pj"/>
      </w:pPr>
      <w:r>
        <w:rPr>
          <w:rStyle w:val="s0"/>
        </w:rPr>
        <w:t>143) постконтактная профилакти</w:t>
      </w:r>
      <w:r>
        <w:rPr>
          <w:rStyle w:val="s0"/>
        </w:rPr>
        <w:t>ка - антиретровирусная терапия, применяемая с целью снижения риска заражения ВИЧ-инфекцией после возможного инфицирования;</w:t>
      </w:r>
    </w:p>
    <w:p w:rsidR="00000000" w:rsidRDefault="00A5749B">
      <w:pPr>
        <w:pStyle w:val="pj"/>
      </w:pPr>
      <w:r>
        <w:rPr>
          <w:rStyle w:val="s0"/>
        </w:rPr>
        <w:t>144) общественное здоровье - комплексная характеристика психического, физического и социального благополучия населения, отражающая ус</w:t>
      </w:r>
      <w:r>
        <w:rPr>
          <w:rStyle w:val="s0"/>
        </w:rPr>
        <w:t>илия общества по ведению гражданами Республики Казахстан здорового образа жизни, включая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000000" w:rsidRDefault="00A5749B">
      <w:pPr>
        <w:pStyle w:val="pj"/>
      </w:pPr>
      <w:r>
        <w:rPr>
          <w:rStyle w:val="s0"/>
        </w:rPr>
        <w:t>145) исследование в области обществен</w:t>
      </w:r>
      <w:r>
        <w:rPr>
          <w:rStyle w:val="s0"/>
        </w:rPr>
        <w:t>ного здоровья - исследование, проводимое на основе сбора и обобщения клинико-эпидемиологических данных и иной медицинской информации для выявления основных факторов, влияющих на здоровье и определяющих развитие системы здравоохранения, разработки методов н</w:t>
      </w:r>
      <w:r>
        <w:rPr>
          <w:rStyle w:val="s0"/>
        </w:rPr>
        <w:t>аправленного влияния и управления этими факторами;</w:t>
      </w:r>
    </w:p>
    <w:p w:rsidR="00000000" w:rsidRDefault="00A5749B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</w:t>
      </w:r>
      <w:r>
        <w:rPr>
          <w:rStyle w:val="s0"/>
        </w:rPr>
        <w:t>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</w:t>
      </w:r>
      <w:r>
        <w:rPr>
          <w:rStyle w:val="s0"/>
        </w:rPr>
        <w:t>оровья пользователей или третьих лиц;</w:t>
      </w:r>
    </w:p>
    <w:p w:rsidR="00000000" w:rsidRDefault="00A5749B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00000" w:rsidRDefault="00A5749B">
      <w:pPr>
        <w:pStyle w:val="pj"/>
      </w:pPr>
      <w:r>
        <w:rPr>
          <w:rStyle w:val="s0"/>
        </w:rPr>
        <w:t>148) кал</w:t>
      </w:r>
      <w:r>
        <w:rPr>
          <w:rStyle w:val="s0"/>
        </w:rPr>
        <w:t>ьян - прибор, используемый для вдыхания аэрозоля, пара или 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</w:p>
    <w:p w:rsidR="00000000" w:rsidRDefault="00A5749B">
      <w:pPr>
        <w:pStyle w:val="pj"/>
      </w:pPr>
      <w:r>
        <w:rPr>
          <w:rStyle w:val="s0"/>
        </w:rPr>
        <w:t>149) табак для кальяна -</w:t>
      </w:r>
      <w:r>
        <w:rPr>
          <w:rStyle w:val="s0"/>
        </w:rPr>
        <w:t xml:space="preserve">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000000" w:rsidRDefault="00A5749B">
      <w:pPr>
        <w:pStyle w:val="pj"/>
      </w:pPr>
      <w:r>
        <w:rPr>
          <w:rStyle w:val="s0"/>
        </w:rPr>
        <w:t>150) кальянная смесь - изделие, изготовленно</w:t>
      </w:r>
      <w:r>
        <w:rPr>
          <w:rStyle w:val="s0"/>
        </w:rPr>
        <w:t>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000000" w:rsidRDefault="00A5749B">
      <w:pPr>
        <w:pStyle w:val="pj"/>
      </w:pPr>
      <w:r>
        <w:rPr>
          <w:rStyle w:val="s0"/>
        </w:rPr>
        <w:t>151) вспомогательное вещество - вещество, за исключением фармацевтических субстанций (активных фа</w:t>
      </w:r>
      <w:r>
        <w:rPr>
          <w:rStyle w:val="s0"/>
        </w:rPr>
        <w:t>рмацевтических субстанций), входящее в состав лекарственного препарата для придания ему необходимых свойств;</w:t>
      </w:r>
    </w:p>
    <w:p w:rsidR="00000000" w:rsidRDefault="00A5749B">
      <w:pPr>
        <w:pStyle w:val="pj"/>
      </w:pPr>
      <w:r>
        <w:rPr>
          <w:rStyle w:val="s0"/>
        </w:rPr>
        <w:t>152) конфиденциальное медицинское обследование - обследование, основанное на соблюдении тайны медицинского работника и сохранении информации о личн</w:t>
      </w:r>
      <w:r>
        <w:rPr>
          <w:rStyle w:val="s0"/>
        </w:rPr>
        <w:t>ости обследуемого лица;</w:t>
      </w:r>
    </w:p>
    <w:p w:rsidR="00000000" w:rsidRDefault="00A5749B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суда;</w:t>
      </w:r>
    </w:p>
    <w:p w:rsidR="00000000" w:rsidRDefault="00A5749B">
      <w:pPr>
        <w:pStyle w:val="pj"/>
      </w:pPr>
      <w:r>
        <w:rPr>
          <w:rStyle w:val="s0"/>
        </w:rPr>
        <w:t>154) медицинский работник - физическое лицо, имеющее профессиональное медицинское образование и осуществляющее медицинскую деятельность;</w:t>
      </w:r>
    </w:p>
    <w:p w:rsidR="00000000" w:rsidRDefault="00A5749B">
      <w:pPr>
        <w:pStyle w:val="pj"/>
      </w:pPr>
      <w:r>
        <w:rPr>
          <w:rStyle w:val="s0"/>
        </w:rPr>
        <w:t xml:space="preserve">155) </w:t>
      </w:r>
      <w:r>
        <w:rPr>
          <w:rStyle w:val="s0"/>
        </w:rPr>
        <w:t>медицинская авиация - предоставление скорой медицинской помощи в экстренной форме населению с привлечением воздушного транспорта;</w:t>
      </w:r>
    </w:p>
    <w:p w:rsidR="00000000" w:rsidRDefault="00A5749B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000000" w:rsidRDefault="00A5749B">
      <w:pPr>
        <w:pStyle w:val="pj"/>
      </w:pPr>
      <w:r>
        <w:rPr>
          <w:rStyle w:val="s0"/>
        </w:rPr>
        <w:t>157) медици</w:t>
      </w:r>
      <w:r>
        <w:rPr>
          <w:rStyle w:val="s0"/>
        </w:rPr>
        <w:t>нское вмешательство -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 и напр</w:t>
      </w:r>
      <w:r>
        <w:rPr>
          <w:rStyle w:val="s0"/>
        </w:rPr>
        <w:t>авленные на восстановление или улучшение здоровья;</w:t>
      </w:r>
    </w:p>
    <w:p w:rsidR="00000000" w:rsidRDefault="00A5749B">
      <w:pPr>
        <w:pStyle w:val="pj"/>
      </w:pPr>
      <w:r>
        <w:rPr>
          <w:rStyle w:val="s0"/>
        </w:rPr>
        <w:t xml:space="preserve">158) медико-социальная помощь - это медицинская и социально-психологическая помощь, оказываемая лицам с социально значимыми заболеваниями, </w:t>
      </w:r>
      <w:hyperlink r:id="rId52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A5749B">
      <w:pPr>
        <w:pStyle w:val="pji"/>
      </w:pPr>
      <w:r>
        <w:rPr>
          <w:rStyle w:val="s3"/>
        </w:rPr>
        <w:t xml:space="preserve">Подпункт 159 изложен в редакции </w:t>
      </w:r>
      <w:hyperlink r:id="rId53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54" w:anchor="sub_id=1011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159) медико-социальная реабилитация - комплекс мер по восстановлению здоровья больных и лиц с инвалидностью с использованием медицинских, социальных и профессионально-трудовых мероприятий для приобщения к рабо</w:t>
      </w:r>
      <w:r>
        <w:t>те, включения в семейную и общественную жизнь;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160 внесены изменения в соответствии с </w:t>
      </w:r>
      <w:hyperlink r:id="rId5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56" w:anchor="sub_id=1011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состояния </w:t>
      </w:r>
      <w:r>
        <w:rPr>
          <w:rStyle w:val="s0"/>
        </w:rPr>
        <w:t xml:space="preserve">или болезни в упрощенной форме на </w:t>
      </w:r>
      <w:r>
        <w:t>экспериментальных (лабораторных)</w:t>
      </w:r>
      <w:r>
        <w:rPr>
          <w:rStyle w:val="s0"/>
        </w:rPr>
        <w:t xml:space="preserve">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A5749B">
      <w:pPr>
        <w:pStyle w:val="pj"/>
      </w:pPr>
      <w:r>
        <w:rPr>
          <w:rStyle w:val="s0"/>
        </w:rPr>
        <w:t>161) медицинские изделия - изделия медицинского назначения и медицинская техника;</w:t>
      </w:r>
    </w:p>
    <w:p w:rsidR="00000000" w:rsidRDefault="00A5749B">
      <w:pPr>
        <w:pStyle w:val="pj"/>
      </w:pPr>
      <w:r>
        <w:rPr>
          <w:rStyle w:val="s0"/>
        </w:rPr>
        <w:t xml:space="preserve">162) расходный материал к медицинским изделиям - изделия и материалы, расходуемые при использовании медицинских изделий, обеспечивающие проведение манипуляций в соответствии </w:t>
      </w:r>
      <w:r>
        <w:rPr>
          <w:rStyle w:val="s0"/>
        </w:rPr>
        <w:t>с функциональным назначением медицинского изделия, эксплуатационными характеристиками, руководством по сервисному обслуживанию производителя;</w:t>
      </w:r>
    </w:p>
    <w:p w:rsidR="00000000" w:rsidRDefault="00A5749B">
      <w:pPr>
        <w:pStyle w:val="pj"/>
      </w:pPr>
      <w:r>
        <w:rPr>
          <w:rStyle w:val="s0"/>
        </w:rPr>
        <w:t>163) обращение медицинских изделий - проектирование, разработка, создание опытных образцов, проведение технических</w:t>
      </w:r>
      <w:r>
        <w:rPr>
          <w:rStyle w:val="s0"/>
        </w:rPr>
        <w:t xml:space="preserve">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</w:t>
      </w:r>
      <w:r>
        <w:rPr>
          <w:rStyle w:val="s0"/>
        </w:rPr>
        <w:t>еализация, монтаж, наладка, применение (эксплуатация), техническое обслуживание, ремонт и утилизация медицинских изделий;</w:t>
      </w:r>
    </w:p>
    <w:p w:rsidR="00000000" w:rsidRDefault="00A5749B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</w:t>
      </w:r>
      <w:r>
        <w:rPr>
          <w:rStyle w:val="s0"/>
        </w:rPr>
        <w:t>ления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000000" w:rsidRDefault="00A5749B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</w:t>
      </w:r>
      <w:r>
        <w:rPr>
          <w:rStyle w:val="s0"/>
        </w:rPr>
        <w:t>енклатурный классификатор видов медицинских изделий, применяемый в целях идентификации медицинских изделий;</w:t>
      </w:r>
    </w:p>
    <w:p w:rsidR="00000000" w:rsidRDefault="00A5749B">
      <w:pPr>
        <w:pStyle w:val="pj"/>
      </w:pPr>
      <w:r>
        <w:rPr>
          <w:rStyle w:val="s0"/>
        </w:rPr>
        <w:t>166) вид медицинских изделий - группа медицинских изделий, имеющих аналогичное назначение, схожие технологии применения, конструктивные признаки и о</w:t>
      </w:r>
      <w:r>
        <w:rPr>
          <w:rStyle w:val="s0"/>
        </w:rPr>
        <w:t>бщее цифровое обозначение в номенклатуре медицинских изделий Республики Казахстан;</w:t>
      </w:r>
    </w:p>
    <w:p w:rsidR="00000000" w:rsidRDefault="00A5749B">
      <w:pPr>
        <w:pStyle w:val="pj"/>
      </w:pPr>
      <w:r>
        <w:rPr>
          <w:rStyle w:val="s0"/>
        </w:rPr>
        <w:t>167) мониторинг безопасности, качества и эффективности медицинских изделий - сбор, регистрация, анализ информации о неблагоприятных событиях;</w:t>
      </w:r>
    </w:p>
    <w:p w:rsidR="00000000" w:rsidRDefault="00A5749B">
      <w:pPr>
        <w:pStyle w:val="pj"/>
      </w:pPr>
      <w:r>
        <w:rPr>
          <w:rStyle w:val="s0"/>
        </w:rPr>
        <w:t>168) производитель медицинского</w:t>
      </w:r>
      <w:r>
        <w:rPr>
          <w:rStyle w:val="s0"/>
        </w:rPr>
        <w:t xml:space="preserve"> изделия -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</w:t>
      </w:r>
      <w:r>
        <w:rPr>
          <w:rStyle w:val="s0"/>
        </w:rPr>
        <w:t>этим лицом или от его имени другим лицом (лицами), и несущий ответственность за его безопасность, качество и эффективность;</w:t>
      </w:r>
    </w:p>
    <w:p w:rsidR="00000000" w:rsidRDefault="00A5749B">
      <w:pPr>
        <w:pStyle w:val="pj"/>
      </w:pPr>
      <w:r>
        <w:rPr>
          <w:rStyle w:val="s0"/>
        </w:rPr>
        <w:t>169) комплектующее медицинского изделия - часть медицинского изделия, не являющаяся самостоятельным медицинским изделием, в том числ</w:t>
      </w:r>
      <w:r>
        <w:rPr>
          <w:rStyle w:val="s0"/>
        </w:rPr>
        <w:t>е блоки, части, элементы изделия, материалы, запасные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A5749B">
      <w:pPr>
        <w:pStyle w:val="pj"/>
      </w:pPr>
      <w:r>
        <w:rPr>
          <w:rStyle w:val="s0"/>
        </w:rPr>
        <w:t>170) безоп</w:t>
      </w:r>
      <w:r>
        <w:rPr>
          <w:rStyle w:val="s0"/>
        </w:rPr>
        <w:t>асность медицинского изделия -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000000" w:rsidRDefault="00A5749B">
      <w:pPr>
        <w:pStyle w:val="pj"/>
      </w:pPr>
      <w:r>
        <w:rPr>
          <w:rStyle w:val="s0"/>
        </w:rPr>
        <w:t xml:space="preserve">171) качество медицинского изделия - степень соответствия совокупности </w:t>
      </w:r>
      <w:r>
        <w:rPr>
          <w:rStyle w:val="s0"/>
        </w:rPr>
        <w:t>свойств и характеристик медицинского изделия целям его предназначенного использования;</w:t>
      </w:r>
    </w:p>
    <w:p w:rsidR="00000000" w:rsidRDefault="00A5749B">
      <w:pPr>
        <w:pStyle w:val="pj"/>
      </w:pPr>
      <w:r>
        <w:rPr>
          <w:rStyle w:val="s0"/>
        </w:rPr>
        <w:t>172) торговое наименование медицинского изделия - название, под которым регистрируется медицинское изделие;</w:t>
      </w:r>
    </w:p>
    <w:p w:rsidR="00000000" w:rsidRDefault="00A5749B">
      <w:pPr>
        <w:pStyle w:val="pj"/>
      </w:pPr>
      <w:r>
        <w:rPr>
          <w:rStyle w:val="s0"/>
        </w:rPr>
        <w:t>173) эффективность медицинского изделия - совокупность свойст</w:t>
      </w:r>
      <w:r>
        <w:rPr>
          <w:rStyle w:val="s0"/>
        </w:rPr>
        <w:t>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000000" w:rsidRDefault="00A5749B">
      <w:pPr>
        <w:pStyle w:val="pj"/>
      </w:pPr>
      <w:r>
        <w:rPr>
          <w:rStyle w:val="s0"/>
        </w:rPr>
        <w:t>174) медицинское образование - система подготовки и повышения квалификац</w:t>
      </w:r>
      <w:r>
        <w:rPr>
          <w:rStyle w:val="s0"/>
        </w:rPr>
        <w:t>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</w:t>
      </w:r>
      <w:r>
        <w:rPr>
          <w:rStyle w:val="s0"/>
        </w:rPr>
        <w:t>нчании обучения;</w:t>
      </w:r>
    </w:p>
    <w:p w:rsidR="00000000" w:rsidRDefault="00A5749B">
      <w:pPr>
        <w:pStyle w:val="pj"/>
      </w:pPr>
      <w:r>
        <w:rPr>
          <w:rStyle w:val="s0"/>
        </w:rPr>
        <w:t>175) оценка знаний и навыков обучающихся по программам медицинского образования -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000000" w:rsidRDefault="00A5749B">
      <w:pPr>
        <w:pStyle w:val="pj"/>
      </w:pPr>
      <w:r>
        <w:rPr>
          <w:rStyle w:val="s0"/>
        </w:rPr>
        <w:t>176) оценка проф</w:t>
      </w:r>
      <w:r>
        <w:rPr>
          <w:rStyle w:val="s0"/>
        </w:rPr>
        <w:t xml:space="preserve">ессиональной подготовленности выпускников программ медицинского образования - процедура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</w:t>
      </w:r>
      <w:r>
        <w:rPr>
          <w:rStyle w:val="s0"/>
        </w:rPr>
        <w:t>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177) стратегическое партнерство в сфере медицинского образования и науки -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</w:t>
      </w:r>
      <w:r>
        <w:rPr>
          <w:rStyle w:val="s0"/>
        </w:rPr>
        <w:t>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000000" w:rsidRDefault="00A5749B">
      <w:pPr>
        <w:pStyle w:val="pj"/>
      </w:pPr>
      <w:r>
        <w:rPr>
          <w:rStyle w:val="s0"/>
        </w:rPr>
        <w:t>178) организация</w:t>
      </w:r>
      <w:r>
        <w:rPr>
          <w:rStyle w:val="s0"/>
        </w:rPr>
        <w:t xml:space="preserve"> медицинского образования - организация образования, реализующая образовательные программы по направлениям подготовки «Здравоохранение»;</w:t>
      </w:r>
    </w:p>
    <w:p w:rsidR="00000000" w:rsidRDefault="00A5749B">
      <w:pPr>
        <w:pStyle w:val="pj"/>
      </w:pPr>
      <w:r>
        <w:rPr>
          <w:rStyle w:val="s0"/>
        </w:rPr>
        <w:t>179) медицинская помощь - комплекс медицинских услуг, направленных на сохранение и восстановление здоровья населения, в</w:t>
      </w:r>
      <w:r>
        <w:rPr>
          <w:rStyle w:val="s0"/>
        </w:rPr>
        <w:t>ключая лекарственное обеспечение;</w:t>
      </w:r>
    </w:p>
    <w:p w:rsidR="00000000" w:rsidRDefault="00A5749B">
      <w:pPr>
        <w:pStyle w:val="pj"/>
      </w:pPr>
      <w:r>
        <w:rPr>
          <w:rStyle w:val="s0"/>
        </w:rPr>
        <w:t>180) качество медицинской помощи - уровень соответствия оказываемой медицинской помощи стандартам оказания медицинской помощи;</w:t>
      </w:r>
    </w:p>
    <w:p w:rsidR="00000000" w:rsidRDefault="00A5749B">
      <w:pPr>
        <w:pStyle w:val="pj"/>
      </w:pPr>
      <w:r>
        <w:rPr>
          <w:rStyle w:val="s0"/>
        </w:rPr>
        <w:t>181) медицинские услуги - действия субъектов здравоохранения, имеющие профилактическую, диагнос</w:t>
      </w:r>
      <w:r>
        <w:rPr>
          <w:rStyle w:val="s0"/>
        </w:rPr>
        <w:t>тическую, лечебную, реабилитационную и паллиативную направленность по отношению к конкретному человеку;</w:t>
      </w:r>
    </w:p>
    <w:p w:rsidR="00000000" w:rsidRDefault="00A5749B">
      <w:pPr>
        <w:pStyle w:val="pj"/>
      </w:pPr>
      <w:r>
        <w:rPr>
          <w:rStyle w:val="s0"/>
        </w:rPr>
        <w:t xml:space="preserve">182) независимая экспертиза качества медицинских услуг (помощи) - процедура, проводимая независимыми экспертами в рамках внутренней и внешней экспертиз </w:t>
      </w:r>
      <w:r>
        <w:rPr>
          <w:rStyle w:val="s0"/>
        </w:rPr>
        <w:t>в целях вынесения заключения об уровне качества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</w:t>
      </w:r>
      <w:r>
        <w:rPr>
          <w:rStyle w:val="s0"/>
        </w:rPr>
        <w:t>ощи) стандартам;</w:t>
      </w:r>
    </w:p>
    <w:p w:rsidR="00000000" w:rsidRDefault="00A5749B">
      <w:pPr>
        <w:pStyle w:val="pj"/>
      </w:pPr>
      <w:r>
        <w:rPr>
          <w:rStyle w:val="s0"/>
        </w:rPr>
        <w:t>183) медицинское освидетельствование -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p w:rsidR="00000000" w:rsidRDefault="00A5749B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получивших техническое и профессиональное, послесреднее, высшее и (или) послевузовское медицинское образование, а также юридических лиц, направленная на охрану здоровья населения</w:t>
      </w:r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>185) государственный орган в сфере оказания медицинских услуг (помощи) -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186) изделия ме</w:t>
      </w:r>
      <w:r>
        <w:rPr>
          <w:rStyle w:val="s0"/>
        </w:rPr>
        <w:t>дицинского назначения -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000000" w:rsidRDefault="00A5749B">
      <w:pPr>
        <w:pStyle w:val="pj"/>
      </w:pPr>
      <w:r>
        <w:rPr>
          <w:rStyle w:val="s0"/>
        </w:rPr>
        <w:t>187) медицинская реабилитация - комплекс медицинских ус</w:t>
      </w:r>
      <w:r>
        <w:rPr>
          <w:rStyle w:val="s0"/>
        </w:rPr>
        <w:t>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0000" w:rsidRDefault="00A5749B">
      <w:pPr>
        <w:pStyle w:val="pj"/>
      </w:pPr>
      <w:r>
        <w:rPr>
          <w:rStyle w:val="s0"/>
        </w:rPr>
        <w:t>188) медицинские поезда - мобильные клиники на железнодорожном транспорте, оснащенные необходимым медицинским оборудованием, испо</w:t>
      </w:r>
      <w:r>
        <w:rPr>
          <w:rStyle w:val="s0"/>
        </w:rPr>
        <w:t>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близрасположенных к ним территориях;</w:t>
      </w:r>
    </w:p>
    <w:p w:rsidR="00000000" w:rsidRDefault="00A5749B">
      <w:pPr>
        <w:pStyle w:val="pj"/>
      </w:pPr>
      <w:r>
        <w:rPr>
          <w:rStyle w:val="s0"/>
        </w:rPr>
        <w:t>189) медицинская техника - аппараты, приборы, оборудование, комп</w:t>
      </w:r>
      <w:r>
        <w:rPr>
          <w:rStyle w:val="s0"/>
        </w:rPr>
        <w:t>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000000" w:rsidRDefault="00A5749B">
      <w:pPr>
        <w:pStyle w:val="pj"/>
      </w:pPr>
      <w:r>
        <w:rPr>
          <w:rStyle w:val="s0"/>
        </w:rPr>
        <w:t>190)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A5749B">
      <w:pPr>
        <w:pStyle w:val="pji"/>
      </w:pPr>
      <w:r>
        <w:rPr>
          <w:rStyle w:val="s3"/>
        </w:rPr>
        <w:t xml:space="preserve">Подпункт 191 изложен в редакции </w:t>
      </w:r>
      <w:hyperlink r:id="rId57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27.06.22 г. № 129-VII (</w:t>
      </w:r>
      <w:hyperlink r:id="rId58" w:anchor="sub_id=10119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191) сестринский уход - комплекс медицинских услуг, оказываемых медицинскими сестрами и медицинскими сестрами расширенной практики ли</w:t>
      </w:r>
      <w:r>
        <w:t>цам всех возрастов, групп и сообществ, больным или здоровым, включающий в себя пропаганду здоровья, профилактику болезней и уход за больными, лицами с инвалидностью и умирающими людьми;</w:t>
      </w:r>
    </w:p>
    <w:p w:rsidR="00000000" w:rsidRDefault="00A5749B">
      <w:pPr>
        <w:pStyle w:val="pj"/>
      </w:pPr>
      <w:r>
        <w:rPr>
          <w:rStyle w:val="s0"/>
        </w:rPr>
        <w:t>192) дошкольная и школьная медицина - область медицины, включающая орг</w:t>
      </w:r>
      <w:r>
        <w:rPr>
          <w:rStyle w:val="s0"/>
        </w:rPr>
        <w:t>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A5749B">
      <w:pPr>
        <w:pStyle w:val="pj"/>
      </w:pPr>
      <w:r>
        <w:rPr>
          <w:rStyle w:val="s0"/>
        </w:rPr>
        <w:t>193) государственный фармацевтический инспектор - должностное лицо государственного органа, осуществляющее</w:t>
      </w:r>
      <w:r>
        <w:rPr>
          <w:rStyle w:val="s0"/>
        </w:rPr>
        <w:t xml:space="preserve"> государственный контроль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зависимости от характера нарушения функций и структур организма пациента, тяжести его к</w:t>
      </w:r>
      <w:r>
        <w:rPr>
          <w:rStyle w:val="s0"/>
        </w:rPr>
        <w:t>линического состояния;</w:t>
      </w:r>
    </w:p>
    <w:p w:rsidR="00000000" w:rsidRDefault="00A5749B">
      <w:pPr>
        <w:pStyle w:val="pj"/>
      </w:pPr>
      <w:r>
        <w:rPr>
          <w:rStyle w:val="s0"/>
        </w:rPr>
        <w:t>195) никотин - алкалоид, содержащийся в табачных листьях и табачном дыме;</w:t>
      </w:r>
    </w:p>
    <w:p w:rsidR="00000000" w:rsidRDefault="00A5749B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 биотехнологическим или биоинженерным путем, которые предлагают новые возможн</w:t>
      </w:r>
      <w:r>
        <w:rPr>
          <w:rStyle w:val="s0"/>
        </w:rPr>
        <w:t>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000000" w:rsidRDefault="00A5749B">
      <w:pPr>
        <w:pStyle w:val="pj"/>
      </w:pPr>
      <w:r>
        <w:rPr>
          <w:rStyle w:val="s0"/>
        </w:rPr>
        <w:t>197) реабилитационный потенциал - клинически обоснованная вероятность перспективы частичного или полного восстановления нарушенны</w:t>
      </w:r>
      <w:r>
        <w:rPr>
          <w:rStyle w:val="s0"/>
        </w:rPr>
        <w:t>х и (или) утраченных функций организма пациента в определенный отрезок времени;</w:t>
      </w:r>
    </w:p>
    <w:p w:rsidR="00000000" w:rsidRDefault="00A5749B">
      <w:pPr>
        <w:pStyle w:val="pj"/>
      </w:pPr>
      <w:r>
        <w:rPr>
          <w:rStyle w:val="s0"/>
        </w:rPr>
        <w:t>198) семейный врач -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</w:t>
      </w:r>
      <w:r>
        <w:rPr>
          <w:rStyle w:val="s0"/>
        </w:rPr>
        <w:t>ти здравоохранения;</w:t>
      </w:r>
    </w:p>
    <w:p w:rsidR="00000000" w:rsidRDefault="00A5749B">
      <w:pPr>
        <w:pStyle w:val="pj"/>
      </w:pPr>
      <w:r>
        <w:rPr>
          <w:rStyle w:val="s0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200 внесены изменения в соответствии с </w:t>
      </w:r>
      <w:hyperlink r:id="rId59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60" w:anchor="sub_id=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200) предельная цена производителя - цена н</w:t>
      </w:r>
      <w:r>
        <w:rPr>
          <w:rStyle w:val="s0"/>
        </w:rPr>
        <w:t>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средства, включенного в перечень лекарственных средств, подлежа</w:t>
      </w:r>
      <w:r>
        <w:rPr>
          <w:rStyle w:val="s0"/>
        </w:rPr>
        <w:t xml:space="preserve">щих ценовому регулированию, в соответствии с </w:t>
      </w:r>
      <w:hyperlink r:id="rId6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гарантированного объема бесплатной медицинской помо</w:t>
      </w:r>
      <w:r>
        <w:rPr>
          <w:rStyle w:val="s0"/>
        </w:rPr>
        <w:t>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201) производственная площадка - территориально обособленный комплекс производителя лекарственных средств, медицинских изделий, предназначенный для выполнения всего процесса производс</w:t>
      </w:r>
      <w:r>
        <w:rPr>
          <w:rStyle w:val="s0"/>
        </w:rPr>
        <w:t>тва лекарственных средств, медицинских изделий или его определенных стадий;</w:t>
      </w:r>
    </w:p>
    <w:p w:rsidR="00000000" w:rsidRDefault="00A5749B">
      <w:pPr>
        <w:pStyle w:val="pj"/>
      </w:pPr>
      <w:r>
        <w:rPr>
          <w:rStyle w:val="s0"/>
        </w:rPr>
        <w:t>202) производственный контроль - комплекс мероприятий, в том числе лабораторных исследований и испытаний производимой продукции, работ и услуг, выполняемых индивидуальным предприни</w:t>
      </w:r>
      <w:r>
        <w:rPr>
          <w:rStyle w:val="s0"/>
        </w:rPr>
        <w:t>мателем или юридическим лицом, направленных на обеспечение безопасности и (или) безвредности для человека и среды обитания;</w:t>
      </w:r>
    </w:p>
    <w:p w:rsidR="00000000" w:rsidRDefault="00A5749B">
      <w:pPr>
        <w:pStyle w:val="pj"/>
      </w:pPr>
      <w:r>
        <w:rPr>
          <w:rStyle w:val="s0"/>
        </w:rPr>
        <w:t>203) свидетельство о государственной регистрации продукции - документ, подтверждающий безопасность продукции (товаров), удостоверяющ</w:t>
      </w:r>
      <w:r>
        <w:rPr>
          <w:rStyle w:val="s0"/>
        </w:rPr>
        <w:t>ий соответствие продукции (товаров) техническим регламентам и (или) единым санитарно-эпидемиологическим и гигиеническим требованиям Евразийского экономического союза и выдаваемый государственным органом в сфере санитарно-эпидемиологического благополучия на</w:t>
      </w:r>
      <w:r>
        <w:rPr>
          <w:rStyle w:val="s0"/>
        </w:rPr>
        <w:t>селения по единой форме;</w:t>
      </w:r>
    </w:p>
    <w:p w:rsidR="00000000" w:rsidRDefault="00A5749B">
      <w:pPr>
        <w:pStyle w:val="pj"/>
      </w:pPr>
      <w:r>
        <w:rPr>
          <w:rStyle w:val="s0"/>
        </w:rPr>
        <w:t xml:space="preserve">204) мониторинг безопасности продукции - система мероприятий, направленных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</w:t>
      </w:r>
      <w:r>
        <w:rPr>
          <w:rStyle w:val="s0"/>
        </w:rPr>
        <w:t>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 xml:space="preserve">205) запатентованные лекарственные средства - лекарственные средства, получившие правовую охрану в соответствии с </w:t>
      </w:r>
      <w:hyperlink r:id="rId62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интеллектуальной собственности;</w:t>
      </w:r>
    </w:p>
    <w:p w:rsidR="00000000" w:rsidRDefault="00A5749B">
      <w:pPr>
        <w:pStyle w:val="pj"/>
      </w:pPr>
      <w:r>
        <w:rPr>
          <w:rStyle w:val="s0"/>
        </w:rPr>
        <w:t>206) пациент -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</w:t>
      </w:r>
      <w:r>
        <w:rPr>
          <w:rStyle w:val="s0"/>
        </w:rPr>
        <w:t>ания медицинской помощи;</w:t>
      </w:r>
    </w:p>
    <w:p w:rsidR="00000000" w:rsidRDefault="00A5749B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000000" w:rsidRDefault="00A5749B">
      <w:pPr>
        <w:pStyle w:val="pj"/>
      </w:pPr>
      <w:r>
        <w:rPr>
          <w:rStyle w:val="s0"/>
        </w:rPr>
        <w:t>208) пси</w:t>
      </w:r>
      <w:r>
        <w:rPr>
          <w:rStyle w:val="s0"/>
        </w:rPr>
        <w:t>хоактивные вещества -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</w:t>
      </w:r>
      <w:r>
        <w:rPr>
          <w:rStyle w:val="s0"/>
        </w:rPr>
        <w:t>ие функции, поведение человека, а при длительном употреблении вызывают психическую и физическую зависимость;</w:t>
      </w:r>
    </w:p>
    <w:p w:rsidR="00000000" w:rsidRDefault="00A5749B">
      <w:pPr>
        <w:pStyle w:val="pj"/>
      </w:pPr>
      <w:r>
        <w:rPr>
          <w:rStyle w:val="s0"/>
        </w:rPr>
        <w:t>209) психическое здоровье - состояние благополучия, при котором каждый человек может реализовать свой собственный потенциал, справляться с обычными</w:t>
      </w:r>
      <w:r>
        <w:rPr>
          <w:rStyle w:val="s0"/>
        </w:rPr>
        <w:t xml:space="preserve"> жизненными стрессами, продуктивно и плодотворно работать, а также вносить вклад в жизнь своего сообщества;</w:t>
      </w:r>
    </w:p>
    <w:p w:rsidR="00000000" w:rsidRDefault="00A5749B">
      <w:pPr>
        <w:pStyle w:val="pj"/>
      </w:pPr>
      <w:r>
        <w:rPr>
          <w:rStyle w:val="s0"/>
        </w:rPr>
        <w:t>210) медицинская помощь в области психического здоровья - профилактика, диагностика, лечение, медико-социальная помощь и медико-социальная реабилита</w:t>
      </w:r>
      <w:r>
        <w:rPr>
          <w:rStyle w:val="s0"/>
        </w:rPr>
        <w:t>ция лиц с психическими, поведенческими расстройствами (заболеваниями);</w:t>
      </w:r>
    </w:p>
    <w:p w:rsidR="00000000" w:rsidRDefault="00A5749B">
      <w:pPr>
        <w:pStyle w:val="pj"/>
      </w:pPr>
      <w:r>
        <w:rPr>
          <w:rStyle w:val="s0"/>
        </w:rPr>
        <w:t>211) психические, поведенческие расстройства (заболевания) - 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000000" w:rsidRDefault="00A5749B">
      <w:pPr>
        <w:pStyle w:val="pj"/>
      </w:pPr>
      <w:r>
        <w:rPr>
          <w:rStyle w:val="s0"/>
        </w:rPr>
        <w:t>212</w:t>
      </w:r>
      <w:r>
        <w:rPr>
          <w:rStyle w:val="s0"/>
        </w:rPr>
        <w:t>) психологическая помощь - комплекс мероприятий, направленных на:</w:t>
      </w:r>
    </w:p>
    <w:p w:rsidR="00000000" w:rsidRDefault="00A5749B">
      <w:pPr>
        <w:pStyle w:val="pj"/>
      </w:pPr>
      <w:r>
        <w:rPr>
          <w:rStyle w:val="s0"/>
        </w:rPr>
        <w:t>содействие человеку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</w:t>
      </w:r>
      <w:r>
        <w:rPr>
          <w:rStyle w:val="s0"/>
        </w:rPr>
        <w:t>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p w:rsidR="00000000" w:rsidRDefault="00A5749B">
      <w:pPr>
        <w:pStyle w:val="pj"/>
      </w:pPr>
      <w:r>
        <w:rPr>
          <w:rStyle w:val="s0"/>
        </w:rPr>
        <w:t>информирование людей о причинах психологических проблем, способах их предупреждения и разрешения;</w:t>
      </w:r>
    </w:p>
    <w:p w:rsidR="00000000" w:rsidRDefault="00A5749B">
      <w:pPr>
        <w:pStyle w:val="pj"/>
      </w:pPr>
      <w:r>
        <w:rPr>
          <w:rStyle w:val="s0"/>
        </w:rPr>
        <w:t>р</w:t>
      </w:r>
      <w:r>
        <w:rPr>
          <w:rStyle w:val="s0"/>
        </w:rPr>
        <w:t>азвитие личности, ее самосовершенствование и самореализацию;</w:t>
      </w:r>
    </w:p>
    <w:p w:rsidR="00000000" w:rsidRDefault="00A5749B">
      <w:pPr>
        <w:pStyle w:val="pj"/>
      </w:pPr>
      <w:r>
        <w:rPr>
          <w:rStyle w:val="s0"/>
        </w:rPr>
        <w:t>213) психологическая проблема -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</w:t>
      </w:r>
      <w:r>
        <w:rPr>
          <w:rStyle w:val="s0"/>
        </w:rPr>
        <w:t>и проблемами личной жизни;</w:t>
      </w:r>
    </w:p>
    <w:p w:rsidR="00000000" w:rsidRDefault="00A5749B">
      <w:pPr>
        <w:pStyle w:val="pj"/>
      </w:pPr>
      <w:r>
        <w:rPr>
          <w:rStyle w:val="s0"/>
        </w:rPr>
        <w:t>214) радиофармацевтический лекарственный препарат 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000000" w:rsidRDefault="00A5749B">
      <w:pPr>
        <w:pStyle w:val="pj"/>
      </w:pPr>
      <w:r>
        <w:rPr>
          <w:rStyle w:val="s0"/>
        </w:rPr>
        <w:t>215) в</w:t>
      </w:r>
      <w:r>
        <w:rPr>
          <w:rStyle w:val="s0"/>
        </w:rPr>
        <w:t>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A5749B">
      <w:pPr>
        <w:pStyle w:val="pj"/>
      </w:pPr>
      <w:r>
        <w:rPr>
          <w:rStyle w:val="s0"/>
        </w:rPr>
        <w:t>216) резидентура - уровень послевузовского медицинского образования, целью которого является приобретение или из</w:t>
      </w:r>
      <w:r>
        <w:rPr>
          <w:rStyle w:val="s0"/>
        </w:rPr>
        <w:t>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A5749B">
      <w:pPr>
        <w:pStyle w:val="pj"/>
      </w:pPr>
      <w:r>
        <w:rPr>
          <w:rStyle w:val="s0"/>
        </w:rPr>
        <w:t>217) база резидентуры - клиника организации образования в области здравоохранения, университетская больница, национальный центр</w:t>
      </w:r>
      <w:r>
        <w:rPr>
          <w:rStyle w:val="s0"/>
        </w:rPr>
        <w:t>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218) репродуктивное здоровье - здоровье человека, отражаю</w:t>
      </w:r>
      <w:r>
        <w:rPr>
          <w:rStyle w:val="s0"/>
        </w:rPr>
        <w:t>щее его способность к воспроизводству полноценного потомства;</w:t>
      </w:r>
    </w:p>
    <w:p w:rsidR="00000000" w:rsidRDefault="00A5749B">
      <w:pPr>
        <w:pStyle w:val="pj"/>
      </w:pPr>
      <w:r>
        <w:rPr>
          <w:rStyle w:val="s0"/>
        </w:rPr>
        <w:t>219) антиретровирусная терапия -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</w:t>
      </w:r>
      <w:r>
        <w:rPr>
          <w:rStyle w:val="s0"/>
        </w:rPr>
        <w:t>ска развития тяжелых угрожаемых жизни заболеваний, уменьшения числа осложнений и продления жизни зараженных ВИЧ-инфекцией;</w:t>
      </w:r>
    </w:p>
    <w:p w:rsidR="00000000" w:rsidRDefault="00A5749B">
      <w:pPr>
        <w:pStyle w:val="pj"/>
      </w:pPr>
      <w:r>
        <w:rPr>
          <w:rStyle w:val="s0"/>
        </w:rPr>
        <w:t>220) референс-лаборатория - лаборатория организации здравоохранения, осуществляющая организационно-методическую работу по внедрению с</w:t>
      </w:r>
      <w:r>
        <w:rPr>
          <w:rStyle w:val="s0"/>
        </w:rPr>
        <w:t>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000000" w:rsidRDefault="00A5749B">
      <w:pPr>
        <w:pStyle w:val="pj"/>
      </w:pPr>
      <w:r>
        <w:rPr>
          <w:rStyle w:val="s0"/>
        </w:rPr>
        <w:t>221) референтный лекарственный препарат - лекарственный препарат, который используется в качестве препар</w:t>
      </w:r>
      <w:r>
        <w:rPr>
          <w:rStyle w:val="s0"/>
        </w:rPr>
        <w:t>ата сравнения и является эталоном, по которому определяются (нормируются) свойства лекарственного препарата;</w:t>
      </w:r>
    </w:p>
    <w:p w:rsidR="00000000" w:rsidRDefault="00A5749B">
      <w:pPr>
        <w:pStyle w:val="pj"/>
      </w:pPr>
      <w:r>
        <w:rPr>
          <w:rStyle w:val="s0"/>
        </w:rPr>
        <w:t>222) реципиент - пациент, которому проведено переливание донорской крови или выделенных из нее компонентов и (или) препаратов, введение мужского ил</w:t>
      </w:r>
      <w:r>
        <w:rPr>
          <w:rStyle w:val="s0"/>
        </w:rPr>
        <w:t>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000000" w:rsidRDefault="00A5749B">
      <w:pPr>
        <w:pStyle w:val="pj"/>
      </w:pPr>
      <w:r>
        <w:rPr>
          <w:rStyle w:val="s0"/>
        </w:rPr>
        <w:t>223) санаторно-курортное лечение - вид медицинской реабилитаци</w:t>
      </w:r>
      <w:r>
        <w:rPr>
          <w:rStyle w:val="s0"/>
        </w:rPr>
        <w:t>и, проводимой в условиях временного пребывания лиц в санаторно-курортной организации;</w:t>
      </w:r>
    </w:p>
    <w:p w:rsidR="00000000" w:rsidRDefault="00A5749B">
      <w:pPr>
        <w:pStyle w:val="pj"/>
      </w:pPr>
      <w:r>
        <w:rPr>
          <w:rStyle w:val="s0"/>
        </w:rPr>
        <w:t>224) санаторно-курортные организации - организации, предоставляющие санаторно-курортные услуги по оздоровлению и восстановлению здоровья человека с применением медицински</w:t>
      </w:r>
      <w:r>
        <w:rPr>
          <w:rStyle w:val="s0"/>
        </w:rPr>
        <w:t>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000000" w:rsidRDefault="00A5749B">
      <w:pPr>
        <w:pStyle w:val="pj"/>
      </w:pPr>
      <w:r>
        <w:rPr>
          <w:rStyle w:val="s0"/>
        </w:rPr>
        <w:t xml:space="preserve">225) </w:t>
      </w:r>
      <w:hyperlink r:id="rId63" w:history="1">
        <w:r>
          <w:rPr>
            <w:rStyle w:val="a4"/>
          </w:rPr>
          <w:t>санитарно-карантинный контроль</w:t>
        </w:r>
      </w:hyperlink>
      <w:r>
        <w:rPr>
          <w:rStyle w:val="s0"/>
        </w:rPr>
        <w:t xml:space="preserve"> -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</w:t>
      </w:r>
      <w:r>
        <w:rPr>
          <w:rStyle w:val="s0"/>
        </w:rPr>
        <w:t>дарственному санитарно-эпидемиологическому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</w:t>
      </w:r>
      <w:r>
        <w:rPr>
          <w:rStyle w:val="s0"/>
        </w:rPr>
        <w:t>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000000" w:rsidRDefault="00A5749B">
      <w:pPr>
        <w:pStyle w:val="pj"/>
      </w:pPr>
      <w:r>
        <w:rPr>
          <w:rStyle w:val="s0"/>
        </w:rPr>
        <w:t>226) санитарно-защитная зона - территория, отделяющая зоны специального</w:t>
      </w:r>
      <w:r>
        <w:rPr>
          <w:rStyle w:val="s0"/>
        </w:rPr>
        <w:t xml:space="preserve"> назначения, а также промышленные организации и другие производственные, коммунальные и складские объекты в населенном пункте от близлежащих </w:t>
      </w:r>
      <w:hyperlink r:id="rId64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 с</w:t>
      </w:r>
      <w:r>
        <w:rPr>
          <w:rStyle w:val="s0"/>
        </w:rPr>
        <w:t>ооружений жилищно-гражданского назначения в целях ослабления воздействия на них неблагоприятных факторов;</w:t>
      </w:r>
    </w:p>
    <w:p w:rsidR="00000000" w:rsidRDefault="00A5749B">
      <w:pPr>
        <w:pStyle w:val="pj"/>
      </w:pPr>
      <w:r>
        <w:rPr>
          <w:rStyle w:val="s0"/>
        </w:rPr>
        <w:t>227) санитарно-профилактические мероприятия - организационные, административные, инженерно-технические, медико-санитарные, профилактические и иные мер</w:t>
      </w:r>
      <w:r>
        <w:rPr>
          <w:rStyle w:val="s0"/>
        </w:rPr>
        <w:t>ы, направленные на оценку риска, вредного воздействия на человека факторов среды обитания, устранение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</w:p>
    <w:p w:rsidR="00000000" w:rsidRDefault="00A5749B">
      <w:pPr>
        <w:pStyle w:val="pj"/>
      </w:pPr>
      <w:r>
        <w:rPr>
          <w:rStyle w:val="s0"/>
        </w:rPr>
        <w:t xml:space="preserve">228) </w:t>
      </w:r>
      <w:hyperlink r:id="rId65" w:history="1">
        <w:r>
          <w:rPr>
            <w:rStyle w:val="a4"/>
          </w:rPr>
          <w:t>санитарно-эпидемиологический аудит</w:t>
        </w:r>
      </w:hyperlink>
      <w:r>
        <w:rPr>
          <w:rStyle w:val="s0"/>
        </w:rPr>
        <w:t xml:space="preserve"> - альтернативная форма контроля эпидемически значимых объектов, подлежащих государственному контролю и надзору в сфере санитарно-эпидемиологического бл</w:t>
      </w:r>
      <w:r>
        <w:rPr>
          <w:rStyle w:val="s0"/>
        </w:rPr>
        <w:t>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благополучия н</w:t>
      </w:r>
      <w:r>
        <w:rPr>
          <w:rStyle w:val="s0"/>
        </w:rPr>
        <w:t>аселения;</w:t>
      </w:r>
    </w:p>
    <w:p w:rsidR="00000000" w:rsidRDefault="00A5749B">
      <w:pPr>
        <w:pStyle w:val="pj"/>
      </w:pPr>
      <w:r>
        <w:rPr>
          <w:rStyle w:val="s0"/>
        </w:rPr>
        <w:t>229) санитарно-эпидемиологическая ситуация - состояние здоровья населения и среды обитания на определенной территории в определенное время;</w:t>
      </w:r>
    </w:p>
    <w:p w:rsidR="00000000" w:rsidRDefault="00A5749B">
      <w:pPr>
        <w:pStyle w:val="pj"/>
      </w:pPr>
      <w:r>
        <w:rPr>
          <w:rStyle w:val="s0"/>
        </w:rPr>
        <w:t xml:space="preserve">230) </w:t>
      </w:r>
      <w:hyperlink r:id="rId66" w:history="1">
        <w:r>
          <w:rPr>
            <w:rStyle w:val="a4"/>
          </w:rPr>
          <w:t>санитарно-эпидемиологическое заключе</w:t>
        </w:r>
        <w:r>
          <w:rPr>
            <w:rStyle w:val="a4"/>
          </w:rPr>
          <w:t>ние</w:t>
        </w:r>
      </w:hyperlink>
      <w:r>
        <w:rPr>
          <w:rStyle w:val="s0"/>
        </w:rPr>
        <w:t xml:space="preserve"> -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000000" w:rsidRDefault="00A5749B">
      <w:pPr>
        <w:pStyle w:val="pj"/>
      </w:pPr>
      <w:r>
        <w:rPr>
          <w:rStyle w:val="s0"/>
        </w:rPr>
        <w:t xml:space="preserve">231) санитарно-противоэпидемические мероприятия </w:t>
      </w:r>
      <w:r>
        <w:rPr>
          <w:rStyle w:val="s0"/>
        </w:rPr>
        <w:t>-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00000" w:rsidRDefault="00A5749B">
      <w:pPr>
        <w:pStyle w:val="pj"/>
      </w:pPr>
      <w:r>
        <w:rPr>
          <w:rStyle w:val="s0"/>
        </w:rPr>
        <w:t>232) пункт доверия - специально организованный пункт, где предоставляются профилактические услуги ключевым группам нас</w:t>
      </w:r>
      <w:r>
        <w:rPr>
          <w:rStyle w:val="s0"/>
        </w:rPr>
        <w:t>еления на бесплатной основе по принципу анонимности, добровольности и конфиденциальности;</w:t>
      </w:r>
    </w:p>
    <w:p w:rsidR="00000000" w:rsidRDefault="00A5749B">
      <w:pPr>
        <w:pStyle w:val="pj"/>
      </w:pPr>
      <w:r>
        <w:rPr>
          <w:rStyle w:val="s0"/>
        </w:rPr>
        <w:t>233) симуляционный кабинет (центр) - структурное подразделение организации образования в области здравоохранения, на базе которого осуществляются отработка и сдача пр</w:t>
      </w:r>
      <w:r>
        <w:rPr>
          <w:rStyle w:val="s0"/>
        </w:rPr>
        <w:t>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специально подготовленных а</w:t>
      </w:r>
      <w:r>
        <w:rPr>
          <w:rStyle w:val="s0"/>
        </w:rPr>
        <w:t>ктеров, обученных изображать пациентов;</w:t>
      </w:r>
    </w:p>
    <w:p w:rsidR="00000000" w:rsidRDefault="00A5749B">
      <w:pPr>
        <w:pStyle w:val="pj"/>
      </w:pPr>
      <w:r>
        <w:rPr>
          <w:rStyle w:val="s0"/>
        </w:rPr>
        <w:t>234) скрининговые исследования -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</w:t>
      </w:r>
      <w:r>
        <w:rPr>
          <w:rStyle w:val="s0"/>
        </w:rPr>
        <w:t>кторов риска их возникновения;</w:t>
      </w:r>
    </w:p>
    <w:p w:rsidR="00000000" w:rsidRDefault="00A5749B">
      <w:pPr>
        <w:pStyle w:val="pj"/>
      </w:pPr>
      <w:r>
        <w:rPr>
          <w:rStyle w:val="s0"/>
        </w:rPr>
        <w:t>235) спортивная медицина -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числе допуск спортсменов к занятию спо</w:t>
      </w:r>
      <w:r>
        <w:rPr>
          <w:rStyle w:val="s0"/>
        </w:rPr>
        <w:t>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неотложной форме в спорте и гигиену спорта;</w:t>
      </w:r>
    </w:p>
    <w:p w:rsidR="00000000" w:rsidRDefault="00A5749B">
      <w:pPr>
        <w:pStyle w:val="pj"/>
      </w:pPr>
      <w:r>
        <w:rPr>
          <w:rStyle w:val="s0"/>
        </w:rPr>
        <w:t>236) стандартный образец -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сравниваются со свойствами исследуемого лекарственног</w:t>
      </w:r>
      <w:r>
        <w:rPr>
          <w:rStyle w:val="s0"/>
        </w:rPr>
        <w:t>о средства, и обладающие достаточной для соответствующего применения степенью чистоты;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236-1 в соответствии с </w:t>
      </w:r>
      <w:hyperlink r:id="rId67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A5749B">
      <w:pPr>
        <w:pStyle w:val="pj"/>
      </w:pPr>
      <w:r>
        <w:rPr>
          <w:rStyle w:val="s0"/>
        </w:rPr>
        <w:t xml:space="preserve">236-1) стратегически важные лекарственные средства и медицинские изделия - </w:t>
      </w:r>
      <w:hyperlink r:id="rId68" w:history="1">
        <w:r>
          <w:rPr>
            <w:rStyle w:val="a4"/>
          </w:rPr>
          <w:t>лекарственные средства и медицинские изделия</w:t>
        </w:r>
      </w:hyperlink>
      <w:r>
        <w:rPr>
          <w:rStyle w:val="s0"/>
        </w:rPr>
        <w:t>, предназначенные для медицинского применения в условиях:</w:t>
      </w:r>
    </w:p>
    <w:p w:rsidR="00000000" w:rsidRDefault="00A5749B">
      <w:pPr>
        <w:pStyle w:val="pj"/>
      </w:pPr>
      <w:r>
        <w:rPr>
          <w:rStyle w:val="s0"/>
        </w:rPr>
        <w:t>военных действ</w:t>
      </w:r>
      <w:r>
        <w:rPr>
          <w:rStyle w:val="s0"/>
        </w:rPr>
        <w:t>ий и ликвидации их последствий;</w:t>
      </w:r>
    </w:p>
    <w:p w:rsidR="00000000" w:rsidRDefault="00A5749B">
      <w:pPr>
        <w:pStyle w:val="pj"/>
      </w:pPr>
      <w:r>
        <w:rPr>
          <w:rStyle w:val="s0"/>
        </w:rPr>
        <w:t>возникновения, предупреждения и ликвидации последствий чрезвычайных ситуаций;</w:t>
      </w:r>
    </w:p>
    <w:p w:rsidR="00000000" w:rsidRDefault="00A5749B">
      <w:pPr>
        <w:pStyle w:val="pj"/>
      </w:pPr>
      <w:r>
        <w:rPr>
          <w:rStyle w:val="s0"/>
        </w:rPr>
        <w:t>угрозы возникновения, распространения новых особо опасных инфекционных заболеваний и ликвидации их последствий;</w:t>
      </w:r>
    </w:p>
    <w:p w:rsidR="00000000" w:rsidRDefault="00A5749B">
      <w:pPr>
        <w:pStyle w:val="pj"/>
      </w:pPr>
      <w:r>
        <w:rPr>
          <w:rStyle w:val="s0"/>
        </w:rPr>
        <w:t>профилактики, диагностики, лечения</w:t>
      </w:r>
      <w:r>
        <w:rPr>
          <w:rStyle w:val="s0"/>
        </w:rPr>
        <w:t xml:space="preserve">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p w:rsidR="00000000" w:rsidRDefault="00A5749B">
      <w:pPr>
        <w:pStyle w:val="pj"/>
      </w:pPr>
      <w:r>
        <w:rPr>
          <w:rStyle w:val="s0"/>
        </w:rPr>
        <w:t>отсутствия или угрозы отсутствия лекарственных средств или медицинских изделий на рынках государств -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000000" w:rsidRDefault="00A5749B">
      <w:pPr>
        <w:pStyle w:val="pj"/>
      </w:pPr>
      <w:r>
        <w:rPr>
          <w:rStyle w:val="s0"/>
        </w:rPr>
        <w:t>237) костн</w:t>
      </w:r>
      <w:r>
        <w:rPr>
          <w:rStyle w:val="s0"/>
        </w:rPr>
        <w:t>ый мозг -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000000" w:rsidRDefault="00A5749B">
      <w:pPr>
        <w:pStyle w:val="pj"/>
      </w:pPr>
      <w:r>
        <w:rPr>
          <w:rStyle w:val="s0"/>
        </w:rPr>
        <w:t>238) биологически активные добавки к пище - природные и (или) идентичные приро</w:t>
      </w:r>
      <w:r>
        <w:rPr>
          <w:rStyle w:val="s0"/>
        </w:rPr>
        <w:t>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000000" w:rsidRDefault="00A5749B">
      <w:pPr>
        <w:pStyle w:val="pj"/>
      </w:pPr>
      <w:r>
        <w:rPr>
          <w:rStyle w:val="s0"/>
        </w:rPr>
        <w:t>239) стажировка - форма неформального образования, направленная на формирование и зак</w:t>
      </w:r>
      <w:r>
        <w:rPr>
          <w:rStyle w:val="s0"/>
        </w:rPr>
        <w:t>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000000" w:rsidRDefault="00A5749B">
      <w:pPr>
        <w:pStyle w:val="pj"/>
      </w:pPr>
      <w:r>
        <w:rPr>
          <w:rStyle w:val="s0"/>
        </w:rPr>
        <w:t>240) наставник - медицинский работник со ста</w:t>
      </w:r>
      <w:r>
        <w:rPr>
          <w:rStyle w:val="s0"/>
        </w:rPr>
        <w:t>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</w:t>
      </w:r>
      <w:r>
        <w:rPr>
          <w:rStyle w:val="s0"/>
        </w:rPr>
        <w:t>ствляющий деятельность на основе триединства образования, науки и практики;</w:t>
      </w:r>
    </w:p>
    <w:p w:rsidR="00000000" w:rsidRDefault="00A5749B">
      <w:pPr>
        <w:pStyle w:val="pj"/>
      </w:pPr>
      <w:r>
        <w:rPr>
          <w:rStyle w:val="s0"/>
        </w:rPr>
        <w:t>241) риск-ориентированный подход - форма осуществления контроля качества лекарственных средств и медицинских изделий путем ежегодного отбора с рынка, в том числе в медицинских орга</w:t>
      </w:r>
      <w:r>
        <w:rPr>
          <w:rStyle w:val="s0"/>
        </w:rPr>
        <w:t>низациях;</w:t>
      </w:r>
    </w:p>
    <w:p w:rsidR="00000000" w:rsidRDefault="00A5749B">
      <w:pPr>
        <w:pStyle w:val="pj"/>
      </w:pPr>
      <w:r>
        <w:rPr>
          <w:rStyle w:val="s0"/>
        </w:rPr>
        <w:t>242) оценка риска - 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</w:t>
      </w:r>
      <w:r>
        <w:rPr>
          <w:rStyle w:val="s0"/>
        </w:rPr>
        <w:t xml:space="preserve"> с этим потенциальных медико-биологических и экономических последствий;</w:t>
      </w:r>
    </w:p>
    <w:p w:rsidR="00000000" w:rsidRDefault="00A5749B">
      <w:pPr>
        <w:pStyle w:val="pj"/>
      </w:pPr>
      <w:r>
        <w:rPr>
          <w:rStyle w:val="s0"/>
        </w:rPr>
        <w:t xml:space="preserve">243) независимый эксперт - физическое лицо, соответствующее </w:t>
      </w:r>
      <w:hyperlink r:id="rId69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органом, и состоящ</w:t>
      </w:r>
      <w:r>
        <w:rPr>
          <w:rStyle w:val="s0"/>
        </w:rPr>
        <w:t xml:space="preserve">ее в </w:t>
      </w:r>
      <w:hyperlink r:id="rId70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независимых экспертов;</w:t>
      </w:r>
    </w:p>
    <w:p w:rsidR="00000000" w:rsidRDefault="00A5749B">
      <w:pPr>
        <w:pStyle w:val="pj"/>
      </w:pPr>
      <w:r>
        <w:rPr>
          <w:rStyle w:val="s0"/>
        </w:rPr>
        <w:t xml:space="preserve">244) </w:t>
      </w:r>
      <w:hyperlink r:id="rId71" w:history="1">
        <w:r>
          <w:rPr>
            <w:rStyle w:val="a4"/>
          </w:rPr>
          <w:t>гарантированный объем бесплатной медицинской помощи</w:t>
        </w:r>
      </w:hyperlink>
      <w:r>
        <w:rPr>
          <w:rStyle w:val="s0"/>
        </w:rPr>
        <w:t xml:space="preserve"> - объем медицинской помощи, предо</w:t>
      </w:r>
      <w:r>
        <w:rPr>
          <w:rStyle w:val="s0"/>
        </w:rPr>
        <w:t>ставляемой за счет бюджетных средств;</w:t>
      </w:r>
    </w:p>
    <w:p w:rsidR="00000000" w:rsidRDefault="00A5749B">
      <w:pPr>
        <w:pStyle w:val="pji"/>
      </w:pPr>
      <w:r>
        <w:rPr>
          <w:rStyle w:val="s3"/>
        </w:rPr>
        <w:t xml:space="preserve">Подпункт 245 изложен в редакции </w:t>
      </w:r>
      <w:hyperlink r:id="rId72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73" w:anchor="sub_id=1012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245) </w:t>
      </w:r>
      <w:hyperlink r:id="rId74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</w:t>
      </w:r>
      <w:r>
        <w:rPr>
          <w:rStyle w:val="s0"/>
        </w:rPr>
        <w:t>объема бесплатной медицинской помощи и (или) в системе обязательного социального медицинского страхования - цена на торговое наименование лекарственного средства или медицинского изделия, зарегистрированного в Республике Казахстан, выше которой не может бы</w:t>
      </w:r>
      <w:r>
        <w:rPr>
          <w:rStyle w:val="s0"/>
        </w:rPr>
        <w:t>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i"/>
      </w:pPr>
      <w:r>
        <w:rPr>
          <w:rStyle w:val="s3"/>
        </w:rPr>
        <w:t xml:space="preserve">Подпункт 246 изложен в редакции </w:t>
      </w:r>
      <w:hyperlink r:id="rId75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76" w:anchor="sub_id=1012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</w:t>
      </w:r>
      <w:r>
        <w:rPr>
          <w:rStyle w:val="s0"/>
        </w:rPr>
        <w:t>нского страхования - цена на международное непатентованное наименование лекарственного средства или техническую характеристику медицинского изделия, зарегистрированного в Республике Казахстан, выше которой не может быть произведен закуп в рамках гарантиров</w:t>
      </w:r>
      <w:r>
        <w:rPr>
          <w:rStyle w:val="s0"/>
        </w:rPr>
        <w:t>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247) табак - растение рода Nicotiana семейства пасленовых видов Nicotiana Tabacum и Nicotiana Rustica, используемое для производства табачных </w:t>
      </w:r>
      <w:r>
        <w:rPr>
          <w:rStyle w:val="s0"/>
        </w:rPr>
        <w:t>изделий;</w:t>
      </w:r>
    </w:p>
    <w:p w:rsidR="00000000" w:rsidRDefault="00A5749B">
      <w:pPr>
        <w:pStyle w:val="pj"/>
      </w:pPr>
      <w:r>
        <w:rPr>
          <w:rStyle w:val="s0"/>
        </w:rPr>
        <w:t xml:space="preserve">248) табачные изделия -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</w:t>
      </w:r>
      <w:r>
        <w:rPr>
          <w:rStyle w:val="s0"/>
        </w:rPr>
        <w:t>способов потребления, в том числе с помощью системы для нагрева табака или любого иного прибора;</w:t>
      </w:r>
    </w:p>
    <w:p w:rsidR="00000000" w:rsidRDefault="00A5749B">
      <w:pPr>
        <w:pStyle w:val="pj"/>
      </w:pPr>
      <w:r>
        <w:rPr>
          <w:rStyle w:val="s0"/>
        </w:rPr>
        <w:t>249) потребление табачных изделий - процесс потребления табачного изделия, кальянной смеси и табака для кальяна, в том числе с использованием кальяна, систем д</w:t>
      </w:r>
      <w:r>
        <w:rPr>
          <w:rStyle w:val="s0"/>
        </w:rPr>
        <w:t>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загрязняющий окружающую среду;</w:t>
      </w:r>
    </w:p>
    <w:p w:rsidR="00000000" w:rsidRDefault="00A5749B">
      <w:pPr>
        <w:pStyle w:val="pj"/>
      </w:pPr>
      <w:r>
        <w:rPr>
          <w:rStyle w:val="s0"/>
        </w:rPr>
        <w:t>250) ингредиент т</w:t>
      </w:r>
      <w:r>
        <w:rPr>
          <w:rStyle w:val="s0"/>
        </w:rPr>
        <w:t>абачного изделия -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000000" w:rsidRDefault="00A5749B">
      <w:pPr>
        <w:pStyle w:val="pj"/>
      </w:pPr>
      <w:r>
        <w:rPr>
          <w:rStyle w:val="s0"/>
        </w:rPr>
        <w:t>251) упаковка табачного изделия - единица груп</w:t>
      </w:r>
      <w:r>
        <w:rPr>
          <w:rStyle w:val="s0"/>
        </w:rPr>
        <w:t>повой потребительской тары, содержащая определенное количество пачек табачного изделия;</w:t>
      </w:r>
    </w:p>
    <w:p w:rsidR="00000000" w:rsidRDefault="00A5749B">
      <w:pPr>
        <w:pStyle w:val="pj"/>
      </w:pPr>
      <w:r>
        <w:rPr>
          <w:rStyle w:val="s0"/>
        </w:rPr>
        <w:t>252) пачка табачного изделия - единица потребительской тары, изготовленная из картона или бумаги или иного материала, содержащая определенное количество табачного издел</w:t>
      </w:r>
      <w:r>
        <w:rPr>
          <w:rStyle w:val="s0"/>
        </w:rPr>
        <w:t>ия;</w:t>
      </w:r>
    </w:p>
    <w:p w:rsidR="00000000" w:rsidRDefault="00A5749B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предназначенная для продажи или первичной упаковки табачных изделий, реализуемых конечному потребителю;</w:t>
      </w:r>
    </w:p>
    <w:p w:rsidR="00000000" w:rsidRDefault="00A5749B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</w:t>
      </w:r>
      <w:r>
        <w:rPr>
          <w:rStyle w:val="s0"/>
        </w:rPr>
        <w:t>цо с целью, результатом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255) система для нагрева табак</w:t>
      </w:r>
      <w:r>
        <w:rPr>
          <w:rStyle w:val="s0"/>
        </w:rPr>
        <w:t>а - устройство, используемое для нагревания табака с образованием аэрозоля, содержащего никотин;</w:t>
      </w:r>
    </w:p>
    <w:p w:rsidR="00000000" w:rsidRDefault="00A5749B">
      <w:pPr>
        <w:pStyle w:val="pj"/>
      </w:pPr>
      <w:r>
        <w:rPr>
          <w:rStyle w:val="s0"/>
        </w:rPr>
        <w:t>256) табачная продукция - табачное изделие, упакованное в потребительскую упаковку;</w:t>
      </w:r>
    </w:p>
    <w:p w:rsidR="00000000" w:rsidRDefault="00A5749B">
      <w:pPr>
        <w:pStyle w:val="pj"/>
      </w:pPr>
      <w:r>
        <w:rPr>
          <w:rStyle w:val="s0"/>
        </w:rPr>
        <w:t xml:space="preserve">257) фармацевтический инспектор по надлежащим фармацевтическим практикам - </w:t>
      </w:r>
      <w:r>
        <w:rPr>
          <w:rStyle w:val="s0"/>
        </w:rPr>
        <w:t xml:space="preserve">лицо, уполномоченное на осуществление функций по проведению фармацевтической инспекции по </w:t>
      </w:r>
      <w:hyperlink r:id="rId77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</w:t>
      </w:r>
      <w:hyperlink r:id="rId78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>258) фармацевтическая инспекция по надлежащим фармацевтическим практикам (далее - фармацевтическая инспекция) - оценка объекта в сфере обращения лекарственных средств с целью опреде</w:t>
      </w:r>
      <w:r>
        <w:rPr>
          <w:rStyle w:val="s0"/>
        </w:rPr>
        <w:t>ления его соответствия требованиям надлежащих фармацевтических практик Республики Казахстан и (или) Евразийского экономического союза;</w:t>
      </w:r>
    </w:p>
    <w:p w:rsidR="00000000" w:rsidRDefault="00A5749B">
      <w:pPr>
        <w:pStyle w:val="pj"/>
      </w:pPr>
      <w:r>
        <w:rPr>
          <w:rStyle w:val="s0"/>
        </w:rPr>
        <w:t>259) трансплантация - пересадка органов (части органа) и (или) тканей (части ткани) на другое место в организме или в дру</w:t>
      </w:r>
      <w:r>
        <w:rPr>
          <w:rStyle w:val="s0"/>
        </w:rPr>
        <w:t>гой организм;</w:t>
      </w:r>
    </w:p>
    <w:p w:rsidR="00000000" w:rsidRDefault="00A5749B">
      <w:pPr>
        <w:pStyle w:val="pj"/>
      </w:pPr>
      <w:r>
        <w:rPr>
          <w:rStyle w:val="s0"/>
        </w:rPr>
        <w:t>260) заразная форма туберкулеза - форма туберкулеза, представляющая опасность для окружающих в связи с выделением больным во внешнюю среду бактерий туберкулеза;</w:t>
      </w:r>
    </w:p>
    <w:p w:rsidR="00000000" w:rsidRDefault="00A5749B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</w:t>
      </w:r>
      <w:r>
        <w:rPr>
          <w:rStyle w:val="s0"/>
        </w:rPr>
        <w:t>ектронные системы доставки продуктов, не являющихся никотином, -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</w:t>
      </w:r>
      <w:r>
        <w:rPr>
          <w:rStyle w:val="s0"/>
        </w:rPr>
        <w:t>на или без него, другие химические вещества, ароматизаторы с образованием аэрозоля, вдыхаемого пользователем;</w:t>
      </w:r>
    </w:p>
    <w:p w:rsidR="00000000" w:rsidRDefault="00A5749B">
      <w:pPr>
        <w:pStyle w:val="pj"/>
      </w:pPr>
      <w:r>
        <w:rPr>
          <w:rStyle w:val="s0"/>
        </w:rPr>
        <w:t>262) выпускник - лицо, освоившее образовательную программу медицинского и (или) фармацевтического образования, иную образовательную программу в об</w:t>
      </w:r>
      <w:r>
        <w:rPr>
          <w:rStyle w:val="s0"/>
        </w:rPr>
        <w:t>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263) ткань - совокупность клеток и межклеточного вещества, имеющих одинаковые строение, функции и происхождение;</w:t>
      </w:r>
    </w:p>
    <w:p w:rsidR="00000000" w:rsidRDefault="00A5749B">
      <w:pPr>
        <w:pStyle w:val="pj"/>
      </w:pPr>
      <w:r>
        <w:rPr>
          <w:rStyle w:val="s0"/>
        </w:rPr>
        <w:t>264) тканевая совместимость -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>265) медицинские</w:t>
      </w:r>
      <w:r>
        <w:rPr>
          <w:rStyle w:val="s0"/>
        </w:rPr>
        <w:t xml:space="preserve"> изделия для диагностики вне живого организма (in vitro)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</w:t>
      </w:r>
      <w:r>
        <w:rPr>
          <w:rStyle w:val="s0"/>
        </w:rPr>
        <w:t xml:space="preserve">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</w:t>
      </w:r>
      <w:r>
        <w:rPr>
          <w:rStyle w:val="s0"/>
        </w:rPr>
        <w:t>o)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</w:t>
      </w:r>
      <w:r>
        <w:rPr>
          <w:rStyle w:val="s0"/>
        </w:rPr>
        <w:t>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000000" w:rsidRDefault="00A5749B">
      <w:pPr>
        <w:pStyle w:val="pj"/>
      </w:pPr>
      <w:r>
        <w:rPr>
          <w:rStyle w:val="s0"/>
        </w:rPr>
        <w:t>266) временная адаптация - процесс по выведению человека из состояния опьянения и адаптации его к условиям среды обитания;</w:t>
      </w:r>
    </w:p>
    <w:p w:rsidR="00000000" w:rsidRDefault="00A5749B">
      <w:pPr>
        <w:pStyle w:val="pj"/>
      </w:pPr>
      <w:r>
        <w:rPr>
          <w:rStyle w:val="s0"/>
        </w:rPr>
        <w:t>267) центр временной адаптации и детоксикации - центр,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</w:t>
      </w:r>
      <w:r>
        <w:rPr>
          <w:rStyle w:val="s0"/>
        </w:rPr>
        <w:t xml:space="preserve"> медицинскую помощь в области психического здоровья;</w:t>
      </w:r>
    </w:p>
    <w:p w:rsidR="00000000" w:rsidRDefault="00A5749B">
      <w:pPr>
        <w:pStyle w:val="pj"/>
      </w:pPr>
      <w:r>
        <w:rPr>
          <w:rStyle w:val="s0"/>
        </w:rPr>
        <w:t>268)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000000" w:rsidRDefault="00A5749B">
      <w:pPr>
        <w:pStyle w:val="pj"/>
      </w:pPr>
      <w:r>
        <w:rPr>
          <w:rStyle w:val="s0"/>
        </w:rPr>
        <w:t>269) униве</w:t>
      </w:r>
      <w:r>
        <w:rPr>
          <w:rStyle w:val="s0"/>
        </w:rPr>
        <w:t>рситетская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</w:t>
      </w:r>
      <w:r>
        <w:rPr>
          <w:rStyle w:val="s0"/>
        </w:rPr>
        <w:t>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A5749B">
      <w:pPr>
        <w:pStyle w:val="pj"/>
      </w:pPr>
      <w:r>
        <w:rPr>
          <w:rStyle w:val="s0"/>
        </w:rPr>
        <w:t>270) фармаконадзор - вид деятельности, направленный на выявление, анализ, оценку и предотвращение нежелательных последствий применения лекарст</w:t>
      </w:r>
      <w:r>
        <w:rPr>
          <w:rStyle w:val="s0"/>
        </w:rPr>
        <w:t>венных препаратов;</w:t>
      </w:r>
    </w:p>
    <w:p w:rsidR="00000000" w:rsidRDefault="00A5749B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</w:t>
      </w:r>
      <w:r>
        <w:rPr>
          <w:rStyle w:val="s0"/>
        </w:rPr>
        <w:t>сти лекарственных препаратов, своевременного выявления всех изменений в оценке соотношения «польза-риск»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000000" w:rsidRDefault="00A5749B">
      <w:pPr>
        <w:pStyle w:val="pj"/>
      </w:pPr>
      <w:r>
        <w:rPr>
          <w:rStyle w:val="s0"/>
        </w:rPr>
        <w:t>272) фармацев</w:t>
      </w:r>
      <w:r>
        <w:rPr>
          <w:rStyle w:val="s0"/>
        </w:rPr>
        <w:t>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000000" w:rsidRDefault="00A5749B">
      <w:pPr>
        <w:pStyle w:val="pj"/>
      </w:pPr>
      <w:r>
        <w:rPr>
          <w:rStyle w:val="s0"/>
        </w:rPr>
        <w:t>273) фармацевтическое образование - система подготовки и повышения квалификации фармацевтических работников, а также совокупность зна</w:t>
      </w:r>
      <w:r>
        <w:rPr>
          <w:rStyle w:val="s0"/>
        </w:rPr>
        <w:t>ний и навыков, необходимых для фармацевтического работника,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000000" w:rsidRDefault="00A5749B">
      <w:pPr>
        <w:pStyle w:val="pj"/>
      </w:pPr>
      <w:r>
        <w:rPr>
          <w:rStyle w:val="s0"/>
        </w:rPr>
        <w:t xml:space="preserve">274) фармацевтическая </w:t>
      </w:r>
      <w:r>
        <w:rPr>
          <w:rStyle w:val="s0"/>
        </w:rPr>
        <w:t>услуга - деятельность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</w:t>
      </w:r>
      <w:r>
        <w:rPr>
          <w:rStyle w:val="s0"/>
        </w:rPr>
        <w:t>делий,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275) фармацевтическая деятельность - деятельность, осуществляемая в области здравоохранения по производству и (или) </w:t>
      </w:r>
      <w:r>
        <w:rPr>
          <w:rStyle w:val="s0"/>
        </w:rPr>
        <w:t>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</w:t>
      </w:r>
      <w:r>
        <w:rPr>
          <w:rStyle w:val="s0"/>
        </w:rPr>
        <w:t>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A5749B">
      <w:pPr>
        <w:pStyle w:val="pj"/>
      </w:pPr>
      <w:r>
        <w:rPr>
          <w:rStyle w:val="s0"/>
        </w:rPr>
        <w:t xml:space="preserve">276) </w:t>
      </w:r>
      <w:hyperlink r:id="rId79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(CPP) - докуме</w:t>
      </w:r>
      <w:r>
        <w:rPr>
          <w:rStyle w:val="s0"/>
        </w:rPr>
        <w:t>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A5749B">
      <w:pPr>
        <w:pStyle w:val="pj"/>
      </w:pPr>
      <w:r>
        <w:rPr>
          <w:rStyle w:val="s0"/>
        </w:rPr>
        <w:t>277) фармацевтическая субстанция (активная фармацевтическая субстанция) - лекарственное средство, предназначенное для производства и изготовления лекарственных препаратов;</w:t>
      </w:r>
    </w:p>
    <w:p w:rsidR="00000000" w:rsidRDefault="00A5749B">
      <w:pPr>
        <w:pStyle w:val="pj"/>
      </w:pPr>
      <w:r>
        <w:rPr>
          <w:rStyle w:val="s0"/>
        </w:rPr>
        <w:t>278) формулярная система - система периодической оценки и отбора лекарственных средс</w:t>
      </w:r>
      <w:r>
        <w:rPr>
          <w:rStyle w:val="s0"/>
        </w:rPr>
        <w:t>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279) информированное согласие - процедура пис</w:t>
      </w:r>
      <w:r>
        <w:rPr>
          <w:rStyle w:val="s0"/>
        </w:rPr>
        <w:t>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</w:t>
      </w:r>
      <w:r>
        <w:rPr>
          <w:rStyle w:val="s0"/>
        </w:rPr>
        <w:t>рмированное письменное согласие оформляется по форме, утвержденной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280) декретированная группа населения - лица, работающие в сфере обслуживания населения и представляющие наибольшую опасность для заражения окружающих людей инфекцио</w:t>
      </w:r>
      <w:r>
        <w:rPr>
          <w:rStyle w:val="s0"/>
        </w:rPr>
        <w:t>нными и паразитарными заболеваниями;</w:t>
      </w:r>
    </w:p>
    <w:p w:rsidR="00000000" w:rsidRDefault="00A5749B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заражения ВИЧ-инфекцией в силу особенностей образа жизни;</w:t>
      </w:r>
    </w:p>
    <w:p w:rsidR="00000000" w:rsidRDefault="00A5749B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</w:t>
      </w:r>
      <w:r>
        <w:rPr>
          <w:rStyle w:val="s0"/>
        </w:rPr>
        <w:t>, -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установленным техническими регламентами, гигиенич</w:t>
      </w:r>
      <w:r>
        <w:rPr>
          <w:rStyle w:val="s0"/>
        </w:rPr>
        <w:t>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истекшим сроком годности; ф</w:t>
      </w:r>
      <w:r>
        <w:rPr>
          <w:rStyle w:val="s0"/>
        </w:rPr>
        <w:t>альсифицированная продукция;</w:t>
      </w:r>
    </w:p>
    <w:p w:rsidR="00000000" w:rsidRDefault="00A5749B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обитания, при котором отсутствует вредное воздействие на человека факторов среды обитания и обеспечиваются благоприятные условия его</w:t>
      </w:r>
      <w:r>
        <w:rPr>
          <w:rStyle w:val="s0"/>
        </w:rPr>
        <w:t xml:space="preserve"> жизнедеятельности;</w:t>
      </w:r>
    </w:p>
    <w:p w:rsidR="00000000" w:rsidRDefault="00A5749B">
      <w:pPr>
        <w:pStyle w:val="pj"/>
      </w:pPr>
      <w:r>
        <w:rPr>
          <w:rStyle w:val="s0"/>
        </w:rPr>
        <w:t>284) деятельность в сфере санитарно-эпидемиологического благополучия населения - деятельность государственных органов и организаций в сфере санитарно-эпидемиологического благополучия населения, направленная на охрану здоровья граждан Ре</w:t>
      </w:r>
      <w:r>
        <w:rPr>
          <w:rStyle w:val="s0"/>
        </w:rPr>
        <w:t>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государственную регистрацию продукции,</w:t>
      </w:r>
      <w:r>
        <w:rPr>
          <w:rStyle w:val="s0"/>
        </w:rPr>
        <w:t xml:space="preserve">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285) государственны</w:t>
      </w:r>
      <w:r>
        <w:rPr>
          <w:rStyle w:val="s0"/>
        </w:rPr>
        <w:t>й контроль и надзор в сфере санитарно-эпидемиологического благополучия населения - деятельность государственных органов в сфере санитарно-эпидемиологического благополучия населения, направленная на предупреждение, выявление, пресечение и устранение нарушен</w:t>
      </w:r>
      <w:r>
        <w:rPr>
          <w:rStyle w:val="s0"/>
        </w:rPr>
        <w:t>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процессов, услуг;</w:t>
      </w:r>
    </w:p>
    <w:p w:rsidR="00000000" w:rsidRDefault="00A5749B">
      <w:pPr>
        <w:pStyle w:val="pj"/>
      </w:pPr>
      <w:r>
        <w:rPr>
          <w:rStyle w:val="s0"/>
        </w:rPr>
        <w:t>286) государственный орган</w:t>
      </w:r>
      <w:r>
        <w:rPr>
          <w:rStyle w:val="s0"/>
        </w:rPr>
        <w:t xml:space="preserve"> в сфере санитарно-эпидемиологического благополучия населения -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</w:t>
      </w:r>
      <w:r>
        <w:rPr>
          <w:rStyle w:val="s0"/>
        </w:rPr>
        <w:t>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287) хирургическая </w:t>
      </w:r>
      <w:hyperlink r:id="rId80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</w:t>
      </w:r>
      <w:r>
        <w:rPr>
          <w:rStyle w:val="s0"/>
        </w:rPr>
        <w:t>именением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A5749B">
      <w:pPr>
        <w:pStyle w:val="pj"/>
      </w:pPr>
      <w:r>
        <w:rPr>
          <w:rStyle w:val="s0"/>
        </w:rPr>
        <w:t>288) живорождение и мертворождение плода - состояния новорожденного ребенка (плода), определяемые по соответствующим международным критер</w:t>
      </w:r>
      <w:r>
        <w:rPr>
          <w:rStyle w:val="s0"/>
        </w:rPr>
        <w:t>иям Всемирной организации здравоохранения живорождения и мертворождения плода;</w:t>
      </w:r>
    </w:p>
    <w:p w:rsidR="00000000" w:rsidRDefault="00A5749B">
      <w:pPr>
        <w:pStyle w:val="pj"/>
      </w:pPr>
      <w:r>
        <w:rPr>
          <w:rStyle w:val="s0"/>
        </w:rPr>
        <w:t xml:space="preserve">289) некурительные табачные (никотин-содержащие) изделия - продукты, содержащие никотин, полностью или частично изготовленные из табачного листа и (или) других частей табачного </w:t>
      </w:r>
      <w:r>
        <w:rPr>
          <w:rStyle w:val="s0"/>
        </w:rPr>
        <w:t>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00000" w:rsidRDefault="00A5749B">
      <w:pPr>
        <w:pStyle w:val="pj"/>
      </w:pPr>
      <w:r>
        <w:rPr>
          <w:rStyle w:val="s0"/>
        </w:rPr>
        <w:t>290) ограничительные мероприятия, в том числе карантин, - меры, направленные на предотвращение распространения инфекционн</w:t>
      </w:r>
      <w:r>
        <w:rPr>
          <w:rStyle w:val="s0"/>
        </w:rPr>
        <w:t>ых и паразитарных заболеваний и предусматривающие особый режим предпринимательской и (или) иной деятельности;</w:t>
      </w:r>
    </w:p>
    <w:p w:rsidR="00000000" w:rsidRDefault="00A5749B">
      <w:pPr>
        <w:pStyle w:val="pj"/>
      </w:pPr>
      <w:r>
        <w:rPr>
          <w:rStyle w:val="s0"/>
        </w:rPr>
        <w:t>291) потенциально опасные химические и биологические вещества -вещества, которые при определенных условиях и в определенных концентрациях могут ок</w:t>
      </w:r>
      <w:r>
        <w:rPr>
          <w:rStyle w:val="s0"/>
        </w:rPr>
        <w:t>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292) потенциальный реципиент - пациент, который нуждается в трансплантации тканей (части ткани) и (или) органов (части органа);</w:t>
      </w:r>
    </w:p>
    <w:p w:rsidR="00000000" w:rsidRDefault="00A5749B">
      <w:pPr>
        <w:pStyle w:val="pj"/>
      </w:pPr>
      <w:r>
        <w:rPr>
          <w:rStyle w:val="s0"/>
        </w:rPr>
        <w:t>293) фундаментальное биомедицинское исследование - биомедицинское исследование, проводимое с целью расширения базовых знаний и п</w:t>
      </w:r>
      <w:r>
        <w:rPr>
          <w:rStyle w:val="s0"/>
        </w:rPr>
        <w:t>онимания физических, химических и функциональных механизмов жизненных процессов и заболеваний;</w:t>
      </w:r>
    </w:p>
    <w:p w:rsidR="00000000" w:rsidRDefault="00A5749B">
      <w:pPr>
        <w:pStyle w:val="pj"/>
      </w:pPr>
      <w:r>
        <w:rPr>
          <w:rStyle w:val="s0"/>
        </w:rPr>
        <w:t xml:space="preserve">294) эвтаназия - удовлетворение просьбы об ускорении смерти неизлечимого больного какими-либо действиями или средствами, в том числе введением лекарственных или </w:t>
      </w:r>
      <w:r>
        <w:rPr>
          <w:rStyle w:val="s0"/>
        </w:rPr>
        <w:t>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000000" w:rsidRDefault="00A5749B">
      <w:pPr>
        <w:pStyle w:val="pj"/>
      </w:pPr>
      <w:r>
        <w:rPr>
          <w:rStyle w:val="s0"/>
        </w:rPr>
        <w:t>295) эпидемия - массовое распространение инфекционного заболевания, существенно превышающее обычно регистрируемый уровень заболевае</w:t>
      </w:r>
      <w:r>
        <w:rPr>
          <w:rStyle w:val="s0"/>
        </w:rPr>
        <w:t>мости;</w:t>
      </w:r>
    </w:p>
    <w:p w:rsidR="00000000" w:rsidRDefault="00A5749B">
      <w:pPr>
        <w:pStyle w:val="pj"/>
      </w:pPr>
      <w:r>
        <w:rPr>
          <w:rStyle w:val="s0"/>
        </w:rPr>
        <w:t xml:space="preserve">296) </w:t>
      </w:r>
      <w:hyperlink r:id="rId81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- объекты, производимая продукция и (или) деятельность которых при нарушении требований нормативных правовых актов в сфере санитарно-эп</w:t>
      </w:r>
      <w:r>
        <w:rPr>
          <w:rStyle w:val="s0"/>
        </w:rPr>
        <w:t>идемиологического благополучия населения могут привести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</w:t>
      </w:r>
      <w:r>
        <w:rPr>
          <w:rStyle w:val="s0"/>
        </w:rPr>
        <w:t>ий;</w:t>
      </w:r>
    </w:p>
    <w:p w:rsidR="00000000" w:rsidRDefault="00A5749B">
      <w:pPr>
        <w:pStyle w:val="pj"/>
      </w:pPr>
      <w:r>
        <w:rPr>
          <w:rStyle w:val="s0"/>
        </w:rPr>
        <w:t>297) ядерная медицина -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82" w:anchor="sub_id=1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развития ядерной медицины в Республике Казахстан на 2022-2025 годы</w:t>
      </w:r>
    </w:p>
    <w:p w:rsidR="00000000" w:rsidRDefault="00A5749B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</w:t>
      </w:r>
      <w:r>
        <w:rPr>
          <w:rStyle w:val="s0"/>
        </w:rPr>
        <w:t>нодательства Республики Казахстан, равнозначны понятию «психическое, поведенческое расстройство (заболевание)», если иное не предусмотрено настоящим Кодексом.</w:t>
      </w:r>
    </w:p>
    <w:p w:rsidR="00000000" w:rsidRDefault="00A5749B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5" w:name="SUB20000"/>
      <w:bookmarkEnd w:id="5"/>
      <w:r>
        <w:rPr>
          <w:rStyle w:val="s1"/>
        </w:rPr>
        <w:t>Статья 2. Зако</w:t>
      </w:r>
      <w:r>
        <w:rPr>
          <w:rStyle w:val="s1"/>
        </w:rPr>
        <w:t>нодательство Республики Казахстан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 xml:space="preserve">1. Законодательство Республики Казахстан в области здравоохранения основывается на </w:t>
      </w:r>
      <w:hyperlink r:id="rId83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</w:t>
      </w:r>
      <w:r>
        <w:rPr>
          <w:rStyle w:val="s0"/>
        </w:rPr>
        <w:t>тоящего Кодекса и иных нормативных правовых актов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</w:t>
      </w:r>
      <w:r>
        <w:rPr>
          <w:rStyle w:val="s0"/>
        </w:rPr>
        <w:t xml:space="preserve"> договора.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6" w:name="SUB30000"/>
      <w:bookmarkEnd w:id="6"/>
      <w:r>
        <w:rPr>
          <w:rStyle w:val="s1"/>
        </w:rPr>
        <w:t>Статья 3. Отношения, регулируемые настоящим Кодексом</w:t>
      </w:r>
    </w:p>
    <w:p w:rsidR="00000000" w:rsidRDefault="00A5749B">
      <w:pPr>
        <w:pStyle w:val="pj"/>
      </w:pPr>
      <w:r>
        <w:rPr>
          <w:rStyle w:val="s0"/>
        </w:rPr>
        <w:t>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000000" w:rsidRDefault="00A5749B">
      <w:pPr>
        <w:pStyle w:val="pj"/>
      </w:pPr>
      <w:r>
        <w:rPr>
          <w:rStyle w:val="s0"/>
        </w:rPr>
        <w:t xml:space="preserve">2. На правоотношения, урегулированные законодательством Республики Казахстан в области здравоохранения, не распространяется действие </w:t>
      </w:r>
      <w:hyperlink r:id="rId84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</w:t>
      </w:r>
      <w:r>
        <w:rPr>
          <w:rStyle w:val="s0"/>
        </w:rPr>
        <w:t>купках в части закупа:</w:t>
      </w:r>
    </w:p>
    <w:p w:rsidR="00000000" w:rsidRDefault="00A5749B">
      <w:pPr>
        <w:pStyle w:val="pji"/>
      </w:pPr>
      <w:r>
        <w:rPr>
          <w:rStyle w:val="s3"/>
        </w:rPr>
        <w:t xml:space="preserve">Подпункт 1 изложен в редакции </w:t>
      </w:r>
      <w:hyperlink r:id="rId85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86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1) услуг у субъектов здравоохранения по оказанию медицинской помощи в рамках гарантированного объема бесплатной медицинской помощи, дополнительного объема медицинской помощи лицам, содержащимся в следственн</w:t>
      </w:r>
      <w:r>
        <w:rPr>
          <w:rStyle w:val="s0"/>
        </w:rPr>
        <w:t>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</w:t>
      </w:r>
      <w:r>
        <w:rPr>
          <w:rStyle w:val="s0"/>
        </w:rPr>
        <w:t>ями специальных государственных органов;</w:t>
      </w:r>
    </w:p>
    <w:p w:rsidR="00000000" w:rsidRDefault="00A5749B">
      <w:pPr>
        <w:pStyle w:val="pji"/>
      </w:pPr>
      <w:r>
        <w:rPr>
          <w:rStyle w:val="s3"/>
        </w:rPr>
        <w:t xml:space="preserve">Подпункт 2 изложен в редакции </w:t>
      </w:r>
      <w:hyperlink r:id="rId87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88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2)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</w:t>
      </w:r>
      <w:r>
        <w:rPr>
          <w:rStyle w:val="s0"/>
        </w:rPr>
        <w:t>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</w:t>
      </w:r>
      <w:r>
        <w:rPr>
          <w:rStyle w:val="s0"/>
        </w:rPr>
        <w:t>ми специальных государственных органов;</w:t>
      </w:r>
    </w:p>
    <w:p w:rsidR="00000000" w:rsidRDefault="00A5749B">
      <w:pPr>
        <w:pStyle w:val="pji"/>
      </w:pPr>
      <w:r>
        <w:rPr>
          <w:rStyle w:val="s3"/>
        </w:rPr>
        <w:t xml:space="preserve">Подпункт 3 изложен в редакции </w:t>
      </w:r>
      <w:hyperlink r:id="rId89" w:anchor="sub_id=5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90" w:anchor="sub_id=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3) услуг по хранению и транспортировке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</w:t>
      </w:r>
      <w:r>
        <w:rPr>
          <w:rStyle w:val="s0"/>
        </w:rPr>
        <w:t>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4) товаров и услуг для осуществления экспертизы </w:t>
      </w:r>
      <w:r>
        <w:rPr>
          <w:rStyle w:val="s0"/>
        </w:rPr>
        <w:t>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качества;</w:t>
      </w:r>
    </w:p>
    <w:p w:rsidR="00000000" w:rsidRDefault="00A5749B">
      <w:pPr>
        <w:pStyle w:val="pj"/>
      </w:pPr>
      <w:r>
        <w:rPr>
          <w:rStyle w:val="s0"/>
        </w:rPr>
        <w:t>5) фармацевтических услуг;</w:t>
      </w:r>
    </w:p>
    <w:p w:rsidR="00000000" w:rsidRDefault="00A5749B">
      <w:pPr>
        <w:pStyle w:val="pj"/>
      </w:pPr>
      <w:r>
        <w:rPr>
          <w:rStyle w:val="s0"/>
        </w:rPr>
        <w:t xml:space="preserve">6) услуг по учету и реализации лекарственных средств и </w:t>
      </w:r>
      <w:r>
        <w:rPr>
          <w:rStyle w:val="s0"/>
        </w:rPr>
        <w:t>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A5749B">
      <w:pPr>
        <w:pStyle w:val="pj"/>
      </w:pPr>
      <w:r>
        <w:rPr>
          <w:rStyle w:val="s0"/>
        </w:rPr>
        <w:t>3. Требования по медицинскому освидетельствованию, медицинскому осмотру в сфере гражданской авиации, пр</w:t>
      </w:r>
      <w:r>
        <w:rPr>
          <w:rStyle w:val="s0"/>
        </w:rPr>
        <w:t xml:space="preserve">едъявляемые к авиационному персоналу, а также категории лиц, подлежащих обязательному медицинскому освидетельствованию и медицинскому осмотру, устанавливаются </w:t>
      </w:r>
      <w:hyperlink r:id="rId91" w:anchor="sub_id=540300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7" w:name="SUB40000"/>
      <w:bookmarkEnd w:id="7"/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Целью законодательства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</w:t>
      </w:r>
      <w:r>
        <w:rPr>
          <w:rStyle w:val="s0"/>
        </w:rPr>
        <w:t>хстан.</w:t>
      </w:r>
    </w:p>
    <w:p w:rsidR="00000000" w:rsidRDefault="00A5749B">
      <w:pPr>
        <w:pStyle w:val="pj"/>
      </w:pPr>
      <w:r>
        <w:rPr>
          <w:rStyle w:val="s0"/>
        </w:rPr>
        <w:t>2. Задачей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См. также </w:t>
      </w:r>
      <w:hyperlink r:id="rId92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здравоохранения Республики Казахстан до 2026 года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" w:name="SUB50000"/>
      <w:bookmarkEnd w:id="8"/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Правовое регулирование отношений в области здравоохранения основывается на принципах:</w:t>
      </w:r>
    </w:p>
    <w:p w:rsidR="00000000" w:rsidRDefault="00A5749B">
      <w:pPr>
        <w:pStyle w:val="pj"/>
      </w:pPr>
      <w:r>
        <w:rPr>
          <w:rStyle w:val="s0"/>
        </w:rPr>
        <w:t>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2) солидарной ответственности государст</w:t>
      </w:r>
      <w:r>
        <w:rPr>
          <w:rStyle w:val="s0"/>
        </w:rPr>
        <w:t>ва, работодателей и лиц за сохранение и укрепление индивидуального и общественного здоровья;</w:t>
      </w:r>
    </w:p>
    <w:p w:rsidR="00000000" w:rsidRDefault="00A5749B">
      <w:pPr>
        <w:pStyle w:val="pj"/>
      </w:pPr>
      <w:r>
        <w:rPr>
          <w:rStyle w:val="s0"/>
        </w:rPr>
        <w:t>3) охраны материнства и детства;</w:t>
      </w:r>
    </w:p>
    <w:p w:rsidR="00000000" w:rsidRDefault="00A5749B">
      <w:pPr>
        <w:pStyle w:val="pj"/>
      </w:pPr>
      <w:r>
        <w:rPr>
          <w:rStyle w:val="s0"/>
        </w:rPr>
        <w:t>4) обеспечения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5) отнесения здоровья населения, безопасности, качества и эф</w:t>
      </w:r>
      <w:r>
        <w:rPr>
          <w:rStyle w:val="s0"/>
        </w:rPr>
        <w:t>фективности лекарственных средств к факторам обеспечения национальной безопасности;</w:t>
      </w:r>
    </w:p>
    <w:p w:rsidR="00000000" w:rsidRDefault="00A5749B">
      <w:pPr>
        <w:pStyle w:val="pj"/>
      </w:pPr>
      <w:r>
        <w:rPr>
          <w:rStyle w:val="s0"/>
        </w:rPr>
        <w:t>6) обеспечения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000000" w:rsidRDefault="00A5749B">
      <w:pPr>
        <w:pStyle w:val="pj"/>
      </w:pPr>
      <w:r>
        <w:rPr>
          <w:rStyle w:val="s0"/>
        </w:rPr>
        <w:t>7) социальной ориентированнос</w:t>
      </w:r>
      <w:r>
        <w:rPr>
          <w:rStyle w:val="s0"/>
        </w:rPr>
        <w:t>ти здравоохранения, направленной на удовлетворение потребностей, нужд населения и улучшение качества жизни;</w:t>
      </w:r>
    </w:p>
    <w:p w:rsidR="00000000" w:rsidRDefault="00A5749B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>9) приоритетности профилактической направленности в деятельности системы зд</w:t>
      </w:r>
      <w:r>
        <w:rPr>
          <w:rStyle w:val="s0"/>
        </w:rPr>
        <w:t>равоохранения;</w:t>
      </w:r>
    </w:p>
    <w:p w:rsidR="00000000" w:rsidRDefault="00A5749B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A5749B">
      <w:pPr>
        <w:pStyle w:val="pj"/>
      </w:pPr>
      <w:r>
        <w:rPr>
          <w:rStyle w:val="s0"/>
        </w:rPr>
        <w:t>11) постоянного повышения качества медицинской помощи;</w:t>
      </w:r>
    </w:p>
    <w:p w:rsidR="00000000" w:rsidRDefault="00A5749B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A5749B">
      <w:pPr>
        <w:pStyle w:val="pj"/>
      </w:pPr>
      <w:r>
        <w:rPr>
          <w:rStyle w:val="s0"/>
        </w:rPr>
        <w:t>13) обеспечения санитарно-эпидемиологического</w:t>
      </w:r>
      <w:r>
        <w:rPr>
          <w:rStyle w:val="s0"/>
        </w:rPr>
        <w:t xml:space="preserve">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14) преемственности деятельности субъектов здравоохранения при оказании медицинской помощи;</w:t>
      </w:r>
    </w:p>
    <w:p w:rsidR="00000000" w:rsidRDefault="00A5749B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здравоохранения с использованием современных техноло</w:t>
      </w:r>
      <w:r>
        <w:rPr>
          <w:rStyle w:val="s0"/>
        </w:rPr>
        <w:t>гий обучения;</w:t>
      </w:r>
    </w:p>
    <w:p w:rsidR="00000000" w:rsidRDefault="00A5749B">
      <w:pPr>
        <w:pStyle w:val="pj"/>
      </w:pPr>
      <w:r>
        <w:rPr>
          <w:rStyle w:val="s0"/>
        </w:rPr>
        <w:t>16) государственной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</w:t>
      </w:r>
      <w:r>
        <w:rPr>
          <w:rStyle w:val="s0"/>
        </w:rPr>
        <w:t>нных средств и технологий, а также мирового опыта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17) поощрения добровольного безвозмездного донорства;</w:t>
      </w:r>
    </w:p>
    <w:p w:rsidR="00000000" w:rsidRDefault="00A5749B">
      <w:pPr>
        <w:pStyle w:val="pj"/>
      </w:pPr>
      <w:r>
        <w:rPr>
          <w:rStyle w:val="s0"/>
        </w:rPr>
        <w:t>18) государственной поддержки отечественных разработок и развития конкурентоспособной медицинской и фармацевтической промышле</w:t>
      </w:r>
      <w:r>
        <w:rPr>
          <w:rStyle w:val="s0"/>
        </w:rPr>
        <w:t>нности;</w:t>
      </w:r>
    </w:p>
    <w:p w:rsidR="00000000" w:rsidRDefault="00A5749B">
      <w:pPr>
        <w:pStyle w:val="pj"/>
      </w:pPr>
      <w:r>
        <w:rPr>
          <w:rStyle w:val="s0"/>
        </w:rPr>
        <w:t>19) расширения возможностей общества в вопросах охраны здоровья;</w:t>
      </w:r>
    </w:p>
    <w:p w:rsidR="00000000" w:rsidRDefault="00A5749B">
      <w:pPr>
        <w:pStyle w:val="pj"/>
      </w:pPr>
      <w:r>
        <w:rPr>
          <w:rStyle w:val="s0"/>
        </w:rPr>
        <w:t>20) охвата мероприятиями по охране и укреплению здоровья всех категорий и групп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 И УПРАВЛЕНИЕ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A5749B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A5749B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2) - 9) </w:t>
      </w:r>
      <w:r>
        <w:t>и</w:t>
      </w:r>
      <w:r>
        <w:rPr>
          <w:rStyle w:val="s0"/>
        </w:rPr>
        <w:t xml:space="preserve">сключены в соответствии с </w:t>
      </w:r>
      <w:hyperlink r:id="rId93" w:anchor="sub_id=1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94" w:anchor="sub_id=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bookmarkStart w:id="10" w:name="SUB70000"/>
      <w:bookmarkEnd w:id="10"/>
      <w:r>
        <w:rPr>
          <w:rStyle w:val="s3"/>
        </w:rPr>
        <w:t xml:space="preserve">См. изменения в статью 7 - </w:t>
      </w:r>
      <w:hyperlink r:id="rId95" w:anchor="sub_id=6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15.04.24 г. № 72-VIII (вводится в действие с 16 июня 2024 г.)</w:t>
      </w:r>
    </w:p>
    <w:p w:rsidR="00000000" w:rsidRDefault="00A5749B">
      <w:pPr>
        <w:pStyle w:val="pj"/>
      </w:pPr>
      <w:r>
        <w:rPr>
          <w:rStyle w:val="s1"/>
        </w:rPr>
        <w:t>Статья 7. Компетенция уполномоченного органа</w:t>
      </w:r>
    </w:p>
    <w:p w:rsidR="00000000" w:rsidRDefault="00A5749B">
      <w:pPr>
        <w:pStyle w:val="pj"/>
      </w:pPr>
      <w:hyperlink r:id="rId96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97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</w:t>
      </w:r>
      <w:r>
        <w:rPr>
          <w:rStyle w:val="s3"/>
        </w:rPr>
        <w:t>едены в действие с 1 мая 2023 г.)</w:t>
      </w:r>
    </w:p>
    <w:p w:rsidR="00000000" w:rsidRDefault="00A5749B">
      <w:pPr>
        <w:pStyle w:val="pj"/>
      </w:pPr>
      <w:r>
        <w:t>1-1) формирует и реализует государственную политику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 xml:space="preserve">3) </w:t>
      </w:r>
      <w:r>
        <w:t>и</w:t>
      </w:r>
      <w:r>
        <w:rPr>
          <w:rStyle w:val="s0"/>
        </w:rPr>
        <w:t xml:space="preserve">сключен в соответствии с </w:t>
      </w:r>
      <w:hyperlink r:id="rId98" w:anchor="sub_id=1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99" w:anchor="sub_id=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4) внедряет новые методы профилактики, диагно</w:t>
      </w:r>
      <w:r>
        <w:rPr>
          <w:rStyle w:val="s0"/>
        </w:rPr>
        <w:t>стики, лечения заболеваний и состояний медицинской реабилитации, а также контроля за ними;</w:t>
      </w:r>
    </w:p>
    <w:p w:rsidR="00000000" w:rsidRDefault="00A5749B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 xml:space="preserve">7) формирует перечень медицинской </w:t>
      </w:r>
      <w:r>
        <w:rPr>
          <w:rStyle w:val="s0"/>
        </w:rPr>
        <w:t>помощи в системе обязательного социального медицинского страхования;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100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</w:t>
      </w:r>
      <w:r>
        <w:rPr>
          <w:rStyle w:val="s3"/>
        </w:rPr>
        <w:t xml:space="preserve"> 1 мая 2023 г.)</w:t>
      </w:r>
    </w:p>
    <w:p w:rsidR="00000000" w:rsidRDefault="00A5749B">
      <w:pPr>
        <w:pStyle w:val="pj"/>
      </w:pPr>
      <w:r>
        <w:t xml:space="preserve">7-1) определяет </w:t>
      </w:r>
      <w:hyperlink r:id="rId101" w:history="1">
        <w:r>
          <w:rPr>
            <w:rStyle w:val="a4"/>
          </w:rPr>
          <w:t>порядок</w:t>
        </w:r>
      </w:hyperlink>
      <w:r>
        <w:t>, виды и объем медицинской помощи населению при чрезвычайных ситуациях, введении режима чрезвычайного положения;</w:t>
      </w:r>
    </w:p>
    <w:p w:rsidR="00000000" w:rsidRDefault="00A5749B">
      <w:pPr>
        <w:pStyle w:val="pj"/>
      </w:pPr>
      <w:r>
        <w:rPr>
          <w:rStyle w:val="s0"/>
        </w:rPr>
        <w:t>8) осуществляет международное сотруднич</w:t>
      </w:r>
      <w:r>
        <w:rPr>
          <w:rStyle w:val="s0"/>
        </w:rPr>
        <w:t>ество в области здравоохранения, в том числе по вопросам образовательной и научной деятельности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9) реализует международные проекты в области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подпунктами 9-1, 9-2 в соответствии с </w:t>
      </w:r>
      <w:hyperlink r:id="rId102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A5749B">
      <w:pPr>
        <w:pStyle w:val="pj"/>
      </w:pPr>
      <w:r>
        <w:t xml:space="preserve">9-1) </w:t>
      </w:r>
      <w:hyperlink r:id="rId103" w:history="1">
        <w:r>
          <w:rPr>
            <w:rStyle w:val="a4"/>
          </w:rPr>
          <w:t>определяет национального оператора</w:t>
        </w:r>
      </w:hyperlink>
      <w:r>
        <w:t xml:space="preserve"> в области здр</w:t>
      </w:r>
      <w:r>
        <w:t>авоохранения, его функции и полномочия;</w:t>
      </w:r>
    </w:p>
    <w:p w:rsidR="00000000" w:rsidRDefault="00A5749B">
      <w:pPr>
        <w:pStyle w:val="pj"/>
      </w:pPr>
      <w:r>
        <w:t xml:space="preserve">9-2) </w:t>
      </w:r>
      <w:hyperlink r:id="rId104" w:history="1">
        <w:r>
          <w:rPr>
            <w:rStyle w:val="a4"/>
          </w:rPr>
          <w:t>определяет единого дистрибьютора</w:t>
        </w:r>
      </w:hyperlink>
      <w:r>
        <w:t>;</w:t>
      </w:r>
    </w:p>
    <w:p w:rsidR="00000000" w:rsidRDefault="00A5749B">
      <w:pPr>
        <w:pStyle w:val="pj"/>
      </w:pPr>
      <w:r>
        <w:rPr>
          <w:rStyle w:val="s0"/>
        </w:rPr>
        <w:t>10) осуществляет межотраслевую координацию деятельности по внедрению и реализации международных медико-санитарны</w:t>
      </w:r>
      <w:r>
        <w:rPr>
          <w:rStyle w:val="s0"/>
        </w:rPr>
        <w:t>х правил;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105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23.12.23 г. № 50-VIII (введен в действие с 1 января 2024 г.)</w:t>
      </w:r>
    </w:p>
    <w:p w:rsidR="00000000" w:rsidRDefault="00A5749B">
      <w:pPr>
        <w:pStyle w:val="pj"/>
      </w:pPr>
      <w:r>
        <w:rPr>
          <w:rStyle w:val="s0"/>
        </w:rPr>
        <w:t xml:space="preserve">10-1) разрабатывает и утверждает </w:t>
      </w:r>
      <w:hyperlink r:id="rId10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являющихся основанием для освобождения от прохождения дактилоскопической регистрации, по согласованию с Министерством внутренних дел Республики Казахстан;</w:t>
      </w:r>
    </w:p>
    <w:p w:rsidR="00000000" w:rsidRDefault="00A5749B">
      <w:pPr>
        <w:pStyle w:val="pj"/>
      </w:pPr>
      <w:r>
        <w:rPr>
          <w:rStyle w:val="s0"/>
        </w:rPr>
        <w:t>11) разрабатыв</w:t>
      </w:r>
      <w:r>
        <w:rPr>
          <w:rStyle w:val="s0"/>
        </w:rPr>
        <w:t xml:space="preserve">ает и утверждает </w:t>
      </w:r>
      <w:hyperlink r:id="rId1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A5749B">
      <w:pPr>
        <w:pStyle w:val="pj"/>
      </w:pPr>
      <w:r>
        <w:rPr>
          <w:rStyle w:val="s0"/>
        </w:rPr>
        <w:t xml:space="preserve">12) </w:t>
      </w:r>
      <w:hyperlink r:id="rId108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</w:t>
      </w:r>
      <w:r>
        <w:rPr>
          <w:rStyle w:val="s0"/>
        </w:rPr>
        <w:t>действующими на территории Республики Казахстан требования ведущих фармакопей мира;</w:t>
      </w:r>
    </w:p>
    <w:p w:rsidR="00000000" w:rsidRDefault="00A5749B">
      <w:pPr>
        <w:pStyle w:val="pj"/>
      </w:pPr>
      <w:r>
        <w:rPr>
          <w:rStyle w:val="s0"/>
        </w:rPr>
        <w:t>13) осуществляет государственное регулирование цен на лекарственные средства;</w:t>
      </w:r>
    </w:p>
    <w:p w:rsidR="00000000" w:rsidRDefault="00A5749B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рамках гарантирова</w:t>
      </w:r>
      <w:r>
        <w:rPr>
          <w:rStyle w:val="s0"/>
        </w:rPr>
        <w:t>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15) определяет </w:t>
      </w:r>
      <w:hyperlink r:id="rId10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изделий, закупаемы</w:t>
      </w:r>
      <w:r>
        <w:rPr>
          <w:rStyle w:val="s0"/>
        </w:rPr>
        <w:t>х у единого дистрибьютора;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подпунктами 15-1, 15-2 в соответствии с </w:t>
      </w:r>
      <w:hyperlink r:id="rId110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A5749B">
      <w:pPr>
        <w:pStyle w:val="pj"/>
      </w:pPr>
      <w:r>
        <w:t xml:space="preserve">15-1) определяет </w:t>
      </w:r>
      <w:hyperlink r:id="rId111" w:history="1">
        <w:r>
          <w:rPr>
            <w:rStyle w:val="a4"/>
          </w:rPr>
          <w:t>порядок</w:t>
        </w:r>
      </w:hyperlink>
      <w: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</w:t>
      </w:r>
      <w:r>
        <w:t>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</w:t>
      </w:r>
      <w:r>
        <w:t>еских услуг;</w:t>
      </w:r>
    </w:p>
    <w:p w:rsidR="00000000" w:rsidRDefault="00A5749B">
      <w:pPr>
        <w:pStyle w:val="pj"/>
      </w:pPr>
      <w:r>
        <w:t xml:space="preserve">15-2) определяет </w:t>
      </w:r>
      <w:hyperlink r:id="rId112" w:history="1">
        <w:r>
          <w:rPr>
            <w:rStyle w:val="a4"/>
          </w:rPr>
          <w:t>порядок</w:t>
        </w:r>
      </w:hyperlink>
      <w: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</w:t>
      </w:r>
      <w:r>
        <w:t>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</w:t>
      </w:r>
      <w:r>
        <w:t>юджетных средств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16) определяет </w:t>
      </w:r>
      <w:hyperlink r:id="rId113" w:history="1">
        <w:r>
          <w:rPr>
            <w:rStyle w:val="a4"/>
          </w:rPr>
          <w:t>приоритетные направления биомедицинских исследований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17) обеспечивает развитие медицинск</w:t>
      </w:r>
      <w:r>
        <w:rPr>
          <w:rStyle w:val="s0"/>
        </w:rPr>
        <w:t>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18) </w:t>
      </w:r>
      <w:hyperlink r:id="rId114" w:history="1">
        <w:r>
          <w:rPr>
            <w:rStyle w:val="a4"/>
          </w:rPr>
          <w:t>размещает</w:t>
        </w:r>
      </w:hyperlink>
      <w:r>
        <w:rPr>
          <w:rStyle w:val="s0"/>
        </w:rPr>
        <w:t xml:space="preserve"> государственный обр</w:t>
      </w:r>
      <w:r>
        <w:rPr>
          <w:rStyle w:val="s0"/>
        </w:rPr>
        <w:t>азовательный заказ на подготовку и повышение квалификации кадров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w:anchor="sub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 Кодекса;</w:t>
      </w:r>
    </w:p>
    <w:p w:rsidR="00000000" w:rsidRDefault="00A5749B">
      <w:pPr>
        <w:pStyle w:val="pj"/>
      </w:pPr>
      <w:r>
        <w:rPr>
          <w:rStyle w:val="s0"/>
        </w:rPr>
        <w:t xml:space="preserve">20) участвует в разработке </w:t>
      </w:r>
      <w:hyperlink r:id="rId115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</w:t>
      </w:r>
      <w:r>
        <w:rPr>
          <w:rStyle w:val="s0"/>
        </w:rPr>
        <w:t>ых взносов за счет собственных средств осуществляются обязательные профессиональные пенсионные взносы;</w:t>
      </w:r>
    </w:p>
    <w:p w:rsidR="00000000" w:rsidRDefault="00A5749B">
      <w:pPr>
        <w:pStyle w:val="pj"/>
      </w:pPr>
      <w:r>
        <w:rPr>
          <w:rStyle w:val="s0"/>
        </w:rPr>
        <w:t xml:space="preserve">21) формирует </w:t>
      </w:r>
      <w:hyperlink r:id="rId116" w:history="1">
        <w:r>
          <w:rPr>
            <w:rStyle w:val="a4"/>
          </w:rPr>
          <w:t>единый перспективный план развития инфраструктуры здравоохранения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22) сог</w:t>
      </w:r>
      <w:r>
        <w:rPr>
          <w:rStyle w:val="s0"/>
        </w:rPr>
        <w:t>ласовывает региональные перспективные планы развития инфраструктуры здравоохранения;</w:t>
      </w:r>
    </w:p>
    <w:p w:rsidR="00000000" w:rsidRDefault="00A5749B">
      <w:pPr>
        <w:pStyle w:val="pj"/>
      </w:pPr>
      <w:r>
        <w:rPr>
          <w:rStyle w:val="s0"/>
        </w:rPr>
        <w:t>23) осуществляет координацию и методическое руководство местных исполнительных органов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24) исключен в соответствии с </w:t>
      </w:r>
      <w:hyperlink r:id="rId117" w:anchor="sub_id=1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118" w:anchor="sub_id=7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25) </w:t>
      </w:r>
      <w:hyperlink r:id="rId119" w:history="1">
        <w:r>
          <w:rPr>
            <w:rStyle w:val="a4"/>
          </w:rPr>
          <w:t>координирует деятельность субъектов здравоохранения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26) осуществляет мероприятия по оснащению государственных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27) осуществляет координацию и мониторинг деятельности по вопросам корп</w:t>
      </w:r>
      <w:r>
        <w:rPr>
          <w:rStyle w:val="s0"/>
        </w:rPr>
        <w:t>оративного управления в государственных юридических лицах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00000" w:rsidRDefault="00A5749B">
      <w:pPr>
        <w:pStyle w:val="pj"/>
      </w:pPr>
      <w:r>
        <w:rPr>
          <w:rStyle w:val="s0"/>
        </w:rPr>
        <w:t xml:space="preserve">29) разрабатывает и утверждает </w:t>
      </w:r>
      <w:hyperlink r:id="rId120" w:history="1">
        <w:r>
          <w:rPr>
            <w:rStyle w:val="a4"/>
          </w:rPr>
          <w:t>стратегию</w:t>
        </w:r>
      </w:hyperlink>
      <w:r>
        <w:rPr>
          <w:rStyle w:val="s0"/>
        </w:rPr>
        <w:t xml:space="preserve"> цифровизации здравоохранения;</w:t>
      </w:r>
    </w:p>
    <w:p w:rsidR="00000000" w:rsidRDefault="00A5749B">
      <w:pPr>
        <w:pStyle w:val="pj"/>
      </w:pPr>
      <w:r>
        <w:rPr>
          <w:rStyle w:val="s0"/>
        </w:rPr>
        <w:t>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</w:t>
      </w:r>
      <w:r>
        <w:rPr>
          <w:rStyle w:val="s0"/>
        </w:rPr>
        <w:t xml:space="preserve"> здравоохранения, организацию доступа к ним физических и юридических лиц в соответствии с </w:t>
      </w:r>
      <w:hyperlink r:id="rId12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A5749B">
      <w:pPr>
        <w:pStyle w:val="pj"/>
      </w:pPr>
      <w:r>
        <w:rPr>
          <w:rStyle w:val="s0"/>
        </w:rPr>
        <w:t>31) разрабатывает и утверждает в преде</w:t>
      </w:r>
      <w:r>
        <w:rPr>
          <w:rStyle w:val="s0"/>
        </w:rPr>
        <w:t xml:space="preserve">лах своей компетенции нормативные правовые акты и </w:t>
      </w:r>
      <w:hyperlink r:id="rId122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31-1 в соответствии с </w:t>
      </w:r>
      <w:hyperlink r:id="rId123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(введен в действие с 1 мая 2024 г.)</w:t>
      </w:r>
    </w:p>
    <w:p w:rsidR="00000000" w:rsidRDefault="00A5749B">
      <w:pPr>
        <w:pStyle w:val="pj"/>
      </w:pPr>
      <w:r>
        <w:t>31-1) разрабатывает и утверждает перечень документации, обязательной для заполнения медицинскими работниками;</w:t>
      </w:r>
    </w:p>
    <w:p w:rsidR="00000000" w:rsidRDefault="00A5749B">
      <w:pPr>
        <w:pStyle w:val="pj"/>
      </w:pPr>
      <w:r>
        <w:rPr>
          <w:rStyle w:val="s0"/>
        </w:rPr>
        <w:t xml:space="preserve">32) разрабатывает </w:t>
      </w:r>
      <w:r>
        <w:rPr>
          <w:rStyle w:val="s0"/>
        </w:rPr>
        <w:t xml:space="preserve">и утверждает </w:t>
      </w:r>
      <w:hyperlink r:id="rId124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33) разрабатывает и утверждает инструкции, алгоритмы и регламенты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34) разрабатывает и утверждает </w:t>
      </w:r>
      <w:hyperlink r:id="rId1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</w:t>
      </w:r>
      <w:r>
        <w:rPr>
          <w:rStyle w:val="s0"/>
        </w:rPr>
        <w:t>ицинских работников;</w:t>
      </w:r>
    </w:p>
    <w:p w:rsidR="00000000" w:rsidRDefault="00A5749B">
      <w:pPr>
        <w:pStyle w:val="pj"/>
      </w:pPr>
      <w:r>
        <w:rPr>
          <w:rStyle w:val="s0"/>
        </w:rPr>
        <w:t xml:space="preserve">35) разрабатывает и утверждает </w:t>
      </w:r>
      <w:hyperlink r:id="rId1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званий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36) разрабатывает и утверждает </w:t>
      </w:r>
      <w:hyperlink r:id="rId1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поощрения;</w:t>
      </w:r>
    </w:p>
    <w:p w:rsidR="00000000" w:rsidRDefault="00A5749B">
      <w:pPr>
        <w:pStyle w:val="pj"/>
      </w:pPr>
      <w:r>
        <w:rPr>
          <w:rStyle w:val="s0"/>
        </w:rPr>
        <w:t xml:space="preserve">37) разрабатывает и утверждает </w:t>
      </w:r>
      <w:hyperlink r:id="rId128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работников государственных п</w:t>
      </w:r>
      <w:r>
        <w:rPr>
          <w:rStyle w:val="s0"/>
        </w:rPr>
        <w:t>редприятий на праве хозяйственного ведения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38) определяет </w:t>
      </w:r>
      <w:hyperlink r:id="rId12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аттестации на профессиональную компетентность специалистов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</w:t>
      </w:r>
      <w:r>
        <w:rPr>
          <w:rStyle w:val="s0"/>
        </w:rPr>
        <w:t xml:space="preserve">9) разрабатывает и утверждает </w:t>
      </w:r>
      <w:hyperlink r:id="rId130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обеспеченности регионов медицинскими работниками;</w:t>
      </w:r>
    </w:p>
    <w:p w:rsidR="00000000" w:rsidRDefault="00A5749B">
      <w:pPr>
        <w:pStyle w:val="pj"/>
      </w:pPr>
      <w:r>
        <w:rPr>
          <w:rStyle w:val="s0"/>
        </w:rPr>
        <w:t xml:space="preserve">40) разрабатывает и утверждает </w:t>
      </w:r>
      <w:hyperlink r:id="rId131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41) разрабатывает и утверждает </w:t>
      </w:r>
      <w:hyperlink r:id="rId1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подтверждения результатов непрерывного профессионального развития раб</w:t>
      </w:r>
      <w:r>
        <w:rPr>
          <w:rStyle w:val="s0"/>
        </w:rPr>
        <w:t>отников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42) разрабатывает и утверждает </w:t>
      </w:r>
      <w:hyperlink r:id="rId133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специальностей и специализаций в области здравоохранения, номенклатуру и квалификационные характеристики должностей работн</w:t>
      </w:r>
      <w:r>
        <w:rPr>
          <w:rStyle w:val="s0"/>
        </w:rPr>
        <w:t>иков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Подпункт 43 изложен в редакции </w:t>
      </w:r>
      <w:hyperlink r:id="rId134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35" w:anchor="sub_id=7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 xml:space="preserve">43) разрабатывает и утверждает </w:t>
      </w:r>
      <w:hyperlink r:id="rId136" w:history="1">
        <w:r>
          <w:rPr>
            <w:rStyle w:val="a4"/>
          </w:rPr>
          <w:t>перечень</w:t>
        </w:r>
      </w:hyperlink>
      <w:r>
        <w:t xml:space="preserve"> лекарственных средств и медицинских изделий, закупаемых единым дистрибьютором в рамках долгосрочных договоров поставки лекарственных ср</w:t>
      </w:r>
      <w:r>
        <w:t>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44) разрабатывает и утверждает </w:t>
      </w:r>
      <w:hyperlink r:id="rId1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качества лекарственных средств и медицинских изделий, зарегистрированных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45) разр</w:t>
      </w:r>
      <w:r>
        <w:rPr>
          <w:rStyle w:val="s0"/>
        </w:rPr>
        <w:t xml:space="preserve">абатывает и утверждает </w:t>
      </w:r>
      <w:hyperlink r:id="rId1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000000" w:rsidRDefault="00A5749B">
      <w:pPr>
        <w:pStyle w:val="pj"/>
      </w:pPr>
      <w:r>
        <w:rPr>
          <w:rStyle w:val="s0"/>
        </w:rPr>
        <w:t>46) разрабатывает и</w:t>
      </w:r>
      <w:r>
        <w:rPr>
          <w:rStyle w:val="s0"/>
        </w:rPr>
        <w:t xml:space="preserve"> утверждает </w:t>
      </w:r>
      <w:hyperlink r:id="rId139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47) разрабатывает и утверждает </w:t>
      </w:r>
      <w:hyperlink r:id="rId1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</w:t>
      </w:r>
      <w:r>
        <w:rPr>
          <w:rStyle w:val="s0"/>
        </w:rPr>
        <w:t xml:space="preserve">ого национального лекарственного формуляра, </w:t>
      </w:r>
      <w:hyperlink r:id="rId14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</w:t>
      </w:r>
      <w:r>
        <w:rPr>
          <w:rStyle w:val="s0"/>
        </w:rPr>
        <w:t>лики Казахстан с определенными заболеваниями (состояниями), а также правила разработки лекарственных формуляров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48) разрабатывает и утверждает </w:t>
      </w:r>
      <w:hyperlink r:id="rId1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</w:t>
      </w:r>
      <w:r>
        <w:rPr>
          <w:rStyle w:val="s0"/>
        </w:rPr>
        <w:t>оценки рационального использования лекарственных средств;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143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</w:t>
      </w:r>
      <w:r>
        <w:rPr>
          <w:rStyle w:val="s3"/>
        </w:rPr>
        <w:t xml:space="preserve"> г.) (</w:t>
      </w:r>
      <w:hyperlink r:id="rId144" w:anchor="sub_id=7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49) разрабатывает и утверждает </w:t>
      </w:r>
      <w:hyperlink r:id="rId1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</w:t>
      </w:r>
      <w:r>
        <w:rPr>
          <w:rStyle w:val="s0"/>
        </w:rPr>
        <w:t xml:space="preserve">скими изделиями в рамках гарантированного объема бесплатной медицинской помощи, дополнительного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</w:t>
      </w:r>
      <w:r>
        <w:rPr>
          <w:rStyle w:val="s0"/>
        </w:rPr>
        <w:t>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50) разрабатывает и утверждает </w:t>
      </w:r>
      <w:hyperlink r:id="rId14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</w:t>
      </w:r>
      <w:r>
        <w:rPr>
          <w:rStyle w:val="s0"/>
        </w:rPr>
        <w:t>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51) разрабатывает и утверждает </w:t>
      </w:r>
      <w:hyperlink r:id="rId14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52) разрабатывает и утверждает </w:t>
      </w:r>
      <w:hyperlink r:id="rId1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сервисного обслуживания медицинских изделий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 xml:space="preserve">53) разрабатывает и утверждает </w:t>
      </w:r>
      <w:hyperlink r:id="rId149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</w:t>
      </w:r>
      <w:r>
        <w:rPr>
          <w:rStyle w:val="s0"/>
        </w:rPr>
        <w:t>я экспертной оценки оптимальных технических характеристик и клинико-технического обоснования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54) разрабатывает и утверждает </w:t>
      </w:r>
      <w:hyperlink r:id="rId1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</w:t>
      </w:r>
      <w:r>
        <w:rPr>
          <w:rStyle w:val="s0"/>
        </w:rPr>
        <w:t>нированию;</w:t>
      </w:r>
    </w:p>
    <w:p w:rsidR="00000000" w:rsidRDefault="00A5749B">
      <w:pPr>
        <w:pStyle w:val="pj"/>
      </w:pPr>
      <w:r>
        <w:rPr>
          <w:rStyle w:val="s0"/>
        </w:rPr>
        <w:t xml:space="preserve">55) разрабатывает и утверждает </w:t>
      </w:r>
      <w:hyperlink r:id="rId151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A5749B">
      <w:pPr>
        <w:pStyle w:val="pj"/>
      </w:pPr>
      <w:r>
        <w:rPr>
          <w:rStyle w:val="s0"/>
        </w:rPr>
        <w:t xml:space="preserve">56) разрабатывает и утверждает </w:t>
      </w:r>
      <w:hyperlink r:id="rId1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</w:t>
      </w:r>
      <w:r>
        <w:rPr>
          <w:rStyle w:val="s0"/>
        </w:rPr>
        <w:t>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p w:rsidR="00000000" w:rsidRDefault="00A5749B">
      <w:pPr>
        <w:pStyle w:val="pj"/>
      </w:pPr>
      <w:r>
        <w:rPr>
          <w:rStyle w:val="s0"/>
        </w:rPr>
        <w:t>57) разрабатывает и утверждает перечень лекарственных средств и медицинских изделий, необходи</w:t>
      </w:r>
      <w:r>
        <w:rPr>
          <w:rStyle w:val="s0"/>
        </w:rPr>
        <w:t>мых для оказания экстренной и неотложной медицинской помощи в организациях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15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здравоохранения Республики Казахстан от 29 февраля 2024 года № ЖТ-2023-031</w:t>
      </w:r>
      <w:r>
        <w:rPr>
          <w:rStyle w:val="s3"/>
        </w:rPr>
        <w:t xml:space="preserve">59909 «Касаемо перечня лекарственных средств и медицинских изделий, необходимых для оказания экстренной и неотложной медицинской помощи в организациях здравоохранения»    </w:t>
      </w:r>
    </w:p>
    <w:p w:rsidR="00000000" w:rsidRDefault="00A5749B">
      <w:pPr>
        <w:pStyle w:val="pj"/>
      </w:pPr>
      <w:r>
        <w:rPr>
          <w:rStyle w:val="s0"/>
        </w:rPr>
        <w:t xml:space="preserve">58) разрабатывает и утверждает </w:t>
      </w:r>
      <w:hyperlink r:id="rId154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медико-санитарным правилам;</w:t>
      </w:r>
    </w:p>
    <w:p w:rsidR="00000000" w:rsidRDefault="00A5749B">
      <w:pPr>
        <w:pStyle w:val="pj"/>
      </w:pPr>
      <w:r>
        <w:rPr>
          <w:rStyle w:val="s0"/>
        </w:rPr>
        <w:t xml:space="preserve">59) разрабатывает и утверждает </w:t>
      </w:r>
      <w:hyperlink r:id="rId155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</w:t>
      </w:r>
      <w:r>
        <w:rPr>
          <w:rStyle w:val="s0"/>
        </w:rPr>
        <w:t>дицинских услуг (помощи);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подпунктами 59-1 - 59-6 в соответствии с </w:t>
      </w:r>
      <w:hyperlink r:id="rId156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59-1) разрабатывае</w:t>
      </w:r>
      <w:r>
        <w:rPr>
          <w:rStyle w:val="s0"/>
        </w:rPr>
        <w:t xml:space="preserve">т и утверждает </w:t>
      </w:r>
      <w:hyperlink r:id="rId15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организации оказания медицинской помощи лицам, больным туберкулезом, содержащимся в учреждениях уголовно-исполнительной (пенитенциарной) системы, по согласованию с Министерством внутренних дел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59-2) разрабатывает и утверждает </w:t>
      </w:r>
      <w:hyperlink r:id="rId1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осужденных, представляемых к освобождению от отбывания наказания в связи с болезнью, и определяет перечень заболеваний, являющихся основани</w:t>
      </w:r>
      <w:r>
        <w:rPr>
          <w:rStyle w:val="s0"/>
        </w:rPr>
        <w:t>ем освобождения от отбывания наказания, по согласованию с Министерством внутренних дел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59-3) определяет </w:t>
      </w:r>
      <w:hyperlink r:id="rId15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закупа и оплаты услуг субъектов здравоохранения по оказан</w:t>
      </w:r>
      <w:r>
        <w:rPr>
          <w:rStyle w:val="s0"/>
        </w:rPr>
        <w:t>ию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A5749B">
      <w:pPr>
        <w:pStyle w:val="pj"/>
      </w:pPr>
      <w:r>
        <w:rPr>
          <w:rStyle w:val="s0"/>
        </w:rPr>
        <w:t xml:space="preserve">59-4) разрабатывает и утверждает </w:t>
      </w:r>
      <w:hyperlink r:id="rId160" w:history="1">
        <w:r>
          <w:rPr>
            <w:rStyle w:val="a4"/>
          </w:rPr>
          <w:t>типовые</w:t>
        </w:r>
      </w:hyperlink>
      <w:r>
        <w:rPr>
          <w:rStyle w:val="s0"/>
        </w:rPr>
        <w:t xml:space="preserve"> штаты и штатные нормативы медицинских организаций, оказывающих медицинскую помощь лицам, содержащимся в следственных изоляторах и в учреждениях уголовно-исполнительной (пенитенциарной) системы;</w:t>
      </w:r>
    </w:p>
    <w:p w:rsidR="00000000" w:rsidRDefault="00A5749B">
      <w:pPr>
        <w:pStyle w:val="pj"/>
      </w:pPr>
      <w:r>
        <w:rPr>
          <w:rStyle w:val="s0"/>
        </w:rPr>
        <w:t xml:space="preserve">59-5) разрабатывает и утверждает </w:t>
      </w:r>
      <w:hyperlink r:id="rId161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</w:t>
      </w:r>
      <w:r>
        <w:rPr>
          <w:rStyle w:val="s0"/>
        </w:rPr>
        <w:t>ой (пенитенциарной) системы, за счет бюджетных средств;</w:t>
      </w:r>
    </w:p>
    <w:p w:rsidR="00000000" w:rsidRDefault="00A5749B">
      <w:pPr>
        <w:pStyle w:val="pj"/>
      </w:pPr>
      <w:r>
        <w:rPr>
          <w:rStyle w:val="s0"/>
        </w:rPr>
        <w:t xml:space="preserve">59-6) разрабатывает и утверждает </w:t>
      </w:r>
      <w:hyperlink r:id="rId162" w:history="1">
        <w:r>
          <w:rPr>
            <w:rStyle w:val="a4"/>
          </w:rPr>
          <w:t>минимальные нормативы</w:t>
        </w:r>
      </w:hyperlink>
      <w:r>
        <w:rPr>
          <w:rStyle w:val="s0"/>
        </w:rPr>
        <w:t xml:space="preserve"> оснащения медицинской техникой и изделиями медицинского назначения медицинских о</w:t>
      </w:r>
      <w:r>
        <w:rPr>
          <w:rStyle w:val="s0"/>
        </w:rPr>
        <w:t>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A5749B">
      <w:pPr>
        <w:pStyle w:val="pj"/>
      </w:pPr>
      <w:r>
        <w:rPr>
          <w:rStyle w:val="s0"/>
        </w:rPr>
        <w:t xml:space="preserve">60) разрабатывает и утверждает </w:t>
      </w:r>
      <w:hyperlink r:id="rId1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000000" w:rsidRDefault="00A5749B">
      <w:pPr>
        <w:pStyle w:val="pji"/>
      </w:pPr>
      <w:r>
        <w:rPr>
          <w:rStyle w:val="s3"/>
        </w:rPr>
        <w:t>Статья дополнена подпу</w:t>
      </w:r>
      <w:r>
        <w:rPr>
          <w:rStyle w:val="s3"/>
        </w:rPr>
        <w:t xml:space="preserve">нктом 60-1 в соответствии с </w:t>
      </w:r>
      <w:hyperlink r:id="rId164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A5749B">
      <w:pPr>
        <w:pStyle w:val="pj"/>
      </w:pPr>
      <w:r>
        <w:rPr>
          <w:rStyle w:val="s0"/>
        </w:rPr>
        <w:t xml:space="preserve">60-1) разрабатывает и утверждает </w:t>
      </w:r>
      <w:hyperlink r:id="rId16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единовременных пенсионных выплат на лечение;</w:t>
      </w:r>
    </w:p>
    <w:p w:rsidR="00000000" w:rsidRDefault="00A5749B">
      <w:pPr>
        <w:pStyle w:val="pj"/>
      </w:pPr>
      <w:r>
        <w:rPr>
          <w:rStyle w:val="s0"/>
        </w:rPr>
        <w:t xml:space="preserve">61) разрабатывает и утверждает </w:t>
      </w:r>
      <w:hyperlink r:id="rId166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(расчета) показателей в области здравоохране</w:t>
      </w:r>
      <w:r>
        <w:rPr>
          <w:rStyle w:val="s0"/>
        </w:rPr>
        <w:t>ния;</w:t>
      </w:r>
    </w:p>
    <w:p w:rsidR="00000000" w:rsidRDefault="00A5749B">
      <w:pPr>
        <w:pStyle w:val="pj"/>
      </w:pPr>
      <w:r>
        <w:rPr>
          <w:rStyle w:val="s0"/>
        </w:rPr>
        <w:t xml:space="preserve">62) разрабатывает и утверждает </w:t>
      </w:r>
      <w:hyperlink r:id="rId16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</w:t>
      </w:r>
      <w:r>
        <w:rPr>
          <w:rStyle w:val="s0"/>
        </w:rPr>
        <w:t>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63) разрабатывает и утверждает </w:t>
      </w:r>
      <w:hyperlink r:id="rId16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64) разрабатывает и утверждает </w:t>
      </w:r>
      <w:hyperlink r:id="rId169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65) разрабатывает и утверждает </w:t>
      </w:r>
      <w:hyperlink r:id="rId170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66) разрабатывает</w:t>
      </w:r>
      <w:r>
        <w:rPr>
          <w:rStyle w:val="s0"/>
        </w:rPr>
        <w:t xml:space="preserve"> и утверждает </w:t>
      </w:r>
      <w:hyperlink r:id="rId1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67) раз</w:t>
      </w:r>
      <w:r>
        <w:rPr>
          <w:rStyle w:val="s0"/>
        </w:rPr>
        <w:t xml:space="preserve">рабатывает и утверждает </w:t>
      </w:r>
      <w:hyperlink r:id="rId1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</w:t>
      </w:r>
      <w:r>
        <w:rPr>
          <w:rStyle w:val="s0"/>
        </w:rPr>
        <w:t>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68) разрабатывает и утверждает </w:t>
      </w:r>
      <w:hyperlink r:id="rId173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69) разрабатывает и утверждает </w:t>
      </w:r>
      <w:hyperlink r:id="rId1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согласования и утверждения единого перспективного плана развития инфраструктуры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70) разрабатывает и утверждает </w:t>
      </w:r>
      <w:hyperlink r:id="rId175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</w:t>
      </w:r>
      <w:hyperlink r:id="rId176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A5749B">
      <w:pPr>
        <w:pStyle w:val="pj"/>
      </w:pPr>
      <w:r>
        <w:rPr>
          <w:rStyle w:val="s0"/>
        </w:rPr>
        <w:t xml:space="preserve">71) разрабатывает и утверждает </w:t>
      </w:r>
      <w:hyperlink r:id="rId177" w:history="1">
        <w:r>
          <w:rPr>
            <w:rStyle w:val="a4"/>
          </w:rPr>
          <w:t>минимальные стан</w:t>
        </w:r>
        <w:r>
          <w:rPr>
            <w:rStyle w:val="a4"/>
          </w:rPr>
          <w:t>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A5749B">
      <w:pPr>
        <w:pStyle w:val="pji"/>
      </w:pPr>
      <w:r>
        <w:rPr>
          <w:rStyle w:val="s3"/>
        </w:rPr>
        <w:t xml:space="preserve">Подпункт 72 изложен в редакции </w:t>
      </w:r>
      <w:hyperlink r:id="rId178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04.07.23 г. № 15-VIII (введен в действие с 3 сентября 2023 г.) </w:t>
      </w:r>
      <w:r>
        <w:rPr>
          <w:rStyle w:val="s3"/>
        </w:rPr>
        <w:t>(</w:t>
      </w:r>
      <w:hyperlink r:id="rId179" w:anchor="sub_id=7007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72) разрабатывает и утверждает профессиональные стандарты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73) разрабатывает и утверждает </w:t>
      </w:r>
      <w:hyperlink r:id="rId1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A5749B">
      <w:pPr>
        <w:pStyle w:val="pj"/>
      </w:pPr>
      <w:r>
        <w:rPr>
          <w:rStyle w:val="s0"/>
        </w:rPr>
        <w:t xml:space="preserve">74) разрабатывает и утверждает </w:t>
      </w:r>
      <w:hyperlink r:id="rId18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000000" w:rsidRDefault="00A5749B">
      <w:pPr>
        <w:pStyle w:val="pj"/>
      </w:pPr>
      <w:r>
        <w:rPr>
          <w:rStyle w:val="s0"/>
        </w:rPr>
        <w:t xml:space="preserve">75) разрабатывает и утверждает </w:t>
      </w:r>
      <w:hyperlink r:id="rId182" w:history="1">
        <w:r>
          <w:rPr>
            <w:rStyle w:val="a4"/>
          </w:rPr>
          <w:t>правил</w:t>
        </w:r>
        <w:r>
          <w:rPr>
            <w:rStyle w:val="a4"/>
          </w:rPr>
          <w:t>а</w:t>
        </w:r>
      </w:hyperlink>
      <w:r>
        <w:rPr>
          <w:rStyle w:val="s0"/>
        </w:rPr>
        <w:t xml:space="preserve"> забора, хранения и использования крови и тканей лиц, подвергшихся воздействию ионизирующего излучения;</w:t>
      </w:r>
    </w:p>
    <w:p w:rsidR="00000000" w:rsidRDefault="00A5749B">
      <w:pPr>
        <w:pStyle w:val="pj"/>
      </w:pPr>
      <w:r>
        <w:rPr>
          <w:rStyle w:val="s0"/>
        </w:rPr>
        <w:t xml:space="preserve">76) разрабатывает и утверждает </w:t>
      </w:r>
      <w:hyperlink r:id="rId18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связанных с воздействием ионизиру</w:t>
      </w:r>
      <w:r>
        <w:rPr>
          <w:rStyle w:val="s0"/>
        </w:rPr>
        <w:t>ющего излучения, и правила установления причинной связи;</w:t>
      </w:r>
    </w:p>
    <w:p w:rsidR="00000000" w:rsidRDefault="00A5749B">
      <w:pPr>
        <w:pStyle w:val="pj"/>
      </w:pPr>
      <w:r>
        <w:rPr>
          <w:rStyle w:val="s0"/>
        </w:rPr>
        <w:t xml:space="preserve">77) разрабатывает и утверждает </w:t>
      </w:r>
      <w:hyperlink r:id="rId184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противопоказаний, имеющихся у лиц с психическими, поведенческими рас</w:t>
      </w:r>
      <w:r>
        <w:rPr>
          <w:rStyle w:val="s0"/>
        </w:rPr>
        <w:t>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000000" w:rsidRDefault="00A5749B">
      <w:pPr>
        <w:pStyle w:val="pj"/>
      </w:pPr>
      <w:r>
        <w:rPr>
          <w:rStyle w:val="s0"/>
        </w:rPr>
        <w:t xml:space="preserve">78) разрабатывает и утверждает </w:t>
      </w:r>
      <w:hyperlink r:id="rId18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A5749B">
      <w:pPr>
        <w:pStyle w:val="pj"/>
      </w:pPr>
      <w:r>
        <w:rPr>
          <w:rStyle w:val="s0"/>
        </w:rPr>
        <w:t xml:space="preserve">79) разрабатывает и утверждает </w:t>
      </w:r>
      <w:hyperlink r:id="rId186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внедрения и оценку эффективности внедрения клиниче</w:t>
      </w:r>
      <w:r>
        <w:rPr>
          <w:rStyle w:val="s0"/>
        </w:rPr>
        <w:t>ских протоколов в практическое здравоохранение;</w:t>
      </w:r>
    </w:p>
    <w:p w:rsidR="00000000" w:rsidRDefault="00A5749B">
      <w:pPr>
        <w:pStyle w:val="pj"/>
      </w:pPr>
      <w:r>
        <w:rPr>
          <w:rStyle w:val="s0"/>
        </w:rPr>
        <w:t xml:space="preserve">80) разрабатывает и утверждает </w:t>
      </w:r>
      <w:hyperlink r:id="rId187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медицинской и фармацевтической деятельности;</w:t>
      </w:r>
    </w:p>
    <w:p w:rsidR="00000000" w:rsidRDefault="00A5749B">
      <w:pPr>
        <w:pStyle w:val="pj"/>
      </w:pPr>
      <w:r>
        <w:rPr>
          <w:rStyle w:val="s0"/>
        </w:rPr>
        <w:t xml:space="preserve">81) разрабатывает и утверждает </w:t>
      </w:r>
      <w:hyperlink r:id="rId18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поездов;</w:t>
      </w:r>
    </w:p>
    <w:p w:rsidR="00000000" w:rsidRDefault="00A5749B">
      <w:pPr>
        <w:pStyle w:val="pj"/>
      </w:pPr>
      <w:r>
        <w:rPr>
          <w:rStyle w:val="s0"/>
        </w:rPr>
        <w:t xml:space="preserve">82) разрабатывает и утверждает </w:t>
      </w:r>
      <w:hyperlink r:id="rId18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w:anchor="sub1200000" w:history="1">
        <w:r>
          <w:rPr>
            <w:rStyle w:val="a4"/>
          </w:rPr>
          <w:t>статьей 120</w:t>
        </w:r>
      </w:hyperlink>
      <w:r>
        <w:rPr>
          <w:rStyle w:val="s0"/>
        </w:rPr>
        <w:t xml:space="preserve"> настоящего Кодекса;</w:t>
      </w:r>
    </w:p>
    <w:p w:rsidR="00000000" w:rsidRDefault="00A5749B">
      <w:pPr>
        <w:pStyle w:val="pj"/>
      </w:pPr>
      <w:r>
        <w:rPr>
          <w:rStyle w:val="s0"/>
        </w:rPr>
        <w:t xml:space="preserve">83) разрабатывает и утверждает </w:t>
      </w:r>
      <w:hyperlink r:id="rId19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сурдологической помощи населению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84) разрабатывает и утверждает </w:t>
      </w:r>
      <w:hyperlink r:id="rId191" w:history="1">
        <w:r>
          <w:rPr>
            <w:rStyle w:val="a4"/>
          </w:rPr>
          <w:t>номенклатуру, правила заготовки, переработки, контроля качества, хранения, реализации крови, ее компонентов,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85) разрабатывает и утверждает </w:t>
      </w:r>
      <w:hyperlink r:id="rId192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000000" w:rsidRDefault="00A5749B">
      <w:pPr>
        <w:pStyle w:val="pji"/>
      </w:pPr>
      <w:r>
        <w:rPr>
          <w:rStyle w:val="s3"/>
        </w:rPr>
        <w:t xml:space="preserve">Подпункт 86 изложен в редакции </w:t>
      </w:r>
      <w:hyperlink r:id="rId193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94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86) разрабатывает и утверждает </w:t>
      </w:r>
      <w:hyperlink r:id="rId1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</w:t>
      </w:r>
      <w:hyperlink r:id="rId196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информационной безопасности;</w:t>
      </w:r>
    </w:p>
    <w:p w:rsidR="00000000" w:rsidRDefault="00A5749B">
      <w:pPr>
        <w:pStyle w:val="pj"/>
      </w:pPr>
      <w:r>
        <w:rPr>
          <w:rStyle w:val="s0"/>
        </w:rPr>
        <w:t xml:space="preserve">87) разрабатывает и утверждает стандарты, системы </w:t>
      </w:r>
      <w:hyperlink r:id="rId197" w:history="1">
        <w:r>
          <w:rPr>
            <w:rStyle w:val="a4"/>
          </w:rPr>
          <w:t>классификации, справочники</w:t>
        </w:r>
      </w:hyperlink>
      <w:r>
        <w:rPr>
          <w:rStyle w:val="s0"/>
        </w:rPr>
        <w:t xml:space="preserve"> и </w:t>
      </w:r>
      <w:r>
        <w:rPr>
          <w:rStyle w:val="s0"/>
        </w:rPr>
        <w:t>номенклатуры в области цифрового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88) разрабатывает и утверждает </w:t>
      </w:r>
      <w:hyperlink r:id="rId198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89) разрабатывает и ут</w:t>
      </w:r>
      <w:r>
        <w:rPr>
          <w:rStyle w:val="s0"/>
        </w:rPr>
        <w:t xml:space="preserve">верждает </w:t>
      </w:r>
      <w:hyperlink r:id="rId199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электронным информационным ресурсам для дистанционных медицинских услуг;</w:t>
      </w:r>
    </w:p>
    <w:p w:rsidR="00000000" w:rsidRDefault="00A5749B">
      <w:pPr>
        <w:pStyle w:val="pj"/>
      </w:pPr>
      <w:r>
        <w:rPr>
          <w:rStyle w:val="s0"/>
        </w:rPr>
        <w:t xml:space="preserve">90) разрабатывает и утверждает </w:t>
      </w:r>
      <w:hyperlink r:id="rId200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кодированию заболеваемости и смертности, </w:t>
      </w:r>
      <w:hyperlink r:id="rId201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A5749B">
      <w:pPr>
        <w:pStyle w:val="pj"/>
      </w:pPr>
      <w:r>
        <w:rPr>
          <w:rStyle w:val="s0"/>
        </w:rPr>
        <w:t xml:space="preserve">91) утверждает </w:t>
      </w:r>
      <w:hyperlink r:id="rId202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92 внесены изменения в </w:t>
      </w:r>
      <w:r>
        <w:rPr>
          <w:rStyle w:val="s3"/>
        </w:rPr>
        <w:t xml:space="preserve">соответствии с </w:t>
      </w:r>
      <w:hyperlink r:id="rId203" w:anchor="sub_id=5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204" w:anchor="sub_id=70092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92) определяет </w:t>
      </w:r>
      <w:hyperlink r:id="rId205" w:history="1">
        <w:r>
          <w:rPr>
            <w:rStyle w:val="a4"/>
          </w:rPr>
          <w:t>порядок и 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изделиях в рамках гарантированного объема бесплатной медицинской помощи, доп</w:t>
      </w:r>
      <w:r>
        <w:rPr>
          <w:rStyle w:val="s0"/>
        </w:rPr>
        <w:t>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93) разрабаты</w:t>
      </w:r>
      <w:r>
        <w:rPr>
          <w:rStyle w:val="s0"/>
        </w:rPr>
        <w:t xml:space="preserve">вает и утверждает </w:t>
      </w:r>
      <w:hyperlink r:id="rId20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сооплаты;</w:t>
      </w:r>
    </w:p>
    <w:p w:rsidR="00000000" w:rsidRDefault="00A5749B">
      <w:pPr>
        <w:pStyle w:val="pj"/>
      </w:pPr>
      <w:r>
        <w:rPr>
          <w:rStyle w:val="s0"/>
        </w:rPr>
        <w:t xml:space="preserve">94) разрабатывает и утверждает </w:t>
      </w:r>
      <w:hyperlink r:id="rId2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предельн</w:t>
      </w:r>
      <w:r>
        <w:rPr>
          <w:rStyle w:val="s0"/>
        </w:rPr>
        <w:t>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95) формирует и утверждает предельные цены и наценки</w:t>
      </w:r>
      <w:r>
        <w:rPr>
          <w:rStyle w:val="s0"/>
        </w:rPr>
        <w:t xml:space="preserve">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96) разрабатывает и утверждает предельные цены на торговое наименова</w:t>
      </w:r>
      <w:r>
        <w:rPr>
          <w:rStyle w:val="s0"/>
        </w:rPr>
        <w:t>ние лекарственного средства для розничной и оптовой реализации;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97 внесены изменения в соответствии с </w:t>
      </w:r>
      <w:hyperlink r:id="rId208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209" w:anchor="sub_id=7009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97) осуществляет деятельность по формированию, мониторингу реализации и оценке результатов </w:t>
      </w:r>
      <w:hyperlink r:id="rId210" w:history="1">
        <w:r>
          <w:rPr>
            <w:rStyle w:val="a4"/>
          </w:rPr>
          <w:t>государственного социального</w:t>
        </w:r>
        <w:r>
          <w:rPr>
            <w:rStyle w:val="a4"/>
          </w:rPr>
          <w:t xml:space="preserve"> заказа</w:t>
        </w:r>
      </w:hyperlink>
      <w:r>
        <w:rPr>
          <w:rStyle w:val="s0"/>
        </w:rPr>
        <w:t xml:space="preserve">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A5749B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A5749B">
      <w:pPr>
        <w:pStyle w:val="pj"/>
      </w:pPr>
      <w:r>
        <w:rPr>
          <w:rStyle w:val="s0"/>
        </w:rPr>
        <w:t xml:space="preserve">99) разрабатывает и утверждает </w:t>
      </w:r>
      <w:hyperlink r:id="rId2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</w:t>
      </w:r>
      <w:r>
        <w:rPr>
          <w:rStyle w:val="s0"/>
        </w:rPr>
        <w:t>ия;</w:t>
      </w:r>
    </w:p>
    <w:p w:rsidR="00000000" w:rsidRDefault="00A5749B">
      <w:pPr>
        <w:pStyle w:val="pj"/>
      </w:pPr>
      <w:r>
        <w:rPr>
          <w:rStyle w:val="s0"/>
        </w:rPr>
        <w:t xml:space="preserve">100) разрабатывает и утверждает </w:t>
      </w:r>
      <w:hyperlink r:id="rId2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101) участвует в формировании и реализации г</w:t>
      </w:r>
      <w:r>
        <w:rPr>
          <w:rStyle w:val="s0"/>
        </w:rPr>
        <w:t>осударственной политики в сфере медицинской и фармацевтической промышленности;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подпунктами 101-1, 101-2 в соответствии с </w:t>
      </w:r>
      <w:hyperlink r:id="rId213" w:anchor="sub_id=1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</w:t>
      </w:r>
      <w:r>
        <w:rPr>
          <w:rStyle w:val="s3"/>
        </w:rPr>
        <w:t>введены в действие с 1 мая 2023 г.)</w:t>
      </w:r>
    </w:p>
    <w:p w:rsidR="00000000" w:rsidRDefault="00A5749B">
      <w:pPr>
        <w:pStyle w:val="pj"/>
      </w:pPr>
      <w:r>
        <w:t xml:space="preserve">101-1) определяет </w:t>
      </w:r>
      <w:hyperlink r:id="rId214" w:history="1">
        <w:r>
          <w:rPr>
            <w:rStyle w:val="a4"/>
          </w:rPr>
          <w:t>случаи</w:t>
        </w:r>
      </w:hyperlink>
      <w:r>
        <w:t xml:space="preserve"> ввоза на территорию Республики Казахстан в качестве гуманитарной помощи лекарственных средств и медицинских изделий, не прошедших </w:t>
      </w:r>
      <w:r>
        <w:t>государственную регистрацию в Республике Казахстан;</w:t>
      </w:r>
    </w:p>
    <w:p w:rsidR="00000000" w:rsidRDefault="00A5749B">
      <w:pPr>
        <w:pStyle w:val="pj"/>
      </w:pPr>
      <w:r>
        <w:t xml:space="preserve">101-2) утверждает </w:t>
      </w:r>
      <w:hyperlink r:id="rId215" w:history="1">
        <w:r>
          <w:rPr>
            <w:rStyle w:val="a4"/>
          </w:rPr>
          <w:t>перечень</w:t>
        </w:r>
      </w:hyperlink>
      <w:r>
        <w:t xml:space="preserve"> сильнодействующих веществ, оказывающих вредное воздействие на жизнь и здоровье человека;</w:t>
      </w:r>
    </w:p>
    <w:p w:rsidR="00000000" w:rsidRDefault="00A5749B">
      <w:pPr>
        <w:pStyle w:val="pj"/>
      </w:pPr>
      <w:r>
        <w:rPr>
          <w:rStyle w:val="s0"/>
        </w:rPr>
        <w:t>102) разрабатывает и ут</w:t>
      </w:r>
      <w:r>
        <w:rPr>
          <w:rStyle w:val="s0"/>
        </w:rPr>
        <w:t xml:space="preserve">верждает </w:t>
      </w:r>
      <w:hyperlink r:id="rId21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чрезвычайного положения в соответствии с </w:t>
      </w:r>
      <w:hyperlink r:id="rId2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 чрезвычайном положении»;</w:t>
      </w:r>
    </w:p>
    <w:p w:rsidR="00000000" w:rsidRDefault="00A5749B">
      <w:pPr>
        <w:pStyle w:val="pj"/>
      </w:pPr>
      <w:r>
        <w:rPr>
          <w:rStyle w:val="s0"/>
        </w:rPr>
        <w:t xml:space="preserve">103) разрабатывает и утверждает </w:t>
      </w:r>
      <w:hyperlink r:id="rId218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питания в организациях здравоохранения и образования;</w:t>
      </w:r>
    </w:p>
    <w:p w:rsidR="00000000" w:rsidRDefault="00A5749B">
      <w:pPr>
        <w:pStyle w:val="pj"/>
      </w:pPr>
      <w:r>
        <w:rPr>
          <w:rStyle w:val="s0"/>
        </w:rPr>
        <w:t xml:space="preserve">104) разрабатывает и утверждает </w:t>
      </w:r>
      <w:hyperlink r:id="rId2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104-1 в соответствии с </w:t>
      </w:r>
      <w:hyperlink r:id="rId22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</w:t>
      </w:r>
    </w:p>
    <w:p w:rsidR="00000000" w:rsidRDefault="00A5749B">
      <w:pPr>
        <w:pStyle w:val="pj"/>
      </w:pPr>
      <w:r>
        <w:t>104-1) разрабатывает и утверждает положение о деятельности врачебно-консультативной комиссии;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104-1 в соответствии с </w:t>
      </w:r>
      <w:hyperlink r:id="rId221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134-VII; внесены изменения в соответствии с </w:t>
      </w:r>
      <w:hyperlink r:id="rId222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(введен в действие с 1 мая 2024 г.) (</w:t>
      </w:r>
      <w:hyperlink r:id="rId223" w:anchor="sub_id=70010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104-2) определяет</w:t>
      </w:r>
      <w:r>
        <w:rPr>
          <w:rStyle w:val="s0"/>
        </w:rPr>
        <w:t xml:space="preserve"> </w:t>
      </w:r>
      <w:hyperlink r:id="rId22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стратегически важных лекарственных средств и медицинских изделий;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225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Юридического департамента Министерства здравоохранения Республики Казахстан от 14 апреля 2023 года № ЖТ-2023-00518685 «Касаемо двух одинаковых подпунктов 104-1) в ст. 7 Кодекса «О здор</w:t>
      </w:r>
      <w:r>
        <w:rPr>
          <w:rStyle w:val="s3"/>
        </w:rPr>
        <w:t>овье народа и системе здравоохранения»</w:t>
      </w:r>
    </w:p>
    <w:p w:rsidR="00000000" w:rsidRDefault="00A5749B">
      <w:pPr>
        <w:pStyle w:val="pj"/>
      </w:pPr>
      <w:r>
        <w:rPr>
          <w:rStyle w:val="s0"/>
        </w:rPr>
        <w:t>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" w:name="SUB80000"/>
      <w:bookmarkEnd w:id="11"/>
      <w:r>
        <w:rPr>
          <w:rStyle w:val="s1"/>
        </w:rPr>
        <w:t>Статья 8. Компетенция государстве</w:t>
      </w:r>
      <w:r>
        <w:rPr>
          <w:rStyle w:val="s1"/>
        </w:rPr>
        <w:t>нного органа в сфере оказания медицинских услуг (помощи)</w:t>
      </w:r>
    </w:p>
    <w:p w:rsidR="00000000" w:rsidRDefault="00A5749B">
      <w:pPr>
        <w:pStyle w:val="pj"/>
      </w:pPr>
      <w:hyperlink r:id="rId226" w:history="1">
        <w:r>
          <w:rPr>
            <w:rStyle w:val="a4"/>
          </w:rPr>
          <w:t>Государственный орган в сфере оказания медицинских услуг</w:t>
        </w:r>
      </w:hyperlink>
      <w:r>
        <w:rPr>
          <w:rStyle w:val="s0"/>
        </w:rPr>
        <w:t xml:space="preserve"> (помощи):</w:t>
      </w:r>
    </w:p>
    <w:p w:rsidR="00000000" w:rsidRDefault="00A5749B">
      <w:pPr>
        <w:pStyle w:val="pj"/>
      </w:pPr>
      <w:r>
        <w:rPr>
          <w:rStyle w:val="s0"/>
        </w:rPr>
        <w:t xml:space="preserve">1) реализует государственную политику в сфере оказания медицинских </w:t>
      </w:r>
      <w:r>
        <w:rPr>
          <w:rStyle w:val="s0"/>
        </w:rPr>
        <w:t>услуг (помощи);</w:t>
      </w:r>
    </w:p>
    <w:p w:rsidR="00000000" w:rsidRDefault="00A5749B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3) осуществляет государственный контроль в сфере оказания медицинских услуг (помощ</w:t>
      </w:r>
      <w:r>
        <w:rPr>
          <w:rStyle w:val="s0"/>
        </w:rPr>
        <w:t>и);</w:t>
      </w:r>
    </w:p>
    <w:p w:rsidR="00000000" w:rsidRDefault="00A5749B">
      <w:pPr>
        <w:pStyle w:val="pj"/>
      </w:pPr>
      <w:r>
        <w:rPr>
          <w:rStyle w:val="s0"/>
        </w:rPr>
        <w:t>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000000" w:rsidRDefault="00A5749B">
      <w:pPr>
        <w:pStyle w:val="pj"/>
      </w:pPr>
      <w:r>
        <w:rPr>
          <w:rStyle w:val="s0"/>
        </w:rPr>
        <w:t>5) осуществляет лицензирование медицинской деятельности, за исключением судебно-медицинской, судебно-наркологи</w:t>
      </w:r>
      <w:r>
        <w:rPr>
          <w:rStyle w:val="s0"/>
        </w:rPr>
        <w:t xml:space="preserve">ческой, судебно-психиатрической экспертиз, в соответствии с </w:t>
      </w:r>
      <w:hyperlink r:id="rId22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A5749B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</w:t>
      </w:r>
      <w:r>
        <w:rPr>
          <w:rStyle w:val="s0"/>
        </w:rPr>
        <w:t>онтроля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7) организует проведение аттестации на профессиональную компетентность специалистов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</w:t>
      </w:r>
      <w:r>
        <w:rPr>
          <w:rStyle w:val="s0"/>
        </w:rPr>
        <w:t>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 xml:space="preserve">9) разрабатывает и утверждает </w:t>
      </w:r>
      <w:hyperlink r:id="rId2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10) разрабатывает и утверждает </w:t>
      </w:r>
      <w:hyperlink r:id="rId2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, </w:t>
      </w:r>
      <w:hyperlink r:id="rId230" w:history="1">
        <w:r>
          <w:rPr>
            <w:rStyle w:val="a4"/>
          </w:rPr>
          <w:t>сроки проведения постаккредитационного мониторинга</w:t>
        </w:r>
      </w:hyperlink>
      <w:r>
        <w:rPr>
          <w:rStyle w:val="s0"/>
        </w:rPr>
        <w:t xml:space="preserve"> и отзыва свидетельства об аккредитации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11) разрабатывает и утверждает </w:t>
      </w:r>
      <w:hyperlink r:id="rId2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000000" w:rsidRDefault="00A5749B">
      <w:pPr>
        <w:pStyle w:val="pj"/>
      </w:pPr>
      <w:r>
        <w:rPr>
          <w:rStyle w:val="s0"/>
        </w:rPr>
        <w:t>12) осуществляет выдачу лицензии на ввоз на территорию Республики Ка</w:t>
      </w:r>
      <w:r>
        <w:rPr>
          <w:rStyle w:val="s0"/>
        </w:rPr>
        <w:t>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p w:rsidR="00000000" w:rsidRDefault="00A5749B">
      <w:pPr>
        <w:pStyle w:val="pj"/>
      </w:pPr>
      <w:r>
        <w:rPr>
          <w:rStyle w:val="s0"/>
        </w:rPr>
        <w:t xml:space="preserve">13) определяет </w:t>
      </w:r>
      <w:hyperlink r:id="rId23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</w:t>
      </w:r>
      <w:r>
        <w:rPr>
          <w:rStyle w:val="s0"/>
        </w:rPr>
        <w:t>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000000" w:rsidRDefault="00A5749B">
      <w:pPr>
        <w:pStyle w:val="pj"/>
      </w:pPr>
      <w:r>
        <w:rPr>
          <w:rStyle w:val="s0"/>
        </w:rPr>
        <w:t>14)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</w:t>
      </w:r>
      <w:r>
        <w:rPr>
          <w:rStyle w:val="s0"/>
        </w:rPr>
        <w:t>ана)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</w:t>
      </w:r>
      <w:r>
        <w:rPr>
          <w:rStyle w:val="s0"/>
        </w:rPr>
        <w:t>ов;</w:t>
      </w:r>
    </w:p>
    <w:p w:rsidR="00000000" w:rsidRDefault="00A5749B">
      <w:pPr>
        <w:pStyle w:val="pj"/>
      </w:pPr>
      <w:r>
        <w:rPr>
          <w:rStyle w:val="s0"/>
        </w:rPr>
        <w:t xml:space="preserve">15) разрабатывает и утверждает </w:t>
      </w:r>
      <w:hyperlink r:id="rId23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привлечения независимых экспертов при проведении экспертизы качества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 xml:space="preserve">16) разрабатывает и утверждает </w:t>
      </w:r>
      <w:hyperlink r:id="rId23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проведению независимой экспертизы качества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 xml:space="preserve">17) разрабатывает и утверждает </w:t>
      </w:r>
      <w:hyperlink r:id="rId2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</w:t>
      </w:r>
      <w:r>
        <w:rPr>
          <w:rStyle w:val="s0"/>
        </w:rPr>
        <w:t>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000000" w:rsidRDefault="00A5749B">
      <w:pPr>
        <w:pStyle w:val="pj"/>
      </w:pPr>
      <w:r>
        <w:rPr>
          <w:rStyle w:val="s0"/>
        </w:rPr>
        <w:t xml:space="preserve">18) разрабатывает и утверждает </w:t>
      </w:r>
      <w:hyperlink r:id="rId2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</w:t>
      </w:r>
      <w:r>
        <w:rPr>
          <w:rStyle w:val="s0"/>
        </w:rPr>
        <w:t xml:space="preserve">езависимых экспертов, а также </w:t>
      </w:r>
      <w:hyperlink r:id="rId237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 реестр независимых экспертов и исключения из него;</w:t>
      </w:r>
    </w:p>
    <w:p w:rsidR="00000000" w:rsidRDefault="00A5749B">
      <w:pPr>
        <w:pStyle w:val="pji"/>
      </w:pPr>
      <w:r>
        <w:rPr>
          <w:rStyle w:val="s3"/>
        </w:rPr>
        <w:t xml:space="preserve">Подпункт 19 изложен в редакции </w:t>
      </w:r>
      <w:hyperlink r:id="rId238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04.07.22 г. № 134-VII (</w:t>
      </w:r>
      <w:hyperlink r:id="rId239" w:anchor="sub_id=8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19) формирует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</w:t>
      </w:r>
      <w:hyperlink r:id="rId24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20) осуществляет мониторин</w:t>
      </w:r>
      <w:r>
        <w:rPr>
          <w:rStyle w:val="s0"/>
        </w:rPr>
        <w:t>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21) осуществляет государственный контроль при обжаловании суб</w:t>
      </w:r>
      <w:r>
        <w:rPr>
          <w:rStyle w:val="s0"/>
        </w:rPr>
        <w:t>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22) разрабатывает и утверждает </w:t>
      </w:r>
      <w:hyperlink r:id="rId2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единого медицинского информационного call-центра и регламент его деятельности;</w:t>
      </w:r>
    </w:p>
    <w:p w:rsidR="00000000" w:rsidRDefault="00A5749B">
      <w:pPr>
        <w:pStyle w:val="pj"/>
      </w:pPr>
      <w:r>
        <w:rPr>
          <w:rStyle w:val="s0"/>
        </w:rPr>
        <w:t>23) осуществляет иные функции, предусмотренные настоящим Кодексом, иными законами Республики Казахстан, актами Президента Республики Ка</w:t>
      </w:r>
      <w:r>
        <w:rPr>
          <w:rStyle w:val="s0"/>
        </w:rPr>
        <w:t>захстан и Правительства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" w:name="SUB90000"/>
      <w:bookmarkEnd w:id="12"/>
      <w:r>
        <w:rPr>
          <w:rStyle w:val="s1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000000" w:rsidRDefault="00A5749B">
      <w:pPr>
        <w:pStyle w:val="pj"/>
      </w:pPr>
      <w:hyperlink r:id="rId242" w:history="1">
        <w:r>
          <w:rPr>
            <w:rStyle w:val="a4"/>
          </w:rPr>
          <w:t>Государственный орган в сфере санита</w:t>
        </w:r>
        <w:r>
          <w:rPr>
            <w:rStyle w:val="a4"/>
          </w:rPr>
          <w:t>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 xml:space="preserve">3) разрабатывает и утверждает </w:t>
      </w:r>
      <w:hyperlink r:id="rId2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A5749B">
      <w:pPr>
        <w:pStyle w:val="pj"/>
      </w:pPr>
      <w:r>
        <w:rPr>
          <w:rStyle w:val="s0"/>
        </w:rPr>
        <w:t>4) осуществляет санитарно-эпидемиологический мониторинг;</w:t>
      </w:r>
    </w:p>
    <w:p w:rsidR="00000000" w:rsidRDefault="00A5749B">
      <w:pPr>
        <w:pStyle w:val="pj"/>
      </w:pPr>
      <w:r>
        <w:rPr>
          <w:rStyle w:val="s0"/>
        </w:rPr>
        <w:t>5) осуществляет государственный контроль и надзор в сфере санитарно-</w:t>
      </w:r>
      <w:r>
        <w:rPr>
          <w:rStyle w:val="s0"/>
        </w:rPr>
        <w:t>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 xml:space="preserve">7) обеспечивает ведомственное статистическое наблюдение в сфере </w:t>
      </w:r>
      <w:r>
        <w:rPr>
          <w:rStyle w:val="s0"/>
        </w:rPr>
        <w:t>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</w:t>
      </w:r>
      <w:r>
        <w:rPr>
          <w:rStyle w:val="s0"/>
        </w:rPr>
        <w:t xml:space="preserve"> организацию доступа к ним физических и юридических лиц в соответствии с </w:t>
      </w:r>
      <w:hyperlink r:id="rId24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информатизации;</w:t>
      </w:r>
    </w:p>
    <w:p w:rsidR="00000000" w:rsidRDefault="00A5749B">
      <w:pPr>
        <w:pStyle w:val="pj"/>
      </w:pPr>
      <w:r>
        <w:rPr>
          <w:rStyle w:val="s0"/>
        </w:rPr>
        <w:t xml:space="preserve">9) исключен в соответствии с </w:t>
      </w:r>
      <w:hyperlink r:id="rId245" w:anchor="sub_id=1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46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10) определяет </w:t>
      </w:r>
      <w:hyperlink r:id="rId24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санитарно-эпидемиологической экспертизы;</w:t>
      </w:r>
    </w:p>
    <w:p w:rsidR="00000000" w:rsidRDefault="00A5749B">
      <w:pPr>
        <w:pStyle w:val="pj"/>
      </w:pPr>
      <w:r>
        <w:rPr>
          <w:rStyle w:val="s0"/>
        </w:rPr>
        <w:t xml:space="preserve">11) определяет </w:t>
      </w:r>
      <w:hyperlink r:id="rId24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ведения реестра потенциально опасных химических, биологич</w:t>
      </w:r>
      <w:r>
        <w:rPr>
          <w:rStyle w:val="s0"/>
        </w:rPr>
        <w:t>еских веществ, запрещенных к применению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12) определяет класс опасности отходов по степени их воздействия на человека и окружающую среду (по степени токсичности);</w:t>
      </w:r>
    </w:p>
    <w:p w:rsidR="00000000" w:rsidRDefault="00A5749B">
      <w:pPr>
        <w:pStyle w:val="pj"/>
      </w:pPr>
      <w:r>
        <w:rPr>
          <w:rStyle w:val="s0"/>
        </w:rPr>
        <w:t xml:space="preserve">13) разрабатывает и утверждает </w:t>
      </w:r>
      <w:hyperlink r:id="rId24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медицинским отходам;</w:t>
      </w:r>
    </w:p>
    <w:p w:rsidR="00000000" w:rsidRDefault="00A5749B">
      <w:pPr>
        <w:pStyle w:val="pj"/>
      </w:pPr>
      <w:r>
        <w:rPr>
          <w:rStyle w:val="s0"/>
        </w:rPr>
        <w:t xml:space="preserve">14) разрабатывает и утверждает </w:t>
      </w:r>
      <w:hyperlink r:id="rId2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в государственный орган в сфере санитарно-эпидемиолог</w:t>
      </w:r>
      <w:r>
        <w:rPr>
          <w:rStyle w:val="s0"/>
        </w:rPr>
        <w:t>ического благополучия населения информации (экстренного извещения) о случаях инфекционных заболеваний, отравлений;</w:t>
      </w:r>
    </w:p>
    <w:p w:rsidR="00000000" w:rsidRDefault="00A5749B">
      <w:pPr>
        <w:pStyle w:val="pj"/>
      </w:pPr>
      <w:r>
        <w:rPr>
          <w:rStyle w:val="s0"/>
        </w:rPr>
        <w:t>15) реализует совместные международные проекты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16) организует гигиеническое обу</w:t>
      </w:r>
      <w:r>
        <w:rPr>
          <w:rStyle w:val="s0"/>
        </w:rPr>
        <w:t>чение населения;</w:t>
      </w:r>
    </w:p>
    <w:p w:rsidR="00000000" w:rsidRDefault="00A5749B">
      <w:pPr>
        <w:pStyle w:val="pj"/>
      </w:pPr>
      <w:r>
        <w:rPr>
          <w:rStyle w:val="s0"/>
        </w:rPr>
        <w:t>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p w:rsidR="00000000" w:rsidRDefault="00A5749B">
      <w:pPr>
        <w:pStyle w:val="pj"/>
      </w:pPr>
      <w:r>
        <w:rPr>
          <w:rStyle w:val="s0"/>
        </w:rPr>
        <w:t>18) выдает санитарно-эпи</w:t>
      </w:r>
      <w:r>
        <w:rPr>
          <w:rStyle w:val="s0"/>
        </w:rPr>
        <w:t>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</w:t>
      </w:r>
      <w:r>
        <w:rPr>
          <w:rStyle w:val="s0"/>
        </w:rPr>
        <w:t>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19) осуществляет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000000" w:rsidRDefault="00A5749B">
      <w:pPr>
        <w:pStyle w:val="pj"/>
      </w:pPr>
      <w:r>
        <w:rPr>
          <w:rStyle w:val="s0"/>
        </w:rPr>
        <w:t>20) рассматривает дела об админ</w:t>
      </w:r>
      <w:r>
        <w:rPr>
          <w:rStyle w:val="s0"/>
        </w:rPr>
        <w:t xml:space="preserve">истративных правонарушениях в соответствии с </w:t>
      </w:r>
      <w:hyperlink r:id="rId251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5749B">
      <w:pPr>
        <w:pStyle w:val="pj"/>
      </w:pPr>
      <w:r>
        <w:rPr>
          <w:rStyle w:val="s0"/>
        </w:rPr>
        <w:t>21) определяет территории (ее части), свободные от заболева</w:t>
      </w:r>
      <w:r>
        <w:rPr>
          <w:rStyle w:val="s0"/>
        </w:rPr>
        <w:t>ний или с низким уровнем распространенности заболеваний;</w:t>
      </w:r>
    </w:p>
    <w:p w:rsidR="00000000" w:rsidRDefault="00A5749B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000000" w:rsidRDefault="00A5749B">
      <w:pPr>
        <w:pStyle w:val="pj"/>
      </w:pPr>
      <w:r>
        <w:rPr>
          <w:rStyle w:val="s0"/>
        </w:rPr>
        <w:t>23) разрабатывает и утверждает перечень эпидемически значимых объектов;</w:t>
      </w:r>
    </w:p>
    <w:p w:rsidR="00000000" w:rsidRDefault="00A5749B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техническими регламентами;</w:t>
      </w:r>
    </w:p>
    <w:p w:rsidR="00000000" w:rsidRDefault="00A5749B">
      <w:pPr>
        <w:pStyle w:val="pj"/>
      </w:pPr>
      <w:r>
        <w:rPr>
          <w:rStyle w:val="s0"/>
        </w:rPr>
        <w:t xml:space="preserve">25) разрабатывает и утверждает </w:t>
      </w:r>
      <w:hyperlink r:id="rId2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гигиенического обучения лиц декретированной группы населения;</w:t>
      </w:r>
    </w:p>
    <w:p w:rsidR="00000000" w:rsidRDefault="00A5749B">
      <w:pPr>
        <w:pStyle w:val="pj"/>
      </w:pPr>
      <w:r>
        <w:rPr>
          <w:rStyle w:val="s0"/>
        </w:rPr>
        <w:t xml:space="preserve">26) определяет </w:t>
      </w:r>
      <w:hyperlink r:id="rId2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учетных номеров объектам производства пищевой продукции, подлежащим государственн</w:t>
      </w:r>
      <w:r>
        <w:rPr>
          <w:rStyle w:val="s0"/>
        </w:rPr>
        <w:t>ому контролю и надзору в сфере санитарно-эпидемиологического благополучия населения, и ведения их реестра;</w:t>
      </w:r>
    </w:p>
    <w:p w:rsidR="00000000" w:rsidRDefault="00A5749B">
      <w:pPr>
        <w:pStyle w:val="pj"/>
      </w:pPr>
      <w:r>
        <w:rPr>
          <w:rStyle w:val="s0"/>
        </w:rPr>
        <w:t xml:space="preserve">27) осуществляет прием уведомлений о начале или прекращении осуществления деятельности, указанной подпунктах 1), 2) и 3)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5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</w:t>
      </w:r>
      <w:r>
        <w:rPr>
          <w:rStyle w:val="s0"/>
        </w:rPr>
        <w:t>уведомлений;</w:t>
      </w:r>
    </w:p>
    <w:p w:rsidR="00000000" w:rsidRDefault="00A5749B">
      <w:pPr>
        <w:pStyle w:val="pj"/>
      </w:pPr>
      <w:r>
        <w:rPr>
          <w:rStyle w:val="s0"/>
        </w:rPr>
        <w:t>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A5749B">
      <w:pPr>
        <w:pStyle w:val="pj"/>
      </w:pPr>
      <w:r>
        <w:rPr>
          <w:rStyle w:val="s0"/>
        </w:rPr>
        <w:t xml:space="preserve">29) разрабатывает и утверждает </w:t>
      </w:r>
      <w:hyperlink r:id="rId2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 xml:space="preserve">30) разрабатывает и утверждает </w:t>
      </w:r>
      <w:hyperlink r:id="rId2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</w:t>
      </w:r>
      <w:r>
        <w:rPr>
          <w:rStyle w:val="s0"/>
        </w:rPr>
        <w:t>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A5749B">
      <w:pPr>
        <w:pStyle w:val="pj"/>
      </w:pPr>
      <w:r>
        <w:rPr>
          <w:rStyle w:val="s0"/>
        </w:rPr>
        <w:t>31) осуществляет радиационный контроль за соблюдением санитарно-эпидемиологических требований к обеспечению радиационной безопасности</w:t>
      </w:r>
      <w:r>
        <w:rPr>
          <w:rStyle w:val="s0"/>
        </w:rPr>
        <w:t xml:space="preserve"> населения;</w:t>
      </w:r>
    </w:p>
    <w:p w:rsidR="00000000" w:rsidRDefault="00A5749B">
      <w:pPr>
        <w:pStyle w:val="pj"/>
      </w:pPr>
      <w:r>
        <w:rPr>
          <w:rStyle w:val="s0"/>
        </w:rPr>
        <w:t>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000000" w:rsidRDefault="00A5749B">
      <w:pPr>
        <w:pStyle w:val="pj"/>
      </w:pPr>
      <w:r>
        <w:rPr>
          <w:rStyle w:val="s0"/>
        </w:rPr>
        <w:t xml:space="preserve">33) разрабатывает и утверждает </w:t>
      </w:r>
      <w:hyperlink r:id="rId25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000000" w:rsidRDefault="00A5749B">
      <w:pPr>
        <w:pStyle w:val="pj"/>
      </w:pPr>
      <w:r>
        <w:rPr>
          <w:rStyle w:val="s0"/>
        </w:rPr>
        <w:t>34) осуществляе</w:t>
      </w:r>
      <w:r>
        <w:rPr>
          <w:rStyle w:val="s0"/>
        </w:rPr>
        <w:t>т государственное регулирование в области профилактики йододефицитных заболеваний;</w:t>
      </w:r>
    </w:p>
    <w:p w:rsidR="00000000" w:rsidRDefault="00A5749B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документов;</w:t>
      </w:r>
    </w:p>
    <w:p w:rsidR="00000000" w:rsidRDefault="00A5749B">
      <w:pPr>
        <w:pStyle w:val="pj"/>
      </w:pPr>
      <w:r>
        <w:rPr>
          <w:rStyle w:val="s0"/>
        </w:rPr>
        <w:t>36) взаимодействует с общественными объединениями в области профилактики неинфекционных за</w:t>
      </w:r>
      <w:r>
        <w:rPr>
          <w:rStyle w:val="s0"/>
        </w:rPr>
        <w:t>болеваний, связанных с микронутриентной недостаточностью, в том числе йододефицитных и железодефицитных заболеваний;</w:t>
      </w:r>
    </w:p>
    <w:p w:rsidR="00000000" w:rsidRDefault="00A5749B">
      <w:pPr>
        <w:pStyle w:val="pj"/>
      </w:pPr>
      <w:r>
        <w:rPr>
          <w:rStyle w:val="s0"/>
        </w:rPr>
        <w:t>37) осуществляет регулирование порядка сбора, хранения, транспортировки и утилизации медицинских отходов;</w:t>
      </w:r>
    </w:p>
    <w:p w:rsidR="00000000" w:rsidRDefault="00A5749B">
      <w:pPr>
        <w:pStyle w:val="pj"/>
      </w:pPr>
      <w:r>
        <w:rPr>
          <w:rStyle w:val="s0"/>
        </w:rPr>
        <w:t>38) осуществляет контроль за обра</w:t>
      </w:r>
      <w:r>
        <w:rPr>
          <w:rStyle w:val="s0"/>
        </w:rPr>
        <w:t>щением медицинских отходов;</w:t>
      </w:r>
    </w:p>
    <w:p w:rsidR="00000000" w:rsidRDefault="00A5749B">
      <w:pPr>
        <w:pStyle w:val="pj"/>
      </w:pPr>
      <w:r>
        <w:rPr>
          <w:rStyle w:val="s0"/>
        </w:rPr>
        <w:t>39) осуществляет эпидемиологический надзор за неинфекционными заболеваниями;</w:t>
      </w:r>
    </w:p>
    <w:p w:rsidR="00000000" w:rsidRDefault="00A5749B">
      <w:pPr>
        <w:pStyle w:val="pj"/>
      </w:pPr>
      <w:r>
        <w:rPr>
          <w:rStyle w:val="s0"/>
        </w:rPr>
        <w:t>40) разрабатывает и утверждает перечень медицинских противопоказаний для заключения трудового договора на тяжелые работы, работы с вредными и (или) опа</w:t>
      </w:r>
      <w:r>
        <w:rPr>
          <w:rStyle w:val="s0"/>
        </w:rPr>
        <w:t>сными условиями труда, на подземные работы, а также для допуска к работе лица, относящегося к декретированной группе населения;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подпунктами 40-1 - 40-5 в соответствии с </w:t>
      </w:r>
      <w:hyperlink r:id="rId25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 xml:space="preserve">40-1) разрабатывает и утверждает </w:t>
      </w:r>
      <w:hyperlink r:id="rId259" w:anchor="sub_id=10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лицензируемому виду деятельности на оказание услуг по дезинфекции, дезинсекции, дератизации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40-2) осуществляет выдачу лицензии на оказание услуг по дезинфекции, дезинсекции, дератизац</w:t>
      </w:r>
      <w:r>
        <w:rPr>
          <w:rStyle w:val="s0"/>
        </w:rPr>
        <w:t xml:space="preserve">ии в области здравоохранения в соответствии с </w:t>
      </w:r>
      <w:hyperlink r:id="rId26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A5749B">
      <w:pPr>
        <w:pStyle w:val="pj"/>
      </w:pPr>
      <w:r>
        <w:rPr>
          <w:rStyle w:val="s0"/>
        </w:rPr>
        <w:t xml:space="preserve">40-3) разрабатывает и утверждает </w:t>
      </w:r>
      <w:hyperlink r:id="rId2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 xml:space="preserve">40-4) разрабатывает и утверждает правила выдачи, возобновления </w:t>
      </w:r>
      <w:r>
        <w:rPr>
          <w:rStyle w:val="s0"/>
        </w:rPr>
        <w:t>действия, переоформления, прекращения действия разрешений на обращение с патогенными биологическими агентами и приложений к ним;</w:t>
      </w:r>
    </w:p>
    <w:p w:rsidR="00000000" w:rsidRDefault="00A5749B">
      <w:pPr>
        <w:pStyle w:val="pj"/>
      </w:pPr>
      <w:r>
        <w:rPr>
          <w:rStyle w:val="s0"/>
        </w:rPr>
        <w:t xml:space="preserve">40-5) разрабатывает и утверждает </w:t>
      </w:r>
      <w:hyperlink r:id="rId262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, </w:t>
      </w:r>
      <w:r>
        <w:rPr>
          <w:rStyle w:val="s0"/>
        </w:rPr>
        <w:t>предъявляемые к осуществлению обращения с патогенными биологическими агентами;</w:t>
      </w:r>
    </w:p>
    <w:p w:rsidR="00000000" w:rsidRDefault="00A5749B">
      <w:pPr>
        <w:pStyle w:val="pj"/>
      </w:pPr>
      <w:r>
        <w:rPr>
          <w:rStyle w:val="s0"/>
        </w:rPr>
        <w:t>41)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</w:t>
      </w:r>
      <w:r>
        <w:rPr>
          <w:rStyle w:val="s0"/>
        </w:rPr>
        <w:t>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A5749B">
      <w:pPr>
        <w:pStyle w:val="pj"/>
      </w:pPr>
      <w:hyperlink r:id="rId263" w:history="1">
        <w:r>
          <w:rPr>
            <w:rStyle w:val="a4"/>
          </w:rPr>
          <w:t xml:space="preserve">Государственный орган в сфере обращения лекарственных средств и медицинских </w:t>
        </w:r>
        <w:r>
          <w:rPr>
            <w:rStyle w:val="a4"/>
          </w:rPr>
          <w:t>изделий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 осуществляет государственный контроль и надзор в сфере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разрабатывает и утверждает в предела</w:t>
      </w:r>
      <w:r>
        <w:rPr>
          <w:rStyle w:val="s0"/>
        </w:rPr>
        <w:t>х своей компетенции правовые акты и формы учетной и отчетной документации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4) рассматривает дела об административных правонарушениях в соответствии с </w:t>
      </w:r>
      <w:hyperlink r:id="rId264" w:anchor="sub_id=70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5749B">
      <w:pPr>
        <w:pStyle w:val="pj"/>
      </w:pPr>
      <w:r>
        <w:rPr>
          <w:rStyle w:val="s0"/>
        </w:rPr>
        <w:t xml:space="preserve">5) осуществляет лицензирование </w:t>
      </w:r>
      <w:hyperlink r:id="rId265" w:anchor="sub_id=1" w:history="1">
        <w:r>
          <w:rPr>
            <w:rStyle w:val="a4"/>
          </w:rPr>
          <w:t>видов фармацевтической деятельности</w:t>
        </w:r>
      </w:hyperlink>
      <w:r>
        <w:rPr>
          <w:rStyle w:val="s0"/>
        </w:rPr>
        <w:t>, у</w:t>
      </w:r>
      <w:r>
        <w:rPr>
          <w:rStyle w:val="s0"/>
        </w:rPr>
        <w:t xml:space="preserve">казанных в подпунктах 1), 2), 3), 4), 5) и 7) </w:t>
      </w:r>
      <w:hyperlink w:anchor="sub2300000" w:history="1">
        <w:r>
          <w:rPr>
            <w:rStyle w:val="a4"/>
          </w:rPr>
          <w:t>статьи 230</w:t>
        </w:r>
      </w:hyperlink>
      <w:r>
        <w:rPr>
          <w:rStyle w:val="s0"/>
        </w:rPr>
        <w:t xml:space="preserve"> настоящего Кодекса, а также </w:t>
      </w:r>
      <w:hyperlink r:id="rId266" w:anchor="sub_id=2" w:history="1">
        <w:r>
          <w:rPr>
            <w:rStyle w:val="a4"/>
          </w:rPr>
          <w:t>видов деятельности, связанных с оборотом наркотических средств, психотропных веществ и прекурсоров в области здравоохранения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7) осущест</w:t>
      </w:r>
      <w:r>
        <w:rPr>
          <w:rStyle w:val="s0"/>
        </w:rPr>
        <w:t>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</w:t>
      </w:r>
      <w:r>
        <w:rPr>
          <w:rStyle w:val="s0"/>
        </w:rPr>
        <w:t>ий;</w:t>
      </w:r>
    </w:p>
    <w:p w:rsidR="00000000" w:rsidRDefault="00A5749B">
      <w:pPr>
        <w:pStyle w:val="pj"/>
      </w:pPr>
      <w:r>
        <w:rPr>
          <w:rStyle w:val="s0"/>
        </w:rPr>
        <w:t>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9) разрабатывает и утверждает </w:t>
      </w:r>
      <w:hyperlink r:id="rId267" w:history="1">
        <w:r>
          <w:rPr>
            <w:rStyle w:val="a4"/>
          </w:rPr>
          <w:t>стандарты надлеж</w:t>
        </w:r>
        <w:r>
          <w:rPr>
            <w:rStyle w:val="a4"/>
          </w:rPr>
          <w:t>ащих фармацевтических практик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10) осуществляет прием уведомлений о начале или прекращении осуществления деятельности, указанной в подпунктах 4), 5) и 6)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26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A5749B">
      <w:pPr>
        <w:pStyle w:val="pj"/>
      </w:pPr>
      <w:r>
        <w:rPr>
          <w:rStyle w:val="s0"/>
        </w:rPr>
        <w:t>11) выдает сертификат на фармацевтический продукт (СРР);</w:t>
      </w:r>
    </w:p>
    <w:p w:rsidR="00000000" w:rsidRDefault="00A5749B">
      <w:pPr>
        <w:pStyle w:val="pj"/>
      </w:pPr>
      <w:r>
        <w:rPr>
          <w:rStyle w:val="s0"/>
        </w:rPr>
        <w:t xml:space="preserve">12) </w:t>
      </w:r>
      <w:r>
        <w:rPr>
          <w:rStyle w:val="s0"/>
        </w:rPr>
        <w:t>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A5749B">
      <w:pPr>
        <w:pStyle w:val="pj"/>
      </w:pPr>
      <w:r>
        <w:rPr>
          <w:rStyle w:val="s0"/>
        </w:rPr>
        <w:t>13) принимает решения о приостановлении медицинского применения лекарственного средства, медицинского изделия путем приостановления де</w:t>
      </w:r>
      <w:r>
        <w:rPr>
          <w:rStyle w:val="s0"/>
        </w:rPr>
        <w:t>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1</w:t>
      </w:r>
      <w:r>
        <w:rPr>
          <w:rStyle w:val="s0"/>
        </w:rPr>
        <w:t>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15) разрабатывает и утверждает </w:t>
      </w:r>
      <w:hyperlink r:id="rId2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16) разрабатывает и утверждает проверочные листы, критерии оценки степени риска и полугодовые графики проведения проверок в регулируемой сфере в соо</w:t>
      </w:r>
      <w:r>
        <w:rPr>
          <w:rStyle w:val="s0"/>
        </w:rPr>
        <w:t xml:space="preserve">тветствии с </w:t>
      </w:r>
      <w:hyperlink r:id="rId27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18) осуществляет фармацевтические инспекции;</w:t>
      </w:r>
    </w:p>
    <w:p w:rsidR="00000000" w:rsidRDefault="00A5749B">
      <w:pPr>
        <w:pStyle w:val="pj"/>
      </w:pPr>
      <w:r>
        <w:rPr>
          <w:rStyle w:val="s0"/>
        </w:rPr>
        <w:t xml:space="preserve">19) разрабатывает и утверждает </w:t>
      </w:r>
      <w:hyperlink r:id="rId2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фармацевтического инспектората, ведения реестра фармацевтических инспекторов Республики Казах</w:t>
      </w:r>
      <w:r>
        <w:rPr>
          <w:rStyle w:val="s0"/>
        </w:rPr>
        <w:t>стан;</w:t>
      </w:r>
    </w:p>
    <w:p w:rsidR="00000000" w:rsidRDefault="00A5749B">
      <w:pPr>
        <w:pStyle w:val="pj"/>
      </w:pPr>
      <w:r>
        <w:rPr>
          <w:rStyle w:val="s0"/>
        </w:rPr>
        <w:t xml:space="preserve">20) разрабатывает и утверждает </w:t>
      </w:r>
      <w:hyperlink r:id="rId2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рынка, в том числе в медицинских организациях, лекарственных средств и медицинских изделий, подлежащих контролю качества с учетом риск-ор</w:t>
      </w:r>
      <w:r>
        <w:rPr>
          <w:rStyle w:val="s0"/>
        </w:rPr>
        <w:t>иентированного подхода;</w:t>
      </w:r>
    </w:p>
    <w:p w:rsidR="00000000" w:rsidRDefault="00A5749B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000000" w:rsidRDefault="00A5749B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Казахст</w:t>
      </w:r>
      <w:r>
        <w:rPr>
          <w:rStyle w:val="s0"/>
        </w:rPr>
        <w:t>ан, актами Президента Республики Казахстан и Правительства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судебно-</w:t>
      </w:r>
      <w:r>
        <w:rPr>
          <w:rStyle w:val="s1"/>
        </w:rPr>
        <w:t>наркологические, судебно-психиатрические подразделения</w:t>
      </w:r>
    </w:p>
    <w:p w:rsidR="00000000" w:rsidRDefault="00A5749B">
      <w:pPr>
        <w:pStyle w:val="pj"/>
      </w:pPr>
      <w:r>
        <w:rPr>
          <w:rStyle w:val="s0"/>
        </w:rPr>
        <w:t>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судебно-психиатрические подраздел</w:t>
      </w:r>
      <w:r>
        <w:rPr>
          <w:rStyle w:val="s0"/>
        </w:rPr>
        <w:t>ения, в пределах своей компетенции:</w:t>
      </w:r>
    </w:p>
    <w:p w:rsidR="00000000" w:rsidRDefault="00A5749B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обеспечивают повышение квалификации работников военно-медицинских (медицинских) подразделений в соответствии с правилами, утвержденными уполномоченным о</w:t>
      </w:r>
      <w:r>
        <w:rPr>
          <w:rStyle w:val="s0"/>
        </w:rPr>
        <w:t>рганом;</w:t>
      </w:r>
    </w:p>
    <w:p w:rsidR="00000000" w:rsidRDefault="00A5749B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A5749B">
      <w:pPr>
        <w:pStyle w:val="pj"/>
      </w:pPr>
      <w:r>
        <w:rPr>
          <w:rStyle w:val="s0"/>
        </w:rPr>
        <w:t xml:space="preserve">4) разрабатывают и утверждают </w:t>
      </w:r>
      <w:hyperlink r:id="rId2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A5749B">
      <w:pPr>
        <w:pStyle w:val="pj"/>
      </w:pPr>
      <w:r>
        <w:rPr>
          <w:rStyle w:val="s0"/>
        </w:rPr>
        <w:t>5) назначают на должности и освобождают от должностей руководителей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A5749B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</w:t>
      </w:r>
      <w:r>
        <w:rPr>
          <w:rStyle w:val="s0"/>
        </w:rPr>
        <w:t xml:space="preserve">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7) разрабатывают и утверждают структуру военно-медицинских (медицинских) подразделений, положения об их деятельности, если иное не предусмотре</w:t>
      </w:r>
      <w:r>
        <w:rPr>
          <w:rStyle w:val="s0"/>
        </w:rPr>
        <w:t>но законами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8) разрабатывают и утверждают типовые штаты и штатные нормативы военно-медицинских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</w:t>
      </w:r>
      <w:r>
        <w:rPr>
          <w:rStyle w:val="s0"/>
        </w:rPr>
        <w:t>публики Казахстан;</w:t>
      </w:r>
    </w:p>
    <w:p w:rsidR="00000000" w:rsidRDefault="00A5749B">
      <w:pPr>
        <w:pStyle w:val="pj"/>
      </w:pPr>
      <w:r>
        <w:rPr>
          <w:rStyle w:val="s0"/>
        </w:rPr>
        <w:t>9) устанавливают (отменяют) ограничительные мероприятия, в том числе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</w:t>
      </w:r>
      <w:r>
        <w:rPr>
          <w:rStyle w:val="s0"/>
        </w:rPr>
        <w:t>ополучия населения и его территориального подразделения;</w:t>
      </w:r>
    </w:p>
    <w:p w:rsidR="00000000" w:rsidRDefault="00A5749B">
      <w:pPr>
        <w:pStyle w:val="pj"/>
      </w:pPr>
      <w:r>
        <w:rPr>
          <w:rStyle w:val="s0"/>
        </w:rPr>
        <w:t xml:space="preserve">10) разрабатывают и утверждают </w:t>
      </w:r>
      <w:hyperlink r:id="rId274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</w:t>
      </w:r>
      <w:r>
        <w:rPr>
          <w:rStyle w:val="s0"/>
        </w:rPr>
        <w:t>о согласованию с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11) разрабатывают и утверждают требования,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</w:t>
      </w:r>
      <w:r>
        <w:rPr>
          <w:rStyle w:val="s0"/>
        </w:rPr>
        <w:t>ециальных государственных и правоохранительных органах, по согласованию с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12) устанавливают </w:t>
      </w:r>
      <w:hyperlink r:id="rId27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проведения медицинских осмотров соответствующего</w:t>
      </w:r>
      <w:r>
        <w:rPr>
          <w:rStyle w:val="s0"/>
        </w:rPr>
        <w:t xml:space="preserve"> контингента в военно-медицинских (медицинских) подразделениях (организациях);</w:t>
      </w:r>
    </w:p>
    <w:p w:rsidR="00000000" w:rsidRDefault="00A5749B">
      <w:pPr>
        <w:pStyle w:val="pj"/>
      </w:pPr>
      <w:r>
        <w:rPr>
          <w:rStyle w:val="s0"/>
        </w:rPr>
        <w:t xml:space="preserve">13) разрабатывают и утверждают </w:t>
      </w:r>
      <w:hyperlink r:id="rId276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ведомственной военно-медицинской (медицинской) статистической отчетности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Министерство обороны Республики Казахстан разрабатывает и утверждает требования, предъявляемые к</w:t>
      </w:r>
      <w:r>
        <w:rPr>
          <w:rStyle w:val="s0"/>
        </w:rPr>
        <w:t xml:space="preserve"> состоянию здоровья лиц для прохождения службы: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hyperlink r:id="rId277" w:history="1">
        <w:r>
          <w:rPr>
            <w:rStyle w:val="a4"/>
          </w:rPr>
          <w:t>в Вооруженных Силах, других войсках и воинских формированиях Республики Казахстан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hyperlink r:id="rId278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A5749B">
      <w:pPr>
        <w:pStyle w:val="pj"/>
      </w:pPr>
      <w:r>
        <w:rPr>
          <w:rStyle w:val="s0"/>
        </w:rPr>
        <w:t xml:space="preserve">1) разрабатывает и утверждает </w:t>
      </w:r>
      <w:hyperlink r:id="rId2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военно-врачебной экспертизы в </w:t>
      </w:r>
      <w:r>
        <w:rPr>
          <w:rStyle w:val="s0"/>
        </w:rPr>
        <w:t>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2) разрабатывает и утверждает </w:t>
      </w:r>
      <w:hyperlink r:id="rId280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правоохранительными органам</w:t>
      </w:r>
      <w:r>
        <w:rPr>
          <w:rStyle w:val="s0"/>
        </w:rPr>
        <w:t>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Комитет национальной безопасности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5. Управление д</w:t>
      </w:r>
      <w:r>
        <w:rPr>
          <w:rStyle w:val="s0"/>
        </w:rPr>
        <w:t>елами Президента Республики Казахстан разрабатывает и утверждает:</w:t>
      </w:r>
    </w:p>
    <w:p w:rsidR="00000000" w:rsidRDefault="00A5749B">
      <w:pPr>
        <w:pStyle w:val="pj"/>
      </w:pPr>
      <w:r>
        <w:rPr>
          <w:rStyle w:val="s0"/>
        </w:rPr>
        <w:t>1) правила оказания медицинской помощи, в том числе медицинской реабилитации, в подведомственных организациях;</w:t>
      </w:r>
    </w:p>
    <w:p w:rsidR="00000000" w:rsidRDefault="00A5749B">
      <w:pPr>
        <w:pStyle w:val="pj"/>
      </w:pPr>
      <w:r>
        <w:rPr>
          <w:rStyle w:val="s0"/>
        </w:rPr>
        <w:t>2) правила направления медицинских специалистов подведомственных организаций на</w:t>
      </w:r>
      <w:r>
        <w:rPr>
          <w:rStyle w:val="s0"/>
        </w:rPr>
        <w:t xml:space="preserve"> обучение, повышение квалификации за рубеж;</w:t>
      </w:r>
    </w:p>
    <w:p w:rsidR="00000000" w:rsidRDefault="00A5749B">
      <w:pPr>
        <w:pStyle w:val="pj"/>
      </w:pPr>
      <w:r>
        <w:rPr>
          <w:rStyle w:val="s0"/>
        </w:rPr>
        <w:t>3) правила проведения образовательных мероприятий, привлечения зарубежных консультантов;</w:t>
      </w:r>
    </w:p>
    <w:p w:rsidR="00000000" w:rsidRDefault="00A5749B">
      <w:pPr>
        <w:pStyle w:val="pj"/>
      </w:pPr>
      <w:r>
        <w:rPr>
          <w:rStyle w:val="s0"/>
        </w:rPr>
        <w:t>4) иные нормативные правовые акты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15" w:name="SUB120000"/>
      <w:bookmarkEnd w:id="15"/>
      <w:r>
        <w:rPr>
          <w:rStyle w:val="s3"/>
        </w:rPr>
        <w:t xml:space="preserve">См. изменения в статью 12 - </w:t>
      </w:r>
      <w:hyperlink r:id="rId281" w:anchor="sub_id=6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15.04.24 г. № 72-VIII (вводится в действие с 16 июня 2024 г.)</w:t>
      </w:r>
    </w:p>
    <w:p w:rsidR="00000000" w:rsidRDefault="00A5749B">
      <w:pPr>
        <w:pStyle w:val="pj"/>
      </w:pPr>
      <w:r>
        <w:rPr>
          <w:rStyle w:val="s1"/>
        </w:rPr>
        <w:t>Статья 12. Компетенция местных представительных и исполнительных органов областей, городов республика</w:t>
      </w:r>
      <w:r>
        <w:rPr>
          <w:rStyle w:val="s1"/>
        </w:rPr>
        <w:t>нского значения и столицы</w:t>
      </w:r>
    </w:p>
    <w:p w:rsidR="00000000" w:rsidRDefault="00A5749B">
      <w:pPr>
        <w:pStyle w:val="pj"/>
      </w:pPr>
      <w:r>
        <w:rPr>
          <w:rStyle w:val="s0"/>
        </w:rPr>
        <w:t>1. Местные представительные органы областей, городов республиканского значения и столицы:</w:t>
      </w:r>
    </w:p>
    <w:p w:rsidR="00000000" w:rsidRDefault="00A5749B">
      <w:pPr>
        <w:pStyle w:val="pj"/>
      </w:pPr>
      <w:r>
        <w:rPr>
          <w:rStyle w:val="s0"/>
        </w:rPr>
        <w:t xml:space="preserve">1) определяют систему мер </w:t>
      </w:r>
      <w:hyperlink r:id="rId282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фармацевтическ</w:t>
      </w:r>
      <w:r>
        <w:rPr>
          <w:rStyle w:val="s0"/>
        </w:rPr>
        <w:t>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000000" w:rsidRDefault="00A5749B">
      <w:pPr>
        <w:pStyle w:val="pj"/>
      </w:pPr>
      <w:r>
        <w:rPr>
          <w:rStyle w:val="s0"/>
        </w:rPr>
        <w:t>2) утверждают местные бюджеты здравоохранения и медицинско</w:t>
      </w:r>
      <w:r>
        <w:rPr>
          <w:rStyle w:val="s0"/>
        </w:rPr>
        <w:t>го образования и отчеты об их исполнении;</w:t>
      </w:r>
    </w:p>
    <w:p w:rsidR="00000000" w:rsidRDefault="00A5749B">
      <w:pPr>
        <w:pStyle w:val="pj"/>
      </w:pPr>
      <w:r>
        <w:rPr>
          <w:rStyle w:val="s0"/>
        </w:rPr>
        <w:t xml:space="preserve">3) принимают </w:t>
      </w:r>
      <w:hyperlink r:id="rId283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бесплатного или льготного проезда гражданам Республики Казахстан за пределы населенного пункта постоянного п</w:t>
      </w:r>
      <w:r>
        <w:rPr>
          <w:rStyle w:val="s0"/>
        </w:rPr>
        <w:t>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4)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</w:t>
      </w:r>
      <w:r>
        <w:rPr>
          <w:rStyle w:val="s0"/>
        </w:rPr>
        <w:t>ению транспортных расходов при выезде для оказания медицинской помощи в сельской местности;</w:t>
      </w:r>
    </w:p>
    <w:p w:rsidR="00000000" w:rsidRDefault="00A5749B">
      <w:pPr>
        <w:pStyle w:val="pj"/>
      </w:pPr>
      <w:r>
        <w:rPr>
          <w:rStyle w:val="s0"/>
        </w:rPr>
        <w:t xml:space="preserve">5) принимают </w:t>
      </w:r>
      <w:hyperlink r:id="rId284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дополнительном предоставлении гарантированного объема бесплатной медицинс</w:t>
      </w:r>
      <w:r>
        <w:rPr>
          <w:rStyle w:val="s0"/>
        </w:rPr>
        <w:t>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000000" w:rsidRDefault="00A5749B">
      <w:pPr>
        <w:pStyle w:val="pji"/>
      </w:pPr>
      <w:r>
        <w:rPr>
          <w:rStyle w:val="s3"/>
        </w:rPr>
        <w:t>В подпункт 6 внесены изменения в с</w:t>
      </w:r>
      <w:r>
        <w:rPr>
          <w:rStyle w:val="s3"/>
        </w:rPr>
        <w:t xml:space="preserve">оответствии с </w:t>
      </w:r>
      <w:hyperlink r:id="rId285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286" w:anchor="sub_id=120106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6) утверждают мероприятия, направленные на развитие и функционирование организаций здравоохранения, в том числе организаций, оказывающих медицинскую помощь лицам, содержащимся в следственных изоляторах и учреждениях уголовно-исполнительной (п</w:t>
      </w:r>
      <w:r>
        <w:rPr>
          <w:rStyle w:val="s0"/>
        </w:rPr>
        <w:t>енитенциарной) системы;</w:t>
      </w:r>
    </w:p>
    <w:p w:rsidR="00000000" w:rsidRDefault="00A5749B">
      <w:pPr>
        <w:pStyle w:val="pj"/>
      </w:pPr>
      <w:r>
        <w:rPr>
          <w:rStyle w:val="s0"/>
        </w:rPr>
        <w:t>7)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административно-территориальных единицах;</w:t>
      </w:r>
    </w:p>
    <w:p w:rsidR="00000000" w:rsidRDefault="00A5749B">
      <w:pPr>
        <w:pStyle w:val="pj"/>
      </w:pPr>
      <w:r>
        <w:rPr>
          <w:rStyle w:val="s0"/>
        </w:rPr>
        <w:t>8) принимают решение о предоставлении дополнитель</w:t>
      </w:r>
      <w:r>
        <w:rPr>
          <w:rStyle w:val="s0"/>
        </w:rPr>
        <w:t>ного поощрения донорам;</w:t>
      </w:r>
    </w:p>
    <w:p w:rsidR="00000000" w:rsidRDefault="00A5749B">
      <w:pPr>
        <w:pStyle w:val="pj"/>
      </w:pPr>
      <w:r>
        <w:rPr>
          <w:rStyle w:val="s0"/>
        </w:rPr>
        <w:t>9) принимают решение о дополнительном кадровом и материально-техническом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</w:t>
      </w:r>
      <w:r>
        <w:rPr>
          <w:rStyle w:val="s0"/>
        </w:rPr>
        <w:t>аботниками для обеспечения населения медицинской помощью;</w:t>
      </w:r>
    </w:p>
    <w:p w:rsidR="00000000" w:rsidRDefault="00A5749B">
      <w:pPr>
        <w:pStyle w:val="pj"/>
      </w:pPr>
      <w:r>
        <w:rPr>
          <w:rStyle w:val="s0"/>
        </w:rPr>
        <w:t>10)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000000" w:rsidRDefault="00A5749B">
      <w:pPr>
        <w:pStyle w:val="pj"/>
      </w:pPr>
      <w:r>
        <w:rPr>
          <w:rStyle w:val="s0"/>
        </w:rPr>
        <w:t xml:space="preserve">11) осуществляют </w:t>
      </w:r>
      <w:r>
        <w:rPr>
          <w:rStyle w:val="s0"/>
        </w:rPr>
        <w:t>мониторинг предоставления мер социальной поддержки, а также отработки и удержания молодых специалистов, прибывших из организаций медицинского образования;</w:t>
      </w:r>
    </w:p>
    <w:p w:rsidR="00000000" w:rsidRDefault="00A5749B">
      <w:pPr>
        <w:pStyle w:val="pj"/>
      </w:pPr>
      <w:r>
        <w:rPr>
          <w:rStyle w:val="s0"/>
        </w:rPr>
        <w:t>12) содействуют формированию здорового образа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>13) утверждают расходы на пр</w:t>
      </w:r>
      <w:r>
        <w:rPr>
          <w:rStyle w:val="s0"/>
        </w:rPr>
        <w:t>оведение мероприятий по профилактике йододефицитных заболеваний в составе местных бюджетов;</w:t>
      </w:r>
    </w:p>
    <w:p w:rsidR="00000000" w:rsidRDefault="00A5749B">
      <w:pPr>
        <w:pStyle w:val="pj"/>
      </w:pPr>
      <w:r>
        <w:rPr>
          <w:rStyle w:val="s0"/>
        </w:rPr>
        <w:t>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</w:t>
      </w:r>
      <w:r>
        <w:rPr>
          <w:rStyle w:val="s0"/>
        </w:rPr>
        <w:t>ии работы по профилактике йододефицитных заболеваний;</w:t>
      </w:r>
    </w:p>
    <w:p w:rsidR="00000000" w:rsidRDefault="00A5749B">
      <w:pPr>
        <w:pStyle w:val="pj"/>
      </w:pPr>
      <w:r>
        <w:rPr>
          <w:rStyle w:val="s0"/>
        </w:rPr>
        <w:t>15)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Местные исполнительные органы областей,</w:t>
      </w:r>
      <w:r>
        <w:rPr>
          <w:rStyle w:val="s0"/>
        </w:rPr>
        <w:t xml:space="preserve"> городов республиканского значения и столицы:</w:t>
      </w:r>
    </w:p>
    <w:p w:rsidR="00000000" w:rsidRDefault="00A5749B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A5749B">
      <w:pPr>
        <w:pStyle w:val="pj"/>
      </w:pPr>
      <w:r>
        <w:rPr>
          <w:rStyle w:val="s0"/>
        </w:rPr>
        <w:t>2) обеспечивают реализацию прав лиц на получение гарантированного объема бе</w:t>
      </w:r>
      <w:r>
        <w:rPr>
          <w:rStyle w:val="s0"/>
        </w:rPr>
        <w:t>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3) осуществляют контроль за содержанием лиц, находящихся в центрах временной адаптации и детоксикации;</w:t>
      </w:r>
    </w:p>
    <w:p w:rsidR="00000000" w:rsidRDefault="00A5749B">
      <w:pPr>
        <w:pStyle w:val="pj"/>
      </w:pPr>
      <w:r>
        <w:rPr>
          <w:rStyle w:val="s0"/>
        </w:rPr>
        <w:t>4) обеспечивают деятельность организаций здравоохранения, являющихся коммунальными юридическими лицами;</w:t>
      </w:r>
    </w:p>
    <w:p w:rsidR="00000000" w:rsidRDefault="00A5749B">
      <w:pPr>
        <w:pStyle w:val="pj"/>
      </w:pPr>
      <w:r>
        <w:rPr>
          <w:rStyle w:val="s0"/>
        </w:rPr>
        <w:t>5) организуют комплекс мероприятий по стимулированию здорового образа жизни;</w:t>
      </w:r>
    </w:p>
    <w:p w:rsidR="00000000" w:rsidRDefault="00A5749B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здравоохранения;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287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A5749B">
      <w:pPr>
        <w:pStyle w:val="pj"/>
      </w:pPr>
      <w:r>
        <w:rPr>
          <w:rStyle w:val="s0"/>
        </w:rPr>
        <w:t xml:space="preserve">6-1) создают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также районных центрах, в </w:t>
      </w:r>
      <w:r>
        <w:rPr>
          <w:rStyle w:val="s0"/>
        </w:rPr>
        <w:t>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</w:t>
      </w:r>
      <w:r>
        <w:rPr>
          <w:rStyle w:val="s0"/>
        </w:rPr>
        <w:t>щи;</w:t>
      </w:r>
    </w:p>
    <w:p w:rsidR="00000000" w:rsidRDefault="00A5749B">
      <w:pPr>
        <w:pStyle w:val="pj"/>
      </w:pPr>
      <w:r>
        <w:rPr>
          <w:rStyle w:val="s0"/>
        </w:rPr>
        <w:t>7) принимают меры по повышению качества медицинских услуг;</w:t>
      </w:r>
    </w:p>
    <w:p w:rsidR="00000000" w:rsidRDefault="00A5749B">
      <w:pPr>
        <w:pStyle w:val="pj"/>
      </w:pPr>
      <w:r>
        <w:rPr>
          <w:rStyle w:val="s0"/>
        </w:rPr>
        <w:t>8) обеспечивают доступ населения к информации по вопросам здравоохранения;</w:t>
      </w:r>
    </w:p>
    <w:p w:rsidR="00000000" w:rsidRDefault="00A5749B">
      <w:pPr>
        <w:pStyle w:val="pj"/>
      </w:pPr>
      <w:r>
        <w:rPr>
          <w:rStyle w:val="s0"/>
        </w:rPr>
        <w:t>9) обеспечивают реализацию мер по развитию добровольного безвозмездного донорства крови и ее компонентов;</w:t>
      </w:r>
    </w:p>
    <w:p w:rsidR="00000000" w:rsidRDefault="00A5749B">
      <w:pPr>
        <w:pStyle w:val="pj"/>
      </w:pPr>
      <w:r>
        <w:rPr>
          <w:rStyle w:val="s0"/>
        </w:rPr>
        <w:t>10) оплачива</w:t>
      </w:r>
      <w:r>
        <w:rPr>
          <w:rStyle w:val="s0"/>
        </w:rPr>
        <w:t xml:space="preserve">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постоянного проживания </w:t>
      </w:r>
      <w:r>
        <w:rPr>
          <w:rStyle w:val="s0"/>
        </w:rPr>
        <w:t>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11) создают местные органы государственного управлен</w:t>
      </w:r>
      <w:r>
        <w:rPr>
          <w:rStyle w:val="s0"/>
        </w:rPr>
        <w:t>ия здравоохранением;</w:t>
      </w:r>
    </w:p>
    <w:p w:rsidR="00000000" w:rsidRDefault="00A5749B">
      <w:pPr>
        <w:pStyle w:val="pj"/>
      </w:pPr>
      <w:r>
        <w:rPr>
          <w:rStyle w:val="s0"/>
        </w:rPr>
        <w:t>12) назначают на должность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13) органи</w:t>
      </w:r>
      <w:r>
        <w:rPr>
          <w:rStyle w:val="s0"/>
        </w:rPr>
        <w:t>зуют контроль за кадровым обеспечением государственных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000000" w:rsidRDefault="00A5749B">
      <w:pPr>
        <w:pStyle w:val="pj"/>
      </w:pPr>
      <w:r>
        <w:rPr>
          <w:rStyle w:val="s0"/>
        </w:rPr>
        <w:t>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00000" w:rsidRDefault="00A5749B">
      <w:pPr>
        <w:pStyle w:val="pj"/>
      </w:pPr>
      <w:r>
        <w:rPr>
          <w:rStyle w:val="s0"/>
        </w:rPr>
        <w:t xml:space="preserve">16) координируют деятельность субъектов </w:t>
      </w:r>
      <w:r>
        <w:rPr>
          <w:rStyle w:val="s0"/>
        </w:rPr>
        <w:t>здравоохранения в пределах соответствующей административно-территориальной единицы;</w:t>
      </w:r>
    </w:p>
    <w:p w:rsidR="00000000" w:rsidRDefault="00A5749B">
      <w:pPr>
        <w:pStyle w:val="pj"/>
      </w:pPr>
      <w:r>
        <w:rPr>
          <w:rStyle w:val="s0"/>
        </w:rPr>
        <w:t>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</w:t>
      </w:r>
      <w:r>
        <w:rPr>
          <w:rStyle w:val="s0"/>
        </w:rPr>
        <w:t>ия;</w:t>
      </w:r>
    </w:p>
    <w:p w:rsidR="00000000" w:rsidRDefault="00A5749B">
      <w:pPr>
        <w:pStyle w:val="pj"/>
      </w:pPr>
      <w:r>
        <w:rPr>
          <w:rStyle w:val="s0"/>
        </w:rPr>
        <w:t>18) осуществляют межрегиональное сотрудничество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19) обеспечивают подготовку и повышение квалификации кадров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20) осуществляют мероприятия, необходимые для укрепления здоровья, профилактики заболевани</w:t>
      </w:r>
      <w:r>
        <w:rPr>
          <w:rStyle w:val="s0"/>
        </w:rPr>
        <w:t>й, формирования здорового образа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 xml:space="preserve">21) организуют оказание населению медицинской помощи, в том числе профилактику и лечение </w:t>
      </w:r>
      <w:hyperlink r:id="rId288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</w:t>
      </w:r>
      <w:r>
        <w:rPr>
          <w:rStyle w:val="s0"/>
        </w:rPr>
        <w:t>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21-1 в соответствии с </w:t>
      </w:r>
      <w:hyperlink r:id="rId289" w:anchor="sub_id=50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21-1) организуют оказание лицам, содержащимся в следственных изоляторах и учреждениях уголовно-исполнительной (пенитенциарной) системы, медицинской помощи, в том числ</w:t>
      </w:r>
      <w:r>
        <w:rPr>
          <w:rStyle w:val="s0"/>
        </w:rPr>
        <w:t>е профилактику и лечение социально значимых заболеваний и заболеваний, представляющих опасность для окружающих, включая лекарственное обеспечение;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21-2 в соответствии с </w:t>
      </w:r>
      <w:hyperlink r:id="rId29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</w:t>
      </w:r>
    </w:p>
    <w:p w:rsidR="00000000" w:rsidRDefault="00A5749B">
      <w:pPr>
        <w:pStyle w:val="pj"/>
      </w:pPr>
      <w:r>
        <w:t>21-2) организуют в сельских населенных пунктах, где отсутствуют аптеки, обеспечение лекарственными средствами и медицинскими изделиями;</w:t>
      </w:r>
    </w:p>
    <w:p w:rsidR="00000000" w:rsidRDefault="00A5749B">
      <w:pPr>
        <w:pStyle w:val="pj"/>
      </w:pPr>
      <w:r>
        <w:rPr>
          <w:rStyle w:val="s0"/>
        </w:rPr>
        <w:t>22) обеспечивают направление детей с ограниченными возможностями</w:t>
      </w:r>
      <w:r>
        <w:rPr>
          <w:rStyle w:val="s0"/>
        </w:rPr>
        <w:t xml:space="preserve"> на психолого-медико-педагогические консультации с согласия родителей или иных законных представителей;</w:t>
      </w:r>
    </w:p>
    <w:p w:rsidR="00000000" w:rsidRDefault="00A5749B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24) исключен в соответствии с </w:t>
      </w:r>
      <w:hyperlink r:id="rId291" w:anchor="sub_id=10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292" w:anchor="sub_id=1202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000000" w:rsidRDefault="00A5749B">
      <w:pPr>
        <w:pStyle w:val="pj"/>
      </w:pPr>
      <w:r>
        <w:rPr>
          <w:rStyle w:val="s0"/>
        </w:rPr>
        <w:t>26) организуют и проводят профилактическую дезинсекцию и дератизацию с оценкой их эффективности (за исключением дезинсекции</w:t>
      </w:r>
      <w:r>
        <w:rPr>
          <w:rStyle w:val="s0"/>
        </w:rPr>
        <w:t xml:space="preserve">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27 внесены изменения в соответствии с </w:t>
      </w:r>
      <w:hyperlink r:id="rId293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94" w:anchor="sub_id=1202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27) проводят обучение специалистов с медицинским образованием для осуществления реализации лекарстве</w:t>
      </w:r>
      <w:r>
        <w:rPr>
          <w:rStyle w:val="s0"/>
        </w:rPr>
        <w:t xml:space="preserve">нных средств и медицинских изделий в </w:t>
      </w:r>
      <w:r>
        <w:t>сельских</w:t>
      </w:r>
      <w:r>
        <w:rPr>
          <w:rStyle w:val="s0"/>
        </w:rPr>
        <w:t xml:space="preserve">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</w:t>
      </w:r>
      <w:r>
        <w:rPr>
          <w:rStyle w:val="s0"/>
        </w:rPr>
        <w:t>лучае отсутствия специалиста с фармацевтическим образованием;</w:t>
      </w:r>
    </w:p>
    <w:p w:rsidR="00000000" w:rsidRDefault="00A5749B">
      <w:pPr>
        <w:pStyle w:val="pj"/>
      </w:pPr>
      <w:r>
        <w:rPr>
          <w:rStyle w:val="s0"/>
        </w:rPr>
        <w:t>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 xml:space="preserve">29) разрабатывают и утверждают </w:t>
      </w:r>
      <w:hyperlink r:id="rId295" w:history="1">
        <w:r>
          <w:rPr>
            <w:rStyle w:val="a4"/>
          </w:rPr>
          <w:t>региональный перспективный план развития инфраструктуры здравоохранения</w:t>
        </w:r>
      </w:hyperlink>
      <w:r>
        <w:rPr>
          <w:rStyle w:val="s0"/>
        </w:rPr>
        <w:t xml:space="preserve"> по согласованию с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30) создают медицинские комиссии для проведения медицинского освидетельствования граждан Республики Каза</w:t>
      </w:r>
      <w:r>
        <w:rPr>
          <w:rStyle w:val="s0"/>
        </w:rPr>
        <w:t>хстан в интересах воинской службы и обеспечивают их деятельность;</w:t>
      </w:r>
    </w:p>
    <w:p w:rsidR="00000000" w:rsidRDefault="00A5749B">
      <w:pPr>
        <w:pStyle w:val="pj"/>
      </w:pPr>
      <w:r>
        <w:rPr>
          <w:rStyle w:val="s0"/>
        </w:rPr>
        <w:t xml:space="preserve">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</w:t>
      </w:r>
      <w:r>
        <w:rPr>
          <w:rStyle w:val="s0"/>
        </w:rPr>
        <w:t>пищевыми продуктами;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32 внесены изменения в соответствии с </w:t>
      </w:r>
      <w:hyperlink r:id="rId296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297" w:anchor="sub_id=1202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32) осуществляют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</w:t>
      </w:r>
      <w:r>
        <w:rPr>
          <w:rStyle w:val="s0"/>
        </w:rPr>
        <w:t>упп населения;</w:t>
      </w:r>
    </w:p>
    <w:p w:rsidR="00000000" w:rsidRDefault="00A5749B">
      <w:pPr>
        <w:pStyle w:val="pj"/>
      </w:pPr>
      <w:r>
        <w:rPr>
          <w:rStyle w:val="s0"/>
        </w:rPr>
        <w:t>33) 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34) присваивают номинации «лучший по профессии»;</w:t>
      </w:r>
    </w:p>
    <w:p w:rsidR="00000000" w:rsidRDefault="00A5749B">
      <w:pPr>
        <w:pStyle w:val="pj"/>
      </w:pPr>
      <w:r>
        <w:rPr>
          <w:rStyle w:val="s0"/>
        </w:rPr>
        <w:t xml:space="preserve">35) обеспечивают создание условий для размещения интернов </w:t>
      </w:r>
      <w:r>
        <w:rPr>
          <w:rStyle w:val="s0"/>
        </w:rPr>
        <w:t>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</w:t>
      </w:r>
      <w:r>
        <w:rPr>
          <w:rStyle w:val="s0"/>
        </w:rPr>
        <w:t>ожена в другом населенном пункте с организацией высшего и (или) послевузовского образования);</w:t>
      </w:r>
    </w:p>
    <w:p w:rsidR="00000000" w:rsidRDefault="00A5749B">
      <w:pPr>
        <w:pStyle w:val="pj"/>
      </w:pPr>
      <w:r>
        <w:rPr>
          <w:rStyle w:val="s0"/>
        </w:rPr>
        <w:t>36) организуют безопасную утилизацию медицинских отходов;</w:t>
      </w:r>
    </w:p>
    <w:p w:rsidR="00000000" w:rsidRDefault="00A5749B">
      <w:pPr>
        <w:pStyle w:val="pj"/>
      </w:pPr>
      <w:r>
        <w:rPr>
          <w:rStyle w:val="s0"/>
        </w:rPr>
        <w:t>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000000" w:rsidRDefault="00A5749B">
      <w:pPr>
        <w:pStyle w:val="pj"/>
      </w:pPr>
      <w:r>
        <w:rPr>
          <w:rStyle w:val="s0"/>
        </w:rPr>
        <w:t>38) обеспечивают реализацию государственных программ развития системы здравоохранения, а также исполнение мер</w:t>
      </w:r>
      <w:r>
        <w:rPr>
          <w:rStyle w:val="s0"/>
        </w:rPr>
        <w:t>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000000" w:rsidRDefault="00A5749B">
      <w:pPr>
        <w:pStyle w:val="pj"/>
      </w:pPr>
      <w:r>
        <w:rPr>
          <w:rStyle w:val="s0"/>
        </w:rPr>
        <w:t>39) обеспечивают создание и функционирование региональных электронных информационных ресурсов и информационных сис</w:t>
      </w:r>
      <w:r>
        <w:rPr>
          <w:rStyle w:val="s0"/>
        </w:rPr>
        <w:t>тем, информационно-коммуникационных сетей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40)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" w:name="SUB130000"/>
      <w:bookmarkEnd w:id="16"/>
      <w:r>
        <w:rPr>
          <w:rStyle w:val="s1"/>
        </w:rPr>
        <w:t>Статья 13. Компет</w:t>
      </w:r>
      <w:r>
        <w:rPr>
          <w:rStyle w:val="s1"/>
        </w:rPr>
        <w:t>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A5749B">
      <w:pPr>
        <w:pStyle w:val="pj"/>
      </w:pPr>
      <w:r>
        <w:rPr>
          <w:rStyle w:val="s0"/>
        </w:rPr>
        <w:t>Местные органы государственного управления здравоохранением областей, городов республиканского значения и столицы в пределах своей комп</w:t>
      </w:r>
      <w:r>
        <w:rPr>
          <w:rStyle w:val="s0"/>
        </w:rPr>
        <w:t>етенции:</w:t>
      </w:r>
    </w:p>
    <w:p w:rsidR="00000000" w:rsidRDefault="00A5749B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обеспечивают реализацию прав лиц на получение гарантированного объема бесплатной медици</w:t>
      </w:r>
      <w:r>
        <w:rPr>
          <w:rStyle w:val="s0"/>
        </w:rPr>
        <w:t>нской помощи;</w:t>
      </w:r>
    </w:p>
    <w:p w:rsidR="00000000" w:rsidRDefault="00A5749B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5) осуществля</w:t>
      </w:r>
      <w:r>
        <w:rPr>
          <w:rStyle w:val="s0"/>
        </w:rPr>
        <w:t>ют закуп фармацевтических услуг;</w:t>
      </w:r>
    </w:p>
    <w:p w:rsidR="00000000" w:rsidRDefault="00A5749B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</w:t>
      </w:r>
      <w:r>
        <w:rPr>
          <w:rStyle w:val="s0"/>
        </w:rPr>
        <w:t xml:space="preserve">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</w:t>
      </w:r>
      <w:r>
        <w:rPr>
          <w:rStyle w:val="s0"/>
        </w:rPr>
        <w:t>ия населения;</w:t>
      </w:r>
    </w:p>
    <w:p w:rsidR="00000000" w:rsidRDefault="00A5749B">
      <w:pPr>
        <w:pStyle w:val="pj"/>
      </w:pPr>
      <w:r>
        <w:rPr>
          <w:rStyle w:val="s0"/>
        </w:rPr>
        <w:t>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11) организуют оказание бесплатной медицинской помощи, обеспечение лекарственными средствами </w:t>
      </w:r>
      <w:r>
        <w:rPr>
          <w:rStyle w:val="s0"/>
        </w:rPr>
        <w:t>и медицинскими изделиями при чрезвычайных ситуациях;</w:t>
      </w:r>
    </w:p>
    <w:p w:rsidR="00000000" w:rsidRDefault="00A5749B">
      <w:pPr>
        <w:pStyle w:val="pj"/>
      </w:pPr>
      <w:r>
        <w:rPr>
          <w:rStyle w:val="s0"/>
        </w:rPr>
        <w:t>12) организуют и координируют деятельность по подготовке и повышению квалификации кадров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13) организуют гигиеническое обучение, пропаганду и формирование здорового образа жизни</w:t>
      </w:r>
      <w:r>
        <w:rPr>
          <w:rStyle w:val="s0"/>
        </w:rPr>
        <w:t xml:space="preserve"> и здорового питания;</w:t>
      </w:r>
    </w:p>
    <w:p w:rsidR="00000000" w:rsidRDefault="00A5749B">
      <w:pPr>
        <w:pStyle w:val="pj"/>
      </w:pPr>
      <w:r>
        <w:rPr>
          <w:rStyle w:val="s0"/>
        </w:rPr>
        <w:t xml:space="preserve">14) информируют население о распространении </w:t>
      </w:r>
      <w:hyperlink r:id="rId298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окружающих;</w:t>
      </w:r>
    </w:p>
    <w:p w:rsidR="00000000" w:rsidRDefault="00A5749B">
      <w:pPr>
        <w:pStyle w:val="pji"/>
      </w:pPr>
      <w:r>
        <w:rPr>
          <w:rStyle w:val="s3"/>
        </w:rPr>
        <w:t>Статья дополнена подпунктом 14-1 в соо</w:t>
      </w:r>
      <w:r>
        <w:rPr>
          <w:rStyle w:val="s3"/>
        </w:rPr>
        <w:t xml:space="preserve">тветствии с </w:t>
      </w:r>
      <w:hyperlink r:id="rId29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A5749B">
      <w:pPr>
        <w:pStyle w:val="pj"/>
      </w:pPr>
      <w:r>
        <w:rPr>
          <w:rStyle w:val="s0"/>
        </w:rPr>
        <w:t>14-1) осуществляют совместно с молодежными ресурсными центрами информационно-разъяснительную, консуль</w:t>
      </w:r>
      <w:r>
        <w:rPr>
          <w:rStyle w:val="s0"/>
        </w:rPr>
        <w:t>тативную работу с молодежью по вопросам охраны репродуктивного здоровья и планирования семьи, опасности игромании (лудомании);</w:t>
      </w:r>
    </w:p>
    <w:p w:rsidR="00000000" w:rsidRDefault="00A5749B">
      <w:pPr>
        <w:pStyle w:val="pj"/>
      </w:pPr>
      <w:r>
        <w:rPr>
          <w:rStyle w:val="s0"/>
        </w:rPr>
        <w:t>15) взаимодействуют с международными и неправительственными общественными объединениями по вопросам охраны здоровья граждан Респу</w:t>
      </w:r>
      <w:r>
        <w:rPr>
          <w:rStyle w:val="s0"/>
        </w:rPr>
        <w:t>блики Казахстан;</w:t>
      </w:r>
    </w:p>
    <w:p w:rsidR="00000000" w:rsidRDefault="00A5749B">
      <w:pPr>
        <w:pStyle w:val="pj"/>
      </w:pPr>
      <w:r>
        <w:rPr>
          <w:rStyle w:val="s0"/>
        </w:rPr>
        <w:t>16) осуществляют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000000" w:rsidRDefault="00A5749B">
      <w:pPr>
        <w:pStyle w:val="pj"/>
      </w:pPr>
      <w:r>
        <w:rPr>
          <w:rStyle w:val="s0"/>
        </w:rPr>
        <w:t>17) разрабатывают и утверждают персо</w:t>
      </w:r>
      <w:r>
        <w:rPr>
          <w:rStyle w:val="s0"/>
        </w:rPr>
        <w:t>нальный состав медицинских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000000" w:rsidRDefault="00A5749B">
      <w:pPr>
        <w:pStyle w:val="pj"/>
      </w:pPr>
      <w:r>
        <w:rPr>
          <w:rStyle w:val="s0"/>
        </w:rPr>
        <w:t>18) представляют уполномоченному органу ежеквартальный отчет по вып</w:t>
      </w:r>
      <w:r>
        <w:rPr>
          <w:rStyle w:val="s0"/>
        </w:rPr>
        <w:t>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 w:rsidR="00000000" w:rsidRDefault="00A5749B">
      <w:pPr>
        <w:pStyle w:val="pj"/>
      </w:pPr>
      <w:r>
        <w:rPr>
          <w:rStyle w:val="s0"/>
        </w:rPr>
        <w:t>19) вносят уполномоченному органу предложения по улучшению деятельности системы здравоохранения в пределах соо</w:t>
      </w:r>
      <w:r>
        <w:rPr>
          <w:rStyle w:val="s0"/>
        </w:rPr>
        <w:t>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300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(вводится в действие с 1 мая 2024 г.) (</w:t>
      </w:r>
      <w:hyperlink r:id="rId301" w:anchor="sub_id=13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21) организуют и проводят профилактические прививки населению;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подпунктами 21-1 - 21-3 в соответствии с </w:t>
      </w:r>
      <w:hyperlink r:id="rId302" w:anchor="sub_id=50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21-1) образуют специальную медицинскую комиссию для проведения медицинского освидетельствования осужденных по перечню заболеваний, являющихся</w:t>
      </w:r>
      <w:r>
        <w:rPr>
          <w:rStyle w:val="s0"/>
        </w:rPr>
        <w:t xml:space="preserve"> основанием для освобождения от отбывания наказания;</w:t>
      </w:r>
    </w:p>
    <w:p w:rsidR="00000000" w:rsidRDefault="00A5749B">
      <w:pPr>
        <w:pStyle w:val="pj"/>
      </w:pPr>
      <w:r>
        <w:rPr>
          <w:rStyle w:val="s0"/>
        </w:rPr>
        <w:t>21-2) обеспечивают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000000" w:rsidRDefault="00A5749B">
      <w:pPr>
        <w:pStyle w:val="pj"/>
      </w:pPr>
      <w:r>
        <w:rPr>
          <w:rStyle w:val="s0"/>
        </w:rPr>
        <w:t>21-3) разрабатывают и утверждают тарифы на мед</w:t>
      </w:r>
      <w:r>
        <w:rPr>
          <w:rStyle w:val="s0"/>
        </w:rPr>
        <w:t>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000000" w:rsidRDefault="00A5749B">
      <w:pPr>
        <w:pStyle w:val="pji"/>
      </w:pPr>
      <w:r>
        <w:rPr>
          <w:rStyle w:val="s3"/>
        </w:rPr>
        <w:t>Статья дополнена подпунктами 21-4 -</w:t>
      </w:r>
      <w:r>
        <w:rPr>
          <w:rStyle w:val="s3"/>
        </w:rPr>
        <w:t xml:space="preserve"> 21-6 в соответствии с </w:t>
      </w:r>
      <w:hyperlink r:id="rId303" w:anchor="sub_id=13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A5749B">
      <w:pPr>
        <w:pStyle w:val="pj"/>
      </w:pPr>
      <w:r>
        <w:t>21-4) организуют проведение профилактических прививок населению;</w:t>
      </w:r>
    </w:p>
    <w:p w:rsidR="00000000" w:rsidRDefault="00A5749B">
      <w:pPr>
        <w:pStyle w:val="pj"/>
      </w:pPr>
      <w:r>
        <w:t>21-5) осущест</w:t>
      </w:r>
      <w:r>
        <w:t>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административно-территориальных единицах, за исключением организаций, подведомственных уполно</w:t>
      </w:r>
      <w:r>
        <w:t>моченному органу;</w:t>
      </w:r>
    </w:p>
    <w:p w:rsidR="00000000" w:rsidRDefault="00A5749B">
      <w:pPr>
        <w:pStyle w:val="pj"/>
      </w:pPr>
      <w:r>
        <w:t>21-6) осуществляют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</w:t>
      </w:r>
      <w:r>
        <w:t>ия, за исключением организаций, подведомственных уполномоченному органу;</w:t>
      </w:r>
    </w:p>
    <w:p w:rsidR="00000000" w:rsidRDefault="00A5749B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областей, городов республ</w:t>
      </w:r>
      <w:r>
        <w:rPr>
          <w:rStyle w:val="s0"/>
        </w:rPr>
        <w:t>иканского значения и столицы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" w:name="SUB140000"/>
      <w:bookmarkEnd w:id="17"/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A5749B">
      <w:pPr>
        <w:pStyle w:val="pj"/>
      </w:pPr>
      <w:hyperlink r:id="rId304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</w:t>
      </w:r>
      <w:r>
        <w:rPr>
          <w:rStyle w:val="s0"/>
        </w:rPr>
        <w:t>реализует инвестиционные проекты и проекты государственно-частного партнерства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" w:name="SUB150000"/>
      <w:bookmarkEnd w:id="18"/>
      <w:r>
        <w:rPr>
          <w:rStyle w:val="s1"/>
        </w:rPr>
        <w:t>Статья 15. Объединенная комиссия по качеству медицинских услуг</w:t>
      </w:r>
    </w:p>
    <w:p w:rsidR="00000000" w:rsidRDefault="00A5749B">
      <w:pPr>
        <w:pStyle w:val="pj"/>
      </w:pPr>
      <w:r>
        <w:rPr>
          <w:rStyle w:val="s0"/>
        </w:rPr>
        <w:t>1. Объединенная комиссия по качеству медицинских услуг создается с целью выработки ре</w:t>
      </w:r>
      <w:r>
        <w:rPr>
          <w:rStyle w:val="s0"/>
        </w:rPr>
        <w:t xml:space="preserve">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аккредитации субъектов согласно </w:t>
      </w:r>
      <w:hyperlink w:anchor="sub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</w:t>
      </w:r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негосударственных организаций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30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306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" w:name="SUB160000"/>
      <w:bookmarkEnd w:id="19"/>
      <w:r>
        <w:rPr>
          <w:rStyle w:val="s1"/>
        </w:rPr>
        <w:t>Статья 16. Межведомственное</w:t>
      </w:r>
      <w:r>
        <w:rPr>
          <w:rStyle w:val="s1"/>
        </w:rPr>
        <w:t xml:space="preserve"> взаимодействие государственных органов и общественных объединений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 xml:space="preserve">1. Межведомственное взаимодействие государственных органов, общественных объединений и других заинтересованных юридических лиц нацелено на снижение факторов риска </w:t>
      </w:r>
      <w:r>
        <w:rPr>
          <w:rStyle w:val="s0"/>
        </w:rPr>
        <w:t>возникновения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A5749B">
      <w:pPr>
        <w:pStyle w:val="pj"/>
      </w:pPr>
      <w:r>
        <w:rPr>
          <w:rStyle w:val="s0"/>
        </w:rPr>
        <w:t>2. Для обеспечения взаимодействия государственных органов, общественных объединений и других заинтересованных юридических лиц при Правительстве Р</w:t>
      </w:r>
      <w:r>
        <w:rPr>
          <w:rStyle w:val="s0"/>
        </w:rPr>
        <w:t>еспублике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A5749B">
      <w:pPr>
        <w:pStyle w:val="pj"/>
      </w:pPr>
      <w:r>
        <w:rPr>
          <w:rStyle w:val="s0"/>
        </w:rPr>
        <w:t>Основной задачей Национального координационного совета по охране здоровья является выработка предложений по обеспечению выполнения мероп</w:t>
      </w:r>
      <w:r>
        <w:rPr>
          <w:rStyle w:val="s0"/>
        </w:rPr>
        <w:t>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Республики Казахстан в области здравоохранения, а так</w:t>
      </w:r>
      <w:r>
        <w:rPr>
          <w:rStyle w:val="s0"/>
        </w:rPr>
        <w:t>же по определению основных направлений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Национальный координационный совет по охране здоровья создается Премьер-Министром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3. Местными исполнительными органами создаются региональные координационные советы, во</w:t>
      </w:r>
      <w:r>
        <w:rPr>
          <w:rStyle w:val="s0"/>
        </w:rPr>
        <w:t>зглавляемые акимами соответствующих административно-территориальных единиц.</w:t>
      </w:r>
    </w:p>
    <w:p w:rsidR="00000000" w:rsidRDefault="00A5749B">
      <w:pPr>
        <w:pStyle w:val="pj"/>
      </w:pPr>
      <w:r>
        <w:rPr>
          <w:rStyle w:val="s0"/>
        </w:rPr>
        <w:t>Состав региональных координационных советов утверждается местными представительными органами соответствующей административно-территориальной единицы.</w:t>
      </w:r>
    </w:p>
    <w:p w:rsidR="00000000" w:rsidRDefault="00A5749B">
      <w:pPr>
        <w:pStyle w:val="pj"/>
      </w:pPr>
      <w:r>
        <w:rPr>
          <w:rStyle w:val="s0"/>
        </w:rPr>
        <w:t>Региональные координационные с</w:t>
      </w:r>
      <w:r>
        <w:rPr>
          <w:rStyle w:val="s0"/>
        </w:rPr>
        <w:t>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00000" w:rsidRDefault="00A5749B">
      <w:pPr>
        <w:pStyle w:val="pj"/>
      </w:pPr>
      <w:r>
        <w:rPr>
          <w:rStyle w:val="s0"/>
        </w:rPr>
        <w:t>4. Уполномоченный орган осуществляет межведомственную координацию мероприятий по вопросам охраны здоровья граждан Рес</w:t>
      </w:r>
      <w:r>
        <w:rPr>
          <w:rStyle w:val="s0"/>
        </w:rPr>
        <w:t>публики Казахстан и ведения национального учета кадровых ресурсов здравоохранения.</w:t>
      </w:r>
    </w:p>
    <w:p w:rsidR="00000000" w:rsidRDefault="00A5749B">
      <w:pPr>
        <w:pStyle w:val="pj"/>
      </w:pPr>
      <w:r>
        <w:rPr>
          <w:rStyle w:val="s0"/>
        </w:rPr>
        <w:t>5. Государственные органы взаимодействуют и реализуют функции, направленные на охрану здоровья населения Республики Казахстан, в пределах компетенции, установленной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6. Охрана общественного здоровья осуществляется с п</w:t>
      </w:r>
      <w:r>
        <w:rPr>
          <w:rStyle w:val="s0"/>
        </w:rPr>
        <w:t>ривлечением органов местного самоуправления, неправительственных организаций и ассоциаций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</w:t>
      </w:r>
      <w:r>
        <w:rPr>
          <w:rStyle w:val="s0"/>
        </w:rPr>
        <w:t>и Казахстан.</w:t>
      </w:r>
    </w:p>
    <w:p w:rsidR="00000000" w:rsidRDefault="00A5749B">
      <w:pPr>
        <w:pStyle w:val="pj"/>
      </w:pPr>
      <w:r>
        <w:rPr>
          <w:rStyle w:val="s0"/>
        </w:rPr>
        <w:t>7.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</w:t>
      </w:r>
      <w:r>
        <w:rPr>
          <w:rStyle w:val="s0"/>
        </w:rPr>
        <w:t>дуктов лечебного питания и заменителей грудного молока.</w:t>
      </w:r>
    </w:p>
    <w:p w:rsidR="00000000" w:rsidRDefault="00A5749B">
      <w:pPr>
        <w:pStyle w:val="pj"/>
      </w:pPr>
      <w:r>
        <w:rPr>
          <w:rStyle w:val="s0"/>
        </w:rPr>
        <w:t xml:space="preserve">8. Общественные объединения и другие некоммерческие организации могут заниматься вопросами профилактики </w:t>
      </w:r>
      <w:hyperlink r:id="rId307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</w:t>
      </w:r>
      <w:r>
        <w:rPr>
          <w:rStyle w:val="s0"/>
        </w:rPr>
        <w:t xml:space="preserve"> заболеваний, представляющих опасность для окружающих, а также пропагандой и формированием здорового образа жизни.</w:t>
      </w:r>
    </w:p>
    <w:p w:rsidR="00000000" w:rsidRDefault="00A5749B">
      <w:pPr>
        <w:pStyle w:val="pj"/>
      </w:pPr>
      <w:r>
        <w:rPr>
          <w:rStyle w:val="s0"/>
        </w:rPr>
        <w:t>9. Государственные органы, имеющие ведомственные медицинские службы, обеспечивают представление ведомственной отчетности по деятельности подв</w:t>
      </w:r>
      <w:r>
        <w:rPr>
          <w:rStyle w:val="s0"/>
        </w:rPr>
        <w:t>едомственных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здравоохранением, за исключением случаев, предусмотренных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0" w:name="SUB170000"/>
      <w:bookmarkEnd w:id="20"/>
      <w:r>
        <w:rPr>
          <w:rStyle w:val="s1"/>
        </w:rPr>
        <w:t>Глава 3. РАЗР</w:t>
      </w:r>
      <w:r>
        <w:rPr>
          <w:rStyle w:val="s1"/>
        </w:rPr>
        <w:t>ЕШЕНИЯ И УВЕДОМЛЕНИЯ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Параграф 1. Лицензирование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17. Лицензирование деятельности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В области здравоохранения осуществляется лицензирование следующих видов деятельности</w:t>
      </w:r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A5749B">
      <w:pPr>
        <w:pStyle w:val="pj"/>
      </w:pPr>
      <w:r>
        <w:rPr>
          <w:rStyle w:val="s0"/>
        </w:rPr>
        <w:t>2) фармацевтическая деятельность;</w:t>
      </w:r>
    </w:p>
    <w:p w:rsidR="00000000" w:rsidRDefault="00A5749B">
      <w:pPr>
        <w:pStyle w:val="pj"/>
      </w:pPr>
      <w:r>
        <w:rPr>
          <w:rStyle w:val="s0"/>
        </w:rPr>
        <w:t>3) деятельность, связанная с оборотом наркотических средств, психотропных веществ и прекурсоров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</w:t>
      </w:r>
      <w:r>
        <w:rPr>
          <w:rStyle w:val="s0"/>
        </w:rPr>
        <w:t>тов;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в соответствии с </w:t>
      </w:r>
      <w:hyperlink r:id="rId308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>5) оказание услуг по дезинфекции, дезинсекции, дера</w:t>
      </w:r>
      <w:r>
        <w:rPr>
          <w:rStyle w:val="s0"/>
        </w:rPr>
        <w:t>тизации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30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условия выдачи и переоформления лицензии и (или) приложения к лицензии и дубликата лицензии и (или) приложения к лицензии, осуществления разреш</w:t>
      </w:r>
      <w:r>
        <w:rPr>
          <w:rStyle w:val="s0"/>
        </w:rPr>
        <w:t>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«О разрешениях и уведомлениях» и «О нар</w:t>
      </w:r>
      <w:r>
        <w:rPr>
          <w:rStyle w:val="s0"/>
        </w:rPr>
        <w:t>котических средствах, психотропных веществах, их аналогах и прекурсорах и мерах противодействия их незаконному обороту и злоупотреблению ими».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310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>3. Порядок и условия выдачи и переоформления лицензии и дубликата лицензии, осуществления разрешительного контроля, приостановления, возобновления и прекращения действи</w:t>
      </w:r>
      <w:r>
        <w:rPr>
          <w:rStyle w:val="s0"/>
        </w:rPr>
        <w:t xml:space="preserve">я лицензии на оказание услуг по </w:t>
      </w:r>
      <w:hyperlink r:id="rId311" w:history="1">
        <w:r>
          <w:rPr>
            <w:rStyle w:val="a4"/>
          </w:rPr>
          <w:t>дезинфекции, дезинсекции, дератизации</w:t>
        </w:r>
      </w:hyperlink>
      <w:r>
        <w:rPr>
          <w:rStyle w:val="s0"/>
        </w:rPr>
        <w:t xml:space="preserve"> в области здравоохранения устанавливаются </w:t>
      </w:r>
      <w:hyperlink r:id="rId3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</w:t>
      </w:r>
      <w:r>
        <w:rPr>
          <w:rStyle w:val="s0"/>
        </w:rPr>
        <w:t>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1" w:name="SUB180000"/>
      <w:bookmarkEnd w:id="21"/>
      <w:r>
        <w:rPr>
          <w:rStyle w:val="s1"/>
        </w:rPr>
        <w:t>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</w:t>
      </w:r>
      <w:r>
        <w:rPr>
          <w:rStyle w:val="s1"/>
        </w:rPr>
        <w:t xml:space="preserve"> (части органа) и (или) тканей (части ткани) человека, крови и ее компонентов</w:t>
      </w:r>
    </w:p>
    <w:p w:rsidR="00000000" w:rsidRDefault="00A5749B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</w:t>
      </w:r>
      <w:r>
        <w:rPr>
          <w:rStyle w:val="s0"/>
        </w:rPr>
        <w:t xml:space="preserve">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3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</w:t>
      </w:r>
      <w:r>
        <w:rPr>
          <w:rStyle w:val="s0"/>
        </w:rPr>
        <w:t>и ткани) человека, крови и ее компонентов, а на ввоз, вывоз органов (части органа) человека - в течение одного рабочего дня.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31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</w:t>
      </w:r>
      <w:r>
        <w:rPr>
          <w:rStyle w:val="s3"/>
        </w:rPr>
        <w:t>ря 2020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</w:t>
      </w:r>
      <w:r>
        <w:rPr>
          <w:rStyle w:val="s3"/>
        </w:rPr>
        <w:t xml:space="preserve">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bookmarkStart w:id="22" w:name="SUB190000"/>
      <w:bookmarkEnd w:id="22"/>
      <w:r>
        <w:rPr>
          <w:rStyle w:val="s1"/>
        </w:rPr>
        <w:t>Параграф 2. Разрешительная процедура и увед</w:t>
      </w:r>
      <w:r>
        <w:rPr>
          <w:rStyle w:val="s1"/>
        </w:rPr>
        <w:t>омительный порядок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Разрешительными документами в области здравоохранения являются:</w:t>
      </w:r>
    </w:p>
    <w:p w:rsidR="00000000" w:rsidRDefault="00A5749B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315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</w:p>
    <w:p w:rsidR="00000000" w:rsidRDefault="00A5749B">
      <w:pPr>
        <w:pStyle w:val="pji"/>
      </w:pPr>
      <w:r>
        <w:rPr>
          <w:rStyle w:val="s3"/>
        </w:rPr>
        <w:t xml:space="preserve">Подпункт 2 изложен в </w:t>
      </w:r>
      <w:r>
        <w:rPr>
          <w:rStyle w:val="s3"/>
        </w:rPr>
        <w:t xml:space="preserve">редакции </w:t>
      </w:r>
      <w:hyperlink r:id="rId316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1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2) разрешение на обращение с патогенными биологическими агентами и приложение к нему;</w:t>
      </w:r>
    </w:p>
    <w:p w:rsidR="00000000" w:rsidRDefault="00A5749B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A5749B">
      <w:pPr>
        <w:pStyle w:val="pj"/>
      </w:pPr>
      <w:r>
        <w:rPr>
          <w:rStyle w:val="s0"/>
        </w:rPr>
        <w:t>4) регистрационное удостоверение на лекарственное средство и медицинское изделие;</w:t>
      </w:r>
    </w:p>
    <w:p w:rsidR="00000000" w:rsidRDefault="00A5749B">
      <w:pPr>
        <w:pStyle w:val="pj"/>
      </w:pPr>
      <w:r>
        <w:rPr>
          <w:rStyle w:val="s0"/>
        </w:rPr>
        <w:t xml:space="preserve">5) разрешение </w:t>
      </w:r>
      <w:r>
        <w:rPr>
          <w:rStyle w:val="s0"/>
        </w:rPr>
        <w:t>на проведение интервенционного клинического исследования лекарственного средства, медицинского изделия;</w:t>
      </w:r>
    </w:p>
    <w:p w:rsidR="00000000" w:rsidRDefault="00A5749B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2. Сроки действия разрешительных документов в области здравоохранения устанавливаются </w:t>
      </w:r>
      <w:hyperlink r:id="rId3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>3. В случае невыполнения предписания об устранении нарушений требований законодательства Республики Казахстан в области здравоохранения должнос</w:t>
      </w:r>
      <w:r>
        <w:rPr>
          <w:rStyle w:val="s0"/>
        </w:rPr>
        <w:t>тные лица, выдавшие разрешительный документ, приостанавливают его действие по основаниям и в порядке, которые предусмотрены настоящим Кодексом и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В случае непредставления заявления об устранении нарушений владельцем разреши</w:t>
      </w:r>
      <w:r>
        <w:rPr>
          <w:rStyle w:val="s0"/>
        </w:rPr>
        <w:t>тельного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 в течение десяти рабочих дней с момента истечения указанного срока инициируют лишение (отзыв) разр</w:t>
      </w:r>
      <w:r>
        <w:rPr>
          <w:rStyle w:val="s0"/>
        </w:rPr>
        <w:t>ешительного документа в судебном порядке.</w:t>
      </w:r>
    </w:p>
    <w:p w:rsidR="00000000" w:rsidRDefault="00A5749B">
      <w:pPr>
        <w:pStyle w:val="pj"/>
      </w:pPr>
      <w:r>
        <w:rPr>
          <w:rStyle w:val="s0"/>
        </w:rPr>
        <w:t>5. Переоформление разрешительных документов допускается без проведения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000000" w:rsidRDefault="00A5749B">
      <w:pPr>
        <w:pStyle w:val="pj"/>
      </w:pPr>
      <w:r>
        <w:rPr>
          <w:rStyle w:val="s0"/>
        </w:rPr>
        <w:t>1) выя</w:t>
      </w:r>
      <w:r>
        <w:rPr>
          <w:rStyle w:val="s0"/>
        </w:rPr>
        <w:t>вления в документе ошибок (опечаток);</w:t>
      </w:r>
    </w:p>
    <w:p w:rsidR="00000000" w:rsidRDefault="00A5749B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его наименования или юридического адреса;</w:t>
      </w:r>
    </w:p>
    <w:p w:rsidR="00000000" w:rsidRDefault="00A5749B">
      <w:pPr>
        <w:pStyle w:val="pj"/>
      </w:pPr>
      <w:r>
        <w:rPr>
          <w:rStyle w:val="s0"/>
        </w:rPr>
        <w:t>3) изменения наименования и (или) места нахождения юридического лица - заявителя, изготовителя продукц</w:t>
      </w:r>
      <w:r>
        <w:rPr>
          <w:rStyle w:val="s0"/>
        </w:rPr>
        <w:t>ии;</w:t>
      </w:r>
    </w:p>
    <w:p w:rsidR="00000000" w:rsidRDefault="00A5749B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3" w:name="SUB200000"/>
      <w:bookmarkEnd w:id="23"/>
      <w:r>
        <w:rPr>
          <w:rStyle w:val="s1"/>
        </w:rPr>
        <w:t>Статья 20. Выдача санитарно-эпидемиологического заключения</w:t>
      </w:r>
    </w:p>
    <w:p w:rsidR="00000000" w:rsidRDefault="00A5749B">
      <w:pPr>
        <w:pStyle w:val="pj"/>
      </w:pPr>
      <w:hyperlink r:id="rId319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</w:t>
      </w:r>
      <w:r>
        <w:rPr>
          <w:rStyle w:val="s0"/>
        </w:rPr>
        <w:t xml:space="preserve"> государственным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осуществляющих деятельность в сфере санитарно-эпидемиологического благополучия населения, на основании резуль</w:t>
      </w:r>
      <w:r>
        <w:rPr>
          <w:rStyle w:val="s0"/>
        </w:rPr>
        <w:t>татов профилактического контроля и (или) санитарно-эпидемиологической экспертизы на:</w:t>
      </w:r>
    </w:p>
    <w:p w:rsidR="00000000" w:rsidRDefault="00A5749B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A5749B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сбросам вредных веществ и ф</w:t>
      </w:r>
      <w:r>
        <w:rPr>
          <w:rStyle w:val="s0"/>
        </w:rPr>
        <w:t>изических факторов в окружающую среду, зонам санитарной охраны;</w:t>
      </w:r>
    </w:p>
    <w:p w:rsidR="00000000" w:rsidRDefault="00A5749B">
      <w:pPr>
        <w:pStyle w:val="pj"/>
      </w:pPr>
      <w:r>
        <w:rPr>
          <w:rStyle w:val="s0"/>
        </w:rPr>
        <w:t>3) проекты по установлению расчетных (предварительных) и установленных (окончательных) санитарно-защитных зон;</w:t>
      </w:r>
    </w:p>
    <w:p w:rsidR="00000000" w:rsidRDefault="00A5749B">
      <w:pPr>
        <w:pStyle w:val="pj"/>
      </w:pPr>
      <w:r>
        <w:rPr>
          <w:rStyle w:val="s0"/>
        </w:rPr>
        <w:t>4) сырье и продукцию;</w:t>
      </w:r>
    </w:p>
    <w:p w:rsidR="00000000" w:rsidRDefault="00A5749B">
      <w:pPr>
        <w:pStyle w:val="pj"/>
      </w:pPr>
      <w:r>
        <w:rPr>
          <w:rStyle w:val="s0"/>
        </w:rPr>
        <w:t>5) материалы по химической, биологической, токсикологическо</w:t>
      </w:r>
      <w:r>
        <w:rPr>
          <w:rStyle w:val="s0"/>
        </w:rPr>
        <w:t>й, радиологической нагрузке на почву, водоемы и атмосферный воздух.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24" w:name="SUB210000"/>
      <w:bookmarkEnd w:id="24"/>
      <w:r>
        <w:rPr>
          <w:rStyle w:val="s3"/>
        </w:rPr>
        <w:t xml:space="preserve">В заголовок статьи 21 внесены изменения в соответствии с </w:t>
      </w:r>
      <w:hyperlink r:id="rId320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</w:t>
      </w:r>
      <w:r>
        <w:rPr>
          <w:rStyle w:val="s3"/>
        </w:rPr>
        <w:t>йствие с 24 ноября 2022 г.) (</w:t>
      </w:r>
      <w:hyperlink r:id="rId321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>Статья 21. Выдача разрешения на обращение с патогенными биологическими агентами и приложения к нему</w:t>
      </w:r>
    </w:p>
    <w:p w:rsidR="00000000" w:rsidRDefault="00A5749B">
      <w:pPr>
        <w:pStyle w:val="pji"/>
      </w:pPr>
      <w:r>
        <w:rPr>
          <w:rStyle w:val="s3"/>
        </w:rPr>
        <w:t xml:space="preserve">Пункт 1 изложен в редакции </w:t>
      </w:r>
      <w:hyperlink r:id="rId322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23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1. Государственным органом в сфере санитарно-эпидемиологического благополучия населения выдается разрешение на обращение с </w:t>
      </w:r>
      <w:hyperlink r:id="rId324" w:anchor="sub_id=10011" w:history="1">
        <w:r>
          <w:rPr>
            <w:rStyle w:val="a4"/>
          </w:rPr>
          <w:t>патогенными биологическими агентами</w:t>
        </w:r>
      </w:hyperlink>
      <w:r>
        <w:rPr>
          <w:rStyle w:val="s0"/>
        </w:rPr>
        <w:t xml:space="preserve"> и приложение </w:t>
      </w:r>
      <w:r>
        <w:rPr>
          <w:rStyle w:val="s0"/>
        </w:rPr>
        <w:t>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(режимной комиссии).</w:t>
      </w:r>
    </w:p>
    <w:p w:rsidR="00000000" w:rsidRDefault="00A5749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25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26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327" w:anchor="sub_id=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комиссии по контролю за соблюдением требований в области биологической безопасности (режимная комиссия) и ее </w:t>
      </w:r>
      <w:hyperlink r:id="rId328" w:anchor="sub_id=2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утверждаются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i"/>
      </w:pPr>
      <w:r>
        <w:rPr>
          <w:rStyle w:val="s3"/>
        </w:rPr>
        <w:t xml:space="preserve">Пункт 3 изложен в редакции </w:t>
      </w:r>
      <w:hyperlink r:id="rId329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</w:t>
      </w:r>
      <w:r>
        <w:rPr>
          <w:rStyle w:val="s3"/>
        </w:rPr>
        <w:t>. № 123-VII (введены в действие с 24 ноября 2022 г.) (</w:t>
      </w:r>
      <w:hyperlink r:id="rId330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3. На проведение научно-исследовательских, экспериментальных, производственных, полевых и диагностичес</w:t>
      </w:r>
      <w:r>
        <w:rPr>
          <w:rStyle w:val="s0"/>
        </w:rPr>
        <w:t>ких работ с патогенными биологическими агентами при соблюдении мер лабораторного сдерживания, включающих инженерные, операционные и технические требования(уровень биологической безопасности лаборатории), выдается разрешение на обращение с патогенными биоло</w:t>
      </w:r>
      <w:r>
        <w:rPr>
          <w:rStyle w:val="s0"/>
        </w:rPr>
        <w:t>гическими агентами и приложение к нему в зависимости от группы риска используемых в работе патогенных биологических агентов.</w:t>
      </w:r>
    </w:p>
    <w:p w:rsidR="00000000" w:rsidRDefault="00A5749B">
      <w:pPr>
        <w:pStyle w:val="pj"/>
      </w:pPr>
      <w:r>
        <w:rPr>
          <w:rStyle w:val="s0"/>
        </w:rPr>
        <w:t>На каждый объект (стационарный или мобильный), на котором будет осуществляться деятельность по обращению с патогенными биологически</w:t>
      </w:r>
      <w:r>
        <w:rPr>
          <w:rStyle w:val="s0"/>
        </w:rPr>
        <w:t>ми агентами,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агентов.</w:t>
      </w:r>
    </w:p>
    <w:p w:rsidR="00000000" w:rsidRDefault="00A5749B">
      <w:pPr>
        <w:pStyle w:val="pji"/>
      </w:pPr>
      <w:r>
        <w:rPr>
          <w:rStyle w:val="s3"/>
        </w:rPr>
        <w:t xml:space="preserve">Пункт 4 изложен в редакции </w:t>
      </w:r>
      <w:hyperlink r:id="rId33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32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4. Основанием дл</w:t>
      </w:r>
      <w:r>
        <w:rPr>
          <w:rStyle w:val="s0"/>
        </w:rPr>
        <w:t>я выдачи разрешения на обращение с патогенными биологическими агентами и приложения к нему является соответствие деятельности субъекта, осуществляющего обращение с патогенными биологическими агентами, квалификационным требованиям, предъявляемым к данной де</w:t>
      </w:r>
      <w:r>
        <w:rPr>
          <w:rStyle w:val="s0"/>
        </w:rPr>
        <w:t>ятельности.</w:t>
      </w:r>
    </w:p>
    <w:p w:rsidR="00000000" w:rsidRDefault="00A5749B">
      <w:pPr>
        <w:pStyle w:val="pji"/>
      </w:pPr>
      <w:r>
        <w:rPr>
          <w:rStyle w:val="s3"/>
        </w:rPr>
        <w:t xml:space="preserve">Пункт 5 изложен в редакции </w:t>
      </w:r>
      <w:hyperlink r:id="rId333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334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5. Основаниями для отказа в выдаче разрешения на обращение с патогенными биологическими агентами и приложения к нему являются:</w:t>
      </w:r>
    </w:p>
    <w:p w:rsidR="00000000" w:rsidRDefault="00A5749B">
      <w:pPr>
        <w:pStyle w:val="pj"/>
      </w:pPr>
      <w:r>
        <w:rPr>
          <w:rStyle w:val="s0"/>
        </w:rPr>
        <w:t>1) непредставление либо предс</w:t>
      </w:r>
      <w:r>
        <w:rPr>
          <w:rStyle w:val="s0"/>
        </w:rPr>
        <w:t>тавление недостоверных документов и сведений, необходимых для получения разрешения на обращение с патогенными биологическими агентами и приложения к нему;</w:t>
      </w:r>
    </w:p>
    <w:p w:rsidR="00000000" w:rsidRDefault="00A5749B">
      <w:pPr>
        <w:pStyle w:val="pj"/>
      </w:pPr>
      <w:r>
        <w:rPr>
          <w:rStyle w:val="s0"/>
        </w:rPr>
        <w:t>2) отсутствие санитарно-эпидемиологического заключения на объект высокой эпидемической значимости;</w:t>
      </w:r>
    </w:p>
    <w:p w:rsidR="00000000" w:rsidRDefault="00A5749B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отрицательное заключение комиссии по контролю за соблюдением требований в области биологической безопасности (режимной комиссии) на основании несоответствия квалификационным требованиям, предъявляемым к осуществлению обращения с патогенными биологическими</w:t>
      </w:r>
      <w:r>
        <w:rPr>
          <w:rStyle w:val="s0"/>
        </w:rPr>
        <w:t xml:space="preserve"> агентами.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35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>6. Основаниями для лишения разрешения на обр</w:t>
      </w:r>
      <w:r>
        <w:rPr>
          <w:rStyle w:val="s0"/>
        </w:rPr>
        <w:t>ащение с патогенными биологическими агентами и приложения к нему являются:</w:t>
      </w:r>
    </w:p>
    <w:p w:rsidR="00000000" w:rsidRDefault="00A5749B">
      <w:pPr>
        <w:pStyle w:val="pj"/>
      </w:pPr>
      <w:r>
        <w:rPr>
          <w:rStyle w:val="s0"/>
        </w:rPr>
        <w:t>1) неустранение в установленный срок нарушения, явившегося основанием для приостановления действия разрешения на обращение с патогенными биологическими агентами и приложения к нему;</w:t>
      </w:r>
    </w:p>
    <w:p w:rsidR="00000000" w:rsidRDefault="00A5749B">
      <w:pPr>
        <w:pStyle w:val="pj"/>
      </w:pPr>
      <w:r>
        <w:rPr>
          <w:rStyle w:val="s0"/>
        </w:rPr>
        <w:t xml:space="preserve">2) повторное выявление в течение последних двенадцати календарных месяцев нарушения, оказывающего опасное воздействие на состояние здоровья людей, животных, растения и окружающую среду, которое послужило основанием для приостановления действия разрешения </w:t>
      </w:r>
      <w:r>
        <w:rPr>
          <w:rStyle w:val="s0"/>
        </w:rPr>
        <w:t>на обращение с патогенными биологическими агентами и приложения к нему;</w:t>
      </w:r>
    </w:p>
    <w:p w:rsidR="00000000" w:rsidRDefault="00A5749B">
      <w:pPr>
        <w:pStyle w:val="pj"/>
      </w:pPr>
      <w:r>
        <w:rPr>
          <w:rStyle w:val="s0"/>
        </w:rPr>
        <w:t>3) иные случаи, предусмотренные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Лишение либо приостановление действия разрешения на обращение с патогенными биологическими агентами и приложения к нему о</w:t>
      </w:r>
      <w:r>
        <w:rPr>
          <w:rStyle w:val="s0"/>
        </w:rPr>
        <w:t xml:space="preserve">существляется в соответствии с </w:t>
      </w:r>
      <w:hyperlink r:id="rId336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337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>7. Основаниями для прекращения действия разрешения на обращение с патогенными биологическими агентами и приложения к нему являются:</w:t>
      </w:r>
    </w:p>
    <w:p w:rsidR="00000000" w:rsidRDefault="00A5749B">
      <w:pPr>
        <w:pStyle w:val="pj"/>
      </w:pPr>
      <w:r>
        <w:rPr>
          <w:rStyle w:val="s0"/>
        </w:rPr>
        <w:t>1) лишение разре</w:t>
      </w:r>
      <w:r>
        <w:rPr>
          <w:rStyle w:val="s0"/>
        </w:rPr>
        <w:t>шения на обращение с патогенными биологическими агентами и приложения к нему;</w:t>
      </w:r>
    </w:p>
    <w:p w:rsidR="00000000" w:rsidRDefault="00A5749B">
      <w:pPr>
        <w:pStyle w:val="pj"/>
      </w:pPr>
      <w:r>
        <w:rPr>
          <w:rStyle w:val="s0"/>
        </w:rPr>
        <w:t>2) отмена разрешительного порядка;</w:t>
      </w:r>
    </w:p>
    <w:p w:rsidR="00000000" w:rsidRDefault="00A5749B">
      <w:pPr>
        <w:pStyle w:val="pj"/>
      </w:pPr>
      <w:r>
        <w:rPr>
          <w:rStyle w:val="s0"/>
        </w:rPr>
        <w:t>3) прекращение деятельности, ликвидация юридического лица;</w:t>
      </w:r>
    </w:p>
    <w:p w:rsidR="00000000" w:rsidRDefault="00A5749B">
      <w:pPr>
        <w:pStyle w:val="pj"/>
      </w:pPr>
      <w:r>
        <w:rPr>
          <w:rStyle w:val="s0"/>
        </w:rPr>
        <w:t>4) добровольное обращение заявителя о прекращении действия разрешения на обращение с</w:t>
      </w:r>
      <w:r>
        <w:rPr>
          <w:rStyle w:val="s0"/>
        </w:rPr>
        <w:t xml:space="preserve"> патогенными биологическими агентами и приложения к нему;</w:t>
      </w:r>
    </w:p>
    <w:p w:rsidR="00000000" w:rsidRDefault="00A5749B">
      <w:pPr>
        <w:pStyle w:val="pj"/>
      </w:pPr>
      <w:r>
        <w:rPr>
          <w:rStyle w:val="s0"/>
        </w:rPr>
        <w:t>5) иные случаи, предусмотренные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С момента прекращения действия разрешения на обращение с патогенными биологическими агентами и приложения к нему не допускается осущест</w:t>
      </w:r>
      <w:r>
        <w:rPr>
          <w:rStyle w:val="s0"/>
        </w:rPr>
        <w:t>вление деятельности по обращению с патогенными биологическими агентами.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338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оказания государственной услуги «Выдача разрешения на работу с микроорганизмами I-IV группы патогенности и гельминтами» (приложение 4 к приказу Министра здравоохранения Республики Казахстан от 30 декабря 2020 года № ҚР ДСМ-336/2020),</w:t>
      </w:r>
      <w:r>
        <w:t xml:space="preserve"> </w:t>
      </w:r>
      <w:hyperlink r:id="rId33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28 октября 2022 года № ҚР ДСМ-121 «Об утверждении квалификационных требований, предъявляемых к осуществлению обращения с патогенными биологическими агентами»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5" w:name="SUB220000"/>
      <w:bookmarkEnd w:id="25"/>
      <w:r>
        <w:rPr>
          <w:rStyle w:val="s1"/>
        </w:rPr>
        <w:t>Статья 22. Выдача свидетельства о государственной регистрации продукции</w:t>
      </w:r>
    </w:p>
    <w:p w:rsidR="00000000" w:rsidRDefault="00A5749B">
      <w:pPr>
        <w:pStyle w:val="pj"/>
      </w:pPr>
      <w:r>
        <w:rPr>
          <w:rStyle w:val="s0"/>
        </w:rPr>
        <w:t>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санита</w:t>
      </w:r>
      <w:r>
        <w:rPr>
          <w:rStyle w:val="s0"/>
        </w:rPr>
        <w:t>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2. Государственная регистрация продукции проводится на основании:</w:t>
      </w:r>
    </w:p>
    <w:p w:rsidR="00000000" w:rsidRDefault="00A5749B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A5749B">
      <w:pPr>
        <w:pStyle w:val="pj"/>
      </w:pPr>
      <w:r>
        <w:rPr>
          <w:rStyle w:val="s0"/>
        </w:rPr>
        <w:t>2) санитарно-эпидемиологической экспертизы на предмет соответствия требованиям нор</w:t>
      </w:r>
      <w:r>
        <w:rPr>
          <w:rStyle w:val="s0"/>
        </w:rPr>
        <w:t>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000000" w:rsidRDefault="00A5749B">
      <w:pPr>
        <w:pStyle w:val="pj"/>
      </w:pPr>
      <w:r>
        <w:rPr>
          <w:rStyle w:val="s0"/>
        </w:rPr>
        <w:t>3. На основании положительных результатов санитарно-эпидемиологической</w:t>
      </w:r>
      <w:r>
        <w:rPr>
          <w:rStyle w:val="s0"/>
        </w:rPr>
        <w:t xml:space="preserve">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</w:t>
      </w:r>
      <w:r>
        <w:rPr>
          <w:rStyle w:val="s0"/>
        </w:rPr>
        <w:t>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000000" w:rsidRDefault="00A5749B">
      <w:pPr>
        <w:pStyle w:val="pj"/>
      </w:pPr>
      <w:r>
        <w:rPr>
          <w:rStyle w:val="s0"/>
        </w:rPr>
        <w:t>4. В выдаче свидетельства о государственной регистрации продукции отказывается в следующих случаях:</w:t>
      </w:r>
    </w:p>
    <w:p w:rsidR="00000000" w:rsidRDefault="00A5749B">
      <w:pPr>
        <w:pStyle w:val="pj"/>
      </w:pPr>
      <w:r>
        <w:rPr>
          <w:rStyle w:val="s0"/>
        </w:rPr>
        <w:t>1) н</w:t>
      </w:r>
      <w:r>
        <w:rPr>
          <w:rStyle w:val="s0"/>
        </w:rPr>
        <w:t>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союза;</w:t>
      </w:r>
    </w:p>
    <w:p w:rsidR="00000000" w:rsidRDefault="00A5749B">
      <w:pPr>
        <w:pStyle w:val="pj"/>
      </w:pPr>
      <w:r>
        <w:rPr>
          <w:rStyle w:val="s0"/>
        </w:rPr>
        <w:t>2) представления документов и (или) сведений, содержащих недостов</w:t>
      </w:r>
      <w:r>
        <w:rPr>
          <w:rStyle w:val="s0"/>
        </w:rPr>
        <w:t>ерную информацию;</w:t>
      </w:r>
    </w:p>
    <w:p w:rsidR="00000000" w:rsidRDefault="00A5749B">
      <w:pPr>
        <w:pStyle w:val="pj"/>
      </w:pPr>
      <w:r>
        <w:rPr>
          <w:rStyle w:val="s0"/>
        </w:rPr>
        <w:t>3) отсутствия прав, предусмотренных решением Евразийского 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государственной</w:t>
      </w:r>
      <w:r>
        <w:rPr>
          <w:rStyle w:val="s0"/>
        </w:rPr>
        <w:t xml:space="preserve"> регистрации продукции;</w:t>
      </w:r>
    </w:p>
    <w:p w:rsidR="00000000" w:rsidRDefault="00A5749B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</w:p>
    <w:p w:rsidR="00000000" w:rsidRDefault="00A5749B">
      <w:pPr>
        <w:pStyle w:val="pj"/>
      </w:pPr>
      <w:r>
        <w:rPr>
          <w:rStyle w:val="s0"/>
        </w:rPr>
        <w:t>5) на</w:t>
      </w:r>
      <w:r>
        <w:rPr>
          <w:rStyle w:val="s0"/>
        </w:rPr>
        <w:t>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(использовани</w:t>
      </w:r>
      <w:r>
        <w:rPr>
          <w:rStyle w:val="s0"/>
        </w:rPr>
        <w:t>и) продукции.</w:t>
      </w:r>
    </w:p>
    <w:p w:rsidR="00000000" w:rsidRDefault="00A5749B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00000" w:rsidRDefault="00A5749B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34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3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свидетельства о госу</w:t>
      </w:r>
      <w:r>
        <w:rPr>
          <w:rStyle w:val="s0"/>
        </w:rPr>
        <w:t>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A5749B">
      <w:pPr>
        <w:pStyle w:val="pj"/>
      </w:pPr>
      <w:r>
        <w:rPr>
          <w:rStyle w:val="s0"/>
        </w:rPr>
        <w:t>1) установления факта несоответствия продукции техническим регламентам и (или) единым санитарно-эпидемиологическим и гигиениче</w:t>
      </w:r>
      <w:r>
        <w:rPr>
          <w:rStyle w:val="s0"/>
        </w:rPr>
        <w:t>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000000" w:rsidRDefault="00A5749B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безопасности подконтр</w:t>
      </w:r>
      <w:r>
        <w:rPr>
          <w:rStyle w:val="s0"/>
        </w:rPr>
        <w:t>ольной продукции, основанных на результатах развития современного уровня научных знаний;</w:t>
      </w:r>
    </w:p>
    <w:p w:rsidR="00000000" w:rsidRDefault="00A5749B">
      <w:pPr>
        <w:pStyle w:val="pj"/>
      </w:pPr>
      <w:r>
        <w:rPr>
          <w:rStyle w:val="s0"/>
        </w:rPr>
        <w:t>3) поступления информации от уполномоченных органов государств-членов Евразийского экономического союза, осуществляющих и (или) координирующих работы по техническому р</w:t>
      </w:r>
      <w:r>
        <w:rPr>
          <w:rStyle w:val="s0"/>
        </w:rPr>
        <w:t>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единым санитарно-эпидеми</w:t>
      </w:r>
      <w:r>
        <w:rPr>
          <w:rStyle w:val="s0"/>
        </w:rPr>
        <w:t>ологическим и гигиеническим требованиям, а также о том, что продукция представляет опасность для жизни и здоровья человека.</w:t>
      </w:r>
    </w:p>
    <w:p w:rsidR="00000000" w:rsidRDefault="00A5749B">
      <w:pPr>
        <w:pStyle w:val="pj"/>
      </w:pPr>
      <w:r>
        <w:rPr>
          <w:rStyle w:val="s0"/>
        </w:rPr>
        <w:t>7. Информация о приостановлении, лишении (отзыве), возобновлении или прекращении действия свидетельства о государственной регистраци</w:t>
      </w:r>
      <w:r>
        <w:rPr>
          <w:rStyle w:val="s0"/>
        </w:rPr>
        <w:t>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заместителям) уполномоченных орг</w:t>
      </w:r>
      <w:r>
        <w:rPr>
          <w:rStyle w:val="s0"/>
        </w:rPr>
        <w:t>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A5749B">
      <w:pPr>
        <w:pStyle w:val="pj"/>
      </w:pPr>
      <w:r>
        <w:rPr>
          <w:rStyle w:val="s0"/>
        </w:rPr>
        <w:t xml:space="preserve">8. Помимо общих оснований, предусмотренных </w:t>
      </w:r>
      <w:hyperlink r:id="rId34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</w:t>
      </w:r>
      <w:r>
        <w:rPr>
          <w:rStyle w:val="s0"/>
        </w:rPr>
        <w:t>спублики Казахстан «О разрешениях и уведомлениях»,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000000" w:rsidRDefault="00A5749B">
      <w:pPr>
        <w:pStyle w:val="pj"/>
      </w:pPr>
      <w:r>
        <w:rPr>
          <w:rStyle w:val="s0"/>
        </w:rPr>
        <w:t>1) изменения юридического адреса изго</w:t>
      </w:r>
      <w:r>
        <w:rPr>
          <w:rStyle w:val="s0"/>
        </w:rPr>
        <w:t>товителя продукции либо заявителя;</w:t>
      </w:r>
    </w:p>
    <w:p w:rsidR="00000000" w:rsidRDefault="00A5749B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безопасности, со</w:t>
      </w:r>
      <w:r>
        <w:rPr>
          <w:rStyle w:val="s0"/>
        </w:rPr>
        <w:t>став продукции.</w:t>
      </w:r>
    </w:p>
    <w:p w:rsidR="00000000" w:rsidRDefault="00A5749B">
      <w:pPr>
        <w:pStyle w:val="pj"/>
      </w:pPr>
      <w:r>
        <w:rPr>
          <w:rStyle w:val="s0"/>
        </w:rPr>
        <w:t>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6" w:name="SUB230000"/>
      <w:bookmarkEnd w:id="26"/>
      <w:r>
        <w:rPr>
          <w:rStyle w:val="s1"/>
        </w:rPr>
        <w:t>Статья 23. Выдача регистрационного удостов</w:t>
      </w:r>
      <w:r>
        <w:rPr>
          <w:rStyle w:val="s1"/>
        </w:rPr>
        <w:t>ерения на лекарственное средство или медицинское изделие</w:t>
      </w:r>
    </w:p>
    <w:p w:rsidR="00000000" w:rsidRDefault="00A5749B">
      <w:pPr>
        <w:pStyle w:val="pj"/>
      </w:pPr>
      <w:r>
        <w:rPr>
          <w:rStyle w:val="s0"/>
        </w:rPr>
        <w:t>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000000" w:rsidRDefault="00A5749B">
      <w:pPr>
        <w:pStyle w:val="pj"/>
      </w:pPr>
      <w:r>
        <w:rPr>
          <w:rStyle w:val="s0"/>
        </w:rPr>
        <w:t>1) лекарственные средства под то</w:t>
      </w:r>
      <w:r>
        <w:rPr>
          <w:rStyle w:val="s0"/>
        </w:rPr>
        <w:t>рговыми наименованиями с указанием лекарственной формы, дозировки, фасовки с каждой производственной площадки;</w:t>
      </w:r>
    </w:p>
    <w:p w:rsidR="00000000" w:rsidRDefault="00A5749B">
      <w:pPr>
        <w:pStyle w:val="pj"/>
      </w:pPr>
      <w:r>
        <w:rPr>
          <w:rStyle w:val="s0"/>
        </w:rPr>
        <w:t>2) медицинские изделия под торговыми наименованиями с каждой производственной площадки;</w:t>
      </w:r>
    </w:p>
    <w:p w:rsidR="00000000" w:rsidRDefault="00A5749B">
      <w:pPr>
        <w:pStyle w:val="pj"/>
      </w:pPr>
      <w:r>
        <w:rPr>
          <w:rStyle w:val="s0"/>
        </w:rPr>
        <w:t>3) расходные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000000" w:rsidRDefault="00A5749B">
      <w:pPr>
        <w:pStyle w:val="pj"/>
      </w:pPr>
      <w:r>
        <w:rPr>
          <w:rStyle w:val="s0"/>
        </w:rPr>
        <w:t>4) медицинские изделия, вход</w:t>
      </w:r>
      <w:r>
        <w:rPr>
          <w:rStyle w:val="s0"/>
        </w:rPr>
        <w:t>ящие в состав специализированного транспортного средства для оказания медицинской помощи;</w:t>
      </w:r>
    </w:p>
    <w:p w:rsidR="00000000" w:rsidRDefault="00A5749B">
      <w:pPr>
        <w:pStyle w:val="pj"/>
      </w:pPr>
      <w:r>
        <w:rPr>
          <w:rStyle w:val="s0"/>
        </w:rPr>
        <w:t xml:space="preserve">5) исключен в соответствии с </w:t>
      </w:r>
      <w:hyperlink r:id="rId343" w:anchor="sub_id=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04.07.22 г. № 134-VII </w:t>
      </w:r>
      <w:r>
        <w:rPr>
          <w:rStyle w:val="s3"/>
        </w:rPr>
        <w:t>(</w:t>
      </w:r>
      <w:hyperlink r:id="rId344" w:anchor="sub_id=23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A5749B">
      <w:pPr>
        <w:pStyle w:val="pj"/>
      </w:pPr>
      <w:r>
        <w:rPr>
          <w:rStyle w:val="s0"/>
        </w:rPr>
        <w:t>7) медицинские изделия для диагностики вне живого организма (in vitro).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345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A5749B">
      <w:pPr>
        <w:pStyle w:val="pj"/>
      </w:pPr>
      <w:r>
        <w:rPr>
          <w:rStyle w:val="s0"/>
        </w:rPr>
        <w:t>1-1. Государственная регистрация стратегически важных лекарственных средств и медицинских изде</w:t>
      </w:r>
      <w:r>
        <w:rPr>
          <w:rStyle w:val="s0"/>
        </w:rPr>
        <w:t>лий осуществляется в порядке,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Государственной регистрации не подлежат:</w:t>
      </w:r>
    </w:p>
    <w:p w:rsidR="00000000" w:rsidRDefault="00A5749B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A5749B">
      <w:pPr>
        <w:pStyle w:val="pj"/>
      </w:pPr>
      <w:r>
        <w:rPr>
          <w:rStyle w:val="s0"/>
        </w:rPr>
        <w:t>2) фармацевтические субстанции (активные фармацевтические субстанции), произведенные в услов</w:t>
      </w:r>
      <w:r>
        <w:rPr>
          <w:rStyle w:val="s0"/>
        </w:rPr>
        <w:t>иях надлежащей производственной практики;</w:t>
      </w:r>
    </w:p>
    <w:p w:rsidR="00000000" w:rsidRDefault="00A5749B">
      <w:pPr>
        <w:pStyle w:val="pj"/>
      </w:pPr>
      <w:r>
        <w:rPr>
          <w:rStyle w:val="s0"/>
        </w:rPr>
        <w:t>3) фармакопейное лекарственное растительное сырье, в том числе в составе сборов и потребительской упаковке;</w:t>
      </w:r>
    </w:p>
    <w:p w:rsidR="00000000" w:rsidRDefault="00A5749B">
      <w:pPr>
        <w:pStyle w:val="pj"/>
      </w:pPr>
      <w:r>
        <w:rPr>
          <w:rStyle w:val="s0"/>
        </w:rPr>
        <w:t>4) медицинские изделия, изготовленные по индивидуальным заказам пациентов исключительно для личного пользо</w:t>
      </w:r>
      <w:r>
        <w:rPr>
          <w:rStyle w:val="s0"/>
        </w:rPr>
        <w:t>вания, к которым предъявляются специальные требования в соответствии с назначением, выданным медицинским работником;</w:t>
      </w:r>
    </w:p>
    <w:p w:rsidR="00000000" w:rsidRDefault="00A5749B">
      <w:pPr>
        <w:pStyle w:val="pj"/>
      </w:pPr>
      <w:r>
        <w:rPr>
          <w:rStyle w:val="s0"/>
        </w:rPr>
        <w:t>5) лекарственные средства и медицинские изделия, производимые в Республике Казахстан только для экспорта;</w:t>
      </w:r>
    </w:p>
    <w:p w:rsidR="00000000" w:rsidRDefault="00A5749B">
      <w:pPr>
        <w:pStyle w:val="pj"/>
      </w:pPr>
      <w:r>
        <w:rPr>
          <w:rStyle w:val="s0"/>
        </w:rPr>
        <w:t>6) выставочные образцы лекарствен</w:t>
      </w:r>
      <w:r>
        <w:rPr>
          <w:rStyle w:val="s0"/>
        </w:rPr>
        <w:t>ных средств и медицинских изделий для проведения выставок без права их дальнейшей реализации;</w:t>
      </w:r>
    </w:p>
    <w:p w:rsidR="00000000" w:rsidRDefault="00A5749B">
      <w:pPr>
        <w:pStyle w:val="pj"/>
      </w:pPr>
      <w:r>
        <w:rPr>
          <w:rStyle w:val="s0"/>
        </w:rPr>
        <w:t>7) образцы лекарственных средств и медицинских изделий, поступающие для проведения доклинических (неклинических) и клинических исследований и (или) испытаний;</w:t>
      </w:r>
    </w:p>
    <w:p w:rsidR="00000000" w:rsidRDefault="00A5749B">
      <w:pPr>
        <w:pStyle w:val="pj"/>
      </w:pPr>
      <w:r>
        <w:rPr>
          <w:rStyle w:val="s0"/>
        </w:rPr>
        <w:t xml:space="preserve">8) </w:t>
      </w:r>
      <w:r>
        <w:rPr>
          <w:rStyle w:val="s0"/>
        </w:rPr>
        <w:t>лабораторные приборы, не используемые для диагностики заболеваний;</w:t>
      </w:r>
    </w:p>
    <w:p w:rsidR="00000000" w:rsidRDefault="00A5749B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000000" w:rsidRDefault="00A5749B">
      <w:pPr>
        <w:pStyle w:val="pj"/>
      </w:pPr>
      <w:r>
        <w:rPr>
          <w:rStyle w:val="s0"/>
        </w:rPr>
        <w:t>10) радиофармацевтические лекарственные препараты, изготовленны</w:t>
      </w:r>
      <w:r>
        <w:rPr>
          <w:rStyle w:val="s0"/>
        </w:rPr>
        <w:t>е непосредственно в организациях здравоохранения на месте их применения;</w:t>
      </w:r>
    </w:p>
    <w:p w:rsidR="00000000" w:rsidRDefault="00A5749B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экспертизы при государственной регистрации;</w:t>
      </w:r>
    </w:p>
    <w:p w:rsidR="00000000" w:rsidRDefault="00A5749B">
      <w:pPr>
        <w:pStyle w:val="pj"/>
      </w:pPr>
      <w:r>
        <w:rPr>
          <w:rStyle w:val="s0"/>
        </w:rPr>
        <w:t>12) лекарственные средства передовой терапии, произведенные для инди</w:t>
      </w:r>
      <w:r>
        <w:rPr>
          <w:rStyle w:val="s0"/>
        </w:rPr>
        <w:t>видуального применения с использованием аутологичных биологических материалов пациента или его донора, подобранного непосредственного для него;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346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A5749B">
      <w:pPr>
        <w:pStyle w:val="pj"/>
      </w:pPr>
      <w:r>
        <w:rPr>
          <w:rStyle w:val="s0"/>
        </w:rPr>
        <w:t>13) балк-продукты лекарственных средств или медицинских изделий.</w:t>
      </w:r>
    </w:p>
    <w:p w:rsidR="00000000" w:rsidRDefault="00A5749B">
      <w:pPr>
        <w:pStyle w:val="pj"/>
      </w:pPr>
      <w:r>
        <w:rPr>
          <w:rStyle w:val="s0"/>
        </w:rPr>
        <w:t xml:space="preserve">3. Государственная регистрация, перерегистрация лекарственного средства или медицинского изделия, внесение изменений в регистрационное досье </w:t>
      </w:r>
      <w:r>
        <w:rPr>
          <w:rStyle w:val="s0"/>
        </w:rPr>
        <w:t xml:space="preserve">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</w:t>
      </w:r>
      <w:hyperlink r:id="rId34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</w:t>
      </w:r>
      <w:r>
        <w:rPr>
          <w:rStyle w:val="s0"/>
        </w:rPr>
        <w:t>ганом.</w:t>
      </w:r>
    </w:p>
    <w:p w:rsidR="00000000" w:rsidRDefault="00A5749B">
      <w:pPr>
        <w:pStyle w:val="pj"/>
      </w:pPr>
      <w:r>
        <w:rPr>
          <w:rStyle w:val="s0"/>
        </w:rPr>
        <w:t>4. Обязательным условием государственной регистрации,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изделия, осущ</w:t>
      </w:r>
      <w:r>
        <w:rPr>
          <w:rStyle w:val="s0"/>
        </w:rPr>
        <w:t xml:space="preserve">ествляемой в </w:t>
      </w:r>
      <w:hyperlink r:id="rId3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5. В экспертную организацию представляется регистрационное досье, содержащее документы, </w:t>
      </w:r>
      <w:hyperlink r:id="rId349" w:anchor="sub_id=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</w:t>
      </w:r>
      <w:r>
        <w:rPr>
          <w:rStyle w:val="s0"/>
        </w:rPr>
        <w:t>ей в количествах, достаточных для трехкратного анализа, специфические реагенты и расходные материалы, в исключительных случаях и на условии возврата.</w:t>
      </w:r>
    </w:p>
    <w:p w:rsidR="00000000" w:rsidRDefault="00A5749B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медицинского изделия при их гос</w:t>
      </w:r>
      <w:r>
        <w:rPr>
          <w:rStyle w:val="s0"/>
        </w:rPr>
        <w:t>ударственной регистрации, перерегистрации и внесении изменений в регистрационное досье, несут заявители.</w:t>
      </w:r>
    </w:p>
    <w:p w:rsidR="00000000" w:rsidRDefault="00A5749B">
      <w:pPr>
        <w:pStyle w:val="pj"/>
      </w:pPr>
      <w:r>
        <w:rPr>
          <w:rStyle w:val="s0"/>
        </w:rPr>
        <w:t>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</w:t>
      </w:r>
      <w:r>
        <w:rPr>
          <w:rStyle w:val="s0"/>
        </w:rPr>
        <w:t>ются на основании заявления и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000000" w:rsidRDefault="00A5749B">
      <w:pPr>
        <w:pStyle w:val="pj"/>
      </w:pPr>
      <w:r>
        <w:rPr>
          <w:rStyle w:val="s0"/>
        </w:rPr>
        <w:t xml:space="preserve">8. </w:t>
      </w:r>
      <w:hyperlink r:id="rId350" w:anchor="sub_id=1" w:history="1">
        <w:r>
          <w:rPr>
            <w:rStyle w:val="a4"/>
          </w:rPr>
          <w:t>Заявление</w:t>
        </w:r>
      </w:hyperlink>
      <w:r>
        <w:rPr>
          <w:rStyle w:val="s0"/>
        </w:rPr>
        <w:t xml:space="preserve"> о государственной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</w:t>
      </w:r>
      <w:r>
        <w:rPr>
          <w:rStyle w:val="s0"/>
        </w:rPr>
        <w:t>дства или медицинского изделия, или их доверенным лицом.</w:t>
      </w:r>
    </w:p>
    <w:p w:rsidR="00000000" w:rsidRDefault="00A5749B">
      <w:pPr>
        <w:pStyle w:val="pj"/>
      </w:pPr>
      <w:r>
        <w:rPr>
          <w:rStyle w:val="s0"/>
        </w:rPr>
        <w:t xml:space="preserve">За государственную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</w:t>
      </w:r>
      <w:hyperlink r:id="rId351" w:anchor="sub_id=5530500" w:history="1">
        <w:r>
          <w:rPr>
            <w:rStyle w:val="a4"/>
          </w:rPr>
          <w:t>налоговым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9. Учет и 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</w:t>
      </w:r>
      <w:r>
        <w:rPr>
          <w:rStyle w:val="s0"/>
        </w:rPr>
        <w:t>нным органом.</w:t>
      </w:r>
    </w:p>
    <w:p w:rsidR="00000000" w:rsidRDefault="00A5749B">
      <w:pPr>
        <w:pStyle w:val="pj"/>
      </w:pPr>
      <w:r>
        <w:rPr>
          <w:rStyle w:val="s0"/>
        </w:rPr>
        <w:t>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00000" w:rsidRDefault="00A5749B">
      <w:pPr>
        <w:pStyle w:val="pj"/>
      </w:pPr>
      <w:hyperlink r:id="rId35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</w:t>
      </w:r>
      <w:r>
        <w:rPr>
          <w:rStyle w:val="s0"/>
        </w:rPr>
        <w:t>нной процедуры проведения экспертизы лекарственного средства или медицинского изделия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11. Заявителю отказывается в государственной регистрации и перерегистрации и внесении изменений в регистрационное досье лекарственног</w:t>
      </w:r>
      <w:r>
        <w:rPr>
          <w:rStyle w:val="s0"/>
        </w:rPr>
        <w:t>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12. По </w:t>
      </w:r>
      <w:r>
        <w:rPr>
          <w:rStyle w:val="s0"/>
        </w:rPr>
        <w:t xml:space="preserve">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</w:t>
      </w:r>
      <w:hyperlink r:id="rId353" w:anchor="sub_id=5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</w:t>
      </w:r>
      <w:r>
        <w:rPr>
          <w:rStyle w:val="s0"/>
        </w:rPr>
        <w:t>оченным органом.</w:t>
      </w:r>
    </w:p>
    <w:p w:rsidR="00000000" w:rsidRDefault="00A5749B">
      <w:pPr>
        <w:pStyle w:val="pj"/>
      </w:pPr>
      <w:r>
        <w:rPr>
          <w:rStyle w:val="s0"/>
        </w:rPr>
        <w:t>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безопасность, качество и эффективность зарегистрирован</w:t>
      </w:r>
      <w:r>
        <w:rPr>
          <w:rStyle w:val="s0"/>
        </w:rPr>
        <w:t>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или медицинских изделий для целей государственной регистрации, перерегистрации, внесения изменений</w:t>
      </w:r>
      <w:r>
        <w:rPr>
          <w:rStyle w:val="s0"/>
        </w:rPr>
        <w:t xml:space="preserve"> в регистрационное досье лекарственного средства или медицинского изделия.</w:t>
      </w:r>
    </w:p>
    <w:p w:rsidR="00000000" w:rsidRDefault="00A5749B">
      <w:pPr>
        <w:pStyle w:val="pj"/>
      </w:pPr>
      <w:r>
        <w:rPr>
          <w:rStyle w:val="s0"/>
        </w:rPr>
        <w:t>13. Решение о государственной регистрации лекарственного средства или медицинского изделия может быть отозвано в порядке,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14. Лекарственные сред</w:t>
      </w:r>
      <w:r>
        <w:rPr>
          <w:rStyle w:val="s0"/>
        </w:rPr>
        <w:t xml:space="preserve">ства и медицинские изделия, предназначенные для обращения на таможенной территории Евразийского экономического союза, подлежат регистрации по единым правилам в соответствии с </w:t>
      </w:r>
      <w:hyperlink r:id="rId354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Евразийског</w:t>
      </w:r>
      <w:r>
        <w:rPr>
          <w:rStyle w:val="s0"/>
        </w:rPr>
        <w:t>о экономического союза.</w:t>
      </w:r>
    </w:p>
    <w:p w:rsidR="00000000" w:rsidRDefault="00A5749B">
      <w:pPr>
        <w:pStyle w:val="pj"/>
      </w:pPr>
      <w:r>
        <w:rPr>
          <w:rStyle w:val="s0"/>
        </w:rPr>
        <w:t>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15. Государственной экспертной организацией </w:t>
      </w:r>
      <w:r>
        <w:rPr>
          <w:rStyle w:val="s0"/>
        </w:rPr>
        <w:t>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</w:t>
      </w:r>
      <w:r>
        <w:rPr>
          <w:rStyle w:val="s0"/>
        </w:rPr>
        <w:t xml:space="preserve">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лекарственного средства, а также регистрационном досье лекарственного средства, содержащего новы</w:t>
      </w:r>
      <w:r>
        <w:rPr>
          <w:rStyle w:val="s0"/>
        </w:rPr>
        <w:t>е химические вещества, в течение шести лет со дня государственной регистрации лекарственного средства.</w:t>
      </w:r>
    </w:p>
    <w:p w:rsidR="00000000" w:rsidRDefault="00A5749B">
      <w:pPr>
        <w:pStyle w:val="pj"/>
      </w:pPr>
      <w:r>
        <w:rPr>
          <w:rStyle w:val="s0"/>
        </w:rPr>
        <w:t xml:space="preserve">16. Предусмотренные в пункте 15 настоящей статьи положения, не допускающие разглашения и использования в коммерческих целях конфиденциальной информации, </w:t>
      </w:r>
      <w:r>
        <w:rPr>
          <w:rStyle w:val="s0"/>
        </w:rPr>
        <w:t>не распространяются на:</w:t>
      </w:r>
    </w:p>
    <w:p w:rsidR="00000000" w:rsidRDefault="00A5749B">
      <w:pPr>
        <w:pStyle w:val="pj"/>
      </w:pPr>
      <w:r>
        <w:rPr>
          <w:rStyle w:val="s0"/>
        </w:rPr>
        <w:t>1) физических или юридических лиц, которым была выдана принудительная лицензия на использование лекарственного средства в соответствии с Патентным законом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использование, производство, импорт, экспорт или рас</w:t>
      </w:r>
      <w:r>
        <w:rPr>
          <w:rStyle w:val="s0"/>
        </w:rPr>
        <w:t>пространение лекарственного средства в некоммерческих целях.</w:t>
      </w:r>
    </w:p>
    <w:p w:rsidR="00000000" w:rsidRDefault="00A5749B">
      <w:pPr>
        <w:pStyle w:val="pj"/>
      </w:pPr>
      <w:r>
        <w:rPr>
          <w:rStyle w:val="s0"/>
        </w:rPr>
        <w:t>17. На основании решения суда допускаются без согласия заявителя разглашение и использование информации, указанной в пункте 15 настоящей статьи, при наличии одного из следующих случаев:</w:t>
      </w:r>
    </w:p>
    <w:p w:rsidR="00000000" w:rsidRDefault="00A5749B">
      <w:pPr>
        <w:pStyle w:val="pj"/>
      </w:pPr>
      <w:r>
        <w:rPr>
          <w:rStyle w:val="s0"/>
        </w:rPr>
        <w:t>1) если п</w:t>
      </w:r>
      <w:r>
        <w:rPr>
          <w:rStyle w:val="s0"/>
        </w:rPr>
        <w:t>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области защи</w:t>
      </w:r>
      <w:r>
        <w:rPr>
          <w:rStyle w:val="s0"/>
        </w:rPr>
        <w:t>ты конкуренции.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" w:name="SUB240000"/>
      <w:bookmarkEnd w:id="27"/>
      <w:r>
        <w:rPr>
          <w:rStyle w:val="s1"/>
        </w:rPr>
        <w:t>Статья 24. Уведомления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Следующие виды деятельности в области здравоохранения осуществляются по уведомлению:</w:t>
      </w:r>
    </w:p>
    <w:p w:rsidR="00000000" w:rsidRDefault="00A5749B">
      <w:pPr>
        <w:pStyle w:val="pj"/>
      </w:pPr>
      <w:r>
        <w:rPr>
          <w:rStyle w:val="s0"/>
        </w:rPr>
        <w:t>1) гигиеническое обучение декретированных групп населения;</w:t>
      </w:r>
    </w:p>
    <w:p w:rsidR="00000000" w:rsidRDefault="00A5749B">
      <w:pPr>
        <w:pStyle w:val="pj"/>
      </w:pPr>
      <w:r>
        <w:rPr>
          <w:rStyle w:val="s0"/>
        </w:rPr>
        <w:t>2) деятельность (эксплуатация) объекта нез</w:t>
      </w:r>
      <w:r>
        <w:rPr>
          <w:rStyle w:val="s0"/>
        </w:rPr>
        <w:t>начительной эпидемической значимости;</w:t>
      </w:r>
    </w:p>
    <w:p w:rsidR="00000000" w:rsidRDefault="00A5749B">
      <w:pPr>
        <w:pStyle w:val="pj"/>
      </w:pPr>
      <w:r>
        <w:rPr>
          <w:rStyle w:val="s0"/>
        </w:rPr>
        <w:t>3) проведение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4) оптовая реализация медицинских изделий;</w:t>
      </w:r>
    </w:p>
    <w:p w:rsidR="00000000" w:rsidRDefault="00A5749B">
      <w:pPr>
        <w:pStyle w:val="pj"/>
      </w:pPr>
      <w:r>
        <w:rPr>
          <w:rStyle w:val="s0"/>
        </w:rPr>
        <w:t>5) розничная реализация медицинских изделий;</w:t>
      </w:r>
    </w:p>
    <w:p w:rsidR="00000000" w:rsidRDefault="00A5749B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A5749B">
      <w:pPr>
        <w:pStyle w:val="pj"/>
      </w:pPr>
      <w:r>
        <w:rPr>
          <w:rStyle w:val="s0"/>
        </w:rPr>
        <w:t>2. Уведомление о нач</w:t>
      </w:r>
      <w:r>
        <w:rPr>
          <w:rStyle w:val="s0"/>
        </w:rPr>
        <w:t xml:space="preserve">але или прекращении осуществления деятельности, указанной в настоящей статье, подается в порядке, установленном </w:t>
      </w:r>
      <w:hyperlink r:id="rId3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8" w:name="SUB250000"/>
      <w:bookmarkEnd w:id="28"/>
      <w:r>
        <w:rPr>
          <w:rStyle w:val="s1"/>
        </w:rPr>
        <w:t>Глава 4. АККРЕДИТАЦИЯ, АТТЕСТАЦИЯ И СЕРТИФИКАЦИЯ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25. Аккредитация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Аккредитации в области здравоохранения, осуществляемой государственным органом в сфере оказания медицинских услуг (помощи), по</w:t>
      </w:r>
      <w:r>
        <w:rPr>
          <w:rStyle w:val="s0"/>
        </w:rPr>
        <w:t>длежат:</w:t>
      </w:r>
    </w:p>
    <w:p w:rsidR="00000000" w:rsidRDefault="00A5749B">
      <w:pPr>
        <w:pStyle w:val="pj"/>
      </w:pPr>
      <w:r>
        <w:rPr>
          <w:rStyle w:val="s0"/>
        </w:rPr>
        <w:t>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организации, осуществляющие оценку зн</w:t>
      </w:r>
      <w:r>
        <w:rPr>
          <w:rStyle w:val="s0"/>
        </w:rPr>
        <w:t>аний и навыков обучающихся, выпускников профессиональной подготовленности и специалистов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субъекты здравоохранения, осуществляющие независимую экспертизу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5) </w:t>
      </w:r>
      <w:r>
        <w:t>и</w:t>
      </w:r>
      <w:r>
        <w:rPr>
          <w:rStyle w:val="s0"/>
        </w:rPr>
        <w:t xml:space="preserve">сключен в соответствии с </w:t>
      </w:r>
      <w:hyperlink r:id="rId356" w:anchor="sub_id=1325" w:history="1">
        <w:r>
          <w:rPr>
            <w:rStyle w:val="a4"/>
          </w:rPr>
          <w:t>Зако</w:t>
        </w:r>
        <w:r>
          <w:rPr>
            <w:rStyle w:val="a4"/>
          </w:rPr>
          <w:t>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357" w:anchor="sub_id=25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6) профессиональные медицинские ассоциации и общественные объединения, осуществляющие </w:t>
      </w:r>
      <w:r>
        <w:rPr>
          <w:rStyle w:val="s0"/>
        </w:rPr>
        <w:t>деятельность в области здравоохранения.</w:t>
      </w:r>
    </w:p>
    <w:p w:rsidR="00000000" w:rsidRDefault="00A5749B">
      <w:pPr>
        <w:pStyle w:val="pj"/>
      </w:pPr>
      <w:bookmarkStart w:id="29" w:name="SUB250200"/>
      <w:bookmarkEnd w:id="29"/>
      <w:r>
        <w:rPr>
          <w:rStyle w:val="s0"/>
        </w:rPr>
        <w:t>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</w:t>
      </w:r>
      <w:r>
        <w:rPr>
          <w:rStyle w:val="s0"/>
        </w:rPr>
        <w:t>нешней комплексной оценки на соответствие деятельности стандартам аккредитации.</w:t>
      </w:r>
    </w:p>
    <w:p w:rsidR="00000000" w:rsidRDefault="00A5749B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</w:t>
      </w:r>
      <w:r>
        <w:rPr>
          <w:rStyle w:val="s0"/>
        </w:rPr>
        <w:t>твенным органом в сфере санитарно-эпидемиологического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35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</w:t>
      </w:r>
      <w:r>
        <w:rPr>
          <w:rStyle w:val="s3"/>
        </w:rPr>
        <w:t>равоохранения Республики Казахстан от 23 февраля 2023 года № 29 «О некоторых вопросах аккредитации в сфере санитарно-эпидемиологического благополучия населения»</w:t>
      </w:r>
    </w:p>
    <w:p w:rsidR="00000000" w:rsidRDefault="00A5749B">
      <w:pPr>
        <w:pStyle w:val="pj"/>
      </w:pPr>
      <w:r>
        <w:rPr>
          <w:rStyle w:val="s0"/>
        </w:rPr>
        <w:t>4. Аккредитация в области здравоохранения осуществляется на добровольной основе.</w:t>
      </w:r>
    </w:p>
    <w:p w:rsidR="00000000" w:rsidRDefault="00A5749B">
      <w:pPr>
        <w:pStyle w:val="pj"/>
      </w:pPr>
      <w:r>
        <w:rPr>
          <w:rStyle w:val="s0"/>
        </w:rPr>
        <w:t>5. Аккредитаци</w:t>
      </w:r>
      <w:r>
        <w:rPr>
          <w:rStyle w:val="s0"/>
        </w:rPr>
        <w:t>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000000" w:rsidRDefault="00A5749B">
      <w:pPr>
        <w:pStyle w:val="pj"/>
      </w:pPr>
      <w:r>
        <w:rPr>
          <w:rStyle w:val="s0"/>
        </w:rPr>
        <w:t>Аккредитация медицинских организаций проводится на основе внешней комплексной оценк</w:t>
      </w:r>
      <w:r>
        <w:rPr>
          <w:rStyle w:val="s0"/>
        </w:rPr>
        <w:t xml:space="preserve">и на соответствие </w:t>
      </w:r>
      <w:hyperlink r:id="rId359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>, и учитывается при размещении объемов медицинских услуг на оказание гарантированного объема бесплатной медицинск</w:t>
      </w:r>
      <w:r>
        <w:rPr>
          <w:rStyle w:val="s0"/>
        </w:rPr>
        <w:t>ой помощи и (или) 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</w:t>
      </w:r>
      <w:r>
        <w:rPr>
          <w:rStyle w:val="s0"/>
        </w:rPr>
        <w:t>х и организациях высшего и (или) послевузовского медицинского образования.</w:t>
      </w:r>
    </w:p>
    <w:p w:rsidR="00000000" w:rsidRDefault="00A5749B">
      <w:pPr>
        <w:pStyle w:val="pj"/>
      </w:pPr>
      <w:r>
        <w:rPr>
          <w:rStyle w:val="s0"/>
        </w:rPr>
        <w:t>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</w:t>
      </w:r>
      <w:r>
        <w:rPr>
          <w:rStyle w:val="s0"/>
        </w:rPr>
        <w:t xml:space="preserve">ится в </w:t>
      </w:r>
      <w:hyperlink r:id="rId36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7. Постаккредитационному мониторингу подлежат лица, указанные в пунктах 1, 2 и 3 настоящей статьи, прошедшие аккредитацию в области здраво</w:t>
      </w:r>
      <w:r>
        <w:rPr>
          <w:rStyle w:val="s0"/>
        </w:rPr>
        <w:t>охранения.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36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ДСМ-227/2020 «Об утверждении правил, сроков проведения постаккредитационного мониторинга и отзы</w:t>
      </w:r>
      <w:r>
        <w:rPr>
          <w:rStyle w:val="s3"/>
        </w:rPr>
        <w:t xml:space="preserve">ва свидетельства об аккредитации в области здравоохранения», </w:t>
      </w:r>
      <w:hyperlink r:id="rId36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ДСМ-299/2020 «Об утверждении правил аккредитации</w:t>
      </w:r>
      <w:r>
        <w:rPr>
          <w:rStyle w:val="s3"/>
        </w:rPr>
        <w:t xml:space="preserve"> в области здравоохранения»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30" w:name="SUB260000"/>
      <w:bookmarkEnd w:id="30"/>
      <w:r>
        <w:rPr>
          <w:rStyle w:val="s1"/>
        </w:rPr>
        <w:t>Статья 26. Аттестация на профессиональную компетентность специалистов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Аттестацией на профессиональную компетентность специалистов в области здравоохранения является периодически осуществляемая проц</w:t>
      </w:r>
      <w:r>
        <w:rPr>
          <w:rStyle w:val="s0"/>
        </w:rPr>
        <w:t>едура определения уровня профессиональной компетентности.</w:t>
      </w:r>
    </w:p>
    <w:p w:rsidR="00000000" w:rsidRDefault="00A5749B">
      <w:pPr>
        <w:pStyle w:val="pj"/>
      </w:pPr>
      <w:r>
        <w:rPr>
          <w:rStyle w:val="s0"/>
        </w:rPr>
        <w:t>2. В целях объективного и компетентного осуществления аттестации уполномоченным органом, местными исполнительными органами, а также государственным органом в сфере санитарно-эпидемиологического благ</w:t>
      </w:r>
      <w:r>
        <w:rPr>
          <w:rStyle w:val="s0"/>
        </w:rPr>
        <w:t>ополучия населения создаются аттестационные комиссии.</w:t>
      </w:r>
    </w:p>
    <w:p w:rsidR="00000000" w:rsidRDefault="00A5749B">
      <w:pPr>
        <w:pStyle w:val="pj"/>
      </w:pPr>
      <w:bookmarkStart w:id="31" w:name="SUB260300"/>
      <w:bookmarkEnd w:id="31"/>
      <w:r>
        <w:rPr>
          <w:rStyle w:val="s0"/>
        </w:rPr>
        <w:t>3. Уполномоченный орган проводит аттестацию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</w:t>
      </w:r>
      <w:r>
        <w:rPr>
          <w:rStyle w:val="s0"/>
        </w:rPr>
        <w:t>лей организаций, подведомственных уполномоченному органу, их заместителей.</w:t>
      </w:r>
    </w:p>
    <w:p w:rsidR="00000000" w:rsidRDefault="00A5749B">
      <w:pPr>
        <w:pStyle w:val="pj"/>
      </w:pPr>
      <w:r>
        <w:rPr>
          <w:rStyle w:val="s0"/>
        </w:rPr>
        <w:t>4. Местные органы государственного управления здравоохранением областей, городов республиканского значения и столицы проводят аттестацию руководителей подведомственных им организаци</w:t>
      </w:r>
      <w:r>
        <w:rPr>
          <w:rStyle w:val="s0"/>
        </w:rPr>
        <w:t>й здравоохранения.</w:t>
      </w:r>
    </w:p>
    <w:p w:rsidR="00000000" w:rsidRDefault="00A5749B">
      <w:pPr>
        <w:pStyle w:val="pj"/>
      </w:pPr>
      <w:r>
        <w:rPr>
          <w:rStyle w:val="s0"/>
        </w:rPr>
        <w:t>5. Государственным органом в сфере санитарно-эпидемиологического благополучия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</w:t>
      </w:r>
      <w:r>
        <w:rPr>
          <w:rStyle w:val="s0"/>
        </w:rPr>
        <w:t>ения.</w:t>
      </w:r>
    </w:p>
    <w:p w:rsidR="00000000" w:rsidRDefault="00A5749B">
      <w:pPr>
        <w:pStyle w:val="pj"/>
      </w:pPr>
      <w:r>
        <w:rPr>
          <w:rStyle w:val="s0"/>
        </w:rPr>
        <w:t>6. Аттестуемые лица проходят аттестацию каждые три года, но не ранее одного года со дня занятия соответствующей должности.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36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проведения аттестации на профессиональную компетентность специалистов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32" w:name="SUB270000"/>
      <w:bookmarkEnd w:id="32"/>
      <w:r>
        <w:rPr>
          <w:rStyle w:val="s1"/>
        </w:rPr>
        <w:t>Статья 27. Сертификация специалиста и менеджера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A5749B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A5749B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A5749B">
      <w:pPr>
        <w:pStyle w:val="pj"/>
      </w:pPr>
      <w:r>
        <w:rPr>
          <w:rStyle w:val="s192"/>
        </w:rPr>
        <w:t>2) государственным органом в сфере обращения лекарственных средст</w:t>
      </w:r>
      <w:r>
        <w:rPr>
          <w:rStyle w:val="s192"/>
        </w:rPr>
        <w:t>в и медицинских изделий в отношении фармацевтических работников;</w:t>
      </w:r>
    </w:p>
    <w:p w:rsidR="00000000" w:rsidRDefault="00A5749B">
      <w:pPr>
        <w:pStyle w:val="pj"/>
      </w:pPr>
      <w:r>
        <w:rPr>
          <w:rStyle w:val="s192"/>
        </w:rPr>
        <w:t>3) государственным органом в сфере санитарно-эпидемиологического благополучия населения в отношении специалистов санитарно-эпидемиологической службы.</w:t>
      </w:r>
    </w:p>
    <w:p w:rsidR="00000000" w:rsidRDefault="00A5749B">
      <w:pPr>
        <w:pStyle w:val="pj"/>
      </w:pPr>
      <w:hyperlink r:id="rId36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Сертификат специалиста в области здравоохранения подлежит подтверждению действия каждые</w:t>
      </w:r>
      <w:r>
        <w:rPr>
          <w:rStyle w:val="s0"/>
        </w:rPr>
        <w:t xml:space="preserve"> пять лет.</w:t>
      </w:r>
    </w:p>
    <w:p w:rsidR="00000000" w:rsidRDefault="00A5749B">
      <w:pPr>
        <w:pStyle w:val="pj"/>
      </w:pPr>
      <w:r>
        <w:rPr>
          <w:rStyle w:val="s0"/>
        </w:rPr>
        <w:t>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оценки профессиональной</w:t>
      </w:r>
      <w:r>
        <w:rPr>
          <w:rStyle w:val="s0"/>
        </w:rPr>
        <w:t xml:space="preserve"> подготовленности в организации, аккредитованной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Запрещается без наличия соответствующего сертификата специалиста в области здравоохранения:</w:t>
      </w:r>
    </w:p>
    <w:p w:rsidR="00000000" w:rsidRDefault="00A5749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6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366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1) занятие клинической практикой, за исключением врачей-резидентов, которые доп</w:t>
      </w:r>
      <w:r>
        <w:rPr>
          <w:rStyle w:val="s0"/>
        </w:rPr>
        <w:t xml:space="preserve">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образовании;</w:t>
      </w:r>
    </w:p>
    <w:p w:rsidR="00000000" w:rsidRDefault="00A5749B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A5749B">
      <w:pPr>
        <w:pStyle w:val="pj"/>
      </w:pPr>
      <w:r>
        <w:rPr>
          <w:rStyle w:val="s192"/>
        </w:rPr>
        <w:t>2) занятие фармацевти</w:t>
      </w:r>
      <w:r>
        <w:rPr>
          <w:rStyle w:val="s192"/>
        </w:rPr>
        <w:t>ческой практикой;</w:t>
      </w:r>
    </w:p>
    <w:p w:rsidR="00000000" w:rsidRDefault="00A5749B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3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11 февраля 2021 года на вопрос от 26 ян</w:t>
      </w:r>
      <w:r>
        <w:rPr>
          <w:rStyle w:val="s3"/>
        </w:rPr>
        <w:t>варя 2021 года № 664099 (dialog.egov.kz) «Обучающийся в интернатуре студент до окончания интернатуры, не может быть допущен к клинической практике без сертификата специалиста»</w:t>
      </w:r>
    </w:p>
    <w:p w:rsidR="00000000" w:rsidRDefault="00A5749B">
      <w:pPr>
        <w:pStyle w:val="pj"/>
      </w:pPr>
      <w:r>
        <w:rPr>
          <w:rStyle w:val="s0"/>
        </w:rPr>
        <w:t>5. Иностранные специалисты допускаются для осуществления профессиональной медици</w:t>
      </w:r>
      <w:r>
        <w:rPr>
          <w:rStyle w:val="s0"/>
        </w:rPr>
        <w:t>нской деятельности в «Назарбаев Университет» или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</w:t>
      </w:r>
      <w:r>
        <w:rPr>
          <w:rStyle w:val="s0"/>
        </w:rPr>
        <w:t>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</w:t>
      </w:r>
      <w:r>
        <w:rPr>
          <w:rStyle w:val="s0"/>
        </w:rPr>
        <w:t>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36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</w:t>
      </w:r>
      <w:r>
        <w:rPr>
          <w:rStyle w:val="s0"/>
        </w:rPr>
        <w:t>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A5749B">
      <w:pPr>
        <w:pStyle w:val="pj"/>
      </w:pPr>
      <w:r>
        <w:rPr>
          <w:rStyle w:val="s192"/>
        </w:rPr>
        <w:t>7. Сертификация менеджеров в области здравоохранения про</w:t>
      </w:r>
      <w:r>
        <w:rPr>
          <w:rStyle w:val="s192"/>
        </w:rPr>
        <w:t>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000000" w:rsidRDefault="00A5749B">
      <w:pPr>
        <w:pStyle w:val="pji"/>
      </w:pPr>
      <w:r>
        <w:rPr>
          <w:rStyle w:val="s3"/>
        </w:rPr>
        <w:t xml:space="preserve">Пункт 8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A5749B">
      <w:pPr>
        <w:pStyle w:val="pj"/>
      </w:pPr>
      <w:r>
        <w:rPr>
          <w:rStyle w:val="s192"/>
        </w:rPr>
        <w:t>8. Сертификат менеджера в обла</w:t>
      </w:r>
      <w:r>
        <w:rPr>
          <w:rStyle w:val="s192"/>
        </w:rPr>
        <w:t>сти здравоохранения подлежит подтверждению действия каждые пять лет.</w:t>
      </w:r>
    </w:p>
    <w:p w:rsidR="00000000" w:rsidRDefault="00A5749B">
      <w:pPr>
        <w:pStyle w:val="pj"/>
      </w:pPr>
      <w:r>
        <w:rPr>
          <w:rStyle w:val="s192"/>
        </w:rPr>
        <w:t>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000000" w:rsidRDefault="00A5749B">
      <w:pPr>
        <w:pStyle w:val="pj"/>
      </w:pPr>
      <w:r>
        <w:rPr>
          <w:rStyle w:val="s0"/>
        </w:rPr>
        <w:t xml:space="preserve">9. </w:t>
      </w:r>
      <w:hyperlink r:id="rId3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10. Приостановление действия или лишен</w:t>
      </w:r>
      <w:r>
        <w:rPr>
          <w:rStyle w:val="s0"/>
        </w:rPr>
        <w:t>ие (отзыв) сертификата специалиста в области здравоохранения осуществляется в соответствии с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33" w:name="SUB280000"/>
      <w:bookmarkEnd w:id="33"/>
      <w:r>
        <w:rPr>
          <w:rStyle w:val="s1"/>
        </w:rPr>
        <w:t>Глава 5. ГОСУДАРСТВЕННЫЙ КОНТРОЛЬ И НАДЗОР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28. Общие положения о государственном контроле и надзоре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 xml:space="preserve">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</w:t>
      </w:r>
      <w:r>
        <w:rPr>
          <w:rStyle w:val="s0"/>
        </w:rPr>
        <w:t>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2. Государственный контроль и надзор осуществляются в сферах:</w:t>
      </w:r>
    </w:p>
    <w:p w:rsidR="00000000" w:rsidRDefault="00A5749B">
      <w:pPr>
        <w:pStyle w:val="pj"/>
      </w:pPr>
      <w:r>
        <w:rPr>
          <w:rStyle w:val="s0"/>
        </w:rPr>
        <w:t>1) оказания медицинских усл</w:t>
      </w:r>
      <w:r>
        <w:rPr>
          <w:rStyle w:val="s0"/>
        </w:rPr>
        <w:t>уг (помощи);</w:t>
      </w:r>
    </w:p>
    <w:p w:rsidR="00000000" w:rsidRDefault="00A5749B">
      <w:pPr>
        <w:pStyle w:val="pj"/>
      </w:pPr>
      <w:r>
        <w:rPr>
          <w:rStyle w:val="s0"/>
        </w:rPr>
        <w:t>2)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A5749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70" w:anchor="sub_id=5028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71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3. Государственный надзор в области здравоохранения осуществляется в соответствии</w:t>
      </w:r>
      <w:r>
        <w:rPr>
          <w:rStyle w:val="s0"/>
        </w:rPr>
        <w:t xml:space="preserve"> с настоящим Кодексом и </w:t>
      </w:r>
      <w:hyperlink r:id="rId372" w:anchor="sub_id=13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Государственный контроль в области здравоохранения осуществляется в форме проверки и профилактич</w:t>
      </w:r>
      <w:r>
        <w:rPr>
          <w:rStyle w:val="s0"/>
        </w:rPr>
        <w:t>еского контроля.</w:t>
      </w:r>
    </w:p>
    <w:p w:rsidR="00000000" w:rsidRDefault="00A5749B">
      <w:pPr>
        <w:pStyle w:val="pj"/>
      </w:pPr>
      <w:r>
        <w:rPr>
          <w:rStyle w:val="s0"/>
        </w:rPr>
        <w:t>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Профилактический контроль без посещения субъекта (объекта) контроля </w:t>
      </w:r>
      <w:r>
        <w:rPr>
          <w:rStyle w:val="s0"/>
        </w:rPr>
        <w:t>и надзора осуществляются в соответствии с настоящим Кодексом и Предпринимательским кодексом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373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по проведению профилактического контроля и надзора с посещением субъекта (объекта) контроля и надзора в сфере оказания медицинских услуг (помощи), </w:t>
      </w:r>
      <w:hyperlink r:id="rId374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</w:t>
      </w:r>
      <w:r>
        <w:rPr>
          <w:rStyle w:val="s3"/>
        </w:rPr>
        <w:t>офилактического контроля без посещения субъекта (объекта) контроля в сфере оказания медицинских услуг (помощи)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34" w:name="SUB290000"/>
      <w:bookmarkEnd w:id="34"/>
      <w:r>
        <w:rPr>
          <w:rStyle w:val="s1"/>
        </w:rPr>
        <w:t>Статья 29. Порядок рассмотрения жалобы апелляционной комиссией</w:t>
      </w:r>
    </w:p>
    <w:p w:rsidR="00000000" w:rsidRDefault="00A5749B">
      <w:pPr>
        <w:pStyle w:val="pj"/>
      </w:pPr>
      <w:r>
        <w:rPr>
          <w:rStyle w:val="s0"/>
        </w:rPr>
        <w:t>1. Акты о результатах проверки и предписание об устранении выявленных нарушений,</w:t>
      </w:r>
      <w:r>
        <w:rPr>
          <w:rStyle w:val="s0"/>
        </w:rPr>
        <w:t xml:space="preserve"> вынесенные должностными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обжалованы в выш</w:t>
      </w:r>
      <w:r>
        <w:rPr>
          <w:rStyle w:val="s0"/>
        </w:rPr>
        <w:t>естоящий орган.</w:t>
      </w:r>
    </w:p>
    <w:p w:rsidR="00000000" w:rsidRDefault="00A5749B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000000" w:rsidRDefault="00A5749B">
      <w:pPr>
        <w:pStyle w:val="pj"/>
      </w:pPr>
      <w:r>
        <w:rPr>
          <w:rStyle w:val="s0"/>
        </w:rPr>
        <w:t>3. Для рассмотрения жалобы на акт о результатах проверки и предписание об устранении</w:t>
      </w:r>
      <w:r>
        <w:rPr>
          <w:rStyle w:val="s0"/>
        </w:rPr>
        <w:t xml:space="preserve"> выявленных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населения, обраще</w:t>
      </w:r>
      <w:r>
        <w:rPr>
          <w:rStyle w:val="s0"/>
        </w:rPr>
        <w:t>ния лекарственных средств и медицинских изделий и неправительственных организаций Республики Казахстан.</w:t>
      </w:r>
    </w:p>
    <w:p w:rsidR="00000000" w:rsidRDefault="00A5749B">
      <w:pPr>
        <w:pStyle w:val="pj"/>
      </w:pPr>
      <w:hyperlink r:id="rId375" w:history="1">
        <w:r>
          <w:rPr>
            <w:rStyle w:val="a4"/>
          </w:rPr>
          <w:t>Регламенты</w:t>
        </w:r>
      </w:hyperlink>
      <w:r>
        <w:rPr>
          <w:rStyle w:val="s0"/>
        </w:rPr>
        <w:t xml:space="preserve">, </w:t>
      </w:r>
      <w:hyperlink r:id="rId376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</w:t>
      </w:r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</w:t>
      </w:r>
      <w:r>
        <w:rPr>
          <w:rStyle w:val="s0"/>
        </w:rPr>
        <w:t>ских изделий рассматривается апелляционной комиссией в пределах обжалуемых вопросов.</w:t>
      </w:r>
    </w:p>
    <w:p w:rsidR="00000000" w:rsidRDefault="00A5749B">
      <w:pPr>
        <w:pStyle w:val="pj"/>
      </w:pPr>
      <w:r>
        <w:rPr>
          <w:rStyle w:val="s0"/>
        </w:rPr>
        <w:t>5.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</w:t>
      </w:r>
      <w:r>
        <w:rPr>
          <w:rStyle w:val="s0"/>
        </w:rPr>
        <w:t>и.</w:t>
      </w:r>
    </w:p>
    <w:p w:rsidR="00000000" w:rsidRDefault="00A5749B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 руководитель вправе принять решение о признании акта о результатах пров</w:t>
      </w:r>
      <w:r>
        <w:rPr>
          <w:rStyle w:val="s0"/>
        </w:rPr>
        <w:t xml:space="preserve">ерки, заключения профилактического контроля с посещением субъекта (объекта) контроля и надзора и предписания об устранении нарушений законности недействительными и их отмене в соответствии со </w:t>
      </w:r>
      <w:hyperlink r:id="rId377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7.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</w:t>
      </w:r>
      <w:r>
        <w:rPr>
          <w:rStyle w:val="s0"/>
        </w:rPr>
        <w:t>омендации по совершенствованию законодательства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000000" w:rsidRDefault="00A5749B">
      <w:pPr>
        <w:pStyle w:val="pj"/>
      </w:pPr>
      <w:r>
        <w:rPr>
          <w:rStyle w:val="s0"/>
        </w:rPr>
        <w:t>9. Сведения, составляющие</w:t>
      </w:r>
      <w:r>
        <w:rPr>
          <w:rStyle w:val="s0"/>
        </w:rPr>
        <w:t xml:space="preserve">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</w:t>
      </w:r>
      <w:r>
        <w:rPr>
          <w:rStyle w:val="s0"/>
        </w:rPr>
        <w:t>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получения письменно</w:t>
      </w:r>
      <w:r>
        <w:rPr>
          <w:rStyle w:val="s0"/>
        </w:rPr>
        <w:t>го разрешения лица, подавшего жалобу.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35" w:name="SUB300000"/>
      <w:bookmarkEnd w:id="35"/>
      <w:r>
        <w:rPr>
          <w:rStyle w:val="s1"/>
        </w:rPr>
        <w:t>Параграф 1. Государственный контроль в сфере оказания медицинских услуг (помощи)</w:t>
      </w:r>
    </w:p>
    <w:p w:rsidR="00000000" w:rsidRDefault="00A5749B">
      <w:pPr>
        <w:pStyle w:val="pc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См. изменения в статью 30 - </w:t>
      </w:r>
      <w:hyperlink r:id="rId378" w:anchor="sub_id=3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</w:t>
      </w:r>
      <w:r>
        <w:rPr>
          <w:rStyle w:val="s3"/>
        </w:rPr>
        <w:t xml:space="preserve"> № 74-VIII (вводится в действие с 21 октября 2024 г.)</w:t>
      </w:r>
    </w:p>
    <w:p w:rsidR="00000000" w:rsidRDefault="00A5749B">
      <w:pPr>
        <w:pStyle w:val="pj"/>
      </w:pPr>
      <w:r>
        <w:rPr>
          <w:rStyle w:val="s1"/>
        </w:rPr>
        <w:t>Статья 30. Государственный контроль в сфере оказания медицинских услуг (помощи)</w:t>
      </w:r>
    </w:p>
    <w:p w:rsidR="00000000" w:rsidRDefault="00A5749B">
      <w:pPr>
        <w:pStyle w:val="pj"/>
      </w:pPr>
      <w:r>
        <w:rPr>
          <w:rStyle w:val="s0"/>
        </w:rPr>
        <w:t>1. Государственный контроль в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000000" w:rsidRDefault="00A5749B">
      <w:pPr>
        <w:pStyle w:val="pj"/>
      </w:pPr>
      <w:r>
        <w:rPr>
          <w:rStyle w:val="s0"/>
        </w:rPr>
        <w:t>2. Субъектами госу</w:t>
      </w:r>
      <w:r>
        <w:rPr>
          <w:rStyle w:val="s0"/>
        </w:rPr>
        <w:t>дарственного контроля в сфере оказания медицинских услуг (помощи) являются физические и юридические лица, оказывающие медицинские услуги (помощь).</w:t>
      </w:r>
    </w:p>
    <w:p w:rsidR="00000000" w:rsidRDefault="00A5749B">
      <w:pPr>
        <w:pStyle w:val="pj"/>
      </w:pPr>
      <w:r>
        <w:rPr>
          <w:rStyle w:val="s0"/>
        </w:rPr>
        <w:t>3. Объекты государственного контроля в сфере оказания медицинских услуг (помощи) делятся на две группы:</w:t>
      </w:r>
    </w:p>
    <w:p w:rsidR="00000000" w:rsidRDefault="00A5749B">
      <w:pPr>
        <w:pStyle w:val="pj"/>
      </w:pPr>
      <w:r>
        <w:rPr>
          <w:rStyle w:val="s0"/>
        </w:rPr>
        <w:t>1) об</w:t>
      </w:r>
      <w:r>
        <w:rPr>
          <w:rStyle w:val="s0"/>
        </w:rPr>
        <w:t>ъекты высокой значимости;</w:t>
      </w:r>
    </w:p>
    <w:p w:rsidR="00000000" w:rsidRDefault="00A5749B">
      <w:pPr>
        <w:pStyle w:val="pj"/>
      </w:pPr>
      <w:r>
        <w:rPr>
          <w:rStyle w:val="s0"/>
        </w:rPr>
        <w:t>2) объекты незначительной значимости.</w:t>
      </w:r>
    </w:p>
    <w:p w:rsidR="00000000" w:rsidRDefault="00A5749B">
      <w:pPr>
        <w:pStyle w:val="pj"/>
      </w:pPr>
      <w:hyperlink r:id="rId37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объектов высокой и незначительной значимости, подлежащих государственному контролю в сфере оказания медицинских услуг </w:t>
      </w:r>
      <w:r>
        <w:rPr>
          <w:rStyle w:val="s0"/>
        </w:rPr>
        <w:t>(помощи), утверждается государственным органом в сфере оказания медицинских услуг (помощи) по согласованию с уполномоченным органом по предпринимательству.</w:t>
      </w:r>
    </w:p>
    <w:p w:rsidR="00000000" w:rsidRDefault="00A5749B">
      <w:pPr>
        <w:pStyle w:val="pj"/>
      </w:pPr>
      <w:r>
        <w:rPr>
          <w:rStyle w:val="s0"/>
        </w:rPr>
        <w:t>4. В отношении объектов государственного контроля в сфере оказания медицинских услуг (помощи) контро</w:t>
      </w:r>
      <w:r>
        <w:rPr>
          <w:rStyle w:val="s0"/>
        </w:rPr>
        <w:t xml:space="preserve">ль осуществляется в форме проверки и профилактического контроля в соответствии с </w:t>
      </w:r>
      <w:hyperlink r:id="rId380" w:anchor="sub_id=137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381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надзора с посещением субъекта (объекта) контроля и надзора в сфере оказания медицинских услуг (помощи), </w:t>
      </w:r>
      <w:hyperlink r:id="rId382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без посещения субъекта (объекта) контроля в сфере оказания медицинских услуг (помощи)</w:t>
      </w:r>
    </w:p>
    <w:p w:rsidR="00000000" w:rsidRDefault="00A5749B">
      <w:pPr>
        <w:pStyle w:val="pj"/>
      </w:pPr>
      <w:r>
        <w:rPr>
          <w:rStyle w:val="s0"/>
        </w:rPr>
        <w:t xml:space="preserve">5. Исключен в соответствии с </w:t>
      </w:r>
      <w:hyperlink r:id="rId383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21.05.22 г. № 123-VII </w:t>
      </w:r>
      <w:r>
        <w:rPr>
          <w:rStyle w:val="s3"/>
        </w:rPr>
        <w:t>(введены в действие с 1 января 2023 г.) (</w:t>
      </w:r>
      <w:hyperlink r:id="rId384" w:anchor="sub_id=3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36" w:name="SUB310000"/>
      <w:bookmarkEnd w:id="36"/>
      <w:r>
        <w:rPr>
          <w:rStyle w:val="s1"/>
        </w:rPr>
        <w:t>Статья 31. Должност</w:t>
      </w:r>
      <w:r>
        <w:rPr>
          <w:rStyle w:val="s1"/>
        </w:rPr>
        <w:t>ные лица, осуществляющие государственный контроль в сфере оказания медицинских услуг (помощи)</w:t>
      </w:r>
    </w:p>
    <w:p w:rsidR="00000000" w:rsidRDefault="00A5749B">
      <w:pPr>
        <w:pStyle w:val="pj"/>
      </w:pPr>
      <w:r>
        <w:rPr>
          <w:rStyle w:val="s0"/>
        </w:rPr>
        <w:t xml:space="preserve">1. </w:t>
      </w:r>
      <w:hyperlink r:id="rId385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оказания медицинских усл</w:t>
      </w:r>
      <w:r>
        <w:rPr>
          <w:rStyle w:val="s0"/>
        </w:rPr>
        <w:t>уг (помощи), являются:</w:t>
      </w:r>
    </w:p>
    <w:p w:rsidR="00000000" w:rsidRDefault="00A5749B">
      <w:pPr>
        <w:pStyle w:val="pj"/>
      </w:pPr>
      <w:r>
        <w:rPr>
          <w:rStyle w:val="s0"/>
        </w:rPr>
        <w:t>1) Главный государственный медицинский инспектор Республики Казахстан и (или) его заместитель;</w:t>
      </w:r>
    </w:p>
    <w:p w:rsidR="00000000" w:rsidRDefault="00A5749B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 и их заместители, определяемые ру</w:t>
      </w:r>
      <w:r>
        <w:rPr>
          <w:rStyle w:val="s0"/>
        </w:rPr>
        <w:t>ководителем государственного органа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3) специалисты государственного органа в сфере оказания медицинских услуг (помощи).</w:t>
      </w:r>
    </w:p>
    <w:p w:rsidR="00000000" w:rsidRDefault="00A5749B">
      <w:pPr>
        <w:pStyle w:val="pj"/>
      </w:pPr>
      <w:r>
        <w:rPr>
          <w:rStyle w:val="s0"/>
        </w:rPr>
        <w:t>2. Вышестоящий главный государственный медицинский инспектор в соответствующей сфере вправе</w:t>
      </w:r>
      <w:r>
        <w:rPr>
          <w:rStyle w:val="s0"/>
        </w:rPr>
        <w:t xml:space="preserve">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37" w:name="SUB320000"/>
      <w:bookmarkEnd w:id="37"/>
      <w:r>
        <w:rPr>
          <w:rStyle w:val="s3"/>
        </w:rPr>
        <w:t xml:space="preserve">См. изменения в статью 32 - </w:t>
      </w:r>
      <w:hyperlink r:id="rId386" w:anchor="sub_id=503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A5749B">
      <w:pPr>
        <w:pStyle w:val="pj"/>
      </w:pPr>
      <w:r>
        <w:rPr>
          <w:rStyle w:val="s1"/>
        </w:rPr>
        <w:t>Статья 32. Права должностных лиц при осуществлении государственного контроля в сфере оказания медицинских услуг (помощи)</w:t>
      </w:r>
    </w:p>
    <w:p w:rsidR="00000000" w:rsidRDefault="00A5749B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. Должностные лица, осуществляющие государственный контроль в сфере оказания медицинских услуг (помощи), помимо прав, предусмотренных пунктом 1 </w:t>
      </w:r>
      <w:hyperlink r:id="rId387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</w:t>
      </w:r>
      <w:r>
        <w:rPr>
          <w:rStyle w:val="s0"/>
        </w:rPr>
        <w:t>кого кодекса Республики Казахстан, имеют право:</w:t>
      </w:r>
    </w:p>
    <w:p w:rsidR="00000000" w:rsidRDefault="00A5749B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осуществлению государственного контроля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2) запрашивать и получать от субъекта здравоохранения необх</w:t>
      </w:r>
      <w:r>
        <w:rPr>
          <w:rStyle w:val="s0"/>
        </w:rPr>
        <w:t>одимую информацию по вопросам оказания медицинской помощи населению;</w:t>
      </w:r>
    </w:p>
    <w:p w:rsidR="00000000" w:rsidRDefault="00A5749B">
      <w:pPr>
        <w:pStyle w:val="pj"/>
      </w:pPr>
      <w:r>
        <w:rPr>
          <w:rStyle w:val="s0"/>
        </w:rPr>
        <w:t xml:space="preserve">3) делать копии документов, необходимых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 </w:t>
      </w:r>
      <w:r>
        <w:rPr>
          <w:rStyle w:val="s0"/>
        </w:rPr>
        <w:t>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A5749B">
      <w:pPr>
        <w:pStyle w:val="pj"/>
      </w:pPr>
      <w:r>
        <w:rPr>
          <w:rStyle w:val="s0"/>
        </w:rPr>
        <w:t>4) инициировать создание комиссии с привлечением независимых экспертов в области здравоохранения.</w:t>
      </w:r>
    </w:p>
    <w:p w:rsidR="00000000" w:rsidRDefault="00A5749B">
      <w:pPr>
        <w:pStyle w:val="pji"/>
      </w:pPr>
      <w:r>
        <w:rPr>
          <w:rStyle w:val="s3"/>
        </w:rPr>
        <w:t>В пункт 2 внесены изменения в соответст</w:t>
      </w:r>
      <w:r>
        <w:rPr>
          <w:rStyle w:val="s3"/>
        </w:rPr>
        <w:t xml:space="preserve">вии с </w:t>
      </w:r>
      <w:hyperlink r:id="rId388" w:anchor="sub_id=50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389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2. Должностным лицам, осуществляющим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</w:t>
      </w:r>
      <w:r>
        <w:rPr>
          <w:rStyle w:val="s0"/>
        </w:rPr>
        <w:t>проверки или расследования.</w:t>
      </w:r>
    </w:p>
    <w:p w:rsidR="00000000" w:rsidRDefault="00A5749B">
      <w:pPr>
        <w:pStyle w:val="pj"/>
      </w:pPr>
      <w:r>
        <w:rPr>
          <w:rStyle w:val="s0"/>
        </w:rPr>
        <w:t>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</w:t>
      </w:r>
      <w:r>
        <w:rPr>
          <w:rStyle w:val="s0"/>
        </w:rPr>
        <w:t>ицами, осуществляющими государственный контроль в сфере оказания медицинских услуг (помощи), издаются следующие акты:</w:t>
      </w:r>
    </w:p>
    <w:p w:rsidR="00000000" w:rsidRDefault="00A5749B">
      <w:pPr>
        <w:pStyle w:val="pj"/>
      </w:pPr>
      <w:r>
        <w:rPr>
          <w:rStyle w:val="s0"/>
        </w:rPr>
        <w:t>1) акт о результатах проверки субъекта здравоохранения - документ, выдаваемый должностным лицом, осуществляющим государственный контроль в</w:t>
      </w:r>
      <w:r>
        <w:rPr>
          <w:rStyle w:val="s0"/>
        </w:rPr>
        <w:t xml:space="preserve"> сфере оказания 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A5749B">
      <w:pPr>
        <w:pStyle w:val="pj"/>
      </w:pPr>
      <w:r>
        <w:rPr>
          <w:rStyle w:val="s0"/>
        </w:rPr>
        <w:t>приостановлении исполнения или об отмене либо отзыве актов, принят</w:t>
      </w:r>
      <w:r>
        <w:rPr>
          <w:rStyle w:val="s0"/>
        </w:rPr>
        <w:t>ых нижестоящими должностными лицами;</w:t>
      </w:r>
    </w:p>
    <w:p w:rsidR="00000000" w:rsidRDefault="00A5749B">
      <w:pPr>
        <w:pStyle w:val="pj"/>
      </w:pPr>
      <w:r>
        <w:rPr>
          <w:rStyle w:val="s0"/>
        </w:rPr>
        <w:t>временном отстранении от работы медицинских работников;</w:t>
      </w:r>
    </w:p>
    <w:p w:rsidR="00000000" w:rsidRDefault="00A5749B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Главный государственный медицинский инспектор Республики Казахстан и (или)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</w:t>
      </w:r>
      <w:r>
        <w:rPr>
          <w:rStyle w:val="s0"/>
        </w:rPr>
        <w:t>анского значения и столицы.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38" w:name="SUB330000"/>
      <w:bookmarkEnd w:id="38"/>
      <w:r>
        <w:rPr>
          <w:rStyle w:val="s0"/>
          <w:b/>
          <w:bCs/>
        </w:rPr>
        <w:t>Статья 33.</w:t>
      </w:r>
      <w:r>
        <w:rPr>
          <w:rStyle w:val="s0"/>
        </w:rPr>
        <w:t xml:space="preserve"> Исключена в соответствии с </w:t>
      </w:r>
      <w:hyperlink r:id="rId390" w:anchor="sub_id=50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391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39" w:name="SUB340000"/>
      <w:bookmarkEnd w:id="39"/>
      <w:r>
        <w:rPr>
          <w:rStyle w:val="s1"/>
        </w:rPr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000000" w:rsidRDefault="00A5749B">
      <w:pPr>
        <w:pStyle w:val="pj"/>
      </w:pPr>
      <w:r>
        <w:rPr>
          <w:rStyle w:val="s0"/>
        </w:rPr>
        <w:t>1. Профилактический контроль в сфере оказания медицинских усл</w:t>
      </w:r>
      <w:r>
        <w:rPr>
          <w:rStyle w:val="s0"/>
        </w:rPr>
        <w:t>уг (помощи) без посещения субъекта (объекта) контроля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000000" w:rsidRDefault="00A5749B">
      <w:pPr>
        <w:pStyle w:val="pj"/>
      </w:pPr>
      <w:r>
        <w:rPr>
          <w:rStyle w:val="s0"/>
        </w:rPr>
        <w:t>2. Целями профилактического кон</w:t>
      </w:r>
      <w:r>
        <w:rPr>
          <w:rStyle w:val="s0"/>
        </w:rPr>
        <w:t>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</w:t>
      </w:r>
      <w:r>
        <w:rPr>
          <w:rStyle w:val="s0"/>
        </w:rPr>
        <w:t>е оказания медицинских услуг (помощи)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A5749B">
      <w:pPr>
        <w:pStyle w:val="pj"/>
      </w:pPr>
      <w:r>
        <w:rPr>
          <w:rStyle w:val="s0"/>
        </w:rPr>
        <w:t>3. Профилактический контроль в сфере оказания медицинских услуг (помощи) без посещения с</w:t>
      </w:r>
      <w:r>
        <w:rPr>
          <w:rStyle w:val="s0"/>
        </w:rPr>
        <w:t>убъекта (объекта) контроля проводится не чаще одного раза в квартал.</w:t>
      </w:r>
    </w:p>
    <w:p w:rsidR="00000000" w:rsidRDefault="00A5749B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</w:t>
      </w:r>
      <w:r>
        <w:rPr>
          <w:rStyle w:val="s0"/>
        </w:rPr>
        <w:t xml:space="preserve"> устранении выявленных нарушений. Форма рекомендации об устранении выявленных нарушений устанавливается государственном органом в сфере оказания медицинских услуг (помощи).</w:t>
      </w:r>
    </w:p>
    <w:p w:rsidR="00000000" w:rsidRDefault="00A5749B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</w:t>
      </w:r>
      <w:r>
        <w:rPr>
          <w:rStyle w:val="s0"/>
        </w:rPr>
        <w:t>я в сфере оказания медицинских услуг (помощи)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A5749B">
      <w:pPr>
        <w:pStyle w:val="pj"/>
      </w:pPr>
      <w:r>
        <w:rPr>
          <w:rStyle w:val="s0"/>
        </w:rPr>
        <w:t>1) по почте заказным письмом с увед</w:t>
      </w:r>
      <w:r>
        <w:rPr>
          <w:rStyle w:val="s0"/>
        </w:rPr>
        <w:t>омлением;</w:t>
      </w:r>
    </w:p>
    <w:p w:rsidR="00000000" w:rsidRDefault="00A5749B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под роспись;</w:t>
      </w:r>
    </w:p>
    <w:p w:rsidR="00000000" w:rsidRDefault="00A5749B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A5749B">
      <w:pPr>
        <w:pStyle w:val="pj"/>
      </w:pPr>
      <w:r>
        <w:rPr>
          <w:rStyle w:val="s0"/>
        </w:rPr>
        <w:t xml:space="preserve">6. Исполнением рекомендации субъектом (объектом) </w:t>
      </w:r>
      <w:r>
        <w:rPr>
          <w:rStyle w:val="s0"/>
        </w:rPr>
        <w:t>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</w:t>
      </w:r>
      <w:r>
        <w:rPr>
          <w:rStyle w:val="s0"/>
        </w:rPr>
        <w:t>ридцати рабочих дней со дня, следующего за днем ее вручения (получения).</w:t>
      </w:r>
    </w:p>
    <w:p w:rsidR="00000000" w:rsidRDefault="00A5749B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</w:t>
      </w:r>
      <w:r>
        <w:rPr>
          <w:rStyle w:val="s0"/>
        </w:rPr>
        <w:t>ние в течение пяти рабочих дней со дня, следующего за днем вручения (получения) рекомендации.</w:t>
      </w:r>
    </w:p>
    <w:p w:rsidR="00000000" w:rsidRDefault="00A5749B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</w:t>
      </w:r>
      <w:r>
        <w:rPr>
          <w:rStyle w:val="s0"/>
        </w:rPr>
        <w:t xml:space="preserve">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000000" w:rsidRDefault="00A5749B">
      <w:pPr>
        <w:pStyle w:val="pj"/>
      </w:pPr>
      <w:r>
        <w:rPr>
          <w:rStyle w:val="s0"/>
        </w:rPr>
        <w:t>Результаты профилактического контроля</w:t>
      </w:r>
      <w:r>
        <w:rPr>
          <w:rStyle w:val="s0"/>
        </w:rPr>
        <w:t xml:space="preserve">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</w:t>
      </w:r>
      <w:r>
        <w:rPr>
          <w:rStyle w:val="s0"/>
        </w:rPr>
        <w:t>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40" w:name="SUB350000"/>
      <w:bookmarkEnd w:id="40"/>
      <w:r>
        <w:rPr>
          <w:rStyle w:val="s3"/>
        </w:rPr>
        <w:t xml:space="preserve">См. изменения в статью 35 - </w:t>
      </w:r>
      <w:hyperlink r:id="rId392" w:anchor="sub_id=3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21 октября 2024 г.)</w:t>
      </w:r>
    </w:p>
    <w:p w:rsidR="00000000" w:rsidRDefault="00A5749B">
      <w:pPr>
        <w:pStyle w:val="pj"/>
      </w:pPr>
      <w:r>
        <w:rPr>
          <w:rStyle w:val="s1"/>
        </w:rPr>
        <w:t>Статья 35. Экспертиза качества медицинских услуг (помощи)</w:t>
      </w:r>
    </w:p>
    <w:p w:rsidR="00000000" w:rsidRDefault="00A5749B">
      <w:pPr>
        <w:pStyle w:val="pj"/>
      </w:pPr>
      <w:r>
        <w:rPr>
          <w:rStyle w:val="s0"/>
        </w:rPr>
        <w:t>1. Экспертиза качества медицинских услуг (помощи)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</w:t>
      </w:r>
      <w:r>
        <w:rPr>
          <w:rStyle w:val="s0"/>
        </w:rPr>
        <w:t>спользованием индикаторов, отражающих показатель эффективности, полноты и соответствия медицинских услуг стандартам.</w:t>
      </w:r>
    </w:p>
    <w:p w:rsidR="00000000" w:rsidRDefault="00A5749B">
      <w:pPr>
        <w:pStyle w:val="pj"/>
      </w:pPr>
      <w:r>
        <w:rPr>
          <w:rStyle w:val="s0"/>
        </w:rPr>
        <w:t>2. Экспертиза качества медицинских услуг (помощи) подразделяется на внутреннюю и внешнюю.</w:t>
      </w:r>
    </w:p>
    <w:p w:rsidR="00000000" w:rsidRDefault="00A5749B">
      <w:pPr>
        <w:pStyle w:val="pj"/>
      </w:pPr>
      <w:r>
        <w:rPr>
          <w:rStyle w:val="s0"/>
        </w:rPr>
        <w:t>3. Для проведения внутренней экспертизы в медицин</w:t>
      </w:r>
      <w:r>
        <w:rPr>
          <w:rStyle w:val="s0"/>
        </w:rPr>
        <w:t>ской организации создается служба поддержки пациента и внутренней экспертизы.</w:t>
      </w:r>
    </w:p>
    <w:p w:rsidR="00000000" w:rsidRDefault="00A5749B">
      <w:pPr>
        <w:pStyle w:val="pj"/>
      </w:pPr>
      <w:r>
        <w:rPr>
          <w:rStyle w:val="s0"/>
        </w:rPr>
        <w:t xml:space="preserve">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</w:t>
      </w:r>
      <w:r>
        <w:rPr>
          <w:rStyle w:val="s0"/>
        </w:rPr>
        <w:t>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000000" w:rsidRDefault="00A5749B">
      <w:pPr>
        <w:pStyle w:val="pj"/>
      </w:pPr>
      <w:r>
        <w:rPr>
          <w:rStyle w:val="s0"/>
        </w:rPr>
        <w:t>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000000" w:rsidRDefault="00A5749B">
      <w:pPr>
        <w:pStyle w:val="pj"/>
      </w:pPr>
      <w:r>
        <w:rPr>
          <w:rStyle w:val="s0"/>
        </w:rPr>
        <w:t>4. Внешняя экспертиза качества медицинских услуг (помощи) проводится:</w:t>
      </w:r>
    </w:p>
    <w:p w:rsidR="00000000" w:rsidRDefault="00A5749B">
      <w:pPr>
        <w:pStyle w:val="pj"/>
      </w:pPr>
      <w:r>
        <w:rPr>
          <w:rStyle w:val="s0"/>
        </w:rPr>
        <w:t>1) государс</w:t>
      </w:r>
      <w:r>
        <w:rPr>
          <w:rStyle w:val="s0"/>
        </w:rPr>
        <w:t>твенным органом в сфере оказания медицинских услуг (помощи), в том числе с привлечением независимых экспертов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фондом социального медицинского страхования в рамках мониторинга исполнения договорных обязательств по качеству и об</w:t>
      </w:r>
      <w:r>
        <w:rPr>
          <w:rStyle w:val="s0"/>
        </w:rPr>
        <w:t>ъему медицинских услуг.</w:t>
      </w:r>
    </w:p>
    <w:p w:rsidR="00000000" w:rsidRDefault="00A5749B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</w:t>
      </w:r>
      <w:r>
        <w:rPr>
          <w:rStyle w:val="s0"/>
        </w:rPr>
        <w:t xml:space="preserve"> услуг (помощи);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393" w:anchor="sub_id=50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2-1) органами местного государственно</w:t>
      </w:r>
      <w:r>
        <w:rPr>
          <w:rStyle w:val="s0"/>
        </w:rPr>
        <w:t>го управления здравоохранением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системы.</w:t>
      </w:r>
    </w:p>
    <w:p w:rsidR="00000000" w:rsidRDefault="00A5749B">
      <w:pPr>
        <w:pStyle w:val="pj"/>
      </w:pPr>
      <w:r>
        <w:rPr>
          <w:rStyle w:val="s0"/>
        </w:rPr>
        <w:t xml:space="preserve">В случае несогласия субъекта здравоохранения с </w:t>
      </w:r>
      <w:r>
        <w:rPr>
          <w:rStyle w:val="s0"/>
        </w:rPr>
        <w:t>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A5749B">
      <w:pPr>
        <w:pStyle w:val="pj"/>
      </w:pPr>
      <w:r>
        <w:rPr>
          <w:rStyle w:val="s0"/>
        </w:rPr>
        <w:t>3) независимыми экспертами в области здравоохранения п</w:t>
      </w:r>
      <w:r>
        <w:rPr>
          <w:rStyle w:val="s0"/>
        </w:rPr>
        <w:t>ри привлечении их физическими или юридическими лицами на договорной основе;</w:t>
      </w:r>
    </w:p>
    <w:p w:rsidR="00000000" w:rsidRDefault="00A5749B">
      <w:pPr>
        <w:pStyle w:val="pj"/>
      </w:pPr>
      <w:r>
        <w:rPr>
          <w:rStyle w:val="s0"/>
        </w:rPr>
        <w:t>4) ведомством Управления делами Президента Республики Казахстан в отношении подведомственных организаций.</w:t>
      </w:r>
    </w:p>
    <w:p w:rsidR="00000000" w:rsidRDefault="00A5749B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</w:t>
      </w:r>
      <w:r>
        <w:rPr>
          <w:rStyle w:val="s0"/>
        </w:rPr>
        <w:t>веденной государственным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</w:t>
      </w:r>
      <w:r>
        <w:rPr>
          <w:rStyle w:val="s0"/>
        </w:rPr>
        <w:t>зания медицинских услуг (помощи).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39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16 сентября 2020 года № ҚР ДСМ-103/2020 «Об утверждении Правил привлечения независимых экспертов </w:t>
      </w:r>
      <w:r>
        <w:rPr>
          <w:rStyle w:val="s3"/>
        </w:rPr>
        <w:t>при проведении экспертизы качества медицинских услуг (помощи)»,</w:t>
      </w:r>
      <w:r>
        <w:rPr>
          <w:rStyle w:val="s9"/>
        </w:rPr>
        <w:t xml:space="preserve"> </w:t>
      </w:r>
      <w:hyperlink r:id="rId39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ДСМ-125/2020 «Об утверждении требований к суб</w:t>
      </w:r>
      <w:r>
        <w:rPr>
          <w:rStyle w:val="s3"/>
        </w:rPr>
        <w:t>ъектам здравоохранения на оказание услуг по проведению независимой экспертизы качества медицинских услуг (помощи)»,</w:t>
      </w:r>
      <w:r>
        <w:t xml:space="preserve"> </w:t>
      </w:r>
      <w:hyperlink r:id="rId3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</w:t>
      </w:r>
      <w:r>
        <w:rPr>
          <w:rStyle w:val="s3"/>
        </w:rPr>
        <w:t>а № ҚР ДСМ-126/2020 «Об утверждении Правил оплаты независимой экспертизы качества медицинских услуг (помощи), проводимой аккредитованными субъектами здравоохранения»</w:t>
      </w:r>
    </w:p>
    <w:p w:rsidR="00000000" w:rsidRDefault="00A5749B">
      <w:pPr>
        <w:pStyle w:val="pj"/>
      </w:pPr>
      <w:r>
        <w:rPr>
          <w:rStyle w:val="s0"/>
        </w:rPr>
        <w:t xml:space="preserve">5. </w:t>
      </w:r>
      <w:hyperlink r:id="rId3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</w:t>
      </w:r>
      <w:r>
        <w:rPr>
          <w:rStyle w:val="s0"/>
        </w:rPr>
        <w:t>проведения внутренней и внешней экспертиз качества медицинских услуг (помощи) устанавливается уполномоченным органом.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41" w:name="SUB360000"/>
      <w:bookmarkEnd w:id="41"/>
      <w:r>
        <w:rPr>
          <w:rStyle w:val="s1"/>
        </w:rPr>
        <w:t>Параграф 2. Государственный контроль и надзор в сфере санитарно-эпидемиологического благополучия населения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 xml:space="preserve">Статья 36. Государственный </w:t>
      </w:r>
      <w:r>
        <w:rPr>
          <w:rStyle w:val="s1"/>
        </w:rPr>
        <w:t>контроль и надзор в сфере санитарно-эпидемиологического благополучия населения</w:t>
      </w:r>
    </w:p>
    <w:p w:rsidR="00000000" w:rsidRDefault="00A5749B">
      <w:pPr>
        <w:pStyle w:val="pj"/>
      </w:pPr>
      <w:r>
        <w:rPr>
          <w:rStyle w:val="s0"/>
        </w:rPr>
        <w:t>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</w:t>
      </w:r>
      <w:r>
        <w:rPr>
          <w:rStyle w:val="s0"/>
        </w:rPr>
        <w:t>нодательства Республики Казахстан в области здравоохранения, в том числе нормативных правовых актов в сфере санитарно-эпидемиологического благополучия населения, субъектами контроля и надзора.</w:t>
      </w:r>
    </w:p>
    <w:p w:rsidR="00000000" w:rsidRDefault="00A5749B">
      <w:pPr>
        <w:pStyle w:val="pj"/>
      </w:pPr>
      <w:r>
        <w:rPr>
          <w:rStyle w:val="s0"/>
        </w:rPr>
        <w:t>2. Субъектами (объектами) государственного контроля и надзора в</w:t>
      </w:r>
      <w:r>
        <w:rPr>
          <w:rStyle w:val="s0"/>
        </w:rPr>
        <w:t xml:space="preserve"> сфере санитарно-эпидемиологического благополучия населения являются физические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</w:t>
      </w:r>
      <w:r>
        <w:rPr>
          <w:rStyle w:val="s0"/>
        </w:rPr>
        <w:t>анспортные средства, почва, вода, воздух и иные объекты, деятельность, использование, употребление, применение и эксплуатация которых могут нанести вред состоянию здоровья человека и среде обитания.</w:t>
      </w:r>
    </w:p>
    <w:p w:rsidR="00000000" w:rsidRDefault="00A5749B">
      <w:pPr>
        <w:pStyle w:val="pj"/>
      </w:pPr>
      <w:r>
        <w:rPr>
          <w:rStyle w:val="s0"/>
        </w:rPr>
        <w:t>3. Объекты государственного контроля и надзора в сфере са</w:t>
      </w:r>
      <w:r>
        <w:rPr>
          <w:rStyle w:val="s0"/>
        </w:rPr>
        <w:t>нитарно-эпидемиологического благополучия населения (эпидемически значимые объекты) делятся на две группы:</w:t>
      </w:r>
    </w:p>
    <w:p w:rsidR="00000000" w:rsidRDefault="00A5749B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A5749B">
      <w:pPr>
        <w:pStyle w:val="pj"/>
      </w:pPr>
      <w:r>
        <w:rPr>
          <w:rStyle w:val="s0"/>
        </w:rPr>
        <w:t>2) объекты незначительной эпидемической значимости.</w:t>
      </w:r>
    </w:p>
    <w:p w:rsidR="00000000" w:rsidRDefault="00A5749B">
      <w:pPr>
        <w:pStyle w:val="pj"/>
      </w:pPr>
      <w:hyperlink r:id="rId39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</w:t>
      </w:r>
      <w:r>
        <w:rPr>
          <w:rStyle w:val="s0"/>
        </w:rPr>
        <w:t>гласованию с уполномоченным органом по предпринимательству.</w:t>
      </w:r>
    </w:p>
    <w:p w:rsidR="00000000" w:rsidRDefault="00A5749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99" w:anchor="sub_id=5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</w:t>
      </w:r>
      <w:r>
        <w:rPr>
          <w:rStyle w:val="s3"/>
        </w:rPr>
        <w:t>3 г.) (</w:t>
      </w:r>
      <w:hyperlink r:id="rId400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4. В отношении субъектов (объектов) государственного контроля и надзора в сфере санитарно-эпидемиологического благополучия населения контроль и надзо</w:t>
      </w:r>
      <w:r>
        <w:rPr>
          <w:rStyle w:val="s0"/>
        </w:rPr>
        <w:t xml:space="preserve">р осуществляются в форме проверки, профилактического контроля, расследования и надзора в соответствии с </w:t>
      </w:r>
      <w:hyperlink r:id="rId40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i"/>
      </w:pPr>
      <w:r>
        <w:rPr>
          <w:rStyle w:val="s3"/>
        </w:rPr>
        <w:t>Статья дополнена пунктом 4-1 в соотв</w:t>
      </w:r>
      <w:r>
        <w:rPr>
          <w:rStyle w:val="s3"/>
        </w:rPr>
        <w:t xml:space="preserve">етствии с </w:t>
      </w:r>
      <w:hyperlink r:id="rId402" w:anchor="sub_id=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>4-1. В отношении потенциально опасных биологических объектов, на которых осуществляется о</w:t>
      </w:r>
      <w:r>
        <w:rPr>
          <w:rStyle w:val="s0"/>
        </w:rPr>
        <w:t xml:space="preserve">бращение с патогенными биологическими агентами </w:t>
      </w:r>
      <w:hyperlink r:id="rId403" w:anchor="sub_id=130000" w:history="1">
        <w:r>
          <w:rPr>
            <w:rStyle w:val="a4"/>
          </w:rPr>
          <w:t>I и (или) II групп патогенности</w:t>
        </w:r>
      </w:hyperlink>
      <w:r>
        <w:rPr>
          <w:rStyle w:val="s0"/>
        </w:rPr>
        <w:t xml:space="preserve">, с высокой эпидемической значимостью контроль и надзор в сфере санитарно-эпидемиологического </w:t>
      </w:r>
      <w:r>
        <w:rPr>
          <w:rStyle w:val="s0"/>
        </w:rPr>
        <w:t xml:space="preserve">благополучия населения осуществляются с учетом особенностей, предусмотренных </w:t>
      </w:r>
      <w:hyperlink r:id="rId404" w:anchor="sub_id=2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A5749B">
      <w:pPr>
        <w:pStyle w:val="pj"/>
      </w:pPr>
      <w:r>
        <w:rPr>
          <w:rStyle w:val="s0"/>
        </w:rPr>
        <w:t>5. Исключен в соот</w:t>
      </w:r>
      <w:r>
        <w:rPr>
          <w:rStyle w:val="s0"/>
        </w:rPr>
        <w:t xml:space="preserve">ветствии с </w:t>
      </w:r>
      <w:hyperlink r:id="rId405" w:anchor="sub_id=50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(введены в действие с 1 января 2023 г.) (</w:t>
      </w:r>
      <w:hyperlink r:id="rId406" w:anchor="sub_id=3605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407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Министра здравоохранения Республики Казахстан от 2 декабря 2022 года № ҚР ДСМ-152 и Министра национальной экономики Республики Казахстан от 2 декабря 2022 г</w:t>
      </w:r>
      <w:r>
        <w:rPr>
          <w:rStyle w:val="s3"/>
        </w:rPr>
        <w:t>ода № 117 «Об утверждении критериев оценки степени риска и проверочных листов в сфере санитарно-эпидемиологического благополучия населения»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42" w:name="SUB370000"/>
      <w:bookmarkEnd w:id="42"/>
      <w:r>
        <w:rPr>
          <w:rStyle w:val="s1"/>
        </w:rPr>
        <w:t>Статья 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000000" w:rsidRDefault="00A5749B">
      <w:pPr>
        <w:pStyle w:val="pj"/>
      </w:pPr>
      <w:r>
        <w:rPr>
          <w:rStyle w:val="s0"/>
        </w:rPr>
        <w:t>1. Должностными лицами, осуществляющими государственный контроль и надзор в сфере санитарно-эпидемиологического благо</w:t>
      </w:r>
      <w:r>
        <w:rPr>
          <w:rStyle w:val="s0"/>
        </w:rPr>
        <w:t>получия населения, являются:</w:t>
      </w:r>
    </w:p>
    <w:p w:rsidR="00000000" w:rsidRDefault="00A5749B">
      <w:pPr>
        <w:pStyle w:val="pj"/>
      </w:pPr>
      <w:r>
        <w:rPr>
          <w:rStyle w:val="s0"/>
        </w:rPr>
        <w:t xml:space="preserve">1) Главный государственный санитарный врач Республики Казахстан и (или) его </w:t>
      </w:r>
      <w:hyperlink r:id="rId408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hyperlink r:id="rId409" w:history="1">
        <w:r>
          <w:rPr>
            <w:rStyle w:val="a4"/>
          </w:rPr>
          <w:t>главные государственные санитарные врачи</w:t>
        </w:r>
      </w:hyperlink>
      <w:r>
        <w:rPr>
          <w:rStyle w:val="s0"/>
        </w:rPr>
        <w:t xml:space="preserve">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специалисты</w:t>
      </w:r>
      <w:r>
        <w:rPr>
          <w:rStyle w:val="s0"/>
        </w:rPr>
        <w:t xml:space="preserve"> государственного органа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Республики Казахстан, органов нац</w:t>
      </w:r>
      <w:r>
        <w:rPr>
          <w:rStyle w:val="s0"/>
        </w:rPr>
        <w:t>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2. Вышестоящий главный государственный санитарный врач на соотве</w:t>
      </w:r>
      <w:r>
        <w:rPr>
          <w:rStyle w:val="s0"/>
        </w:rPr>
        <w:t>тствующей территории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43" w:name="SUB380000"/>
      <w:bookmarkEnd w:id="43"/>
      <w:r>
        <w:rPr>
          <w:rStyle w:val="s1"/>
        </w:rPr>
        <w:t>Статья 38. Права должно</w:t>
      </w:r>
      <w:r>
        <w:rPr>
          <w:rStyle w:val="s1"/>
        </w:rPr>
        <w:t>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000000" w:rsidRDefault="00A5749B">
      <w:pPr>
        <w:pStyle w:val="pj"/>
      </w:pPr>
      <w:r>
        <w:rPr>
          <w:rStyle w:val="s0"/>
        </w:rPr>
        <w:t>1. Должностные лица, осуществляющие государственный контроль и надзор в сфере санитарно-эпидемиологического благополучия населения,</w:t>
      </w:r>
      <w:r>
        <w:rPr>
          <w:rStyle w:val="s0"/>
        </w:rPr>
        <w:t xml:space="preserve"> помимо прав, предусмотренных пунктом 1 </w:t>
      </w:r>
      <w:hyperlink r:id="rId410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 и иными законами Республики Казахстан, имеют право:</w:t>
      </w:r>
    </w:p>
    <w:p w:rsidR="00000000" w:rsidRDefault="00A5749B">
      <w:pPr>
        <w:pStyle w:val="pj"/>
      </w:pPr>
      <w:r>
        <w:rPr>
          <w:rStyle w:val="s0"/>
        </w:rPr>
        <w:t>1) запрещать ввоз,</w:t>
      </w:r>
      <w:r>
        <w:rPr>
          <w:rStyle w:val="s0"/>
        </w:rPr>
        <w:t xml:space="preserve">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деятельности, при:</w:t>
      </w:r>
    </w:p>
    <w:p w:rsidR="00000000" w:rsidRDefault="00A5749B">
      <w:pPr>
        <w:pStyle w:val="pj"/>
      </w:pPr>
      <w:r>
        <w:rPr>
          <w:rStyle w:val="s0"/>
        </w:rPr>
        <w:t>несоответствии требованиям технических регламентов и (или) едины</w:t>
      </w:r>
      <w:r>
        <w:rPr>
          <w:rStyle w:val="s0"/>
        </w:rPr>
        <w:t>м санитарно-эпидемиологическим и гигиеническим требованиям Евразийского экономического союза;</w:t>
      </w:r>
    </w:p>
    <w:p w:rsidR="00000000" w:rsidRDefault="00A5749B">
      <w:pPr>
        <w:pStyle w:val="pj"/>
      </w:pPr>
      <w:r>
        <w:rPr>
          <w:rStyle w:val="s0"/>
        </w:rPr>
        <w:t>отсутствии свидетельства о государственной регистрации продукции;</w:t>
      </w:r>
    </w:p>
    <w:p w:rsidR="00000000" w:rsidRDefault="00A5749B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A5749B">
      <w:pPr>
        <w:pStyle w:val="pj"/>
      </w:pPr>
      <w:r>
        <w:rPr>
          <w:rStyle w:val="s0"/>
        </w:rPr>
        <w:t>неустановленном сроке годности и (или) хранения, истекше</w:t>
      </w:r>
      <w:r>
        <w:rPr>
          <w:rStyle w:val="s0"/>
        </w:rPr>
        <w:t>м сроке годности и (или) хранения;</w:t>
      </w:r>
    </w:p>
    <w:p w:rsidR="00000000" w:rsidRDefault="00A5749B">
      <w:pPr>
        <w:pStyle w:val="pj"/>
      </w:pPr>
      <w:r>
        <w:rPr>
          <w:rStyle w:val="s0"/>
        </w:rPr>
        <w:t>обнаружении насекомых, грызунов и следов их пребывания в самой продукции;</w:t>
      </w:r>
    </w:p>
    <w:p w:rsidR="00000000" w:rsidRDefault="00A5749B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отравлений, в том числе признани</w:t>
      </w:r>
      <w:r>
        <w:rPr>
          <w:rStyle w:val="s0"/>
        </w:rPr>
        <w:t>и ее опасной для здоровья человека и среды обитания по результатам санитарно-эпидемиологической экспертизы;</w:t>
      </w:r>
    </w:p>
    <w:p w:rsidR="00000000" w:rsidRDefault="00A5749B">
      <w:pPr>
        <w:pStyle w:val="pj"/>
      </w:pPr>
      <w:r>
        <w:rPr>
          <w:rStyle w:val="s0"/>
        </w:rPr>
        <w:t>2) запрещать производство продукции, предназначенной для использования, применения населением, а также в предпринимательской и (или) иной деятельнос</w:t>
      </w:r>
      <w:r>
        <w:rPr>
          <w:rStyle w:val="s0"/>
        </w:rPr>
        <w:t>ти, при:</w:t>
      </w:r>
    </w:p>
    <w:p w:rsidR="00000000" w:rsidRDefault="00A5749B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актам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A5749B">
      <w:pPr>
        <w:pStyle w:val="pj"/>
      </w:pPr>
      <w:r>
        <w:rPr>
          <w:rStyle w:val="s0"/>
        </w:rPr>
        <w:t>отсутствии у</w:t>
      </w:r>
      <w:r>
        <w:rPr>
          <w:rStyle w:val="s0"/>
        </w:rPr>
        <w:t>ведомления по деятельности (эксплуатации) объекта незначительной значимости;</w:t>
      </w:r>
    </w:p>
    <w:p w:rsidR="00000000" w:rsidRDefault="00A5749B">
      <w:pPr>
        <w:pStyle w:val="pj"/>
      </w:pPr>
      <w:r>
        <w:rPr>
          <w:rStyle w:val="s0"/>
        </w:rPr>
        <w:t>отсутствии необходимых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A5749B">
      <w:pPr>
        <w:pStyle w:val="pj"/>
      </w:pPr>
      <w:r>
        <w:rPr>
          <w:rStyle w:val="s0"/>
        </w:rPr>
        <w:t>отсутствии государ</w:t>
      </w:r>
      <w:r>
        <w:rPr>
          <w:rStyle w:val="s0"/>
        </w:rPr>
        <w:t>ственной регистрации на впервые внедряемые в производство и ранее не использовавшиеся вещества и изготовляемые на их основе материалы и препараты;</w:t>
      </w:r>
    </w:p>
    <w:p w:rsidR="00000000" w:rsidRDefault="00A5749B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A5749B">
      <w:pPr>
        <w:pStyle w:val="pj"/>
      </w:pPr>
      <w:r>
        <w:rPr>
          <w:rStyle w:val="s0"/>
        </w:rPr>
        <w:t>создании угрозы возникновения и распростране</w:t>
      </w:r>
      <w:r>
        <w:rPr>
          <w:rStyle w:val="s0"/>
        </w:rPr>
        <w:t>ния инфекционных заболеваний или массовых неинфекционных заболеваний и отравлений;</w:t>
      </w:r>
    </w:p>
    <w:p w:rsidR="00000000" w:rsidRDefault="00A5749B">
      <w:pPr>
        <w:pStyle w:val="pj"/>
      </w:pPr>
      <w:r>
        <w:rPr>
          <w:rStyle w:val="s0"/>
        </w:rPr>
        <w:t>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</w:t>
      </w:r>
      <w:r>
        <w:rPr>
          <w:rStyle w:val="s0"/>
        </w:rPr>
        <w:t>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A5749B">
      <w:pPr>
        <w:pStyle w:val="pj"/>
      </w:pPr>
      <w:r>
        <w:rPr>
          <w:rStyle w:val="s0"/>
        </w:rPr>
        <w:t>4) устанавливать ограничите</w:t>
      </w:r>
      <w:r>
        <w:rPr>
          <w:rStyle w:val="s0"/>
        </w:rPr>
        <w:t>льные мероприятия, в том числе карантин, на соответствующих административно-территориальных единицах (на отдельных объектах);</w:t>
      </w:r>
    </w:p>
    <w:p w:rsidR="00000000" w:rsidRDefault="00A5749B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</w:t>
      </w:r>
      <w:r>
        <w:rPr>
          <w:rStyle w:val="s0"/>
        </w:rPr>
        <w:t>ихся в контакте с инфекционными больными,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p w:rsidR="00000000" w:rsidRDefault="00A5749B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инфекционных и паразитарных заболеваний;</w:t>
      </w:r>
    </w:p>
    <w:p w:rsidR="00000000" w:rsidRDefault="00A5749B">
      <w:pPr>
        <w:pStyle w:val="pj"/>
      </w:pPr>
      <w:r>
        <w:rPr>
          <w:rStyle w:val="s0"/>
        </w:rPr>
        <w:t xml:space="preserve">7) требовать проведение обязательной вакцинации населения, профилактической и очаговой дезинфекции, дезинсекции и дератизации в помещениях и </w:t>
      </w:r>
      <w:r>
        <w:rPr>
          <w:rStyle w:val="s0"/>
        </w:rPr>
        <w:t>на транспортных средствах, территориях, в очагах инфекционных и паразитарных заболеваний;</w:t>
      </w:r>
    </w:p>
    <w:p w:rsidR="00000000" w:rsidRDefault="00A5749B">
      <w:pPr>
        <w:pStyle w:val="pj"/>
      </w:pPr>
      <w:r>
        <w:rPr>
          <w:rStyle w:val="s0"/>
        </w:rPr>
        <w:t xml:space="preserve">8) приостанавливать до устранения нарушений нормативных правовых актов в сфере санитарно-эпидемиологического благополучия населения, гигиенических нормативов и (или) </w:t>
      </w:r>
      <w:r>
        <w:rPr>
          <w:rStyle w:val="s0"/>
        </w:rPr>
        <w:t xml:space="preserve">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санитарно-эпидемиологического благополучия населения, в соответствии с </w:t>
      </w:r>
      <w:hyperlink r:id="rId41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5749B">
      <w:pPr>
        <w:pStyle w:val="pj"/>
      </w:pPr>
      <w:r>
        <w:rPr>
          <w:rStyle w:val="s0"/>
        </w:rPr>
        <w:t>9) запрещать производство, применение и реализацию новых видов сырья, продукции, химических веществ, технологического оборудования, механизмов, процессов, инстру</w:t>
      </w:r>
      <w:r>
        <w:rPr>
          <w:rStyle w:val="s0"/>
        </w:rPr>
        <w:t>ментария в случае признания их опасными для жизни и здоровья людей;</w:t>
      </w:r>
    </w:p>
    <w:p w:rsidR="00000000" w:rsidRDefault="00A5749B">
      <w:pPr>
        <w:pStyle w:val="pj"/>
      </w:pPr>
      <w:r>
        <w:rPr>
          <w:rStyle w:val="s0"/>
        </w:rPr>
        <w:t>10)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</w:t>
      </w:r>
      <w:r>
        <w:rPr>
          <w:rStyle w:val="s0"/>
        </w:rPr>
        <w:t>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продукции, за исключением отбора, производимого в рамках мониторинга безопасности прод</w:t>
      </w:r>
      <w:r>
        <w:rPr>
          <w:rStyle w:val="s0"/>
        </w:rPr>
        <w:t>укции;</w:t>
      </w:r>
    </w:p>
    <w:p w:rsidR="00000000" w:rsidRDefault="00A5749B">
      <w:pPr>
        <w:pStyle w:val="pj"/>
      </w:pPr>
      <w:r>
        <w:rPr>
          <w:rStyle w:val="s0"/>
        </w:rPr>
        <w:t>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актами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12) осущ</w:t>
      </w:r>
      <w:r>
        <w:rPr>
          <w:rStyle w:val="s0"/>
        </w:rPr>
        <w:t>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13) устанавливать санитарно-защитные зоны: предварительные (расчетные) для действующих объектов, установленные (окончательные) р</w:t>
      </w:r>
      <w:r>
        <w:rPr>
          <w:rStyle w:val="s0"/>
        </w:rPr>
        <w:t>азмеры, и изменять их размеры;</w:t>
      </w:r>
    </w:p>
    <w:p w:rsidR="00000000" w:rsidRDefault="00A5749B">
      <w:pPr>
        <w:pStyle w:val="pj"/>
      </w:pPr>
      <w:r>
        <w:rPr>
          <w:rStyle w:val="s0"/>
        </w:rPr>
        <w:t xml:space="preserve">14) обращаться в суд при невыполнении или ненадлежащем выполнении физическими или юридическими лицами актов должностных лиц, осуществляющих государственный контроль и надзор в сфере санитарно-эпидемиологического благополучия </w:t>
      </w:r>
      <w:r>
        <w:rPr>
          <w:rStyle w:val="s0"/>
        </w:rPr>
        <w:t>населения;</w:t>
      </w:r>
    </w:p>
    <w:p w:rsidR="00000000" w:rsidRDefault="00A5749B">
      <w:pPr>
        <w:pStyle w:val="pj"/>
      </w:pPr>
      <w:r>
        <w:rPr>
          <w:rStyle w:val="s0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 в соответствии с правилами привле</w:t>
      </w:r>
      <w:r>
        <w:rPr>
          <w:rStyle w:val="s0"/>
        </w:rPr>
        <w:t>чения специалистов, утвержденными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 xml:space="preserve">2. Для принятия решения по результатам государственного контроля и надзора в сфере санитарно-эпидемиологического благополучия населения </w:t>
      </w:r>
      <w:r>
        <w:rPr>
          <w:rStyle w:val="s0"/>
        </w:rPr>
        <w:t>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осуществляющими государственный контроль и надзор в сфере санитарно-эпидемиологического благополучия насел</w:t>
      </w:r>
      <w:r>
        <w:rPr>
          <w:rStyle w:val="s0"/>
        </w:rPr>
        <w:t>ения, издаются следующие акты:</w:t>
      </w:r>
    </w:p>
    <w:p w:rsidR="00000000" w:rsidRDefault="00A5749B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и надзор в сфере санитарно-эпидемиологического благополучия населения, по результатам проверки на соответствие тр</w:t>
      </w:r>
      <w:r>
        <w:rPr>
          <w:rStyle w:val="s0"/>
        </w:rPr>
        <w:t>ебованиям нормативных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постановления г</w:t>
      </w:r>
      <w:r>
        <w:rPr>
          <w:rStyle w:val="s0"/>
        </w:rPr>
        <w:t>лавных государственных санитарных врачей о:</w:t>
      </w:r>
    </w:p>
    <w:p w:rsidR="00000000" w:rsidRDefault="00A5749B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A5749B">
      <w:pPr>
        <w:pStyle w:val="pj"/>
      </w:pPr>
      <w:r>
        <w:rPr>
          <w:rStyle w:val="s0"/>
        </w:rPr>
        <w:t>временном отстранении от работы физических лиц;</w:t>
      </w:r>
    </w:p>
    <w:p w:rsidR="00000000" w:rsidRDefault="00A5749B">
      <w:pPr>
        <w:pStyle w:val="pj"/>
      </w:pPr>
      <w:r>
        <w:rPr>
          <w:rStyle w:val="s0"/>
        </w:rPr>
        <w:t>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A5749B">
      <w:pPr>
        <w:pStyle w:val="pj"/>
      </w:pPr>
      <w:r>
        <w:rPr>
          <w:rStyle w:val="s0"/>
        </w:rPr>
        <w:t>запрещении производ</w:t>
      </w:r>
      <w:r>
        <w:rPr>
          <w:rStyle w:val="s0"/>
        </w:rPr>
        <w:t>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A5749B">
      <w:pPr>
        <w:pStyle w:val="pj"/>
      </w:pPr>
      <w:r>
        <w:rPr>
          <w:rStyle w:val="s0"/>
        </w:rPr>
        <w:t>приостановлении действия разреш</w:t>
      </w:r>
      <w:r>
        <w:rPr>
          <w:rStyle w:val="s0"/>
        </w:rPr>
        <w:t>ительного документа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введении ограничительных мероприятий, в том ч</w:t>
      </w:r>
      <w:r>
        <w:rPr>
          <w:rStyle w:val="s0"/>
        </w:rPr>
        <w:t>исле карантина, на соответствующих административно-территориальных единицах (на отдельных объектах).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44" w:name="SUB390000"/>
      <w:bookmarkEnd w:id="44"/>
      <w:r>
        <w:rPr>
          <w:rStyle w:val="s3"/>
        </w:rPr>
        <w:t xml:space="preserve">Статья 39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г.</w:t>
      </w:r>
    </w:p>
    <w:p w:rsidR="00000000" w:rsidRDefault="00A5749B">
      <w:pPr>
        <w:pStyle w:val="pj"/>
      </w:pPr>
      <w:r>
        <w:rPr>
          <w:rStyle w:val="s1"/>
        </w:rPr>
        <w:t>Статья 39. Социальная защита должностных лиц, осуществляющих государстве</w:t>
      </w:r>
      <w:r>
        <w:rPr>
          <w:rStyle w:val="s1"/>
        </w:rPr>
        <w:t>нный контроль и надзор в сфере санитарно-эпидемиологического благополучия населения</w:t>
      </w:r>
    </w:p>
    <w:p w:rsidR="00000000" w:rsidRDefault="00A5749B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санитарно-эпидемиологического благополучия населения, осуществляющие государственный контроль и надзор в сфере санитарно-эп</w:t>
      </w:r>
      <w:r>
        <w:rPr>
          <w:rStyle w:val="s0"/>
        </w:rPr>
        <w:t>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Правительством Республики Казахст</w:t>
      </w:r>
      <w:r>
        <w:rPr>
          <w:rStyle w:val="s0"/>
        </w:rPr>
        <w:t>ан по согласованию с Президентом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45" w:name="SUB400000"/>
      <w:bookmarkEnd w:id="45"/>
      <w:r>
        <w:rPr>
          <w:rStyle w:val="s1"/>
        </w:rPr>
        <w:t xml:space="preserve">Статья 40. </w:t>
      </w:r>
      <w:r>
        <w:rPr>
          <w:rStyle w:val="s0"/>
        </w:rPr>
        <w:t xml:space="preserve">Исключена в соответствии с </w:t>
      </w:r>
      <w:hyperlink r:id="rId412" w:anchor="sub_id=50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30.12.21 г. № 95-VII </w:t>
      </w:r>
      <w:r>
        <w:rPr>
          <w:rStyle w:val="s3"/>
        </w:rPr>
        <w:t>(введено в действие с 1 января 2023 г.) (</w:t>
      </w:r>
      <w:hyperlink r:id="rId41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46" w:name="SUB410000"/>
      <w:bookmarkEnd w:id="46"/>
      <w:r>
        <w:rPr>
          <w:rStyle w:val="s1"/>
        </w:rPr>
        <w:t>Статья 41. Государственный контроль и надзор в сфере санитарно-эпидемиологического благополучия населения в виде внеплановой проверки</w:t>
      </w:r>
    </w:p>
    <w:p w:rsidR="00000000" w:rsidRDefault="00A5749B">
      <w:pPr>
        <w:pStyle w:val="pj"/>
      </w:pPr>
      <w:r>
        <w:rPr>
          <w:rStyle w:val="s0"/>
        </w:rPr>
        <w:t xml:space="preserve">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</w:t>
      </w:r>
      <w:hyperlink r:id="rId41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</w:t>
      </w:r>
      <w:r>
        <w:rPr>
          <w:rStyle w:val="s0"/>
        </w:rPr>
        <w:t>ублики Казахстан.</w:t>
      </w:r>
    </w:p>
    <w:p w:rsidR="00000000" w:rsidRDefault="00A5749B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47" w:name="SUB420000"/>
      <w:bookmarkEnd w:id="47"/>
      <w:r>
        <w:rPr>
          <w:rStyle w:val="s3"/>
        </w:rPr>
        <w:t xml:space="preserve">В статью 42 внесены изменения в соответствии с </w:t>
      </w:r>
      <w:hyperlink r:id="rId415" w:anchor="sub_id=50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16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1"/>
        </w:rPr>
        <w:t>Статья 42. Профилактический контроль в сфере санитарно-эпидемиологического благополучия населения с посещением субъекта (объекта) контроля и надзора</w:t>
      </w:r>
    </w:p>
    <w:p w:rsidR="00000000" w:rsidRDefault="00A5749B">
      <w:pPr>
        <w:pStyle w:val="pj"/>
      </w:pPr>
      <w:r>
        <w:rPr>
          <w:rStyle w:val="s0"/>
        </w:rPr>
        <w:t>Профилактический контроль в сфере санитарно-эпидемиологического благополучия населения с посещением субъек</w:t>
      </w:r>
      <w:r>
        <w:rPr>
          <w:rStyle w:val="s0"/>
        </w:rPr>
        <w:t xml:space="preserve">та (объекта) контроля и надзора осуществляется в соответствии с </w:t>
      </w:r>
      <w:hyperlink r:id="rId41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48" w:name="SUB430000"/>
      <w:bookmarkEnd w:id="48"/>
      <w:r>
        <w:rPr>
          <w:rStyle w:val="s1"/>
        </w:rPr>
        <w:t>Статья 43. Отбор и проведение санитарно-эпидемиологической экспертизы продукции</w:t>
      </w:r>
    </w:p>
    <w:p w:rsidR="00000000" w:rsidRDefault="00A5749B">
      <w:pPr>
        <w:pStyle w:val="pj"/>
      </w:pPr>
      <w:r>
        <w:rPr>
          <w:rStyle w:val="s0"/>
        </w:rPr>
        <w:t>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</w:t>
      </w:r>
      <w:r>
        <w:rPr>
          <w:rStyle w:val="s0"/>
        </w:rPr>
        <w:t>ции, не соответствующей требованиям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000000" w:rsidRDefault="00A5749B">
      <w:pPr>
        <w:pStyle w:val="pj"/>
      </w:pPr>
      <w:r>
        <w:rPr>
          <w:rStyle w:val="s0"/>
        </w:rPr>
        <w:t>Отбор продукции для проведения санитарно-эпидемиологической эксперти</w:t>
      </w:r>
      <w:r>
        <w:rPr>
          <w:rStyle w:val="s0"/>
        </w:rPr>
        <w:t>зы производится должностными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000000" w:rsidRDefault="00A5749B">
      <w:pPr>
        <w:pStyle w:val="pj"/>
      </w:pPr>
      <w:r>
        <w:rPr>
          <w:rStyle w:val="s0"/>
        </w:rPr>
        <w:t xml:space="preserve">Государственным органом в сфере санитарно-эпидемиологического </w:t>
      </w:r>
      <w:r>
        <w:rPr>
          <w:rStyle w:val="s0"/>
        </w:rPr>
        <w:t>благополучия населения при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</w:t>
      </w:r>
      <w:r>
        <w:rPr>
          <w:rStyle w:val="s0"/>
        </w:rPr>
        <w:t>нении нарушений без составления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</w:t>
      </w:r>
      <w:r>
        <w:rPr>
          <w:rStyle w:val="s0"/>
        </w:rPr>
        <w:t xml:space="preserve">дится внеплановая проверка объектов в соответствии с </w:t>
      </w:r>
      <w:hyperlink r:id="rId41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</w:t>
      </w:r>
      <w:r>
        <w:rPr>
          <w:rStyle w:val="s0"/>
        </w:rPr>
        <w:t xml:space="preserve"> для информирования населения о возможных рисках, связанных с потреблением 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</w:t>
      </w:r>
      <w:hyperlink r:id="rId419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49" w:name="SUB440000"/>
      <w:bookmarkEnd w:id="49"/>
      <w:r>
        <w:rPr>
          <w:rStyle w:val="s3"/>
        </w:rPr>
        <w:t xml:space="preserve">Статья 44 изложена в редакции </w:t>
      </w:r>
      <w:hyperlink r:id="rId420" w:anchor="sub_id=50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</w:t>
      </w:r>
      <w:r>
        <w:rPr>
          <w:rStyle w:val="s3"/>
        </w:rPr>
        <w:t>вие с 1 января 2023 г.) (</w:t>
      </w:r>
      <w:hyperlink r:id="rId421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 xml:space="preserve">Статья 44. Профилактический контроль в сфере санитарно-эпидемиологического благополучия населения без посещения субъекта (объекта) </w:t>
      </w:r>
      <w:r>
        <w:rPr>
          <w:rStyle w:val="s1"/>
        </w:rPr>
        <w:t>контроля и надзора</w:t>
      </w:r>
    </w:p>
    <w:p w:rsidR="00000000" w:rsidRDefault="00A5749B">
      <w:pPr>
        <w:pStyle w:val="pj"/>
      </w:pPr>
      <w:r>
        <w:rPr>
          <w:rStyle w:val="s0"/>
        </w:rPr>
        <w:t>1. Профилактический контроль в сфере санитарно-эпидемиологического благополучия населения без посещения субъекта (объекта) контроля и надзора проводится путем анализа и сопоставления данных из информационных систем, а также других сведен</w:t>
      </w:r>
      <w:r>
        <w:rPr>
          <w:rStyle w:val="s0"/>
        </w:rPr>
        <w:t>ий о деятельности субъекта (объекта) контроля и надзора.</w:t>
      </w:r>
    </w:p>
    <w:p w:rsidR="00000000" w:rsidRDefault="00A5749B">
      <w:pPr>
        <w:pStyle w:val="pj"/>
      </w:pPr>
      <w:r>
        <w:rPr>
          <w:rStyle w:val="s0"/>
        </w:rPr>
        <w:t>2. Целями профилактического контроля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A5749B">
      <w:pPr>
        <w:pStyle w:val="pj"/>
      </w:pPr>
      <w:r>
        <w:rPr>
          <w:rStyle w:val="s0"/>
        </w:rPr>
        <w:t xml:space="preserve">1) своевременное выявление, пресечение </w:t>
      </w:r>
      <w:r>
        <w:rPr>
          <w:rStyle w:val="s0"/>
        </w:rPr>
        <w:t>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населения по результатам профилактического ко</w:t>
      </w:r>
      <w:r>
        <w:rPr>
          <w:rStyle w:val="s0"/>
        </w:rPr>
        <w:t>нтроля без посещения субъекта (объекта) контроля и надзора;</w:t>
      </w:r>
    </w:p>
    <w:p w:rsidR="00000000" w:rsidRDefault="00A5749B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A5749B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решений в отношении целевых показателей безопасност</w:t>
      </w:r>
      <w:r>
        <w:rPr>
          <w:rStyle w:val="s0"/>
        </w:rPr>
        <w:t>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000000" w:rsidRDefault="00A5749B">
      <w:pPr>
        <w:pStyle w:val="pj"/>
      </w:pPr>
      <w:r>
        <w:rPr>
          <w:rStyle w:val="s0"/>
        </w:rPr>
        <w:t>4) оценка эффективности выполняемых мероприятий по предупреждению возникно</w:t>
      </w:r>
      <w:r>
        <w:rPr>
          <w:rStyle w:val="s0"/>
        </w:rPr>
        <w:t>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000000" w:rsidRDefault="00A5749B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6</w:t>
      </w:r>
      <w:r>
        <w:rPr>
          <w:rStyle w:val="s0"/>
        </w:rPr>
        <w:t>) оперативное упреждающее реагирование на нештатные ситуации;</w:t>
      </w:r>
    </w:p>
    <w:p w:rsidR="00000000" w:rsidRDefault="00A5749B">
      <w:pPr>
        <w:pStyle w:val="pj"/>
      </w:pPr>
      <w:r>
        <w:rPr>
          <w:rStyle w:val="s0"/>
        </w:rPr>
        <w:t>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000000" w:rsidRDefault="00A5749B">
      <w:pPr>
        <w:pStyle w:val="pj"/>
      </w:pPr>
      <w:r>
        <w:rPr>
          <w:rStyle w:val="s0"/>
        </w:rPr>
        <w:t>8) информирование общественности о деятельности субъектов (объектов)</w:t>
      </w:r>
      <w:r>
        <w:rPr>
          <w:rStyle w:val="s0"/>
        </w:rPr>
        <w:t xml:space="preserve"> по охране общественного здоровья и рисках для здоровья населения.</w:t>
      </w:r>
    </w:p>
    <w:p w:rsidR="00000000" w:rsidRDefault="00A5749B">
      <w:pPr>
        <w:pStyle w:val="pj"/>
      </w:pPr>
      <w:r>
        <w:rPr>
          <w:rStyle w:val="s0"/>
        </w:rPr>
        <w:t>3. Профилактический контроль в сфере санитарно-эпидемиологического благополучия населения без посещения субъекта (объекта) контроля и надзора проводится не чаще одного раза в квартал.</w:t>
      </w:r>
    </w:p>
    <w:p w:rsidR="00000000" w:rsidRDefault="00A5749B">
      <w:pPr>
        <w:pStyle w:val="pj"/>
      </w:pPr>
      <w:r>
        <w:rPr>
          <w:rStyle w:val="s0"/>
        </w:rPr>
        <w:t xml:space="preserve">4. В </w:t>
      </w:r>
      <w:r>
        <w:rPr>
          <w:rStyle w:val="s0"/>
        </w:rPr>
        <w:t>случае выявления нарушений по результатам профилактического контроля в сфере санитарно-эпидемиологического благополучия населения без посещения субъекта (объекта) контроля и надзора оформляется рекомендация об устранении выявленных нарушений, за исключение</w:t>
      </w:r>
      <w:r>
        <w:rPr>
          <w:rStyle w:val="s0"/>
        </w:rPr>
        <w:t>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</w:t>
      </w:r>
      <w:r>
        <w:rPr>
          <w:rStyle w:val="s0"/>
        </w:rPr>
        <w:t xml:space="preserve"> контроля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позднее семи рабочих дней со дня выявления нарушений одним из следующих </w:t>
      </w:r>
      <w:r>
        <w:rPr>
          <w:rStyle w:val="s0"/>
        </w:rPr>
        <w:t>способов:</w:t>
      </w:r>
    </w:p>
    <w:p w:rsidR="00000000" w:rsidRDefault="00A5749B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A5749B">
      <w:pPr>
        <w:pStyle w:val="pj"/>
      </w:pPr>
      <w:r>
        <w:rPr>
          <w:rStyle w:val="s0"/>
        </w:rPr>
        <w:t>2) вручается представителю или должностному лицу субъекта (объекта) контроля и надзора под роспись;</w:t>
      </w:r>
    </w:p>
    <w:p w:rsidR="00000000" w:rsidRDefault="00A5749B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A5749B">
      <w:pPr>
        <w:pStyle w:val="pj"/>
      </w:pPr>
      <w:r>
        <w:rPr>
          <w:rStyle w:val="s0"/>
        </w:rPr>
        <w:t>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санитарно-эпидемиологического б</w:t>
      </w:r>
      <w:r>
        <w:rPr>
          <w:rStyle w:val="s0"/>
        </w:rPr>
        <w:t>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000000" w:rsidRDefault="00A5749B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 об устр</w:t>
      </w:r>
      <w:r>
        <w:rPr>
          <w:rStyle w:val="s0"/>
        </w:rPr>
        <w:t xml:space="preserve">анении выявленных нарушений,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рекомендации об устранении выявленных </w:t>
      </w:r>
      <w:r>
        <w:rPr>
          <w:rStyle w:val="s0"/>
        </w:rPr>
        <w:t>нарушений.</w:t>
      </w:r>
    </w:p>
    <w:p w:rsidR="00000000" w:rsidRDefault="00A5749B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санитарно-эпидемиологического благополучия населения без посещения субъекта (объекта) контроля и надзора является осно</w:t>
      </w:r>
      <w:r>
        <w:rPr>
          <w:rStyle w:val="s0"/>
        </w:rPr>
        <w:t>ванием для отбора субъекта (объекта) контроля и надзора для профилактического контроля с посещением субъекта (объекта) контроля и надзора.</w:t>
      </w:r>
    </w:p>
    <w:p w:rsidR="00000000" w:rsidRDefault="00A5749B">
      <w:pPr>
        <w:pStyle w:val="pj"/>
      </w:pPr>
      <w:r>
        <w:rPr>
          <w:rStyle w:val="s0"/>
        </w:rPr>
        <w:t>9. Результаты профилактического контроля без посещения субъекта (объекта) контроля и надзора подлежат учету государст</w:t>
      </w:r>
      <w:r>
        <w:rPr>
          <w:rStyle w:val="s0"/>
        </w:rPr>
        <w:t>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(объекта) контроля и надзора, который должен быть пронуме</w:t>
      </w:r>
      <w:r>
        <w:rPr>
          <w:rStyle w:val="s0"/>
        </w:rPr>
        <w:t>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50" w:name="SUB450000"/>
      <w:bookmarkEnd w:id="50"/>
      <w:r>
        <w:rPr>
          <w:rStyle w:val="s3"/>
        </w:rPr>
        <w:t xml:space="preserve">В заголовок статьи 45 внесены изменения в соответствии с </w:t>
      </w:r>
      <w:hyperlink r:id="rId422" w:anchor="sub_id=50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23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>Статья 45. Виды профилактического контроля в сфере санитарно-эпидемиологического благополучия населения без посещения субъекта (объекта) контроля и надзора</w:t>
      </w:r>
    </w:p>
    <w:p w:rsidR="00000000" w:rsidRDefault="00A5749B">
      <w:pPr>
        <w:pStyle w:val="pj"/>
      </w:pPr>
      <w:r>
        <w:rPr>
          <w:rStyle w:val="s0"/>
        </w:rPr>
        <w:t>1. Камеральный контроль осуществляется на основе изучения и анализа сведений об участниках внешней</w:t>
      </w:r>
      <w:r>
        <w:rPr>
          <w:rStyle w:val="s0"/>
        </w:rPr>
        <w:t xml:space="preserve">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</w:t>
      </w:r>
      <w:r>
        <w:rPr>
          <w:rStyle w:val="s0"/>
        </w:rPr>
        <w:t xml:space="preserve">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области </w:t>
      </w:r>
      <w:r>
        <w:rPr>
          <w:rStyle w:val="s0"/>
        </w:rPr>
        <w:t>технического регулирования.</w:t>
      </w:r>
    </w:p>
    <w:p w:rsidR="00000000" w:rsidRDefault="00A5749B">
      <w:pPr>
        <w:pStyle w:val="pj"/>
      </w:pPr>
      <w:r>
        <w:rPr>
          <w:rStyle w:val="s0"/>
        </w:rPr>
        <w:t>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соответствие п</w:t>
      </w:r>
      <w:r>
        <w:rPr>
          <w:rStyle w:val="s0"/>
        </w:rPr>
        <w:t>родукции требованиям законодательства Республики Казахстан.</w:t>
      </w:r>
    </w:p>
    <w:p w:rsidR="00000000" w:rsidRDefault="00A5749B">
      <w:pPr>
        <w:pStyle w:val="pj"/>
      </w:pPr>
      <w:hyperlink r:id="rId42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сведений, необходимых для осуществления камерального контроля, а также </w:t>
      </w:r>
      <w:hyperlink r:id="rId425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 определяются государственным органом </w:t>
      </w:r>
      <w:r>
        <w:rPr>
          <w:rStyle w:val="s0"/>
        </w:rPr>
        <w:t>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Сведения об участниках внешней экономической деятельности, ввозимой ими продукции и документах по подтверждению соответствия ввозимой продукции представляются таможенными органами.</w:t>
      </w:r>
    </w:p>
    <w:p w:rsidR="00000000" w:rsidRDefault="00A5749B">
      <w:pPr>
        <w:pStyle w:val="pj"/>
      </w:pPr>
      <w:r>
        <w:rPr>
          <w:rStyle w:val="s0"/>
        </w:rPr>
        <w:t>Сведения о за</w:t>
      </w:r>
      <w:r>
        <w:rPr>
          <w:rStyle w:val="s0"/>
        </w:rPr>
        <w:t>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содержащиеся в иных документ</w:t>
      </w:r>
      <w:r>
        <w:rPr>
          <w:rStyle w:val="s0"/>
        </w:rPr>
        <w:t>ах, представленных в качестве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соответствия и испытательными лабораториями (центрами).</w:t>
      </w:r>
    </w:p>
    <w:p w:rsidR="00000000" w:rsidRDefault="00A5749B">
      <w:pPr>
        <w:pStyle w:val="pj"/>
      </w:pPr>
      <w:r>
        <w:rPr>
          <w:rStyle w:val="s0"/>
        </w:rPr>
        <w:t xml:space="preserve">Государственный орган в сфере </w:t>
      </w:r>
      <w:r>
        <w:rPr>
          <w:rStyle w:val="s0"/>
        </w:rPr>
        <w:t>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санитарно-эпидемиологического благополучия населения, гигиенических нормативов и (или) техническ</w:t>
      </w:r>
      <w:r>
        <w:rPr>
          <w:rStyle w:val="s0"/>
        </w:rPr>
        <w:t>их регламентов, в том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соответствия на ввезенную продукцию, в отношении субъектов камерального контроля прин</w:t>
      </w:r>
      <w:r>
        <w:rPr>
          <w:rStyle w:val="s0"/>
        </w:rPr>
        <w:t>имает следующие меры в адрес:</w:t>
      </w:r>
    </w:p>
    <w:p w:rsidR="00000000" w:rsidRDefault="00A5749B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</w:t>
      </w:r>
      <w:r>
        <w:rPr>
          <w:rStyle w:val="s0"/>
        </w:rPr>
        <w:t>ии на территорию Республики Казахстан, направляется предписание об устранении нарушения требований нормативных правовых актов в сфере санитарно-эпидемиологического благополучия населения с обязательным разъяснением порядка его устранения;</w:t>
      </w:r>
    </w:p>
    <w:p w:rsidR="00000000" w:rsidRDefault="00A5749B">
      <w:pPr>
        <w:pStyle w:val="pj"/>
      </w:pPr>
      <w:r>
        <w:rPr>
          <w:rStyle w:val="s0"/>
        </w:rPr>
        <w:t>2) уполномоченног</w:t>
      </w:r>
      <w:r>
        <w:rPr>
          <w:rStyle w:val="s0"/>
        </w:rPr>
        <w:t>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000000" w:rsidRDefault="00A5749B">
      <w:pPr>
        <w:pStyle w:val="pj"/>
      </w:pPr>
      <w:r>
        <w:rPr>
          <w:rStyle w:val="s0"/>
        </w:rPr>
        <w:t>2. Мониторинг результатов санитарно-эпидемиологического аудита прово</w:t>
      </w:r>
      <w:r>
        <w:rPr>
          <w:rStyle w:val="s0"/>
        </w:rPr>
        <w:t>дится за:</w:t>
      </w:r>
    </w:p>
    <w:p w:rsidR="00000000" w:rsidRDefault="00A5749B">
      <w:pPr>
        <w:pStyle w:val="pj"/>
      </w:pPr>
      <w:r>
        <w:rPr>
          <w:rStyle w:val="s0"/>
        </w:rPr>
        <w:t>1) предоставленной информацией о проведенном санитарно-эпидемиологическом аудите;</w:t>
      </w:r>
    </w:p>
    <w:p w:rsidR="00000000" w:rsidRDefault="00A5749B">
      <w:pPr>
        <w:pStyle w:val="pj"/>
      </w:pPr>
      <w:r>
        <w:rPr>
          <w:rStyle w:val="s0"/>
        </w:rPr>
        <w:t>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В рамка</w:t>
      </w:r>
      <w:r>
        <w:rPr>
          <w:rStyle w:val="s0"/>
        </w:rPr>
        <w:t>х мониторинга результатов санитарно-эпидемиологического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Мониторинг результат</w:t>
      </w:r>
      <w:r>
        <w:rPr>
          <w:rStyle w:val="s0"/>
        </w:rPr>
        <w:t>ов санитарно-эпидемиологического аудита проводится один раз в полугодие.</w:t>
      </w:r>
    </w:p>
    <w:p w:rsidR="00000000" w:rsidRDefault="00A5749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26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</w:t>
      </w:r>
      <w:r>
        <w:rPr>
          <w:rStyle w:val="s3"/>
        </w:rPr>
        <w:t>1 января 2023 г.) (</w:t>
      </w:r>
      <w:hyperlink r:id="rId427" w:anchor="sub_id=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3. Мониторинг результатов производственного контроля основывается на передаваемых сведениях о результатах проведенного производственного </w:t>
      </w:r>
      <w:r>
        <w:rPr>
          <w:rStyle w:val="s0"/>
        </w:rPr>
        <w:t>контроля на эпидемически значимых объектах и по итогам проверок, профилактического контроля с посещением.</w:t>
      </w:r>
    </w:p>
    <w:p w:rsidR="00000000" w:rsidRDefault="00A5749B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</w:t>
      </w:r>
      <w:r>
        <w:rPr>
          <w:rStyle w:val="s0"/>
        </w:rPr>
        <w:t>тивными правовыми актами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Мониторинг результатов производственного контроля проводится один раз в полугодие.</w:t>
      </w:r>
    </w:p>
    <w:p w:rsidR="00000000" w:rsidRDefault="00A5749B">
      <w:pPr>
        <w:pStyle w:val="pj"/>
      </w:pPr>
      <w:r>
        <w:rPr>
          <w:rStyle w:val="s0"/>
        </w:rPr>
        <w:t>4. Мониторинг уведомлений проводится на основании анализа поступивших уведомлений от ф</w:t>
      </w:r>
      <w:r>
        <w:rPr>
          <w:rStyle w:val="s0"/>
        </w:rPr>
        <w:t xml:space="preserve">изических и юридических лиц, уведомивших о начале и прекращении деятельности в порядке, установленном </w:t>
      </w:r>
      <w:hyperlink r:id="rId42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поступивших обращени</w:t>
      </w:r>
      <w:r>
        <w:rPr>
          <w:rStyle w:val="s0"/>
        </w:rPr>
        <w:t>й физических или юридических лиц, результатов проверок и профилактического контроля.</w:t>
      </w:r>
    </w:p>
    <w:p w:rsidR="00000000" w:rsidRDefault="00A5749B">
      <w:pPr>
        <w:pStyle w:val="pj"/>
      </w:pPr>
      <w:r>
        <w:rPr>
          <w:rStyle w:val="s0"/>
        </w:rPr>
        <w:t>Мониторинг уведомлений проводится не реже одного раза в полугодие.</w:t>
      </w:r>
    </w:p>
    <w:p w:rsidR="00000000" w:rsidRDefault="00A5749B">
      <w:pPr>
        <w:pStyle w:val="pj"/>
      </w:pPr>
      <w:r>
        <w:rPr>
          <w:rStyle w:val="s0"/>
        </w:rPr>
        <w:t xml:space="preserve">5. Санитарно-эпидемиологический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</w:t>
      </w:r>
      <w:r>
        <w:rPr>
          <w:rStyle w:val="s0"/>
        </w:rPr>
        <w:t>и воздействием факторов среды обитания.</w:t>
      </w:r>
    </w:p>
    <w:p w:rsidR="00000000" w:rsidRDefault="00A5749B">
      <w:pPr>
        <w:pStyle w:val="pj"/>
      </w:pPr>
      <w:r>
        <w:rPr>
          <w:rStyle w:val="s0"/>
        </w:rPr>
        <w:t>Анализ, оценка и прогноз -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</w:t>
      </w:r>
      <w:r>
        <w:rPr>
          <w:rStyle w:val="s0"/>
        </w:rPr>
        <w:t>еды на состояние здоровья населения и связанных с этим потенциальных медико-биологических и экономических последствий.</w:t>
      </w:r>
    </w:p>
    <w:p w:rsidR="00000000" w:rsidRDefault="00A5749B">
      <w:pPr>
        <w:pStyle w:val="pj"/>
      </w:pPr>
      <w:r>
        <w:rPr>
          <w:rStyle w:val="s0"/>
        </w:rPr>
        <w:t>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51" w:name="SUB460000"/>
      <w:bookmarkEnd w:id="51"/>
      <w:r>
        <w:rPr>
          <w:rStyle w:val="s1"/>
        </w:rPr>
        <w:t>Статья 46. Санитарно-эпидемиологическая экспертиза</w:t>
      </w:r>
    </w:p>
    <w:p w:rsidR="00000000" w:rsidRDefault="00A5749B">
      <w:pPr>
        <w:pStyle w:val="pj"/>
      </w:pPr>
      <w:r>
        <w:rPr>
          <w:rStyle w:val="s0"/>
        </w:rPr>
        <w:t>1. Санитарно-эпидемиологическая эксперти</w:t>
      </w:r>
      <w:r>
        <w:rPr>
          <w:rStyle w:val="s0"/>
        </w:rPr>
        <w:t>за -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</w:t>
      </w:r>
      <w:r>
        <w:rPr>
          <w:rStyle w:val="s0"/>
        </w:rPr>
        <w:t xml:space="preserve">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</w:t>
      </w:r>
      <w:r>
        <w:rPr>
          <w:rStyle w:val="s0"/>
        </w:rPr>
        <w:t>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</w:t>
      </w:r>
      <w:r>
        <w:rPr>
          <w:rStyle w:val="s0"/>
        </w:rPr>
        <w:t>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000000" w:rsidRDefault="00A5749B">
      <w:pPr>
        <w:pStyle w:val="pj"/>
      </w:pPr>
      <w:r>
        <w:rPr>
          <w:rStyle w:val="s0"/>
        </w:rPr>
        <w:t>Санитарно-эпидемиологическая экспертиза проводится для определения возможности п</w:t>
      </w:r>
      <w:r>
        <w:rPr>
          <w:rStyle w:val="s0"/>
        </w:rPr>
        <w:t>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000000" w:rsidRDefault="00A5749B">
      <w:pPr>
        <w:pStyle w:val="pj"/>
      </w:pPr>
      <w:r>
        <w:rPr>
          <w:rStyle w:val="s0"/>
        </w:rPr>
        <w:t>Санитарно-эпидемиологическая экспертиза проектов - часть экспертизы проектов, проводимая в составе комплексной вневедомственн</w:t>
      </w:r>
      <w:r>
        <w:rPr>
          <w:rStyle w:val="s0"/>
        </w:rPr>
        <w:t>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 объектов, комп</w:t>
      </w:r>
      <w:r>
        <w:rPr>
          <w:rStyle w:val="s0"/>
        </w:rPr>
        <w:t>лексной градостроительной экспертизы градостроительных проектов.</w:t>
      </w:r>
    </w:p>
    <w:p w:rsidR="00000000" w:rsidRDefault="00A5749B">
      <w:pPr>
        <w:pStyle w:val="pj"/>
      </w:pPr>
      <w:r>
        <w:rPr>
          <w:rStyle w:val="s0"/>
        </w:rPr>
        <w:t>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</w:t>
      </w:r>
      <w:r>
        <w:rPr>
          <w:rStyle w:val="s0"/>
        </w:rPr>
        <w:t>енном законодательством Республики Казахстан об архитектурной, градостроительной и строительной деятельности.</w:t>
      </w:r>
    </w:p>
    <w:p w:rsidR="00000000" w:rsidRDefault="00A5749B">
      <w:pPr>
        <w:pStyle w:val="pj"/>
      </w:pPr>
      <w:r>
        <w:rPr>
          <w:rStyle w:val="s0"/>
        </w:rPr>
        <w:t>Санитарно-эпидемиологическая экспертиза в части санитарно-эпидемиологических лабораторных исследований проводится государственными организациями в</w:t>
      </w:r>
      <w:r>
        <w:rPr>
          <w:rStyle w:val="s0"/>
        </w:rPr>
        <w:t xml:space="preserve">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3. Санитарно-эпидемиологическая экспертиза проектов строительства проводится по:</w:t>
      </w:r>
    </w:p>
    <w:p w:rsidR="00000000" w:rsidRDefault="00A5749B">
      <w:pPr>
        <w:pStyle w:val="pj"/>
      </w:pPr>
      <w:r>
        <w:rPr>
          <w:rStyle w:val="s0"/>
        </w:rPr>
        <w:t xml:space="preserve">1) проектам (технико-экономическим обоснованиям и проектно-сметной документации с установлением размера расчетной </w:t>
      </w:r>
      <w:r>
        <w:rPr>
          <w:rStyle w:val="s0"/>
        </w:rPr>
        <w:t>(предварительной) санитарно-защитной зоны), предназначенным для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000000" w:rsidRDefault="00A5749B">
      <w:pPr>
        <w:pStyle w:val="pj"/>
      </w:pPr>
      <w:r>
        <w:rPr>
          <w:rStyle w:val="s0"/>
        </w:rPr>
        <w:t xml:space="preserve">2) градостроительным проектам, </w:t>
      </w:r>
      <w:r>
        <w:rPr>
          <w:rStyle w:val="s0"/>
        </w:rPr>
        <w:t>подлежащим утверждению Правительством Республики Казахстан или местными представительными органами областей, городов республиканского значения и столицы.</w:t>
      </w:r>
    </w:p>
    <w:p w:rsidR="00000000" w:rsidRDefault="00A5749B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пунктом 3 настоящей статьи,</w:t>
      </w:r>
      <w:r>
        <w:rPr>
          <w:rStyle w:val="s0"/>
        </w:rPr>
        <w:t xml:space="preserve"> проводится государственными органами в сфере санитарно-эпидемиологического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населения, на: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объекты промышленного и гражданского назначения;</w:t>
      </w:r>
    </w:p>
    <w:p w:rsidR="00000000" w:rsidRDefault="00A5749B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</w:t>
      </w:r>
      <w:r>
        <w:rPr>
          <w:rStyle w:val="s0"/>
        </w:rPr>
        <w:t>м, на сырье и продукцию;</w:t>
      </w:r>
    </w:p>
    <w:p w:rsidR="00000000" w:rsidRDefault="00A5749B">
      <w:pPr>
        <w:pStyle w:val="pj"/>
      </w:pPr>
      <w:r>
        <w:rPr>
          <w:rStyle w:val="s0"/>
        </w:rPr>
        <w:t>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A5749B">
      <w:pPr>
        <w:pStyle w:val="pj"/>
      </w:pPr>
      <w:r>
        <w:rPr>
          <w:rStyle w:val="s0"/>
        </w:rPr>
        <w:t>4) материалы по химической, б</w:t>
      </w:r>
      <w:r>
        <w:rPr>
          <w:rStyle w:val="s0"/>
        </w:rPr>
        <w:t>иологической, токсикологической, радиологической нагрузке на почву, водоемы и атмосферный воздух.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42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декабря 2020 года № ҚР ДСМ-334</w:t>
      </w:r>
      <w:r>
        <w:rPr>
          <w:rStyle w:val="s3"/>
        </w:rPr>
        <w:t>/2020 «Об утверждении правил проведения санитарно-эпидемиологической экспертизы»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52" w:name="SUB470000"/>
      <w:bookmarkEnd w:id="52"/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A5749B">
      <w:pPr>
        <w:pStyle w:val="pj"/>
      </w:pPr>
      <w:r>
        <w:rPr>
          <w:rStyle w:val="s0"/>
        </w:rPr>
        <w:t>1. Санитарно-эпидемиологические лабораторные исследования являются частью санитарно-эпид</w:t>
      </w:r>
      <w:r>
        <w:rPr>
          <w:rStyle w:val="s0"/>
        </w:rPr>
        <w:t>емиологической экспертизы,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</w:t>
      </w:r>
      <w:r>
        <w:rPr>
          <w:rStyle w:val="s0"/>
        </w:rPr>
        <w:t>, радиометрических, дозиметрических замеров, замеров электромагнитных полей и физических факторов, других исследований и испытаний.</w:t>
      </w:r>
    </w:p>
    <w:p w:rsidR="00000000" w:rsidRDefault="00A5749B">
      <w:pPr>
        <w:pStyle w:val="pj"/>
      </w:pPr>
      <w:r>
        <w:rPr>
          <w:rStyle w:val="s0"/>
        </w:rPr>
        <w:t>Перечень и объемы (количество) санитарно-эпидемиологических лабораторных исследований устанавливаются государственным органо</w:t>
      </w:r>
      <w:r>
        <w:rPr>
          <w:rStyle w:val="s0"/>
        </w:rPr>
        <w:t>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</w:t>
      </w:r>
      <w:r>
        <w:rPr>
          <w:rStyle w:val="s0"/>
        </w:rPr>
        <w:t>водятся в случае установления:</w:t>
      </w:r>
    </w:p>
    <w:p w:rsidR="00000000" w:rsidRDefault="00A5749B">
      <w:pPr>
        <w:pStyle w:val="pj"/>
      </w:pPr>
      <w:r>
        <w:rPr>
          <w:rStyle w:val="s0"/>
        </w:rPr>
        <w:t>1) истекшего срока годности;</w:t>
      </w:r>
    </w:p>
    <w:p w:rsidR="00000000" w:rsidRDefault="00A5749B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A5749B">
      <w:pPr>
        <w:pStyle w:val="pj"/>
      </w:pPr>
      <w:r>
        <w:rPr>
          <w:rStyle w:val="s0"/>
        </w:rPr>
        <w:t>3. Химические и биологические вещества, признанные по результатам санитарно-эпидемиологической экспертизы и научной экспе</w:t>
      </w:r>
      <w:r>
        <w:rPr>
          <w:rStyle w:val="s0"/>
        </w:rPr>
        <w:t>ртизы опасными для здоровья человека или будущих поколений, запрещаются к применению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органа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4. Для проведени</w:t>
      </w:r>
      <w:r>
        <w:rPr>
          <w:rStyle w:val="s0"/>
        </w:rPr>
        <w:t>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53" w:name="SUB480000"/>
      <w:bookmarkEnd w:id="53"/>
      <w:r>
        <w:rPr>
          <w:rStyle w:val="s1"/>
        </w:rPr>
        <w:t>Статья 48. Санитарно-эпидемиологический аудит</w:t>
      </w:r>
    </w:p>
    <w:p w:rsidR="00000000" w:rsidRDefault="00A5749B">
      <w:pPr>
        <w:pStyle w:val="pj"/>
      </w:pPr>
      <w:r>
        <w:rPr>
          <w:rStyle w:val="s0"/>
        </w:rPr>
        <w:t>1. Санитарно-эпидемиологический аудит провод</w:t>
      </w:r>
      <w:r>
        <w:rPr>
          <w:rStyle w:val="s0"/>
        </w:rPr>
        <w:t>ится аудитором, включенным в государственный электронный реестр разрешений и уведомлений.</w:t>
      </w:r>
    </w:p>
    <w:p w:rsidR="00000000" w:rsidRDefault="00A5749B">
      <w:pPr>
        <w:pStyle w:val="pj"/>
      </w:pPr>
      <w:r>
        <w:rPr>
          <w:rStyle w:val="s0"/>
        </w:rPr>
        <w:t>2. Санитарно-эпидемиологический аудит проводится по обращениям владельцев объектов, подлежащих государственному контролю и надзору в сфере санитарно-эпидемиологическо</w:t>
      </w:r>
      <w:r>
        <w:rPr>
          <w:rStyle w:val="s0"/>
        </w:rPr>
        <w:t xml:space="preserve">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</w:t>
      </w:r>
      <w:hyperlink r:id="rId43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Казахстан.</w:t>
      </w:r>
    </w:p>
    <w:p w:rsidR="00000000" w:rsidRDefault="00A5749B">
      <w:pPr>
        <w:pStyle w:val="pj"/>
      </w:pPr>
      <w:r>
        <w:rPr>
          <w:rStyle w:val="s0"/>
        </w:rPr>
        <w:t xml:space="preserve">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проведенном аудите по </w:t>
      </w:r>
      <w:hyperlink r:id="rId431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4. Результаты санитарно-эпидемиологического аудита отражаются в аудиторском заключении с выводами о соответствии или несоответст</w:t>
      </w:r>
      <w:r>
        <w:rPr>
          <w:rStyle w:val="s0"/>
        </w:rPr>
        <w:t>вии объекта.</w:t>
      </w:r>
    </w:p>
    <w:p w:rsidR="00000000" w:rsidRDefault="00A5749B">
      <w:pPr>
        <w:pStyle w:val="pj"/>
      </w:pPr>
      <w:r>
        <w:rPr>
          <w:rStyle w:val="s0"/>
        </w:rPr>
        <w:t xml:space="preserve">5. Аудиторское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государственного органа в </w:t>
      </w:r>
      <w:r>
        <w:rPr>
          <w:rStyle w:val="s0"/>
        </w:rPr>
        <w:t>сфере санитарно-эпидемиологического благополучия населения не позднее пяти рабочих дней с момента завершения аудита.</w:t>
      </w:r>
    </w:p>
    <w:p w:rsidR="00000000" w:rsidRDefault="00A5749B">
      <w:pPr>
        <w:pStyle w:val="pj"/>
      </w:pPr>
      <w:r>
        <w:rPr>
          <w:rStyle w:val="s0"/>
        </w:rPr>
        <w:t>6. Результаты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43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</w:t>
      </w:r>
      <w:r>
        <w:rPr>
          <w:rStyle w:val="s3"/>
        </w:rPr>
        <w:t>спублики Казахстан от 4 декабря 2020 года № ҚР ДСМ-234/2020 «Об утверждении правил проведения санитарно-эпидемиологического аудита»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54" w:name="SUB490000"/>
      <w:bookmarkEnd w:id="54"/>
      <w:r>
        <w:rPr>
          <w:rStyle w:val="s1"/>
        </w:rPr>
        <w:t>Статья 49. Требования к аудиторам, осуществляющим деятельность по проведению санитарно-эпидемиологического аудита</w:t>
      </w:r>
    </w:p>
    <w:p w:rsidR="00000000" w:rsidRDefault="00A5749B">
      <w:pPr>
        <w:pStyle w:val="pj"/>
      </w:pPr>
      <w:r>
        <w:rPr>
          <w:rStyle w:val="s0"/>
        </w:rPr>
        <w:t>1. Для п</w:t>
      </w:r>
      <w:r>
        <w:rPr>
          <w:rStyle w:val="s0"/>
        </w:rPr>
        <w:t>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000000" w:rsidRDefault="00A5749B">
      <w:pPr>
        <w:pStyle w:val="pj"/>
      </w:pPr>
      <w:r>
        <w:rPr>
          <w:rStyle w:val="s0"/>
        </w:rPr>
        <w:t>1) для физических лиц:</w:t>
      </w:r>
    </w:p>
    <w:p w:rsidR="00000000" w:rsidRDefault="00A5749B">
      <w:pPr>
        <w:pStyle w:val="pj"/>
      </w:pPr>
      <w:r>
        <w:rPr>
          <w:rStyle w:val="s0"/>
        </w:rPr>
        <w:t>наличие высшего медицинского образования санитарно-эпидемиологического профиля;</w:t>
      </w:r>
    </w:p>
    <w:p w:rsidR="00000000" w:rsidRDefault="00A5749B">
      <w:pPr>
        <w:pStyle w:val="pj"/>
      </w:pPr>
      <w:r>
        <w:rPr>
          <w:rStyle w:val="s0"/>
        </w:rPr>
        <w:t>стаж работы п</w:t>
      </w:r>
      <w:r>
        <w:rPr>
          <w:rStyle w:val="s0"/>
        </w:rPr>
        <w:t>о соответствующей специальности не менее десяти лет;</w:t>
      </w:r>
    </w:p>
    <w:p w:rsidR="00000000" w:rsidRDefault="00A5749B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2) для юридических лиц - наличие в штате квалифицированного персонала, соответствующего требованиям,</w:t>
      </w:r>
      <w:r>
        <w:rPr>
          <w:rStyle w:val="s0"/>
        </w:rPr>
        <w:t xml:space="preserve"> установленным подпунктом 1) настоящего пункта.</w:t>
      </w:r>
    </w:p>
    <w:p w:rsidR="00000000" w:rsidRDefault="00A5749B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</w:t>
      </w:r>
      <w:r>
        <w:rPr>
          <w:rStyle w:val="s0"/>
        </w:rPr>
        <w:t xml:space="preserve">кого благополучия населения в порядке, установленном </w:t>
      </w:r>
      <w:hyperlink r:id="rId4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>3. Аудиторы, осуществляющие деятельность по проведению санитарно-эпидемиологи</w:t>
      </w:r>
      <w:r>
        <w:rPr>
          <w:rStyle w:val="s0"/>
        </w:rPr>
        <w:t>ческого аудита, обязаны:</w:t>
      </w:r>
    </w:p>
    <w:p w:rsidR="00000000" w:rsidRDefault="00A5749B">
      <w:pPr>
        <w:pStyle w:val="pj"/>
      </w:pPr>
      <w:r>
        <w:rPr>
          <w:rStyle w:val="s0"/>
        </w:rPr>
        <w:t>1) обеспечить комплексное, объективное, качественное проведение аудита;</w:t>
      </w:r>
    </w:p>
    <w:p w:rsidR="00000000" w:rsidRDefault="00A5749B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000000" w:rsidRDefault="00A5749B">
      <w:pPr>
        <w:pStyle w:val="pj"/>
      </w:pPr>
      <w:r>
        <w:rPr>
          <w:rStyle w:val="s0"/>
        </w:rPr>
        <w:t xml:space="preserve">3) проводить </w:t>
      </w:r>
      <w:r>
        <w:rPr>
          <w:rStyle w:val="s0"/>
        </w:rPr>
        <w:t>аудит в сфере санитарно-эпидемиологического благополучия населения на основе документов государственного нормирования.</w:t>
      </w:r>
    </w:p>
    <w:p w:rsidR="00000000" w:rsidRDefault="00A5749B">
      <w:pPr>
        <w:pStyle w:val="pj"/>
      </w:pPr>
      <w:r>
        <w:rPr>
          <w:rStyle w:val="s0"/>
        </w:rPr>
        <w:t>4. Запрещается проведение аудитором санитарно-эпидемиологического аудита, исполнители которого:</w:t>
      </w:r>
    </w:p>
    <w:p w:rsidR="00000000" w:rsidRDefault="00A5749B">
      <w:pPr>
        <w:pStyle w:val="pj"/>
      </w:pPr>
      <w:r>
        <w:rPr>
          <w:rStyle w:val="s0"/>
        </w:rPr>
        <w:t>1) состоят в трудовых отношениях или явля</w:t>
      </w:r>
      <w:r>
        <w:rPr>
          <w:rStyle w:val="s0"/>
        </w:rPr>
        <w:t>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000000" w:rsidRDefault="00A5749B">
      <w:pPr>
        <w:pStyle w:val="pj"/>
      </w:pPr>
      <w:r>
        <w:rPr>
          <w:rStyle w:val="s0"/>
        </w:rPr>
        <w:t>2) связаны личными имущественными и</w:t>
      </w:r>
      <w:r>
        <w:rPr>
          <w:rStyle w:val="s0"/>
        </w:rPr>
        <w:t>нтересами с аудируемым субъектом;</w:t>
      </w:r>
    </w:p>
    <w:p w:rsidR="00000000" w:rsidRDefault="00A5749B">
      <w:pPr>
        <w:pStyle w:val="pj"/>
      </w:pPr>
      <w:r>
        <w:rPr>
          <w:rStyle w:val="s0"/>
        </w:rPr>
        <w:t>3) уволены из государственных органов и организаций санитарно-эпидемиологического надзора за совершение коррупционных правонарушений.</w:t>
      </w:r>
    </w:p>
    <w:p w:rsidR="00000000" w:rsidRDefault="00A5749B">
      <w:pPr>
        <w:pStyle w:val="pj"/>
      </w:pPr>
      <w:r>
        <w:rPr>
          <w:rStyle w:val="s0"/>
        </w:rPr>
        <w:t>5. Аудиторы несут ответственность в соответствии с законами Республики Казахстан за нека</w:t>
      </w:r>
      <w:r>
        <w:rPr>
          <w:rStyle w:val="s0"/>
        </w:rPr>
        <w:t>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55" w:name="SUB500000"/>
      <w:bookmarkEnd w:id="55"/>
      <w:r>
        <w:rPr>
          <w:rStyle w:val="s1"/>
        </w:rPr>
        <w:t>Статья 50. Процедура санитарно-эпидемиологического аудита</w:t>
      </w:r>
    </w:p>
    <w:p w:rsidR="00000000" w:rsidRDefault="00A5749B">
      <w:pPr>
        <w:pStyle w:val="pj"/>
      </w:pPr>
      <w:r>
        <w:rPr>
          <w:rStyle w:val="s0"/>
        </w:rPr>
        <w:t>1. Процедура санитарно-эпидемиологического аудита включает:</w:t>
      </w:r>
    </w:p>
    <w:p w:rsidR="00000000" w:rsidRDefault="00A5749B">
      <w:pPr>
        <w:pStyle w:val="pj"/>
      </w:pPr>
      <w:r>
        <w:rPr>
          <w:rStyle w:val="s0"/>
        </w:rPr>
        <w:t>1) регистрацию заявления о проведении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2) предварительный анализ представленных заявителем документов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3) заключение договора на проведение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4) установление целей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5) составление плана проведения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6) проведение санитарно-эпидемиологического аудит</w:t>
      </w:r>
      <w:r>
        <w:rPr>
          <w:rStyle w:val="s0"/>
        </w:rPr>
        <w:t>а (проверка объекта, аналитическая обработка материалов, проведение сравнительного анализа и оценки степени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000000" w:rsidRDefault="00A5749B">
      <w:pPr>
        <w:pStyle w:val="pj"/>
      </w:pPr>
      <w:r>
        <w:rPr>
          <w:rStyle w:val="s0"/>
        </w:rPr>
        <w:t>7) с</w:t>
      </w:r>
      <w:r>
        <w:rPr>
          <w:rStyle w:val="s0"/>
        </w:rPr>
        <w:t>оставление и представление аудиторского заключения заявителю.</w:t>
      </w:r>
    </w:p>
    <w:p w:rsidR="00000000" w:rsidRDefault="00A5749B">
      <w:pPr>
        <w:pStyle w:val="pj"/>
      </w:pPr>
      <w:r>
        <w:rPr>
          <w:rStyle w:val="s0"/>
        </w:rPr>
        <w:t>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000000" w:rsidRDefault="00A5749B">
      <w:pPr>
        <w:pStyle w:val="pj"/>
      </w:pPr>
      <w:r>
        <w:rPr>
          <w:rStyle w:val="s0"/>
        </w:rPr>
        <w:t>1) заявление на проведение санитарно-эпидемиологического ауд</w:t>
      </w:r>
      <w:r>
        <w:rPr>
          <w:rStyle w:val="s0"/>
        </w:rPr>
        <w:t>ита;</w:t>
      </w:r>
    </w:p>
    <w:p w:rsidR="00000000" w:rsidRDefault="00A5749B">
      <w:pPr>
        <w:pStyle w:val="pj"/>
      </w:pPr>
      <w:r>
        <w:rPr>
          <w:rStyle w:val="s0"/>
        </w:rPr>
        <w:t>2) материалы, касающиеся объекта, подлежащего санитарно-эпидемиологическому аудиту:</w:t>
      </w:r>
    </w:p>
    <w:p w:rsidR="00000000" w:rsidRDefault="00A5749B">
      <w:pPr>
        <w:pStyle w:val="pj"/>
      </w:pPr>
      <w:r>
        <w:rPr>
          <w:rStyle w:val="s0"/>
        </w:rPr>
        <w:t>акты обследований государственных органов в сфере санитарно-эпидемиологического благополучия населения за последний год (при их отсутствии - за последние);</w:t>
      </w:r>
    </w:p>
    <w:p w:rsidR="00000000" w:rsidRDefault="00A5749B">
      <w:pPr>
        <w:pStyle w:val="pj"/>
      </w:pPr>
      <w:r>
        <w:rPr>
          <w:rStyle w:val="s0"/>
        </w:rPr>
        <w:t>санитарно-э</w:t>
      </w:r>
      <w:r>
        <w:rPr>
          <w:rStyle w:val="s0"/>
        </w:rPr>
        <w:t>пидемиологическое заключение о соответствии объекта требованиям нормативных правовых актов в сфере санитарно-эпидемиологического благополучия населения или уведомление о начале деятельности;</w:t>
      </w:r>
    </w:p>
    <w:p w:rsidR="00000000" w:rsidRDefault="00A5749B">
      <w:pPr>
        <w:pStyle w:val="pj"/>
      </w:pPr>
      <w:r>
        <w:rPr>
          <w:rStyle w:val="s0"/>
        </w:rPr>
        <w:t>3) предыдущие заключения санитарно-эпидемиологического аудита, пр</w:t>
      </w:r>
      <w:r>
        <w:rPr>
          <w:rStyle w:val="s0"/>
        </w:rPr>
        <w:t>и наличии, и документация по системе менеджмента хозяйствующего субъекта;</w:t>
      </w:r>
    </w:p>
    <w:p w:rsidR="00000000" w:rsidRDefault="00A5749B">
      <w:pPr>
        <w:pStyle w:val="pj"/>
      </w:pPr>
      <w:r>
        <w:rPr>
          <w:rStyle w:val="s0"/>
        </w:rPr>
        <w:t>4) иные материалы, необходимые для оценки объекта.</w:t>
      </w:r>
    </w:p>
    <w:p w:rsidR="00000000" w:rsidRDefault="00A5749B">
      <w:pPr>
        <w:pStyle w:val="pj"/>
      </w:pPr>
      <w:r>
        <w:rPr>
          <w:rStyle w:val="s0"/>
        </w:rPr>
        <w:t>3. По результатам проведенного в соответствии с планом санитарно-эпидемиологического аудита составляется аудиторское заключение о с</w:t>
      </w:r>
      <w:r>
        <w:rPr>
          <w:rStyle w:val="s0"/>
        </w:rPr>
        <w:t>оответствии объекта санитарным правилам по форме, установленной порядком проведения санитарно-эпидемиологического аудита.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43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5. Результаты санитарно-эпидемиологического аудита признаются недействительными в случае, когда при подготовк</w:t>
      </w:r>
      <w:r>
        <w:rPr>
          <w:rStyle w:val="s0"/>
        </w:rPr>
        <w:t>е аудиторского отчета были допущены случаи:</w:t>
      </w:r>
    </w:p>
    <w:p w:rsidR="00000000" w:rsidRDefault="00A5749B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A5749B">
      <w:pPr>
        <w:pStyle w:val="pj"/>
      </w:pPr>
      <w:r>
        <w:rPr>
          <w:rStyle w:val="s0"/>
        </w:rPr>
        <w:t>2) невыполнения требований нормативных правовых актов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56" w:name="SUB510000"/>
      <w:bookmarkEnd w:id="56"/>
      <w:r>
        <w:rPr>
          <w:rStyle w:val="s1"/>
        </w:rPr>
        <w:t>Статья 51. Производств</w:t>
      </w:r>
      <w:r>
        <w:rPr>
          <w:rStyle w:val="s1"/>
        </w:rPr>
        <w:t>енный контроль</w:t>
      </w:r>
    </w:p>
    <w:p w:rsidR="00000000" w:rsidRDefault="00A5749B">
      <w:pPr>
        <w:pStyle w:val="pj"/>
      </w:pPr>
      <w:r>
        <w:rPr>
          <w:rStyle w:val="s0"/>
        </w:rPr>
        <w:t>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разрабатывают, документально оформляют, внедряют и под</w:t>
      </w:r>
      <w:r>
        <w:rPr>
          <w:rStyle w:val="s0"/>
        </w:rPr>
        <w:t>держивают в рабочем состоянии эффективную систему производственного контроля.</w:t>
      </w:r>
    </w:p>
    <w:p w:rsidR="00000000" w:rsidRDefault="00A5749B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000000" w:rsidRDefault="00A5749B">
      <w:pPr>
        <w:pStyle w:val="pj"/>
      </w:pPr>
      <w:r>
        <w:rPr>
          <w:rStyle w:val="s0"/>
        </w:rPr>
        <w:t>3. Обеспечение своевременности, полноты и достовернос</w:t>
      </w:r>
      <w:r>
        <w:rPr>
          <w:rStyle w:val="s0"/>
        </w:rPr>
        <w:t>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000000" w:rsidRDefault="00A5749B">
      <w:pPr>
        <w:pStyle w:val="pj"/>
      </w:pPr>
      <w:r>
        <w:rPr>
          <w:rStyle w:val="s0"/>
        </w:rPr>
        <w:t xml:space="preserve">4. Целью производственного контроля является обеспечение безопасности и (или) безвредности для человека продукции, работ и </w:t>
      </w:r>
      <w:r>
        <w:rPr>
          <w:rStyle w:val="s0"/>
        </w:rPr>
        <w:t>услуг путем организации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A5749B">
      <w:pPr>
        <w:pStyle w:val="pj"/>
      </w:pPr>
      <w:r>
        <w:rPr>
          <w:rStyle w:val="s0"/>
        </w:rPr>
        <w:t>1) разработку программы производственного контроля;</w:t>
      </w:r>
    </w:p>
    <w:p w:rsidR="00000000" w:rsidRDefault="00A5749B">
      <w:pPr>
        <w:pStyle w:val="pj"/>
      </w:pPr>
      <w:r>
        <w:rPr>
          <w:rStyle w:val="s0"/>
        </w:rPr>
        <w:t>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контроль за сво</w:t>
      </w:r>
      <w:r>
        <w:rPr>
          <w:rStyle w:val="s0"/>
        </w:rPr>
        <w:t>евременностью и полнотой прохождения медицинских осмотров;</w:t>
      </w:r>
    </w:p>
    <w:p w:rsidR="00000000" w:rsidRDefault="00A5749B">
      <w:pPr>
        <w:pStyle w:val="pj"/>
      </w:pPr>
      <w:r>
        <w:rPr>
          <w:rStyle w:val="s0"/>
        </w:rPr>
        <w:t>4) контроль за наличием документов, подтверждающих безопасность и соответствие продукции;</w:t>
      </w:r>
    </w:p>
    <w:p w:rsidR="00000000" w:rsidRDefault="00A5749B">
      <w:pPr>
        <w:pStyle w:val="pj"/>
      </w:pPr>
      <w:r>
        <w:rPr>
          <w:rStyle w:val="s0"/>
        </w:rPr>
        <w:t>5) оценку факторов риска, анализ выявленных опасностей, критериев безопасности и (или) безвредности факторо</w:t>
      </w:r>
      <w:r>
        <w:rPr>
          <w:rStyle w:val="s0"/>
        </w:rPr>
        <w:t>в производственной и окружающей среды и определение методов контроля безопасности процессов;</w:t>
      </w:r>
    </w:p>
    <w:p w:rsidR="00000000" w:rsidRDefault="00A5749B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производственного контроля;</w:t>
      </w:r>
    </w:p>
    <w:p w:rsidR="00000000" w:rsidRDefault="00A5749B">
      <w:pPr>
        <w:pStyle w:val="pj"/>
      </w:pPr>
      <w:r>
        <w:rPr>
          <w:rStyle w:val="s0"/>
        </w:rPr>
        <w:t>7) разработку схемы информирования населения, местных исполнител</w:t>
      </w:r>
      <w:r>
        <w:rPr>
          <w:rStyle w:val="s0"/>
        </w:rPr>
        <w:t>ьных органов, государственного органа в сфере санитарно-эпидемиологического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</w:t>
      </w:r>
      <w:r>
        <w:rPr>
          <w:rStyle w:val="s0"/>
        </w:rPr>
        <w:t>екционных и паразитарных, профессиональных заболеваниях и отравлениях, создающих угрозу санитарно-эпидемиологическому благополучию населения;</w:t>
      </w:r>
    </w:p>
    <w:p w:rsidR="00000000" w:rsidRDefault="00A5749B">
      <w:pPr>
        <w:pStyle w:val="pj"/>
      </w:pPr>
      <w:r>
        <w:rPr>
          <w:rStyle w:val="s0"/>
        </w:rPr>
        <w:t>8) контроль за выполнением мероприятий, предусмотренных программой производственного контроля.</w:t>
      </w:r>
    </w:p>
    <w:p w:rsidR="00000000" w:rsidRDefault="00A5749B">
      <w:pPr>
        <w:pStyle w:val="pj"/>
      </w:pPr>
      <w:r>
        <w:rPr>
          <w:rStyle w:val="s0"/>
        </w:rPr>
        <w:t>6. Разработка прогр</w:t>
      </w:r>
      <w:r>
        <w:rPr>
          <w:rStyle w:val="s0"/>
        </w:rPr>
        <w:t>аммы производственного контроля осуществляется индивидуальным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000000" w:rsidRDefault="00A5749B">
      <w:pPr>
        <w:pStyle w:val="pj"/>
      </w:pPr>
      <w:r>
        <w:rPr>
          <w:rStyle w:val="s0"/>
        </w:rPr>
        <w:t>7. Программа производственного контроля подлежит пересмотру при внед</w:t>
      </w:r>
      <w:r>
        <w:rPr>
          <w:rStyle w:val="s0"/>
        </w:rPr>
        <w:t>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санитарно-эпидемиологическому благополучию населен</w:t>
      </w:r>
      <w:r>
        <w:rPr>
          <w:rStyle w:val="s0"/>
        </w:rPr>
        <w:t>ия.</w:t>
      </w:r>
    </w:p>
    <w:p w:rsidR="00000000" w:rsidRDefault="00A5749B">
      <w:pPr>
        <w:pStyle w:val="pj"/>
      </w:pPr>
      <w:r>
        <w:rPr>
          <w:rStyle w:val="s0"/>
        </w:rPr>
        <w:t xml:space="preserve">8. Требования к осуществлению производственного контроля устанавливаются в </w:t>
      </w:r>
      <w:hyperlink r:id="rId435" w:history="1">
        <w:r>
          <w:rPr>
            <w:rStyle w:val="a4"/>
          </w:rPr>
          <w:t>санитарных правилах</w:t>
        </w:r>
      </w:hyperlink>
      <w:r>
        <w:rPr>
          <w:rStyle w:val="s0"/>
        </w:rPr>
        <w:t>, утверждаемых государственным органом в сфере санитарно-эпидемиологического благополучия нас</w:t>
      </w:r>
      <w:r>
        <w:rPr>
          <w:rStyle w:val="s0"/>
        </w:rPr>
        <w:t>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57" w:name="SUB520000"/>
      <w:bookmarkEnd w:id="57"/>
      <w:r>
        <w:rPr>
          <w:rStyle w:val="s1"/>
        </w:rPr>
        <w:t>Параграф 3. Государственный контроль в сфере обращения лекарственных средств и медицинских изделий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Государственный контроль в сфере обращения</w:t>
      </w:r>
      <w:r>
        <w:rPr>
          <w:rStyle w:val="s0"/>
        </w:rPr>
        <w:t xml:space="preserve">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</w:t>
      </w:r>
      <w:r>
        <w:rPr>
          <w:rStyle w:val="s0"/>
        </w:rPr>
        <w:t>дицинских изделий субъектами контроля.</w:t>
      </w:r>
    </w:p>
    <w:p w:rsidR="00000000" w:rsidRDefault="00A5749B">
      <w:pPr>
        <w:pStyle w:val="pj"/>
      </w:pPr>
      <w:r>
        <w:rPr>
          <w:rStyle w:val="s0"/>
        </w:rPr>
        <w:t>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</w:t>
      </w:r>
      <w:r>
        <w:rPr>
          <w:rStyle w:val="s0"/>
        </w:rPr>
        <w:t>ющие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A5749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36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 (</w:t>
      </w:r>
      <w:hyperlink r:id="rId437" w:anchor="sub_id=5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3. Государственный </w:t>
      </w:r>
      <w:r>
        <w:rPr>
          <w:rStyle w:val="s0"/>
        </w:rPr>
        <w:t>контроль в сфере обращения лекарственных средств и медицинских изделий осуществляется в форме:</w:t>
      </w:r>
    </w:p>
    <w:p w:rsidR="00000000" w:rsidRDefault="00A5749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438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21.05.22 г. № 123-VII (введены в действие с 1 января 2023 г.) (</w:t>
      </w:r>
      <w:hyperlink r:id="rId439" w:anchor="sub_id=52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1) проведения </w:t>
      </w:r>
      <w:r>
        <w:rPr>
          <w:rStyle w:val="s40"/>
        </w:rPr>
        <w:t>проверок</w:t>
      </w:r>
      <w:r>
        <w:rPr>
          <w:rStyle w:val="s0"/>
        </w:rPr>
        <w:t xml:space="preserve"> в соответствии с </w:t>
      </w:r>
      <w:hyperlink r:id="rId44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2) проведения профилактического контроля с посещением субъекта контроля в соответствии с </w:t>
      </w:r>
      <w:hyperlink r:id="rId44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</w:t>
      </w:r>
      <w:r>
        <w:rPr>
          <w:rStyle w:val="s0"/>
        </w:rPr>
        <w:t>ублики Казахстан;</w:t>
      </w:r>
    </w:p>
    <w:p w:rsidR="00000000" w:rsidRDefault="00A5749B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соответствии с настоящим Кодексом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42" w:anchor="sub_id=52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A5749B">
      <w:pPr>
        <w:pStyle w:val="pj"/>
      </w:pPr>
      <w:r>
        <w:rPr>
          <w:rStyle w:val="s40"/>
        </w:rPr>
        <w:t>4)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</w:t>
      </w:r>
      <w:r>
        <w:rPr>
          <w:rStyle w:val="s40"/>
        </w:rPr>
        <w:t>ублики Казахстан «О разрешениях и уведомлениях;</w:t>
      </w:r>
    </w:p>
    <w:p w:rsidR="00000000" w:rsidRDefault="00A5749B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443" w:anchor="sub_id=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1 января 2023 г.)</w:t>
      </w:r>
    </w:p>
    <w:p w:rsidR="00000000" w:rsidRDefault="00A5749B">
      <w:pPr>
        <w:pStyle w:val="pj"/>
      </w:pPr>
      <w:r>
        <w:rPr>
          <w:rStyle w:val="s40"/>
        </w:rPr>
        <w:t>5) расс</w:t>
      </w:r>
      <w:r>
        <w:rPr>
          <w:rStyle w:val="s40"/>
        </w:rPr>
        <w:t>ледования.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58" w:name="SUB530000"/>
      <w:bookmarkEnd w:id="58"/>
      <w:r>
        <w:rPr>
          <w:rStyle w:val="s1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 xml:space="preserve">1. </w:t>
      </w:r>
      <w:hyperlink r:id="rId444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обращения лекарственных средств и медицинских изделий, являются:</w:t>
      </w:r>
    </w:p>
    <w:p w:rsidR="00000000" w:rsidRDefault="00A5749B">
      <w:pPr>
        <w:pStyle w:val="pj"/>
      </w:pPr>
      <w:r>
        <w:rPr>
          <w:rStyle w:val="s0"/>
        </w:rPr>
        <w:t>1) Главный государственный фармацевтический инспектор Республики Казахстан и (или) его заместитель;</w:t>
      </w:r>
    </w:p>
    <w:p w:rsidR="00000000" w:rsidRDefault="00A5749B">
      <w:pPr>
        <w:pStyle w:val="pj"/>
      </w:pPr>
      <w:r>
        <w:rPr>
          <w:rStyle w:val="s0"/>
        </w:rPr>
        <w:t>2) государственные фармацевтические инсп</w:t>
      </w:r>
      <w:r>
        <w:rPr>
          <w:rStyle w:val="s0"/>
        </w:rPr>
        <w:t>екторы структурных подразделений государственного органа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3) главные государственные фармацевтические инспекторы на соответствующих территориях, определяемые руководителем государственного орган</w:t>
      </w:r>
      <w:r>
        <w:rPr>
          <w:rStyle w:val="s0"/>
        </w:rPr>
        <w:t>а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2. Вышестоящий главный госу</w:t>
      </w:r>
      <w:r>
        <w:rPr>
          <w:rStyle w:val="s0"/>
        </w:rPr>
        <w:t>дарственный фармацевтический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</w:t>
      </w:r>
      <w:r>
        <w:rPr>
          <w:rStyle w:val="s0"/>
        </w:rPr>
        <w:t>маемые ими акты.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59" w:name="SUB540000"/>
      <w:bookmarkEnd w:id="59"/>
      <w:r>
        <w:rPr>
          <w:rStyle w:val="s3"/>
        </w:rPr>
        <w:t xml:space="preserve">См. изменения в статью 54 - </w:t>
      </w:r>
      <w:hyperlink r:id="rId445" w:anchor="sub_id=505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A5749B">
      <w:pPr>
        <w:pStyle w:val="pj"/>
      </w:pPr>
      <w:r>
        <w:rPr>
          <w:rStyle w:val="s1"/>
        </w:rPr>
        <w:t>Статья 54. Права должностных лиц при осуществлении го</w:t>
      </w:r>
      <w:r>
        <w:rPr>
          <w:rStyle w:val="s1"/>
        </w:rPr>
        <w:t>сударственного контроля в сфере обращения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</w:t>
      </w:r>
      <w:hyperlink w:anchor="sub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A5749B">
      <w:pPr>
        <w:pStyle w:val="pj"/>
      </w:pPr>
      <w:r>
        <w:rPr>
          <w:rStyle w:val="s0"/>
        </w:rPr>
        <w:t>1) осуществлять отбор образцов лекарственных средств и медицинских изделий для проведения экспертизы;</w:t>
      </w:r>
    </w:p>
    <w:p w:rsidR="00000000" w:rsidRDefault="00A5749B">
      <w:pPr>
        <w:pStyle w:val="pj"/>
      </w:pPr>
      <w:r>
        <w:rPr>
          <w:rStyle w:val="s0"/>
        </w:rPr>
        <w:t>2) осуществлять изъятие из обращения лекарственных средств и медицинских изделий в соответствии с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3) запрещать и (или) приостанавливать ввоз, производство, изготовление, хранение, применение и реализацию на территори</w:t>
      </w:r>
      <w:r>
        <w:rPr>
          <w:rStyle w:val="s0"/>
        </w:rPr>
        <w:t>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</w:t>
      </w:r>
      <w:r>
        <w:rPr>
          <w:rStyle w:val="s0"/>
        </w:rPr>
        <w:t>еспублики Казахстан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000000" w:rsidRDefault="00A5749B">
      <w:pPr>
        <w:pStyle w:val="pj"/>
      </w:pPr>
      <w:r>
        <w:rPr>
          <w:rStyle w:val="s0"/>
        </w:rPr>
        <w:t>5) получать от субъектов в сфере обращения лекарственны</w:t>
      </w:r>
      <w:r>
        <w:rPr>
          <w:rStyle w:val="s0"/>
        </w:rPr>
        <w:t>х средств и медицинских изделий информацию, ведомственную отчетность по вопросам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2. Для принятия решения по результатам государственного контроля сфере обращения лекарственных средств и медицинских изд</w:t>
      </w:r>
      <w:r>
        <w:rPr>
          <w:rStyle w:val="s0"/>
        </w:rPr>
        <w:t>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</w:t>
      </w:r>
      <w:r>
        <w:rPr>
          <w:rStyle w:val="s0"/>
        </w:rPr>
        <w:t>ий, издаются следующие акты:</w:t>
      </w:r>
    </w:p>
    <w:p w:rsidR="00000000" w:rsidRDefault="00A5749B">
      <w:pPr>
        <w:pStyle w:val="pj"/>
      </w:pPr>
      <w:r>
        <w:rPr>
          <w:rStyle w:val="s0"/>
        </w:rPr>
        <w:t xml:space="preserve">1) акт о результатах проверки -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</w:t>
      </w:r>
      <w:r>
        <w:rPr>
          <w:rStyle w:val="s0"/>
        </w:rPr>
        <w:t>субъекта (объекта) на его соответствие требованиям нормативных правовых актов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обращения лекарственных средст</w:t>
      </w:r>
      <w:r>
        <w:rPr>
          <w:rStyle w:val="s0"/>
        </w:rPr>
        <w:t>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3) постановления главных государственных фармацевтических инспекторов о:</w:t>
      </w:r>
    </w:p>
    <w:p w:rsidR="00000000" w:rsidRDefault="00A5749B">
      <w:pPr>
        <w:pStyle w:val="pj"/>
      </w:pPr>
      <w:r>
        <w:rPr>
          <w:rStyle w:val="s0"/>
        </w:rPr>
        <w:t xml:space="preserve">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</w:t>
      </w:r>
      <w:r>
        <w:rPr>
          <w:rStyle w:val="s0"/>
        </w:rPr>
        <w:t>в сфере обращения лекарственных средств и (или) требованиям Евразийского экономического союза, создающих угрозу жизни и (или) здоровью человека;</w:t>
      </w:r>
    </w:p>
    <w:p w:rsidR="00000000" w:rsidRDefault="00A5749B">
      <w:pPr>
        <w:pStyle w:val="pj"/>
      </w:pPr>
      <w:r>
        <w:rPr>
          <w:rStyle w:val="s0"/>
        </w:rPr>
        <w:t xml:space="preserve">приостановлении действия лицензии и (или) приложения к лицензии на фармацевтическую деятельность и (или) иного </w:t>
      </w:r>
      <w:r>
        <w:rPr>
          <w:rStyle w:val="s0"/>
        </w:rPr>
        <w:t>разрешительного документа в области здравоохранения в соответствии с законами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A5749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46" w:anchor="sub_id=50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января 2023 г.) (</w:t>
      </w:r>
      <w:hyperlink r:id="rId447" w:anchor="sub_id=5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3. Дол</w:t>
      </w:r>
      <w:r>
        <w:rPr>
          <w:rStyle w:val="s0"/>
        </w:rPr>
        <w:t>жностным лицам, осуществляющим государственный контроль в форме профилактического контроля, проверки и расследования, запрещается предъявлять требования и обращаться с просьбами, не относящимися к предмету профилактического контроля, проверки или расследов</w:t>
      </w:r>
      <w:r>
        <w:rPr>
          <w:rStyle w:val="s0"/>
        </w:rPr>
        <w:t>ания.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60" w:name="SUB550000"/>
      <w:bookmarkEnd w:id="60"/>
      <w:r>
        <w:rPr>
          <w:rStyle w:val="s1"/>
        </w:rPr>
        <w:t>Статья 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000000" w:rsidRDefault="00A5749B">
      <w:pPr>
        <w:pStyle w:val="pj"/>
      </w:pPr>
      <w:r>
        <w:rPr>
          <w:rStyle w:val="s0"/>
        </w:rPr>
        <w:t>1. Профилактический контроль в сфере обращения лекарственных средств и медицинских изделий без посещения су</w:t>
      </w:r>
      <w:r>
        <w:rPr>
          <w:rStyle w:val="s0"/>
        </w:rPr>
        <w:t>бъекта (объекта)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000000" w:rsidRDefault="00A5749B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</w:t>
      </w:r>
      <w:r>
        <w:rPr>
          <w:rStyle w:val="s0"/>
        </w:rPr>
        <w:t>евременные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</w:t>
      </w:r>
      <w:r>
        <w:rPr>
          <w:rStyle w:val="s0"/>
        </w:rPr>
        <w:t>там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A5749B">
      <w:pPr>
        <w:pStyle w:val="pj"/>
      </w:pPr>
      <w:r>
        <w:rPr>
          <w:rStyle w:val="s0"/>
        </w:rPr>
        <w:t>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раза в квартал.</w:t>
      </w:r>
    </w:p>
    <w:p w:rsidR="00000000" w:rsidRDefault="00A5749B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</w:t>
      </w:r>
      <w:r>
        <w:rPr>
          <w:rStyle w:val="s0"/>
        </w:rPr>
        <w:t xml:space="preserve">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государственным органом в сф</w:t>
      </w:r>
      <w:r>
        <w:rPr>
          <w:rStyle w:val="s0"/>
        </w:rPr>
        <w:t>ере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направля</w:t>
      </w:r>
      <w:r>
        <w:rPr>
          <w:rStyle w:val="s0"/>
        </w:rPr>
        <w:t>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A5749B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A5749B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</w:t>
      </w:r>
      <w:r>
        <w:rPr>
          <w:rStyle w:val="s0"/>
        </w:rPr>
        <w:t>од роспись;</w:t>
      </w:r>
    </w:p>
    <w:p w:rsidR="00000000" w:rsidRDefault="00A5749B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A5749B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указанных в рекомендации об устр</w:t>
      </w:r>
      <w:r>
        <w:rPr>
          <w:rStyle w:val="s0"/>
        </w:rPr>
        <w:t>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контроля, в течение тридцати рабочих дней со дня, следующего за днем ее вручения (получения).</w:t>
      </w:r>
    </w:p>
    <w:p w:rsidR="00000000" w:rsidRDefault="00A5749B">
      <w:pPr>
        <w:pStyle w:val="pj"/>
      </w:pPr>
      <w:r>
        <w:rPr>
          <w:rStyle w:val="s0"/>
        </w:rPr>
        <w:t>7. Су</w:t>
      </w:r>
      <w:r>
        <w:rPr>
          <w:rStyle w:val="s0"/>
        </w:rPr>
        <w:t>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медицинских изделий возражение в течение пяти рабочих дней со дня, следующего за днем в</w:t>
      </w:r>
      <w:r>
        <w:rPr>
          <w:rStyle w:val="s0"/>
        </w:rPr>
        <w:t>ручения (получения) рекомендации.</w:t>
      </w:r>
    </w:p>
    <w:p w:rsidR="00000000" w:rsidRDefault="00A5749B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</w:t>
      </w:r>
      <w:r>
        <w:rPr>
          <w:rStyle w:val="s0"/>
        </w:rPr>
        <w:t xml:space="preserve">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000000" w:rsidRDefault="00A5749B">
      <w:pPr>
        <w:pStyle w:val="pj"/>
      </w:pPr>
      <w:r>
        <w:rPr>
          <w:rStyle w:val="s0"/>
        </w:rPr>
        <w:t>9. Результаты профилактического контроля без посещения субъек</w:t>
      </w:r>
      <w:r>
        <w:rPr>
          <w:rStyle w:val="s0"/>
        </w:rPr>
        <w:t xml:space="preserve">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(объекта) </w:t>
      </w:r>
      <w:r>
        <w:rPr>
          <w:rStyle w:val="s0"/>
        </w:rPr>
        <w:t>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000000" w:rsidRDefault="00A5749B">
      <w:pPr>
        <w:pStyle w:val="pj"/>
      </w:pPr>
      <w:bookmarkStart w:id="61" w:name="SUB551000"/>
      <w:bookmarkEnd w:id="61"/>
      <w:r>
        <w:rPr>
          <w:rStyle w:val="s0"/>
        </w:rPr>
        <w:t>10. Профилактический контроль в сфере обращения лекарст</w:t>
      </w:r>
      <w:r>
        <w:rPr>
          <w:rStyle w:val="s0"/>
        </w:rPr>
        <w:t>венных средств и медицинских изделий без посещения субъекта (объекта) контроля проводится по отношению:</w:t>
      </w:r>
    </w:p>
    <w:p w:rsidR="00000000" w:rsidRDefault="00A5749B">
      <w:pPr>
        <w:pStyle w:val="pji"/>
      </w:pPr>
      <w:r>
        <w:rPr>
          <w:rStyle w:val="s3"/>
        </w:rPr>
        <w:t xml:space="preserve">Подпункт 1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2021 г.</w:t>
      </w:r>
    </w:p>
    <w:p w:rsidR="00000000" w:rsidRDefault="00A5749B">
      <w:pPr>
        <w:pStyle w:val="pj"/>
      </w:pPr>
      <w:r>
        <w:rPr>
          <w:rStyle w:val="s1920"/>
        </w:rPr>
        <w:t>1) лекарственных средств и медицинских изделий в рамках гарантированног</w:t>
      </w:r>
      <w:r>
        <w:rPr>
          <w:rStyle w:val="s1920"/>
        </w:rPr>
        <w:t xml:space="preserve">о объема бесплатной медицинской помощи и (или) обязательного социального медицинского страхования, также лекарственных средств, подлежащих к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A5749B">
      <w:pPr>
        <w:pStyle w:val="pji"/>
      </w:pPr>
      <w:r>
        <w:rPr>
          <w:rStyle w:val="s3"/>
        </w:rPr>
        <w:t xml:space="preserve">Подпункт 2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</w:t>
      </w:r>
      <w:r>
        <w:rPr>
          <w:rStyle w:val="s3"/>
        </w:rPr>
        <w:t>с 1 января 2022 г.</w:t>
      </w:r>
    </w:p>
    <w:p w:rsidR="00000000" w:rsidRDefault="00A5749B">
      <w:pPr>
        <w:pStyle w:val="pj"/>
      </w:pPr>
      <w:r>
        <w:rPr>
          <w:rStyle w:val="s0"/>
        </w:rPr>
        <w:t>2) всех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62" w:name="SUB560000"/>
      <w:bookmarkEnd w:id="62"/>
      <w:r>
        <w:rPr>
          <w:rStyle w:val="s1"/>
        </w:rPr>
        <w:t>Глава 6. РЕКЛАМА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4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 xml:space="preserve">Реклама биологически активных добавок к пище осуществляется в </w:t>
      </w:r>
      <w:hyperlink r:id="rId44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 xml:space="preserve">Реклама медицинских услуг (помощи) осуществляется в </w:t>
      </w:r>
      <w:hyperlink r:id="rId45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</w:t>
      </w:r>
      <w:r>
        <w:rPr>
          <w:rStyle w:val="s0"/>
        </w:rPr>
        <w:t>дарственным органом в сфере оказания медицинских услуг (помощи).</w:t>
      </w:r>
    </w:p>
    <w:p w:rsidR="00000000" w:rsidRDefault="00A5749B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лечения и медицинской реабилитации (далее в целях настоящей статьи - услуги), лекарственных средств и медицинских из</w:t>
      </w:r>
      <w:r>
        <w:rPr>
          <w:rStyle w:val="s0"/>
        </w:rPr>
        <w:t>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средствами и медицинскими изделиями, биологически активным</w:t>
      </w:r>
      <w:r>
        <w:rPr>
          <w:rStyle w:val="s0"/>
        </w:rPr>
        <w:t xml:space="preserve">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</w:t>
      </w:r>
      <w:r>
        <w:rPr>
          <w:rStyle w:val="s0"/>
        </w:rPr>
        <w:t>испытаний.</w:t>
      </w:r>
    </w:p>
    <w:p w:rsidR="00000000" w:rsidRDefault="00A5749B">
      <w:pPr>
        <w:pStyle w:val="pj"/>
      </w:pPr>
      <w:r>
        <w:rPr>
          <w:rStyle w:val="s0"/>
        </w:rPr>
        <w:t>3. Запрещается:</w:t>
      </w:r>
    </w:p>
    <w:p w:rsidR="00000000" w:rsidRDefault="00A5749B">
      <w:pPr>
        <w:pStyle w:val="pj"/>
      </w:pPr>
      <w:r>
        <w:rPr>
          <w:rStyle w:val="s0"/>
        </w:rPr>
        <w:t>1) реклама лекарственных средств и медицинских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2) реклама лекарственных средств рецептурного отпуска в средствах м</w:t>
      </w:r>
      <w:r>
        <w:rPr>
          <w:rStyle w:val="s0"/>
        </w:rPr>
        <w:t>ассовой информации;</w:t>
      </w:r>
    </w:p>
    <w:p w:rsidR="00000000" w:rsidRDefault="00A5749B">
      <w:pPr>
        <w:pStyle w:val="pj"/>
      </w:pPr>
      <w:r>
        <w:rPr>
          <w:rStyle w:val="s0"/>
        </w:rPr>
        <w:t>3) распространение в целях рекламы образцов лекарственных препаратов, отпускаемых по рецепту врача;</w:t>
      </w:r>
    </w:p>
    <w:p w:rsidR="00000000" w:rsidRDefault="00A5749B">
      <w:pPr>
        <w:pStyle w:val="pj"/>
      </w:pPr>
      <w:r>
        <w:rPr>
          <w:rStyle w:val="s0"/>
        </w:rPr>
        <w:t>4) использование детей, их изображения и голоса в рекламе лекарственных средств и медицинских изделий, кроме лекарственных средств и мед</w:t>
      </w:r>
      <w:r>
        <w:rPr>
          <w:rStyle w:val="s0"/>
        </w:rPr>
        <w:t>ицинских изделий для детей;</w:t>
      </w:r>
    </w:p>
    <w:p w:rsidR="00000000" w:rsidRDefault="00A5749B">
      <w:pPr>
        <w:pStyle w:val="pj"/>
      </w:pPr>
      <w:r>
        <w:rPr>
          <w:rStyle w:val="s0"/>
        </w:rPr>
        <w:t>5) распространение и размещение рекламы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</w:t>
      </w:r>
      <w:r>
        <w:rPr>
          <w:rStyle w:val="s0"/>
        </w:rPr>
        <w:t>венных средств на медицинских, фармацевтических конференциях, конгрессах, симпозиумах и других научных совещаниях;</w:t>
      </w:r>
    </w:p>
    <w:p w:rsidR="00000000" w:rsidRDefault="00A5749B">
      <w:pPr>
        <w:pStyle w:val="pj"/>
      </w:pPr>
      <w:r>
        <w:rPr>
          <w:rStyle w:val="s0"/>
        </w:rPr>
        <w:t>6) размещение рекламной информации на промышленной продукции, рецептурных бланках;</w:t>
      </w:r>
    </w:p>
    <w:p w:rsidR="00000000" w:rsidRDefault="00A5749B">
      <w:pPr>
        <w:pStyle w:val="pj"/>
      </w:pPr>
      <w:r>
        <w:rPr>
          <w:rStyle w:val="s0"/>
        </w:rPr>
        <w:t xml:space="preserve">7) размещение наружной (визуальной) рекламы лекарственных </w:t>
      </w:r>
      <w:r>
        <w:rPr>
          <w:rStyle w:val="s0"/>
        </w:rPr>
        <w:t>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8) использование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лекарственны</w:t>
      </w:r>
      <w:r>
        <w:rPr>
          <w:rStyle w:val="s0"/>
        </w:rPr>
        <w:t>х средствах и медицинских изделиях с научной или образовательной целью, а также с целью информирования пациентов;</w:t>
      </w:r>
    </w:p>
    <w:p w:rsidR="00000000" w:rsidRDefault="00A5749B">
      <w:pPr>
        <w:pStyle w:val="pj"/>
      </w:pPr>
      <w:r>
        <w:rPr>
          <w:rStyle w:val="s0"/>
        </w:rPr>
        <w:t>9) реклама услуг при отсутствии лицензии на осуществление соответствующего вида деятельности;</w:t>
      </w:r>
    </w:p>
    <w:p w:rsidR="00000000" w:rsidRDefault="00A5749B">
      <w:pPr>
        <w:pStyle w:val="pj"/>
      </w:pPr>
      <w:r>
        <w:rPr>
          <w:rStyle w:val="s0"/>
        </w:rPr>
        <w:t>10) реклама услуг, оказываемых лицами, не имеющи</w:t>
      </w:r>
      <w:r>
        <w:rPr>
          <w:rStyle w:val="s0"/>
        </w:rPr>
        <w:t>ми сертификата специалиста в области здравоохранения, в том числе иностранными специалистами;</w:t>
      </w:r>
    </w:p>
    <w:p w:rsidR="00000000" w:rsidRDefault="00A5749B">
      <w:pPr>
        <w:pStyle w:val="pj"/>
      </w:pPr>
      <w:r>
        <w:rPr>
          <w:rStyle w:val="s0"/>
        </w:rPr>
        <w:t>11) указание в рекламе для населения способов лечения следующих заболеваний: заболеваний, передающихся половым путем, онкологических, психических, поведенческих р</w:t>
      </w:r>
      <w:r>
        <w:rPr>
          <w:rStyle w:val="s0"/>
        </w:rPr>
        <w:t>асстройств (заболеваний), опасных инфекционных заболеваний, ВИЧ-инфекции, туберкулеза, сахарного диабета;</w:t>
      </w:r>
    </w:p>
    <w:p w:rsidR="00000000" w:rsidRDefault="00A5749B">
      <w:pPr>
        <w:pStyle w:val="pj"/>
      </w:pPr>
      <w:r>
        <w:rPr>
          <w:rStyle w:val="s0"/>
        </w:rPr>
        <w:t xml:space="preserve">12) ссылаться в рекламе на рекомендации ученых, специалистов здравоохранения, а также должностных лиц государственных органов, которые могут поощрять </w:t>
      </w:r>
      <w:r>
        <w:rPr>
          <w:rStyle w:val="s0"/>
        </w:rPr>
        <w:t>применение и (или) назначение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13) представлять в рекламе услуги, лекарственные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000000" w:rsidRDefault="00A5749B">
      <w:pPr>
        <w:pStyle w:val="pj"/>
      </w:pPr>
      <w:r>
        <w:rPr>
          <w:rStyle w:val="s0"/>
        </w:rPr>
        <w:t>14) утвержда</w:t>
      </w:r>
      <w:r>
        <w:rPr>
          <w:rStyle w:val="s0"/>
        </w:rPr>
        <w:t>ть, что безопасность и эффективность лекарственного препарата обусловлены его природным происхождением;</w:t>
      </w:r>
    </w:p>
    <w:p w:rsidR="00000000" w:rsidRDefault="00A5749B">
      <w:pPr>
        <w:pStyle w:val="pj"/>
      </w:pPr>
      <w:r>
        <w:rPr>
          <w:rStyle w:val="s0"/>
        </w:rPr>
        <w:t>15) вызывать предположения, что эффективность предоставляемой услуги, лечения рекламируемым лекарственным препаратом, биологически активной добавкой к п</w:t>
      </w:r>
      <w:r>
        <w:rPr>
          <w:rStyle w:val="s0"/>
        </w:rPr>
        <w:t>ище является гарантированной, применение средства не сопровождается развитием побочных эффектов;</w:t>
      </w:r>
    </w:p>
    <w:p w:rsidR="00000000" w:rsidRDefault="00A5749B">
      <w:pPr>
        <w:pStyle w:val="pj"/>
      </w:pPr>
      <w:r>
        <w:rPr>
          <w:rStyle w:val="s0"/>
        </w:rPr>
        <w:t>16) приводить в рекламе информацию, не имеющую непосредственного отношения к рекламируемой услуге, лекарственному средству и медицинскому изделию;</w:t>
      </w:r>
    </w:p>
    <w:p w:rsidR="00000000" w:rsidRDefault="00A5749B">
      <w:pPr>
        <w:pStyle w:val="pj"/>
      </w:pPr>
      <w:r>
        <w:rPr>
          <w:rStyle w:val="s0"/>
        </w:rPr>
        <w:t xml:space="preserve">17) реклама </w:t>
      </w:r>
      <w:r>
        <w:rPr>
          <w:rStyle w:val="s0"/>
        </w:rPr>
        <w:t>предложений о совершении сделок в отношении органов (части органа) и (или) тканей (части ткани) человека.</w:t>
      </w:r>
    </w:p>
    <w:p w:rsidR="00000000" w:rsidRDefault="00A5749B">
      <w:pPr>
        <w:pStyle w:val="pj"/>
      </w:pPr>
      <w:r>
        <w:rPr>
          <w:rStyle w:val="s0"/>
        </w:rPr>
        <w:t>4. Распространение и размещение рекламы услуг, лекарственных средств и медицинских изделий допускаются в средствах массовой информации, электронных информационных ресурсах в организациях здравоохранения.</w:t>
      </w:r>
    </w:p>
    <w:p w:rsidR="00000000" w:rsidRDefault="00A5749B">
      <w:pPr>
        <w:pStyle w:val="pj"/>
      </w:pPr>
      <w:r>
        <w:rPr>
          <w:rStyle w:val="s0"/>
        </w:rPr>
        <w:t>5. Реклама лекарственных средств должна содержать по</w:t>
      </w:r>
      <w:r>
        <w:rPr>
          <w:rStyle w:val="s0"/>
        </w:rPr>
        <w:t>лные (включая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A5749B">
      <w:pPr>
        <w:pStyle w:val="pj"/>
      </w:pPr>
      <w:r>
        <w:rPr>
          <w:rStyle w:val="s0"/>
        </w:rPr>
        <w:t xml:space="preserve">6. Контроль </w:t>
      </w:r>
      <w:r>
        <w:rPr>
          <w:rStyle w:val="s0"/>
        </w:rPr>
        <w:t>за производством, распространением и размещением рекламы осуществляется государственными органами в пределах их компетенции.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63" w:name="SUB570000"/>
      <w:bookmarkEnd w:id="63"/>
      <w:r>
        <w:rPr>
          <w:rStyle w:val="s1"/>
        </w:rPr>
        <w:t>Глава 7. ЦИФРОВОЕ ЗДРАВООХРАНЕНИЕ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A5749B">
      <w:pPr>
        <w:pStyle w:val="pj"/>
      </w:pPr>
      <w:r>
        <w:rPr>
          <w:rStyle w:val="s0"/>
        </w:rPr>
        <w:t>Принципами цифрового здравоо</w:t>
      </w:r>
      <w:r>
        <w:rPr>
          <w:rStyle w:val="s0"/>
        </w:rPr>
        <w:t>хранения являются:</w:t>
      </w:r>
    </w:p>
    <w:p w:rsidR="00000000" w:rsidRDefault="00A5749B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 процессов в отрасли;</w:t>
      </w:r>
    </w:p>
    <w:p w:rsidR="00000000" w:rsidRDefault="00A5749B">
      <w:pPr>
        <w:pStyle w:val="pj"/>
      </w:pPr>
      <w:r>
        <w:rPr>
          <w:rStyle w:val="s0"/>
        </w:rPr>
        <w:t xml:space="preserve">2) главенство стандартов, являющихся инструментом реализации политики и </w:t>
      </w:r>
      <w:hyperlink r:id="rId451" w:history="1">
        <w:r>
          <w:rPr>
            <w:rStyle w:val="a4"/>
          </w:rPr>
          <w:t>страт</w:t>
        </w:r>
        <w:r>
          <w:rPr>
            <w:rStyle w:val="a4"/>
          </w:rPr>
          <w:t>егии</w:t>
        </w:r>
      </w:hyperlink>
      <w:r>
        <w:rPr>
          <w:rStyle w:val="s0"/>
        </w:rPr>
        <w:t>, основой методологии, определяемой уполномоченным органом;</w:t>
      </w:r>
    </w:p>
    <w:p w:rsidR="00000000" w:rsidRDefault="00A5749B">
      <w:pPr>
        <w:pStyle w:val="pji"/>
      </w:pPr>
      <w:r>
        <w:rPr>
          <w:rStyle w:val="s3"/>
        </w:rPr>
        <w:t xml:space="preserve">Подпункт 3 изложен в редакции </w:t>
      </w:r>
      <w:hyperlink r:id="rId452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3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персональных медицинских данных физических лиц, </w:t>
      </w:r>
      <w:r>
        <w:rPr>
          <w:rStyle w:val="s0"/>
        </w:rPr>
        <w:t>а также доступа пациента к своим персональным данным;</w:t>
      </w:r>
    </w:p>
    <w:p w:rsidR="00000000" w:rsidRDefault="00A5749B">
      <w:pPr>
        <w:pStyle w:val="pj"/>
      </w:pPr>
      <w:r>
        <w:rPr>
          <w:rStyle w:val="s0"/>
        </w:rPr>
        <w:t>4) поддержка обеспечения доступности, объективности, непрерывности оказания медицинской помощи;</w:t>
      </w:r>
    </w:p>
    <w:p w:rsidR="00000000" w:rsidRDefault="00A5749B">
      <w:pPr>
        <w:pStyle w:val="pj"/>
      </w:pPr>
      <w:r>
        <w:rPr>
          <w:rStyle w:val="s0"/>
        </w:rPr>
        <w:t>5) поддержка повышения эффективности системы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6) поддержка повышения качества медицинских </w:t>
      </w:r>
      <w:r>
        <w:rPr>
          <w:rStyle w:val="s0"/>
        </w:rPr>
        <w:t>услуг.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64" w:name="SUB580000"/>
      <w:bookmarkEnd w:id="64"/>
      <w:r>
        <w:rPr>
          <w:i/>
          <w:iCs/>
          <w:color w:val="FF0000"/>
        </w:rPr>
        <w:t xml:space="preserve">См. изменения в статью 58 - </w:t>
      </w:r>
      <w:hyperlink r:id="rId454" w:anchor="sub_id=8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21.05.24 г. № 86-VIII (</w:t>
      </w:r>
      <w:hyperlink r:id="rId455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</w:t>
      </w:r>
      <w:r>
        <w:rPr>
          <w:rStyle w:val="s3"/>
        </w:rPr>
        <w:t>с 23 ноября 2024 г.)</w:t>
      </w:r>
    </w:p>
    <w:p w:rsidR="00000000" w:rsidRDefault="00A5749B">
      <w:pPr>
        <w:pStyle w:val="pj"/>
      </w:pPr>
      <w:r>
        <w:rPr>
          <w:rStyle w:val="s1"/>
        </w:rPr>
        <w:t>Статья 58. Основные понятия, используемые в настоящей главе</w:t>
      </w:r>
    </w:p>
    <w:p w:rsidR="00000000" w:rsidRDefault="00A5749B">
      <w:pPr>
        <w:pStyle w:val="pj"/>
      </w:pPr>
      <w:r>
        <w:rPr>
          <w:rStyle w:val="s0"/>
        </w:rPr>
        <w:t>В настоящей главе используются следующие основные понятия:</w:t>
      </w:r>
    </w:p>
    <w:p w:rsidR="00000000" w:rsidRDefault="00A5749B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трансформации медицинских и административно-</w:t>
      </w:r>
      <w:r>
        <w:rPr>
          <w:rStyle w:val="s0"/>
        </w:rPr>
        <w:t>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000000" w:rsidRDefault="00A5749B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здоровье физического лица и оказанны</w:t>
      </w:r>
      <w:r>
        <w:rPr>
          <w:rStyle w:val="s0"/>
        </w:rPr>
        <w:t>х ему медицинских услугах, зафиксированные на электронных, бумажных или иных материальных носителях;</w:t>
      </w:r>
    </w:p>
    <w:p w:rsidR="00000000" w:rsidRDefault="00A5749B">
      <w:pPr>
        <w:pStyle w:val="pji"/>
      </w:pPr>
      <w:r>
        <w:rPr>
          <w:rStyle w:val="s3"/>
        </w:rPr>
        <w:t xml:space="preserve">Подпункт 3 изложен в редакции </w:t>
      </w:r>
      <w:hyperlink r:id="rId456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7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3) агрегатор персональных медицинских данных - оператор персональных данных, осуществляющий сбор, обработку, хранение, защиту и предоставление персональных медицинских данных в соответствии с </w:t>
      </w:r>
      <w:hyperlink r:id="rId458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A5749B">
      <w:pPr>
        <w:pStyle w:val="pji"/>
      </w:pPr>
      <w:r>
        <w:rPr>
          <w:rStyle w:val="s3"/>
        </w:rPr>
        <w:t xml:space="preserve">Подпункт 4 изложен в редакции </w:t>
      </w:r>
      <w:hyperlink r:id="rId459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60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(физическое лицо), в отношении которого эти данные сформированы;</w:t>
      </w:r>
    </w:p>
    <w:p w:rsidR="00000000" w:rsidRDefault="00A5749B">
      <w:pPr>
        <w:pStyle w:val="pj"/>
      </w:pPr>
      <w:r>
        <w:rPr>
          <w:rStyle w:val="s0"/>
        </w:rPr>
        <w:t>5) национальная телемедицинская сеть Республики Казахстан - сеть с</w:t>
      </w:r>
      <w:r>
        <w:rPr>
          <w:rStyle w:val="s0"/>
        </w:rPr>
        <w:t>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p w:rsidR="00000000" w:rsidRDefault="00A5749B">
      <w:pPr>
        <w:pStyle w:val="pj"/>
      </w:pPr>
      <w:r>
        <w:rPr>
          <w:rStyle w:val="s0"/>
        </w:rPr>
        <w:t>6) дистанционные медици</w:t>
      </w:r>
      <w:r>
        <w:rPr>
          <w:rStyle w:val="s0"/>
        </w:rPr>
        <w:t>нские услуги -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</w:t>
      </w:r>
      <w:r>
        <w:rPr>
          <w:rStyle w:val="s0"/>
        </w:rPr>
        <w:t>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00000" w:rsidRDefault="00A5749B">
      <w:pPr>
        <w:pStyle w:val="pj"/>
      </w:pPr>
      <w:r>
        <w:rPr>
          <w:rStyle w:val="s0"/>
        </w:rPr>
        <w:t>7) медицинская информационная система - информационная система, обеспечивающая ведение п</w:t>
      </w:r>
      <w:r>
        <w:rPr>
          <w:rStyle w:val="s0"/>
        </w:rPr>
        <w:t>роцессов субъектов здравоохранения в электронном формате;</w:t>
      </w:r>
    </w:p>
    <w:p w:rsidR="00000000" w:rsidRDefault="00A5749B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9) носимые медицинские устройства - мобильные (носимые) устройства, предназначенные для сбора и передачи показателей состояния здоровья физического лица;</w:t>
      </w:r>
    </w:p>
    <w:p w:rsidR="00000000" w:rsidRDefault="00A5749B">
      <w:pPr>
        <w:pStyle w:val="pj"/>
      </w:pPr>
      <w:r>
        <w:rPr>
          <w:rStyle w:val="s0"/>
        </w:rPr>
        <w:t>10) телездравоохранение - дистанционные медицинские услуги, включающие постановку клинического диагн</w:t>
      </w:r>
      <w:r>
        <w:rPr>
          <w:rStyle w:val="s0"/>
        </w:rPr>
        <w:t>оза и мониторинг состояния физического лица на расстоянии, а также другие неклинические функции, такие как профилактика заболеваний, укрепление здоровья, поддержка общественного здравоохранения, медико-санитарное просвещение и научные медицинские исследова</w:t>
      </w:r>
      <w:r>
        <w:rPr>
          <w:rStyle w:val="s0"/>
        </w:rPr>
        <w:t>ния;</w:t>
      </w:r>
    </w:p>
    <w:p w:rsidR="00000000" w:rsidRDefault="00A5749B">
      <w:pPr>
        <w:pStyle w:val="pj"/>
      </w:pPr>
      <w:r>
        <w:rPr>
          <w:rStyle w:val="s0"/>
        </w:rPr>
        <w:t>11) телемедицинская сеть -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</w:t>
      </w:r>
      <w:r>
        <w:rPr>
          <w:rStyle w:val="s0"/>
        </w:rPr>
        <w:t>ионных медицинских услуг, обучения и обмена медицинской информацией в электронном формате;</w:t>
      </w:r>
    </w:p>
    <w:p w:rsidR="00000000" w:rsidRDefault="00A5749B">
      <w:pPr>
        <w:pStyle w:val="pj"/>
      </w:pPr>
      <w:r>
        <w:rPr>
          <w:rStyle w:val="s0"/>
        </w:rPr>
        <w:t>12) Национальный электронный паспорт здоровья - электронный информационный ресурс уполномоченного органа, содержащий электронные паспорта здоровья, доступный как физ</w:t>
      </w:r>
      <w:r>
        <w:rPr>
          <w:rStyle w:val="s0"/>
        </w:rPr>
        <w:t xml:space="preserve">ическому лицу, так и работникам здравоохранения в соответствии с </w:t>
      </w:r>
      <w:hyperlink r:id="rId461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</w:t>
      </w:r>
      <w:r>
        <w:rPr>
          <w:rStyle w:val="s0"/>
        </w:rPr>
        <w:t>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000000" w:rsidRDefault="00A5749B">
      <w:pPr>
        <w:pStyle w:val="pj"/>
      </w:pPr>
      <w:r>
        <w:rPr>
          <w:rStyle w:val="s0"/>
        </w:rPr>
        <w:t>14) владелец объекта цифрового здравоохранения - субъект цифрового здравоохранения, обладающий правами владения и пользования об</w:t>
      </w:r>
      <w:r>
        <w:rPr>
          <w:rStyle w:val="s0"/>
        </w:rPr>
        <w:t>ъектами информатизации;</w:t>
      </w:r>
    </w:p>
    <w:p w:rsidR="00000000" w:rsidRDefault="00A5749B">
      <w:pPr>
        <w:pStyle w:val="pj"/>
      </w:pPr>
      <w:r>
        <w:rPr>
          <w:rStyle w:val="s0"/>
        </w:rPr>
        <w:t>15) субъект цифрового здравоохранения -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000000" w:rsidRDefault="00A5749B">
      <w:pPr>
        <w:pStyle w:val="pj"/>
      </w:pPr>
      <w:r>
        <w:rPr>
          <w:rStyle w:val="s0"/>
        </w:rPr>
        <w:t>16) электронный паспорт здоровья</w:t>
      </w:r>
      <w:r>
        <w:rPr>
          <w:rStyle w:val="s0"/>
        </w:rPr>
        <w:t xml:space="preserve"> -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</w:t>
      </w:r>
      <w:r>
        <w:rPr>
          <w:rStyle w:val="s0"/>
        </w:rPr>
        <w:t>ескому лицу, так и работникам здравоохранения в соответствии с правилами, утвержденными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17) электронная медицинская запись - набор структурированных персональных медицинских данных, относящихся к конкретному случаю оказания медицинс</w:t>
      </w:r>
      <w:r>
        <w:rPr>
          <w:rStyle w:val="s0"/>
        </w:rPr>
        <w:t>кой помощи.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65" w:name="SUB590000"/>
      <w:bookmarkEnd w:id="65"/>
      <w:r>
        <w:rPr>
          <w:rStyle w:val="s1"/>
        </w:rPr>
        <w:t>Статья 59. Деятельность в области цифрового здравоохранения</w:t>
      </w:r>
    </w:p>
    <w:p w:rsidR="00000000" w:rsidRDefault="00A5749B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A5749B">
      <w:pPr>
        <w:pStyle w:val="pj"/>
      </w:pPr>
      <w:r>
        <w:rPr>
          <w:rStyle w:val="s0"/>
        </w:rPr>
        <w:t>1) нормативное правовое регулирование, разработку и утверждение стандартов цифрового здравоохранения;</w:t>
      </w:r>
    </w:p>
    <w:p w:rsidR="00000000" w:rsidRDefault="00A5749B">
      <w:pPr>
        <w:pStyle w:val="pj"/>
      </w:pPr>
      <w:r>
        <w:rPr>
          <w:rStyle w:val="s0"/>
        </w:rPr>
        <w:t>2) развитие информ</w:t>
      </w:r>
      <w:r>
        <w:rPr>
          <w:rStyle w:val="s0"/>
        </w:rPr>
        <w:t>ационной и коммуникационной инфраструктуры отрасли здравоохранения;</w:t>
      </w:r>
    </w:p>
    <w:p w:rsidR="00000000" w:rsidRDefault="00A5749B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сбор, обработку, хранение, защиту персональных медицинских данных;</w:t>
      </w:r>
    </w:p>
    <w:p w:rsidR="00000000" w:rsidRDefault="00A5749B">
      <w:pPr>
        <w:pStyle w:val="pj"/>
      </w:pPr>
      <w:r>
        <w:rPr>
          <w:rStyle w:val="s0"/>
        </w:rPr>
        <w:t>5) оказание информационно-коммуникационных услуг в целях сбора, обработки, хранения, защиты и предоставления персональных медицинских данных;</w:t>
      </w:r>
    </w:p>
    <w:p w:rsidR="00000000" w:rsidRDefault="00A5749B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A5749B">
      <w:pPr>
        <w:pStyle w:val="pj"/>
      </w:pPr>
      <w:r>
        <w:rPr>
          <w:rStyle w:val="s0"/>
        </w:rPr>
        <w:t>2. Электронные информационные ресурсы, посредством которых оказываются дистанци</w:t>
      </w:r>
      <w:r>
        <w:rPr>
          <w:rStyle w:val="s0"/>
        </w:rPr>
        <w:t>онные медицинские услуги, должны соответствовать требованиям уполномоченного органа.</w:t>
      </w:r>
    </w:p>
    <w:p w:rsidR="00000000" w:rsidRDefault="00A5749B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000000" w:rsidRDefault="00A5749B">
      <w:pPr>
        <w:pStyle w:val="pj"/>
      </w:pPr>
      <w:r>
        <w:rPr>
          <w:rStyle w:val="s0"/>
        </w:rPr>
        <w:t>4. Физическое лицо вправе делегироват</w:t>
      </w:r>
      <w:r>
        <w:rPr>
          <w:rStyle w:val="s0"/>
        </w:rPr>
        <w:t>ь субъектам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r>
        <w:rPr>
          <w:rStyle w:val="s3"/>
        </w:rPr>
        <w:t xml:space="preserve">Глава 7 будет дополнена статьей 59-1 - см. </w:t>
      </w:r>
      <w:hyperlink r:id="rId462" w:anchor="sub_id=590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21.05.24 г. № 86-VIII (</w:t>
      </w:r>
      <w:hyperlink r:id="rId463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23 ноября 2024 г.)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66" w:name="SUB600000"/>
      <w:bookmarkEnd w:id="66"/>
      <w:r>
        <w:rPr>
          <w:rStyle w:val="s1"/>
        </w:rPr>
        <w:t>Статья 60. Вз</w:t>
      </w:r>
      <w:r>
        <w:rPr>
          <w:rStyle w:val="s1"/>
        </w:rPr>
        <w:t>аимодействие объектов и субъектов цифрового здравоохранения</w:t>
      </w:r>
    </w:p>
    <w:p w:rsidR="00000000" w:rsidRDefault="00A5749B">
      <w:pPr>
        <w:pStyle w:val="pj"/>
      </w:pPr>
      <w:r>
        <w:rPr>
          <w:rStyle w:val="s0"/>
        </w:rPr>
        <w:t>1.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</w:t>
      </w:r>
      <w:r>
        <w:rPr>
          <w:rStyle w:val="s0"/>
        </w:rPr>
        <w:t>ской помощи с учетом информированного согласия пациента на получение медицинской помощи.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64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11.12.23 г. № 44-VIII (вве</w:t>
      </w:r>
      <w:r>
        <w:rPr>
          <w:rStyle w:val="s3"/>
        </w:rPr>
        <w:t>ден в действие с 11 февраля 2024 г.)</w:t>
      </w:r>
    </w:p>
    <w:p w:rsidR="00000000" w:rsidRDefault="00A5749B">
      <w:pPr>
        <w:pStyle w:val="pj"/>
      </w:pPr>
      <w:r>
        <w:t>1-1. Запрещается сбор, обработка копий документов, удостоверяющих личность, за исключением документов, удостоверяющих личность иммигрантов.</w:t>
      </w:r>
    </w:p>
    <w:p w:rsidR="00000000" w:rsidRDefault="00A5749B">
      <w:pPr>
        <w:pStyle w:val="pj"/>
      </w:pPr>
      <w:r>
        <w:rPr>
          <w:rStyle w:val="s0"/>
        </w:rPr>
        <w:t>2. Субъекты здравоохранения обязаны обеспечить передачу данных в Национальный э</w:t>
      </w:r>
      <w:r>
        <w:rPr>
          <w:rStyle w:val="s0"/>
        </w:rPr>
        <w:t xml:space="preserve">лектронный паспорт здоровья и электронные информационные ресурсы уполномоченного органа в объеме и кратности, </w:t>
      </w:r>
      <w:hyperlink r:id="rId465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органом, за исключением случаев, предусмотренных </w:t>
      </w:r>
      <w:hyperlink r:id="rId46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секретах».</w:t>
      </w:r>
    </w:p>
    <w:p w:rsidR="00000000" w:rsidRDefault="00A5749B">
      <w:pPr>
        <w:pStyle w:val="pj"/>
      </w:pPr>
      <w:r>
        <w:rPr>
          <w:rStyle w:val="s0"/>
        </w:rPr>
        <w:t>3. Передача персональных медицинских данных третьим лицам осуществляется с согласия физического лица, кроме случаев, указанных в пункте 4</w:t>
      </w:r>
      <w:r>
        <w:rPr>
          <w:rStyle w:val="s0"/>
        </w:rPr>
        <w:t xml:space="preserve"> настоящей статьи.</w:t>
      </w:r>
    </w:p>
    <w:p w:rsidR="00000000" w:rsidRDefault="00A5749B">
      <w:pPr>
        <w:pStyle w:val="pj"/>
      </w:pPr>
      <w:r>
        <w:rPr>
          <w:rStyle w:val="s0"/>
        </w:rPr>
        <w:t>4.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</w:t>
      </w:r>
      <w:r>
        <w:rPr>
          <w:rStyle w:val="s0"/>
        </w:rPr>
        <w:t>я целей оказания медицинской помощи и в случаях, указанных в:</w:t>
      </w:r>
    </w:p>
    <w:p w:rsidR="00000000" w:rsidRDefault="00A5749B">
      <w:pPr>
        <w:pStyle w:val="pj"/>
      </w:pPr>
      <w:r>
        <w:rPr>
          <w:rStyle w:val="s0"/>
        </w:rPr>
        <w:t xml:space="preserve">1) пункте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hyperlink r:id="rId467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</w:t>
      </w:r>
      <w:r>
        <w:rPr>
          <w:rStyle w:val="s0"/>
        </w:rPr>
        <w:t xml:space="preserve"> и их защите».</w:t>
      </w:r>
    </w:p>
    <w:p w:rsidR="00000000" w:rsidRDefault="00A5749B">
      <w:pPr>
        <w:pStyle w:val="pj"/>
      </w:pPr>
      <w:r>
        <w:rPr>
          <w:rStyle w:val="s0"/>
        </w:rPr>
        <w:t>5. Агрегаторы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000000" w:rsidRDefault="00A5749B">
      <w:pPr>
        <w:pStyle w:val="pj"/>
      </w:pPr>
      <w:r>
        <w:rPr>
          <w:rStyle w:val="s0"/>
        </w:rPr>
        <w:t>6. Субъекты цифрового здравоохранения формир</w:t>
      </w:r>
      <w:r>
        <w:rPr>
          <w:rStyle w:val="s0"/>
        </w:rPr>
        <w:t>уют, хранят, защищают электронные медицинские записи в соответствии с правилами, утвержденными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7. Носимые медицинские устройства подлежат сертификации в соответствии с </w:t>
      </w:r>
      <w:hyperlink r:id="rId46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67" w:name="SUB610000"/>
      <w:bookmarkEnd w:id="67"/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A5749B">
      <w:pPr>
        <w:pStyle w:val="pj"/>
      </w:pPr>
      <w:r>
        <w:rPr>
          <w:rStyle w:val="s0"/>
        </w:rPr>
        <w:t>1. Правом доступа к персональным медицинским данным физического лица с его согласия обладают:</w:t>
      </w:r>
    </w:p>
    <w:p w:rsidR="00000000" w:rsidRDefault="00A5749B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A5749B">
      <w:pPr>
        <w:pStyle w:val="pj"/>
      </w:pPr>
      <w:r>
        <w:rPr>
          <w:rStyle w:val="s0"/>
        </w:rPr>
        <w:t>2) о</w:t>
      </w:r>
      <w:r>
        <w:rPr>
          <w:rStyle w:val="s0"/>
        </w:rPr>
        <w:t>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00000" w:rsidRDefault="00A5749B">
      <w:pPr>
        <w:pStyle w:val="pj"/>
      </w:pPr>
      <w:r>
        <w:rPr>
          <w:rStyle w:val="s0"/>
        </w:rPr>
        <w:t>3) уполномоченный орган, местные органы государственного управления здравоохранением областей,</w:t>
      </w:r>
      <w:r>
        <w:rPr>
          <w:rStyle w:val="s0"/>
        </w:rPr>
        <w:t xml:space="preserve">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санитарно</w:t>
      </w:r>
      <w:r>
        <w:rPr>
          <w:rStyle w:val="s0"/>
        </w:rPr>
        <w:t>-эпидемиологического благополучия населения,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обслуживаемого контингента;</w:t>
      </w:r>
    </w:p>
    <w:p w:rsidR="00000000" w:rsidRDefault="00A5749B">
      <w:pPr>
        <w:pStyle w:val="pj"/>
      </w:pPr>
      <w:r>
        <w:rPr>
          <w:rStyle w:val="s0"/>
        </w:rPr>
        <w:t>5) юридические лица, осуществляющие сбор, обработку, хранение, защиту и предоставление п</w:t>
      </w:r>
      <w:r>
        <w:rPr>
          <w:rStyle w:val="s0"/>
        </w:rPr>
        <w:t>ерсональных медицинских данных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Указанные организации получают право доступа к персональным медицинским данным только в части, необходимой для оказания соответствующих услуг.</w:t>
      </w:r>
    </w:p>
    <w:p w:rsidR="00000000" w:rsidRDefault="00A5749B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 оказывающим такие формы медицинской помощи.</w:t>
      </w:r>
    </w:p>
    <w:p w:rsidR="00000000" w:rsidRDefault="00A5749B">
      <w:pPr>
        <w:pStyle w:val="pj"/>
      </w:pPr>
      <w:r>
        <w:rPr>
          <w:rStyle w:val="s0"/>
        </w:rPr>
        <w:t>3. Передача персональных медицинск</w:t>
      </w:r>
      <w:r>
        <w:rPr>
          <w:rStyle w:val="s0"/>
        </w:rPr>
        <w:t>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Пункт 4 изложен в редакции </w:t>
      </w:r>
      <w:hyperlink r:id="rId469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</w:t>
      </w:r>
      <w:r>
        <w:rPr>
          <w:rStyle w:val="s3"/>
        </w:rPr>
        <w:t>1.21 г. № 399-VI (</w:t>
      </w:r>
      <w:hyperlink r:id="rId470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4. Лицам, указанным в пункте 1 настоящей статьи, право доступа к персональным медицинским данным физического лица предоставляется в порядк</w:t>
      </w:r>
      <w:r>
        <w:rPr>
          <w:rStyle w:val="s0"/>
        </w:rPr>
        <w:t xml:space="preserve">е, определенном </w:t>
      </w:r>
      <w:hyperlink r:id="rId47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доступа субъектов цифрового здравоохранения, утвержденными уполномоченным органом, по согласованию с уполномоченным органом в сфере защиты персона</w:t>
      </w:r>
      <w:r>
        <w:rPr>
          <w:rStyle w:val="s0"/>
        </w:rPr>
        <w:t>льных данных.</w:t>
      </w:r>
    </w:p>
    <w:p w:rsidR="00000000" w:rsidRDefault="00A5749B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паспорте здоровья, а также отслеживания журнала доступа к данным.</w:t>
      </w:r>
    </w:p>
    <w:p w:rsidR="00000000" w:rsidRDefault="00A5749B">
      <w:pPr>
        <w:pStyle w:val="pj"/>
      </w:pPr>
      <w:r>
        <w:rPr>
          <w:rStyle w:val="s0"/>
        </w:rPr>
        <w:t>6. Отношения агрег</w:t>
      </w:r>
      <w:r>
        <w:rPr>
          <w:rStyle w:val="s0"/>
        </w:rPr>
        <w:t xml:space="preserve">атора медицинских данных с субъектами здравоохранения регулируются </w:t>
      </w:r>
      <w:hyperlink r:id="rId472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</w:t>
      </w:r>
      <w:r>
        <w:rPr>
          <w:rStyle w:val="s0"/>
        </w:rPr>
        <w:t>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информационные ресурсы уполномоченного органа.</w:t>
      </w:r>
    </w:p>
    <w:p w:rsidR="00000000" w:rsidRDefault="00A5749B">
      <w:pPr>
        <w:pStyle w:val="pj"/>
      </w:pPr>
      <w:r>
        <w:rPr>
          <w:rStyle w:val="s0"/>
        </w:rPr>
        <w:t>8. За несоблюдение мер по защите персональн</w:t>
      </w:r>
      <w:r>
        <w:rPr>
          <w:rStyle w:val="s0"/>
        </w:rPr>
        <w:t xml:space="preserve">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медицинского работника, лица несут ответственность, предусмотренную </w:t>
      </w:r>
      <w:hyperlink r:id="rId47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Пункт 9 изложен в редакции </w:t>
      </w:r>
      <w:hyperlink r:id="rId474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75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9. Для осуществления аналитической, статистической деятельности, научных и иных исследований медицинские данные используются в </w:t>
      </w:r>
      <w:hyperlink r:id="rId476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68" w:name="SUB620000"/>
      <w:bookmarkEnd w:id="68"/>
      <w:r>
        <w:rPr>
          <w:rStyle w:val="s1"/>
        </w:rPr>
        <w:t>Статья 62. Обеспечение защиты персональных медицинских данных физических лиц</w:t>
      </w:r>
    </w:p>
    <w:p w:rsidR="00000000" w:rsidRDefault="00A5749B">
      <w:pPr>
        <w:pStyle w:val="pji"/>
      </w:pPr>
      <w:r>
        <w:rPr>
          <w:rStyle w:val="s3"/>
        </w:rPr>
        <w:t xml:space="preserve">Пункт 1 изложен в редакции </w:t>
      </w:r>
      <w:hyperlink r:id="rId477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</w:t>
      </w:r>
      <w:r>
        <w:rPr>
          <w:rStyle w:val="s3"/>
        </w:rPr>
        <w:t>9-VI (</w:t>
      </w:r>
      <w:hyperlink r:id="rId478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</w:t>
      </w:r>
      <w:hyperlink r:id="rId479" w:history="1">
        <w:r>
          <w:rPr>
            <w:rStyle w:val="a4"/>
          </w:rPr>
          <w:t>об информатизаци</w:t>
        </w:r>
        <w:r>
          <w:rPr>
            <w:rStyle w:val="a4"/>
          </w:rPr>
          <w:t>и</w:t>
        </w:r>
      </w:hyperlink>
      <w:r>
        <w:rPr>
          <w:rStyle w:val="s0"/>
        </w:rPr>
        <w:t xml:space="preserve"> и о </w:t>
      </w:r>
      <w:hyperlink r:id="rId480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2. Не допускается использование электронных информационных ресурсов, содержащих персональные медицинские данные, в целях причинения и</w:t>
      </w:r>
      <w:r>
        <w:rPr>
          <w:rStyle w:val="s0"/>
        </w:rPr>
        <w:t>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3. Информация, полученная из электронных информационных ресурсов, содержащих персональные медицинские данные физических лиц, исполь</w:t>
      </w:r>
      <w:r>
        <w:rPr>
          <w:rStyle w:val="s0"/>
        </w:rPr>
        <w:t>зуется исключительно в рамках выполнения должностных обязанностей.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69" w:name="SUB630000"/>
      <w:bookmarkEnd w:id="69"/>
      <w:r>
        <w:rPr>
          <w:rStyle w:val="s1"/>
        </w:rPr>
        <w:t>Глава 8. СТРУКТУРА СИСТЕМЫ ЗДРАВООХРАНЕНИЯ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См. изменения в статью 63 - </w:t>
      </w:r>
      <w:hyperlink r:id="rId481" w:anchor="sub_id=6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</w:t>
      </w:r>
      <w:r>
        <w:rPr>
          <w:rStyle w:val="s3"/>
        </w:rPr>
        <w:t>I (вводится в действие с 21 октября 2024 г.)</w:t>
      </w:r>
    </w:p>
    <w:p w:rsidR="00000000" w:rsidRDefault="00A5749B">
      <w:pPr>
        <w:pStyle w:val="pj"/>
      </w:pPr>
      <w:r>
        <w:rPr>
          <w:rStyle w:val="s1"/>
        </w:rPr>
        <w:t>Статья 63. Субъекты здравоохранения</w:t>
      </w:r>
    </w:p>
    <w:p w:rsidR="00000000" w:rsidRDefault="00A5749B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A5749B">
      <w:pPr>
        <w:pStyle w:val="pj"/>
      </w:pPr>
      <w:r>
        <w:rPr>
          <w:rStyle w:val="s0"/>
        </w:rPr>
        <w:t>2. Субъектами здравоохранения являются организации здравоохранения, а так</w:t>
      </w:r>
      <w:r>
        <w:rPr>
          <w:rStyle w:val="s0"/>
        </w:rPr>
        <w:t>же физические лица, занимающиеся частной медицинской практикой и фармацевтической деятельностью.</w:t>
      </w:r>
    </w:p>
    <w:p w:rsidR="00000000" w:rsidRDefault="00A5749B">
      <w:pPr>
        <w:pStyle w:val="pj"/>
      </w:pPr>
      <w:r>
        <w:rPr>
          <w:rStyle w:val="s0"/>
        </w:rPr>
        <w:t>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</w:t>
      </w:r>
      <w:r>
        <w:rPr>
          <w:rStyle w:val="s0"/>
        </w:rPr>
        <w:t>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000000" w:rsidRDefault="00A5749B">
      <w:pPr>
        <w:pStyle w:val="pj"/>
      </w:pPr>
      <w:r>
        <w:rPr>
          <w:rStyle w:val="s0"/>
        </w:rPr>
        <w:t>4. Негосударственный сектор здравоох</w:t>
      </w:r>
      <w:r>
        <w:rPr>
          <w:rStyle w:val="s0"/>
        </w:rPr>
        <w:t>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000000" w:rsidRDefault="00A5749B">
      <w:pPr>
        <w:pStyle w:val="pj"/>
      </w:pPr>
      <w:r>
        <w:rPr>
          <w:rStyle w:val="s0"/>
        </w:rPr>
        <w:t>5. Физические лица имеют право на занятие частной медицинской пр</w:t>
      </w:r>
      <w:r>
        <w:rPr>
          <w:rStyle w:val="s0"/>
        </w:rPr>
        <w:t>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0" w:name="SUB640000"/>
      <w:bookmarkEnd w:id="70"/>
      <w:r>
        <w:rPr>
          <w:rStyle w:val="s1"/>
        </w:rPr>
        <w:t>Статья 64. Виды медицинской деятельности</w:t>
      </w:r>
    </w:p>
    <w:p w:rsidR="00000000" w:rsidRDefault="00A5749B">
      <w:pPr>
        <w:pStyle w:val="pj"/>
      </w:pPr>
      <w:r>
        <w:rPr>
          <w:rStyle w:val="s0"/>
        </w:rPr>
        <w:t>Медицинская деятельность включает следующие виды:</w:t>
      </w:r>
    </w:p>
    <w:p w:rsidR="00000000" w:rsidRDefault="00A5749B">
      <w:pPr>
        <w:pStyle w:val="pj"/>
      </w:pPr>
      <w:r>
        <w:rPr>
          <w:rStyle w:val="s0"/>
        </w:rPr>
        <w:t>1) медицинская помощь;</w:t>
      </w:r>
    </w:p>
    <w:p w:rsidR="00000000" w:rsidRDefault="00A5749B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A5749B">
      <w:pPr>
        <w:pStyle w:val="pj"/>
      </w:pPr>
      <w:r>
        <w:rPr>
          <w:rStyle w:val="s0"/>
        </w:rPr>
        <w:t>3) патологоанатомическая диагностика;</w:t>
      </w:r>
    </w:p>
    <w:p w:rsidR="00000000" w:rsidRDefault="00A5749B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A5749B">
      <w:pPr>
        <w:pStyle w:val="pj"/>
      </w:pPr>
      <w:r>
        <w:rPr>
          <w:rStyle w:val="s0"/>
        </w:rPr>
        <w:t>5) деятельность в сфере санитарно-эпидемиологического благ</w:t>
      </w:r>
      <w:r>
        <w:rPr>
          <w:rStyle w:val="s0"/>
        </w:rPr>
        <w:t>ополучия населения;</w:t>
      </w:r>
    </w:p>
    <w:p w:rsidR="00000000" w:rsidRDefault="00A5749B">
      <w:pPr>
        <w:pStyle w:val="pj"/>
      </w:pPr>
      <w:r>
        <w:rPr>
          <w:rStyle w:val="s0"/>
        </w:rPr>
        <w:t>6) деятельность в сфере охраны общественного здоровья;</w:t>
      </w:r>
    </w:p>
    <w:p w:rsidR="00000000" w:rsidRDefault="00A5749B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9) иные виды деятельности, не запрещенные настоящим Кодексом.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1" w:name="SUB650000"/>
      <w:bookmarkEnd w:id="71"/>
      <w:r>
        <w:rPr>
          <w:rStyle w:val="s1"/>
        </w:rPr>
        <w:t xml:space="preserve">Статья </w:t>
      </w:r>
      <w:r>
        <w:rPr>
          <w:rStyle w:val="s1"/>
        </w:rPr>
        <w:t>65. Развитие инфраструктуры здравоохранения</w:t>
      </w:r>
    </w:p>
    <w:p w:rsidR="00000000" w:rsidRDefault="00A5749B">
      <w:pPr>
        <w:pStyle w:val="pj"/>
      </w:pPr>
      <w:r>
        <w:rPr>
          <w:rStyle w:val="s0"/>
        </w:rPr>
        <w:t>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</w:t>
      </w:r>
      <w:r>
        <w:rPr>
          <w:rStyle w:val="s0"/>
        </w:rPr>
        <w:t>охранения.</w:t>
      </w:r>
    </w:p>
    <w:p w:rsidR="00000000" w:rsidRDefault="00A5749B">
      <w:pPr>
        <w:pStyle w:val="pj"/>
      </w:pPr>
      <w:r>
        <w:rPr>
          <w:rStyle w:val="s0"/>
        </w:rPr>
        <w:t>2. Развитие инфраструктуры здравоохранения основывается на следующих принципах:</w:t>
      </w:r>
    </w:p>
    <w:p w:rsidR="00000000" w:rsidRDefault="00A5749B">
      <w:pPr>
        <w:pStyle w:val="pji"/>
      </w:pPr>
      <w:r>
        <w:rPr>
          <w:rStyle w:val="s3"/>
        </w:rPr>
        <w:t xml:space="preserve">Подпункт 1 изложен в редакции </w:t>
      </w:r>
      <w:hyperlink r:id="rId482" w:anchor="sub_id=6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83" w:anchor="sub_id=6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 xml:space="preserve">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лиц </w:t>
      </w:r>
      <w:r>
        <w:t>с инвалидностью и других групп населения с ограниченными возможностями;</w:t>
      </w:r>
    </w:p>
    <w:p w:rsidR="00000000" w:rsidRDefault="00A5749B">
      <w:pPr>
        <w:pStyle w:val="pj"/>
      </w:pPr>
      <w:r>
        <w:rPr>
          <w:rStyle w:val="s0"/>
        </w:rPr>
        <w:t>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000000" w:rsidRDefault="00A5749B">
      <w:pPr>
        <w:pStyle w:val="pj"/>
      </w:pPr>
      <w:r>
        <w:rPr>
          <w:rStyle w:val="s0"/>
        </w:rPr>
        <w:t>3) обеспечения равных возможностей для государственных и ча</w:t>
      </w:r>
      <w:r>
        <w:rPr>
          <w:rStyle w:val="s0"/>
        </w:rPr>
        <w:t>стных инвестиций и повышения инвестиционной привлекательности сектора здравоохранения для отечественных и зарубежных инвесторов;</w:t>
      </w:r>
    </w:p>
    <w:p w:rsidR="00000000" w:rsidRDefault="00A5749B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здравоохранения.</w:t>
      </w:r>
    </w:p>
    <w:p w:rsidR="00000000" w:rsidRDefault="00A5749B">
      <w:pPr>
        <w:pStyle w:val="pj"/>
      </w:pPr>
      <w:r>
        <w:rPr>
          <w:rStyle w:val="s0"/>
        </w:rPr>
        <w:t>3. Единым перспективным планом развития инфраструктуры</w:t>
      </w:r>
      <w:r>
        <w:rPr>
          <w:rStyle w:val="s0"/>
        </w:rPr>
        <w:t xml:space="preserve"> является республиканский план, разработанный на основании региональных перспективных планов развития инфраструктуры здравоохранения, утверждаемый уполномоченным органом. Требованиями, устанавливаемыми в рамках разработки региональных перспективных планов </w:t>
      </w:r>
      <w:r>
        <w:rPr>
          <w:rStyle w:val="s0"/>
        </w:rPr>
        <w:t>развития инфраструктуры здравоохранения, являются:</w:t>
      </w:r>
    </w:p>
    <w:p w:rsidR="00000000" w:rsidRDefault="00A5749B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нормативных</w:t>
      </w:r>
      <w:r>
        <w:rPr>
          <w:rStyle w:val="s0"/>
        </w:rPr>
        <w:t xml:space="preserve">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000000" w:rsidRDefault="00A5749B">
      <w:pPr>
        <w:pStyle w:val="pj"/>
      </w:pPr>
      <w:r>
        <w:rPr>
          <w:rStyle w:val="s0"/>
        </w:rPr>
        <w:t>3) приведение коечного фонда стационаров и производственной мощности организаций, оказывающих п</w:t>
      </w:r>
      <w:r>
        <w:rPr>
          <w:rStyle w:val="s0"/>
        </w:rPr>
        <w:t>ервичную медико-санитарную и (или) консультативно-диагностическую помощь, в соответствие с потребностями населения;</w:t>
      </w:r>
    </w:p>
    <w:p w:rsidR="00000000" w:rsidRDefault="00A5749B">
      <w:pPr>
        <w:pStyle w:val="pj"/>
      </w:pPr>
      <w:r>
        <w:rPr>
          <w:rStyle w:val="s0"/>
        </w:rPr>
        <w:t>4) открытие объектов инфраструктуры здравоохранения исходя из потребности населения, обеспечения доступности медицинской помощи.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48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формирования, согласования и утверждения единого перспективного плана развития инфраструктуры здравоохранения, </w:t>
      </w:r>
      <w:hyperlink r:id="rId48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23 апреля 2024 года № 263 «Об установлении цен на услуги, реализуемые субъектом специального права по развитию инфраструктуры здравоохранения»</w:t>
      </w:r>
    </w:p>
    <w:p w:rsidR="00000000" w:rsidRDefault="00A5749B">
      <w:pPr>
        <w:pStyle w:val="pj"/>
      </w:pPr>
      <w:r>
        <w:rPr>
          <w:rStyle w:val="s0"/>
        </w:rPr>
        <w:t>4. Центральные государственные органы, местные исполни</w:t>
      </w:r>
      <w:r>
        <w:rPr>
          <w:rStyle w:val="s0"/>
        </w:rPr>
        <w:t xml:space="preserve">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нормативных правовых актов в сферах санитарно-эпидемиологического благополучия </w:t>
      </w:r>
      <w:r>
        <w:rPr>
          <w:rStyle w:val="s0"/>
        </w:rPr>
        <w:t>населения, архитектурной, градостроительной и строительной деятельности и нормами оснащения.</w:t>
      </w:r>
    </w:p>
    <w:p w:rsidR="00000000" w:rsidRDefault="00A5749B">
      <w:pPr>
        <w:pStyle w:val="pj"/>
      </w:pPr>
      <w:r>
        <w:rPr>
          <w:rStyle w:val="s0"/>
        </w:rPr>
        <w:t>5.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</w:t>
      </w:r>
      <w:r>
        <w:rPr>
          <w:rStyle w:val="s0"/>
        </w:rPr>
        <w:t>туры здравоохранения.</w:t>
      </w:r>
    </w:p>
    <w:p w:rsidR="00000000" w:rsidRDefault="00A5749B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разрабатываются на десятилетний период.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2" w:name="SUB660000"/>
      <w:bookmarkEnd w:id="72"/>
      <w:r>
        <w:rPr>
          <w:rStyle w:val="s1"/>
        </w:rPr>
        <w:t>Статья 66. Государственно-частное партнерство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- объект концессии), - использование объекта концессии, которое может предусматривать техническое и фу</w:t>
      </w:r>
      <w:r>
        <w:rPr>
          <w:rStyle w:val="s0"/>
        </w:rPr>
        <w:t>нкциональное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A5749B">
      <w:pPr>
        <w:pStyle w:val="pj"/>
      </w:pPr>
      <w:r>
        <w:rPr>
          <w:rStyle w:val="s0"/>
        </w:rPr>
        <w:t>2. Техническое обслуживание объекта концессии - использование объекта концессии с осуществлением комплекса технологич</w:t>
      </w:r>
      <w:r>
        <w:rPr>
          <w:rStyle w:val="s0"/>
        </w:rPr>
        <w:t>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его текущего и (или) капитального ремонта, управление, выполнение се</w:t>
      </w:r>
      <w:r>
        <w:rPr>
          <w:rStyle w:val="s0"/>
        </w:rPr>
        <w:t>рвисной и (или) вспомогательной деятельности, в порядке и на условиях, определенных договором концессии.</w:t>
      </w:r>
    </w:p>
    <w:p w:rsidR="00000000" w:rsidRDefault="00A5749B">
      <w:pPr>
        <w:pStyle w:val="pj"/>
      </w:pPr>
      <w:r>
        <w:rPr>
          <w:rStyle w:val="s0"/>
        </w:rPr>
        <w:t xml:space="preserve">3. Функциональное обслуживание объекта концессии - использование объекта концессии в соответствии с целевым назначением объекта концессии, в том числе </w:t>
      </w:r>
      <w:r>
        <w:rPr>
          <w:rStyle w:val="s0"/>
        </w:rPr>
        <w:t>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00000" w:rsidRDefault="00A5749B">
      <w:pPr>
        <w:pStyle w:val="pji"/>
      </w:pPr>
      <w:r>
        <w:rPr>
          <w:rStyle w:val="s3"/>
        </w:rPr>
        <w:t xml:space="preserve">Пункт 4 изложен в редакции </w:t>
      </w:r>
      <w:hyperlink r:id="rId486" w:anchor="sub_id=13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19.04.23 г. № 223-VII (введены в действие с 1 мая 2023 г.) (</w:t>
      </w:r>
      <w:hyperlink r:id="rId487" w:anchor="sub_id=6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 xml:space="preserve">4. </w:t>
      </w:r>
      <w:hyperlink r:id="rId488" w:history="1">
        <w:r>
          <w:rPr>
            <w:rStyle w:val="a4"/>
          </w:rPr>
          <w:t xml:space="preserve">Функциональный оператор </w:t>
        </w:r>
        <w:r>
          <w:rPr>
            <w:rStyle w:val="a4"/>
          </w:rPr>
          <w:t>в области здравоохранения</w:t>
        </w:r>
      </w:hyperlink>
      <w:r>
        <w:t xml:space="preserve"> -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 праве собственност</w:t>
      </w:r>
      <w:r>
        <w:t>и, уставной деятельностью которых является оказание медицинской помощи, не являющиеся стороной договора концессии, предназначенные для осуществления деятельности, связанной с функциональным обслуживанием объекта концессии.</w:t>
      </w:r>
    </w:p>
    <w:p w:rsidR="00000000" w:rsidRDefault="00A5749B">
      <w:pPr>
        <w:pStyle w:val="pj"/>
      </w:pPr>
      <w:r>
        <w:rPr>
          <w:rStyle w:val="s0"/>
        </w:rPr>
        <w:t>5. Создание (реконструкция) и экс</w:t>
      </w:r>
      <w:r>
        <w:rPr>
          <w:rStyle w:val="s0"/>
        </w:rPr>
        <w:t xml:space="preserve">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</w:t>
      </w:r>
      <w:hyperlink r:id="rId48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</w:t>
      </w:r>
      <w:r>
        <w:rPr>
          <w:rStyle w:val="s0"/>
        </w:rPr>
        <w:t>еспублики Казахстан в области государственно-частного партнерства и о концессиях.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490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</w:t>
      </w:r>
      <w:r>
        <w:rPr>
          <w:rStyle w:val="s3"/>
        </w:rPr>
        <w:t>социально-экономических задач для формирования предложений по реализации проектов государственно-частного партнерства</w:t>
      </w:r>
    </w:p>
    <w:p w:rsidR="00000000" w:rsidRDefault="00A5749B">
      <w:pPr>
        <w:pStyle w:val="pj"/>
      </w:pPr>
      <w:r>
        <w:rPr>
          <w:rStyle w:val="s0"/>
        </w:rPr>
        <w:t>6. Эксплуатация объекта концессии, наряду с концессионером, может осуществляться также функциональным оператором в области здравоохранения</w:t>
      </w:r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В таком случае концессионер имеет право на возмещение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000000" w:rsidRDefault="00A5749B">
      <w:pPr>
        <w:pStyle w:val="pj"/>
      </w:pPr>
      <w:r>
        <w:rPr>
          <w:rStyle w:val="s0"/>
        </w:rPr>
        <w:t>7. При реализации концессионных проектов, предусматривающих заключен</w:t>
      </w:r>
      <w:r>
        <w:rPr>
          <w:rStyle w:val="s0"/>
        </w:rPr>
        <w:t xml:space="preserve">ие договора концессии на основании подпункта 1-1) пункта 1 </w:t>
      </w:r>
      <w:hyperlink r:id="rId491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концессиях»:</w:t>
      </w:r>
    </w:p>
    <w:p w:rsidR="00000000" w:rsidRDefault="00A5749B">
      <w:pPr>
        <w:pStyle w:val="pj"/>
      </w:pPr>
      <w:r>
        <w:rPr>
          <w:rStyle w:val="s0"/>
        </w:rPr>
        <w:t>1) концедент передает созданный объект концессии по дог</w:t>
      </w:r>
      <w:r>
        <w:rPr>
          <w:rStyle w:val="s0"/>
        </w:rPr>
        <w:t>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договором концессии;</w:t>
      </w:r>
    </w:p>
    <w:p w:rsidR="00000000" w:rsidRDefault="00A5749B">
      <w:pPr>
        <w:pStyle w:val="pj"/>
      </w:pPr>
      <w:r>
        <w:rPr>
          <w:rStyle w:val="s0"/>
        </w:rPr>
        <w:t>2) концессионер обеспечивает техническое обслуживани</w:t>
      </w:r>
      <w:r>
        <w:rPr>
          <w:rStyle w:val="s0"/>
        </w:rPr>
        <w:t>е объекта концессии в порядке и на условиях, предусмотренных договором концессии;</w:t>
      </w:r>
    </w:p>
    <w:p w:rsidR="00000000" w:rsidRDefault="00A5749B">
      <w:pPr>
        <w:pStyle w:val="pj"/>
      </w:pPr>
      <w:r>
        <w:rPr>
          <w:rStyle w:val="s0"/>
        </w:rPr>
        <w:t xml:space="preserve">3) функциональный оператор в области здравоохранения, определяемый до проведения конкурса по выбору концессионера, обеспечивает функциональное обслуживание объекта концессии </w:t>
      </w:r>
      <w:r>
        <w:rPr>
          <w:rStyle w:val="s0"/>
        </w:rPr>
        <w:t>в порядке и на условиях, предусмотренных договором концессии.</w:t>
      </w:r>
    </w:p>
    <w:p w:rsidR="00000000" w:rsidRDefault="00A5749B">
      <w:pPr>
        <w:pStyle w:val="pj"/>
      </w:pPr>
      <w:r>
        <w:rPr>
          <w:rStyle w:val="s0"/>
        </w:rPr>
        <w:t xml:space="preserve">8. Договор концессии, заключенный на основании подпункта 1-1) пункта 1 </w:t>
      </w:r>
      <w:hyperlink r:id="rId492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</w:t>
      </w:r>
      <w:r>
        <w:rPr>
          <w:rStyle w:val="s0"/>
        </w:rPr>
        <w:t>ан «О концессиях»,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000000" w:rsidRDefault="00A5749B">
      <w:pPr>
        <w:pStyle w:val="pj"/>
      </w:pPr>
      <w:r>
        <w:rPr>
          <w:rStyle w:val="s0"/>
        </w:rPr>
        <w:t xml:space="preserve">9. Функциональный оператор </w:t>
      </w:r>
      <w:r>
        <w:rPr>
          <w:rStyle w:val="s0"/>
        </w:rPr>
        <w:t>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000000" w:rsidRDefault="00A5749B">
      <w:pPr>
        <w:pStyle w:val="pj"/>
      </w:pPr>
      <w:r>
        <w:rPr>
          <w:rStyle w:val="s0"/>
        </w:rPr>
        <w:t>10. Функци</w:t>
      </w:r>
      <w:r>
        <w:rPr>
          <w:rStyle w:val="s0"/>
        </w:rPr>
        <w:t>ональный оператор в области здравоохранения вправе:</w:t>
      </w:r>
    </w:p>
    <w:p w:rsidR="00000000" w:rsidRDefault="00A5749B">
      <w:pPr>
        <w:pStyle w:val="pj"/>
      </w:pPr>
      <w:r>
        <w:rPr>
          <w:rStyle w:val="s0"/>
        </w:rPr>
        <w:t>1) осуществлять права в отношении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обслуживания объекта к</w:t>
      </w:r>
      <w:r>
        <w:rPr>
          <w:rStyle w:val="s0"/>
        </w:rPr>
        <w:t>онцессии;</w:t>
      </w:r>
    </w:p>
    <w:p w:rsidR="00000000" w:rsidRDefault="00A5749B">
      <w:pPr>
        <w:pStyle w:val="pj"/>
      </w:pPr>
      <w:r>
        <w:rPr>
          <w:rStyle w:val="s0"/>
        </w:rPr>
        <w:t>2) совместно с концессионером использовать объект концессии в порядке и на условиях, предусмотренных договором концессии;</w:t>
      </w:r>
    </w:p>
    <w:p w:rsidR="00000000" w:rsidRDefault="00A5749B">
      <w:pPr>
        <w:pStyle w:val="pj"/>
      </w:pPr>
      <w:r>
        <w:rPr>
          <w:rStyle w:val="s0"/>
        </w:rPr>
        <w:t>3) осуществлять иные права в соответствии с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11. Функциональный оператор в области здравоохран</w:t>
      </w:r>
      <w:r>
        <w:rPr>
          <w:rStyle w:val="s0"/>
        </w:rPr>
        <w:t>ения обязан:</w:t>
      </w:r>
    </w:p>
    <w:p w:rsidR="00000000" w:rsidRDefault="00A5749B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A5749B">
      <w:pPr>
        <w:pStyle w:val="pj"/>
      </w:pPr>
      <w:r>
        <w:rPr>
          <w:rStyle w:val="s0"/>
        </w:rPr>
        <w:t>2) производить товары и (или)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000000" w:rsidRDefault="00A5749B">
      <w:pPr>
        <w:pStyle w:val="pj"/>
      </w:pPr>
      <w:r>
        <w:rPr>
          <w:rStyle w:val="s0"/>
        </w:rPr>
        <w:t>3) соблюдать законодательство Республики Казахст</w:t>
      </w:r>
      <w:r>
        <w:rPr>
          <w:rStyle w:val="s0"/>
        </w:rPr>
        <w:t>ан в области труда, занятости населения и охраны окружающей среды;</w:t>
      </w:r>
    </w:p>
    <w:p w:rsidR="00000000" w:rsidRDefault="00A5749B">
      <w:pPr>
        <w:pStyle w:val="pj"/>
      </w:pPr>
      <w:r>
        <w:rPr>
          <w:rStyle w:val="s0"/>
        </w:rPr>
        <w:t>4) возмещать нанесенный по его вине ущерб объекту концессии;</w:t>
      </w:r>
    </w:p>
    <w:p w:rsidR="00000000" w:rsidRDefault="00A5749B">
      <w:pPr>
        <w:pStyle w:val="pj"/>
      </w:pPr>
      <w:r>
        <w:rPr>
          <w:rStyle w:val="s0"/>
        </w:rPr>
        <w:t>5) соблюдать условия совместного использования объекта концессии с концессионером в порядке, предусмотренном договором концессии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00000" w:rsidRDefault="00A5749B">
      <w:pPr>
        <w:pStyle w:val="pji"/>
      </w:pPr>
      <w:r>
        <w:rPr>
          <w:rStyle w:val="s3"/>
        </w:rPr>
        <w:t xml:space="preserve">Пункт 12 изложен в редакции </w:t>
      </w:r>
      <w:hyperlink r:id="rId493" w:anchor="sub_id=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94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</w:t>
      </w:r>
      <w:r>
        <w:rPr>
          <w:rStyle w:val="s0"/>
        </w:rPr>
        <w:t>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по стр</w:t>
      </w:r>
      <w:r>
        <w:rPr>
          <w:rStyle w:val="s0"/>
        </w:rPr>
        <w:t>оительству или эксплуатации технически сложных объектов здравоохранения.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73" w:name="SUB670000"/>
      <w:bookmarkEnd w:id="73"/>
      <w:r>
        <w:rPr>
          <w:rStyle w:val="s1"/>
        </w:rPr>
        <w:t>Глава 9. ФИНАНСОВОЕ ОБЕСПЕЧЕНИЕ СИСТЕМЫ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A5749B">
      <w:pPr>
        <w:pStyle w:val="pj"/>
      </w:pPr>
      <w:r>
        <w:rPr>
          <w:rStyle w:val="s0"/>
        </w:rPr>
        <w:t>Источниками финансового обеспечения системы здравоох</w:t>
      </w:r>
      <w:r>
        <w:rPr>
          <w:rStyle w:val="s0"/>
        </w:rPr>
        <w:t>ранения являются:</w:t>
      </w:r>
    </w:p>
    <w:p w:rsidR="00000000" w:rsidRDefault="00A5749B">
      <w:pPr>
        <w:pStyle w:val="pj"/>
      </w:pPr>
      <w:r>
        <w:rPr>
          <w:rStyle w:val="s0"/>
        </w:rPr>
        <w:t>1) бюджетные средства;</w:t>
      </w:r>
    </w:p>
    <w:p w:rsidR="00000000" w:rsidRDefault="00A5749B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3) средства добровольного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A5749B">
      <w:pPr>
        <w:pStyle w:val="pj"/>
      </w:pPr>
      <w:r>
        <w:rPr>
          <w:rStyle w:val="s0"/>
        </w:rPr>
        <w:t xml:space="preserve">5) средства, полученные от </w:t>
      </w:r>
      <w:hyperlink w:anchor="sub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95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A5749B">
      <w:pPr>
        <w:pStyle w:val="pj"/>
      </w:pPr>
      <w:r>
        <w:rPr>
          <w:rStyle w:val="s0"/>
        </w:rPr>
        <w:t>5-1) единовременные пенсионные выплаты физ</w:t>
      </w:r>
      <w:r>
        <w:rPr>
          <w:rStyle w:val="s0"/>
        </w:rPr>
        <w:t xml:space="preserve">ических лиц в случаях, предусмотренных </w:t>
      </w:r>
      <w:hyperlink r:id="rId496" w:anchor="sub_id=22003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>6) средства, поступившие в качестве добровольных пожертвований от физических и юридических лиц;</w:t>
      </w:r>
    </w:p>
    <w:p w:rsidR="00000000" w:rsidRDefault="00A5749B">
      <w:pPr>
        <w:pStyle w:val="pj"/>
      </w:pPr>
      <w:r>
        <w:rPr>
          <w:rStyle w:val="s0"/>
        </w:rPr>
        <w:t>7) ин</w:t>
      </w:r>
      <w:r>
        <w:rPr>
          <w:rStyle w:val="s0"/>
        </w:rPr>
        <w:t>ые источники, не противоречащие законодательству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4" w:name="SUB680000"/>
      <w:bookmarkEnd w:id="74"/>
      <w:r>
        <w:rPr>
          <w:rStyle w:val="s1"/>
        </w:rPr>
        <w:t>Статья 68. Финансирование объемов медицинской помощи</w:t>
      </w:r>
    </w:p>
    <w:p w:rsidR="00000000" w:rsidRDefault="00A5749B">
      <w:pPr>
        <w:pStyle w:val="pj"/>
      </w:pPr>
      <w:r>
        <w:rPr>
          <w:rStyle w:val="s0"/>
        </w:rPr>
        <w:t>1. Финансирование гарантированного объема бесплатной медицинской помощи осуществляется за счет:</w:t>
      </w:r>
    </w:p>
    <w:p w:rsidR="00000000" w:rsidRDefault="00A5749B">
      <w:pPr>
        <w:pStyle w:val="pj"/>
      </w:pPr>
      <w:r>
        <w:rPr>
          <w:rStyle w:val="s0"/>
        </w:rPr>
        <w:t>1) бюджета;</w:t>
      </w:r>
    </w:p>
    <w:p w:rsidR="00000000" w:rsidRDefault="00A5749B">
      <w:pPr>
        <w:pStyle w:val="pj"/>
      </w:pPr>
      <w:r>
        <w:rPr>
          <w:rStyle w:val="s0"/>
        </w:rPr>
        <w:t>2) средств граждан при</w:t>
      </w:r>
      <w:r>
        <w:rPr>
          <w:rStyle w:val="s0"/>
        </w:rPr>
        <w:t xml:space="preserve">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2. Финансирование медицинской помощи в системе обязательного социального медицинского страхования осуществляется за счет:</w:t>
      </w:r>
    </w:p>
    <w:p w:rsidR="00000000" w:rsidRDefault="00A5749B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A5749B">
      <w:pPr>
        <w:pStyle w:val="pj"/>
      </w:pPr>
      <w:r>
        <w:rPr>
          <w:rStyle w:val="s0"/>
        </w:rPr>
        <w:t>3. Ф</w:t>
      </w:r>
      <w:r>
        <w:rPr>
          <w:rStyle w:val="s0"/>
        </w:rPr>
        <w:t xml:space="preserve">инансовое обеспечение дополнительного объема медицинской помощи осуществляется в соответствии с подпунктом 3) </w:t>
      </w:r>
      <w:hyperlink w:anchor="sub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5" w:name="SUB690000"/>
      <w:bookmarkEnd w:id="75"/>
      <w:r>
        <w:rPr>
          <w:rStyle w:val="s1"/>
        </w:rPr>
        <w:t>Статья 69. Использование источников финансового обеспечения системы здравоохране</w:t>
      </w:r>
      <w:r>
        <w:rPr>
          <w:rStyle w:val="s1"/>
        </w:rPr>
        <w:t>ния</w:t>
      </w:r>
    </w:p>
    <w:p w:rsidR="00000000" w:rsidRDefault="00A5749B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A5749B">
      <w:pPr>
        <w:pStyle w:val="pj"/>
      </w:pPr>
      <w:r>
        <w:rPr>
          <w:rStyle w:val="s0"/>
        </w:rPr>
        <w:t>1) реализацию программ укрепления и развития общественного здравоохранения;</w:t>
      </w:r>
    </w:p>
    <w:p w:rsidR="00000000" w:rsidRDefault="00A5749B">
      <w:pPr>
        <w:pStyle w:val="pj"/>
      </w:pPr>
      <w:r>
        <w:rPr>
          <w:rStyle w:val="s0"/>
        </w:rPr>
        <w:t>2) подготовку и повышение квалификации кадров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развитие и внедрение достижений медицинской и фармацевтической наук;</w:t>
      </w:r>
    </w:p>
    <w:p w:rsidR="00000000" w:rsidRDefault="00A5749B">
      <w:pPr>
        <w:pStyle w:val="pj"/>
      </w:pPr>
      <w:r>
        <w:rPr>
          <w:rStyle w:val="s0"/>
        </w:rPr>
        <w:t>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i"/>
      </w:pPr>
      <w:r>
        <w:rPr>
          <w:rStyle w:val="s3"/>
        </w:rPr>
        <w:t>Пункт доп</w:t>
      </w:r>
      <w:r>
        <w:rPr>
          <w:rStyle w:val="s3"/>
        </w:rPr>
        <w:t xml:space="preserve">олнен подпунктом 4-1 в соответствии с </w:t>
      </w:r>
      <w:hyperlink r:id="rId497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A5749B">
      <w:pPr>
        <w:pStyle w:val="pj"/>
      </w:pPr>
      <w:r>
        <w:rPr>
          <w:rStyle w:val="s0"/>
        </w:rPr>
        <w:t xml:space="preserve">4-1) оплату лечения физическим лицам за счет единовременных пенсионных выплат в соответствии с </w:t>
      </w:r>
      <w:hyperlink r:id="rId498" w:anchor="sub_id=220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i"/>
      </w:pPr>
      <w:r>
        <w:rPr>
          <w:rStyle w:val="s3"/>
        </w:rPr>
        <w:t>Пункт дополнен подпунктом 4-2 в соот</w:t>
      </w:r>
      <w:r>
        <w:rPr>
          <w:rStyle w:val="s3"/>
        </w:rPr>
        <w:t xml:space="preserve">ветствии с </w:t>
      </w:r>
      <w:hyperlink r:id="rId499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4-2) оплату услуг по оказанию медицинской помощи лицам, содержащимся в следственных изолят</w:t>
      </w:r>
      <w:r>
        <w:rPr>
          <w:rStyle w:val="s0"/>
        </w:rPr>
        <w:t>орах и учреждениях уголовно-исполнительной (пенитенциарной) системы;</w:t>
      </w:r>
    </w:p>
    <w:p w:rsidR="00000000" w:rsidRDefault="00A5749B">
      <w:pPr>
        <w:pStyle w:val="pj"/>
      </w:pPr>
      <w:r>
        <w:rPr>
          <w:rStyle w:val="s0"/>
        </w:rPr>
        <w:t>5) приобретение лекарственных средств, медицинских изделий, крови и ее компонентов, вакцин и других иммунобиологических лекарственных препаратов;</w:t>
      </w:r>
    </w:p>
    <w:p w:rsidR="00000000" w:rsidRDefault="00A5749B">
      <w:pPr>
        <w:pStyle w:val="pj"/>
      </w:pPr>
      <w:r>
        <w:rPr>
          <w:rStyle w:val="s0"/>
        </w:rPr>
        <w:t>6) обеспечение санитарно-эпидемиологическ</w:t>
      </w:r>
      <w:r>
        <w:rPr>
          <w:rStyle w:val="s0"/>
        </w:rPr>
        <w:t>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A5749B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9) развитие инфраструктуры здравоохранения;</w:t>
      </w:r>
    </w:p>
    <w:p w:rsidR="00000000" w:rsidRDefault="00A5749B">
      <w:pPr>
        <w:pStyle w:val="pj"/>
      </w:pPr>
      <w:r>
        <w:rPr>
          <w:rStyle w:val="s0"/>
        </w:rPr>
        <w:t>10) иные расходы, не запрещенные законодательством Республик</w:t>
      </w:r>
      <w:r>
        <w:rPr>
          <w:rStyle w:val="s0"/>
        </w:rPr>
        <w:t>и Казахстан.</w:t>
      </w:r>
    </w:p>
    <w:p w:rsidR="00000000" w:rsidRDefault="00A5749B">
      <w:pPr>
        <w:pStyle w:val="pj"/>
      </w:pPr>
      <w:r>
        <w:rPr>
          <w:rStyle w:val="s0"/>
        </w:rPr>
        <w:t>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</w:t>
      </w:r>
      <w:r>
        <w:rPr>
          <w:rStyle w:val="s0"/>
        </w:rPr>
        <w:t xml:space="preserve"> по качеству и объему медицинских услуг в </w:t>
      </w:r>
      <w:hyperlink r:id="rId5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501" w:anchor="sub_id=50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2-1. Оплата услуг субъектов здравоохранения в рамках дополнительного объема медицинской помощи лицам, содержащимся в следственных изоляторах и учреждениях уго</w:t>
      </w:r>
      <w:r>
        <w:rPr>
          <w:rStyle w:val="s0"/>
        </w:rPr>
        <w:t xml:space="preserve">ловно-исполнительной (пенитенциарной) системы, производится с учетом результатов мониторинга договорных обязательств по качеству и объему медицинских услуг в </w:t>
      </w:r>
      <w:hyperlink r:id="rId50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</w:t>
      </w:r>
      <w:r>
        <w:rPr>
          <w:rStyle w:val="s0"/>
        </w:rPr>
        <w:t>ным органом.</w:t>
      </w:r>
    </w:p>
    <w:p w:rsidR="00000000" w:rsidRDefault="00A5749B">
      <w:pPr>
        <w:pStyle w:val="pj"/>
      </w:pPr>
      <w:r>
        <w:rPr>
          <w:rStyle w:val="s0"/>
        </w:rPr>
        <w:t>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</w:t>
      </w:r>
      <w:r>
        <w:rPr>
          <w:rStyle w:val="s0"/>
        </w:rPr>
        <w:t xml:space="preserve"> и медицинских изделий осуществляют администраторы бюджетных программ или фонд социального медицинского страхования в </w:t>
      </w:r>
      <w:hyperlink r:id="rId50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4. Закуп услуг у субъектов </w:t>
      </w:r>
      <w:r>
        <w:rPr>
          <w:rStyle w:val="s0"/>
        </w:rPr>
        <w:t>здравоохранения в рамках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A5749B">
      <w:pPr>
        <w:pStyle w:val="pj"/>
      </w:pPr>
      <w:r>
        <w:rPr>
          <w:rStyle w:val="s0"/>
        </w:rPr>
        <w:t>Закуп услуг у субъектов здравоохранения в системе обязательного социально</w:t>
      </w:r>
      <w:r>
        <w:rPr>
          <w:rStyle w:val="s0"/>
        </w:rPr>
        <w:t>го медицинского страхования осуществляется фондом социального медицинского страхования.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504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A5749B">
      <w:pPr>
        <w:pStyle w:val="pj"/>
      </w:pPr>
      <w:r>
        <w:t>4-1. Ве</w:t>
      </w:r>
      <w:r>
        <w:t>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p w:rsidR="00000000" w:rsidRDefault="00A5749B">
      <w:pPr>
        <w:pStyle w:val="pj"/>
      </w:pPr>
      <w:r>
        <w:t>База данных субъектов здравоохранения, претендующих на оказани</w:t>
      </w:r>
      <w:r>
        <w:t>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социального медицинского страхования.</w:t>
      </w:r>
    </w:p>
    <w:p w:rsidR="00000000" w:rsidRDefault="00A5749B">
      <w:pPr>
        <w:pStyle w:val="pj"/>
      </w:pPr>
      <w:r>
        <w:rPr>
          <w:rStyle w:val="s0"/>
        </w:rPr>
        <w:t>5. Оплата услуг при оказании гарантированного</w:t>
      </w:r>
      <w:r>
        <w:rPr>
          <w:rStyle w:val="s0"/>
        </w:rPr>
        <w:t xml:space="preserve">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A5749B">
      <w:pPr>
        <w:pStyle w:val="pj"/>
      </w:pPr>
      <w:r>
        <w:rPr>
          <w:rStyle w:val="s0"/>
        </w:rPr>
        <w:t>Оплата услуг субъектов здравоохранения при оказании медицинской помощи в системе обязательного социального медицин</w:t>
      </w:r>
      <w:r>
        <w:rPr>
          <w:rStyle w:val="s0"/>
        </w:rPr>
        <w:t>ского страхования осуществляется фондом социального медицинского страхования.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5-1 в соответствии с </w:t>
      </w:r>
      <w:hyperlink r:id="rId505" w:anchor="sub_id=13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</w:t>
      </w:r>
      <w:r>
        <w:rPr>
          <w:rStyle w:val="s3"/>
        </w:rPr>
        <w:t>твие с 1 января 2024 г.)</w:t>
      </w:r>
    </w:p>
    <w:p w:rsidR="00000000" w:rsidRDefault="00A5749B">
      <w:pPr>
        <w:pStyle w:val="pj"/>
      </w:pPr>
      <w:r>
        <w:rPr>
          <w:rStyle w:val="s0"/>
        </w:rPr>
        <w:t xml:space="preserve">5-1. Для закупа и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фонд социального медицинского страхования </w:t>
      </w:r>
      <w:r>
        <w:rPr>
          <w:rStyle w:val="s0"/>
        </w:rPr>
        <w:t>производит объединение средств целевого взноса, выделяемого на гарантированный объем бесплатной медицинской помощи, и активов фонда.</w:t>
      </w:r>
    </w:p>
    <w:p w:rsidR="00000000" w:rsidRDefault="00A5749B">
      <w:pPr>
        <w:pStyle w:val="pj"/>
      </w:pPr>
      <w:r>
        <w:rPr>
          <w:rStyle w:val="s0"/>
        </w:rPr>
        <w:t>6.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6" w:name="SUB700000"/>
      <w:bookmarkEnd w:id="76"/>
      <w:r>
        <w:rPr>
          <w:rStyle w:val="s1"/>
        </w:rPr>
        <w:t>Статья 70. Национальн</w:t>
      </w:r>
      <w:r>
        <w:rPr>
          <w:rStyle w:val="s1"/>
        </w:rPr>
        <w:t>ые счета здравоохранения</w:t>
      </w:r>
    </w:p>
    <w:p w:rsidR="00000000" w:rsidRDefault="00A5749B">
      <w:pPr>
        <w:pStyle w:val="pj"/>
      </w:pPr>
      <w:r>
        <w:rPr>
          <w:rStyle w:val="s0"/>
        </w:rPr>
        <w:t>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</w:t>
      </w:r>
      <w:r>
        <w:rPr>
          <w:rStyle w:val="s0"/>
        </w:rPr>
        <w:t>фективного распределения между мерами, направленными на предупреждение заболеваний и лечение населения.</w:t>
      </w:r>
    </w:p>
    <w:p w:rsidR="00000000" w:rsidRDefault="00A5749B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A5749B">
      <w:pPr>
        <w:pStyle w:val="pj"/>
      </w:pPr>
      <w:r>
        <w:rPr>
          <w:rStyle w:val="s0"/>
        </w:rPr>
        <w:t>1) статистических бюллетеней уполномоче</w:t>
      </w:r>
      <w:r>
        <w:rPr>
          <w:rStyle w:val="s0"/>
        </w:rPr>
        <w:t>нного органа в области государственной статистики;</w:t>
      </w:r>
    </w:p>
    <w:p w:rsidR="00000000" w:rsidRDefault="00A5749B">
      <w:pPr>
        <w:pStyle w:val="pj"/>
      </w:pPr>
      <w:r>
        <w:rPr>
          <w:rStyle w:val="s0"/>
        </w:rPr>
        <w:t>2) данных центрального уполномоченного органа по исполнению бюджета;</w:t>
      </w:r>
    </w:p>
    <w:p w:rsidR="00000000" w:rsidRDefault="00A5749B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A5749B">
      <w:pPr>
        <w:pStyle w:val="pj"/>
      </w:pPr>
      <w:r>
        <w:rPr>
          <w:rStyle w:val="s0"/>
        </w:rPr>
        <w:t>4) статистических данных, опубликованн</w:t>
      </w:r>
      <w:r>
        <w:rPr>
          <w:rStyle w:val="s0"/>
        </w:rPr>
        <w:t>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000000" w:rsidRDefault="00A5749B">
      <w:pPr>
        <w:pStyle w:val="pj"/>
      </w:pPr>
      <w:r>
        <w:rPr>
          <w:rStyle w:val="s0"/>
        </w:rPr>
        <w:t>На основе данных, указанных в части первой настоящего пункта, уполномоченный орган ф</w:t>
      </w:r>
      <w:r>
        <w:rPr>
          <w:rStyle w:val="s0"/>
        </w:rPr>
        <w:t>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5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</w:t>
      </w:r>
      <w:r>
        <w:rPr>
          <w:rStyle w:val="s0"/>
        </w:rPr>
        <w:t>данных национальных счетов здравоохранения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77" w:name="SUB710000"/>
      <w:bookmarkEnd w:id="77"/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Международное сотрудничество в облас</w:t>
      </w:r>
      <w:r>
        <w:rPr>
          <w:rStyle w:val="s0"/>
        </w:rPr>
        <w:t>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вопросам здравоохранения с официальными предс</w:t>
      </w:r>
      <w:r>
        <w:rPr>
          <w:rStyle w:val="s0"/>
        </w:rPr>
        <w:t>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000000" w:rsidRDefault="00A5749B">
      <w:pPr>
        <w:pStyle w:val="pj"/>
      </w:pPr>
      <w:r>
        <w:rPr>
          <w:rStyle w:val="s0"/>
        </w:rPr>
        <w:t>3. Органы управления здравоохранением, субъекты здравоохранения имеют право ус</w:t>
      </w:r>
      <w:r>
        <w:rPr>
          <w:rStyle w:val="s0"/>
        </w:rPr>
        <w:t>танавливать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507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координаторов по работе с международными организациями</w:t>
      </w:r>
    </w:p>
    <w:p w:rsidR="00000000" w:rsidRDefault="00A5749B">
      <w:pPr>
        <w:pStyle w:val="pj"/>
      </w:pPr>
      <w:r>
        <w:rPr>
          <w:rStyle w:val="s0"/>
        </w:rPr>
        <w:t>4. Соглашения, договоры, заключаемые в рамках международного сотрудничества в области здравоохранения, в том числе органами управления здравоохранен</w:t>
      </w:r>
      <w:r>
        <w:rPr>
          <w:rStyle w:val="s0"/>
        </w:rPr>
        <w:t>ием,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8" w:name="SUB720000"/>
      <w:bookmarkEnd w:id="78"/>
      <w:r>
        <w:rPr>
          <w:rStyle w:val="s1"/>
        </w:rPr>
        <w:t>Статья 72. Приоритетные направления международного сотрудничества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Приоритетами ме</w:t>
      </w:r>
      <w:r>
        <w:rPr>
          <w:rStyle w:val="s0"/>
        </w:rPr>
        <w:t>ждународного сотрудничества в области здравоохранения являются:</w:t>
      </w:r>
    </w:p>
    <w:p w:rsidR="00000000" w:rsidRDefault="00A5749B">
      <w:pPr>
        <w:pStyle w:val="pj"/>
      </w:pPr>
      <w:r>
        <w:rPr>
          <w:rStyle w:val="s0"/>
        </w:rPr>
        <w:t>1) защита интересов граждан Республики Казахстан и интересов Республики Казахстан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участие в международных инициативах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привлечение ин</w:t>
      </w:r>
      <w:r>
        <w:rPr>
          <w:rStyle w:val="s0"/>
        </w:rPr>
        <w:t>вестиций и оказание технической помощи в области здравоохранения на межгосударственном уровне;</w:t>
      </w:r>
    </w:p>
    <w:p w:rsidR="00000000" w:rsidRDefault="00A5749B">
      <w:pPr>
        <w:pStyle w:val="pj"/>
      </w:pPr>
      <w:r>
        <w:rPr>
          <w:rStyle w:val="s0"/>
        </w:rPr>
        <w:t>4) оказание медицинской помощи иностранцам, лицам без гражданства;</w:t>
      </w:r>
    </w:p>
    <w:p w:rsidR="00000000" w:rsidRDefault="00A5749B">
      <w:pPr>
        <w:pStyle w:val="pj"/>
      </w:pPr>
      <w:r>
        <w:rPr>
          <w:rStyle w:val="s0"/>
        </w:rPr>
        <w:t>5) повышение уровня оказания медицинской помощи путем внедрения международных инновационных те</w:t>
      </w:r>
      <w:r>
        <w:rPr>
          <w:rStyle w:val="s0"/>
        </w:rPr>
        <w:t>хнологий и модернизации системы здравоохранения;</w:t>
      </w:r>
    </w:p>
    <w:p w:rsidR="00000000" w:rsidRDefault="00A5749B">
      <w:pPr>
        <w:pStyle w:val="pj"/>
      </w:pPr>
      <w:r>
        <w:rPr>
          <w:rStyle w:val="s0"/>
        </w:rPr>
        <w:t>6) интеграция в мировую медицинскую и фармацевтическую науку;</w:t>
      </w:r>
    </w:p>
    <w:p w:rsidR="00000000" w:rsidRDefault="00A5749B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A5749B">
      <w:pPr>
        <w:pStyle w:val="pj"/>
      </w:pPr>
      <w:r>
        <w:rPr>
          <w:rStyle w:val="s0"/>
        </w:rPr>
        <w:t>8) межгосударственное взаимодействие по вопросам образовательн</w:t>
      </w:r>
      <w:r>
        <w:rPr>
          <w:rStyle w:val="s0"/>
        </w:rPr>
        <w:t>ой деятельности в области здравоохранения, подготовки и повышения квалификации медицинских кадров на основе современных достижений науки и практики;</w:t>
      </w:r>
    </w:p>
    <w:p w:rsidR="00000000" w:rsidRDefault="00A5749B">
      <w:pPr>
        <w:pStyle w:val="pj"/>
      </w:pPr>
      <w:r>
        <w:rPr>
          <w:rStyle w:val="s0"/>
        </w:rPr>
        <w:t>9) ока</w:t>
      </w:r>
      <w:r>
        <w:rPr>
          <w:rStyle w:val="s0"/>
        </w:rPr>
        <w:t>зание и получение международной помощи в области здравоохранения при возникновении чрезвычайных ситуаций;</w:t>
      </w:r>
    </w:p>
    <w:p w:rsidR="00000000" w:rsidRDefault="00A5749B">
      <w:pPr>
        <w:pStyle w:val="pj"/>
      </w:pPr>
      <w:r>
        <w:rPr>
          <w:rStyle w:val="s0"/>
        </w:rPr>
        <w:t>10) обмен информацией, технологиями с иностранными государствами и международными организациями в сфере обращения лекарственных средств, медицинских и</w:t>
      </w:r>
      <w:r>
        <w:rPr>
          <w:rStyle w:val="s0"/>
        </w:rPr>
        <w:t>зделий и гармонизация требований к безопасности и качеству фармацевтической и медицинской продукции;</w:t>
      </w:r>
    </w:p>
    <w:p w:rsidR="00000000" w:rsidRDefault="00A5749B">
      <w:pPr>
        <w:pStyle w:val="pj"/>
      </w:pPr>
      <w:r>
        <w:rPr>
          <w:rStyle w:val="s0"/>
        </w:rPr>
        <w:t>11) санитарная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79" w:name="SUB730000"/>
      <w:bookmarkEnd w:id="79"/>
      <w:r>
        <w:rPr>
          <w:rStyle w:val="s1"/>
        </w:rPr>
        <w:t>Статья 73</w:t>
      </w:r>
      <w:r>
        <w:rPr>
          <w:rStyle w:val="s1"/>
        </w:rPr>
        <w:t>. Экономические и правовые основы международного сотрудничества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здравоохранения составляют:</w:t>
      </w:r>
    </w:p>
    <w:p w:rsidR="00000000" w:rsidRDefault="00A5749B">
      <w:pPr>
        <w:pStyle w:val="pj"/>
      </w:pPr>
      <w:r>
        <w:rPr>
          <w:rStyle w:val="s0"/>
        </w:rPr>
        <w:t>1) обязательные и добровольные членские взносы в международные организации;</w:t>
      </w:r>
    </w:p>
    <w:p w:rsidR="00000000" w:rsidRDefault="00A5749B">
      <w:pPr>
        <w:pStyle w:val="pj"/>
      </w:pPr>
      <w:r>
        <w:rPr>
          <w:rStyle w:val="s0"/>
        </w:rPr>
        <w:t>2) привлечение и использование грантов, технической помощи;</w:t>
      </w:r>
    </w:p>
    <w:p w:rsidR="00000000" w:rsidRDefault="00A5749B">
      <w:pPr>
        <w:pStyle w:val="pj"/>
      </w:pPr>
      <w:r>
        <w:rPr>
          <w:rStyle w:val="s0"/>
        </w:rPr>
        <w:t>3) финансирование в соответствии с заключенными международными договорами.</w:t>
      </w:r>
    </w:p>
    <w:p w:rsidR="00000000" w:rsidRDefault="00A5749B">
      <w:pPr>
        <w:pStyle w:val="pj"/>
      </w:pPr>
      <w:r>
        <w:rPr>
          <w:rStyle w:val="s0"/>
        </w:rPr>
        <w:t>2. Правовой основой международного сотрудниче</w:t>
      </w:r>
      <w:r>
        <w:rPr>
          <w:rStyle w:val="s0"/>
        </w:rPr>
        <w:t>ства в области здравоохранения являются международные договоры.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80" w:name="SUB740000"/>
      <w:bookmarkEnd w:id="80"/>
      <w:r>
        <w:rPr>
          <w:rStyle w:val="s1"/>
        </w:rPr>
        <w:t>РАЗДЕЛ 2. ОХРАНА ОБЩЕСТВЕННОГО ЗДОРОВЬЯ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Глава 11. ОБЩИЕ ПОЛОЖЕНИЯ ОХРАНЫ ОБЩЕСТВЕННОГО ЗДОРОВЬЯ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A5749B">
      <w:pPr>
        <w:pStyle w:val="pj"/>
      </w:pPr>
      <w:r>
        <w:rPr>
          <w:rStyle w:val="s0"/>
        </w:rPr>
        <w:t>1. Приоритетными напра</w:t>
      </w:r>
      <w:r>
        <w:rPr>
          <w:rStyle w:val="s0"/>
        </w:rPr>
        <w:t>влениями охраны общественного здоровья являются:</w:t>
      </w:r>
    </w:p>
    <w:p w:rsidR="00000000" w:rsidRDefault="00A5749B">
      <w:pPr>
        <w:pStyle w:val="pj"/>
      </w:pPr>
      <w:r>
        <w:rPr>
          <w:rStyle w:val="s0"/>
        </w:rPr>
        <w:t>1) укрепление здоровья через формирование у населения медико-социальной активности и установок на здоровый образ жизни;</w:t>
      </w:r>
    </w:p>
    <w:p w:rsidR="00000000" w:rsidRDefault="00A5749B">
      <w:pPr>
        <w:pStyle w:val="pj"/>
      </w:pPr>
      <w:r>
        <w:rPr>
          <w:rStyle w:val="s0"/>
        </w:rPr>
        <w:t>2) повышение уровня информированности населения об основных аспектах здоровья и фактора</w:t>
      </w:r>
      <w:r>
        <w:rPr>
          <w:rStyle w:val="s0"/>
        </w:rPr>
        <w:t>х риска;</w:t>
      </w:r>
    </w:p>
    <w:p w:rsidR="00000000" w:rsidRDefault="00A5749B">
      <w:pPr>
        <w:pStyle w:val="pj"/>
      </w:pPr>
      <w:r>
        <w:rPr>
          <w:rStyle w:val="s0"/>
        </w:rPr>
        <w:t>3) эпидемиологический надзор за инфекционными и приоритетными неинфекционными заболеваниями;</w:t>
      </w:r>
    </w:p>
    <w:p w:rsidR="00000000" w:rsidRDefault="00A5749B">
      <w:pPr>
        <w:pStyle w:val="pj"/>
      </w:pPr>
      <w:r>
        <w:rPr>
          <w:rStyle w:val="s0"/>
        </w:rPr>
        <w:t>4) организация взаимодействия всех заинтересованных государственных органов, организаций и ведомств, общественных объединений, бизнес-сообществ и других ф</w:t>
      </w:r>
      <w:r>
        <w:rPr>
          <w:rStyle w:val="s0"/>
        </w:rPr>
        <w:t>изических и юридических лиц.</w:t>
      </w:r>
    </w:p>
    <w:p w:rsidR="00000000" w:rsidRDefault="00A5749B">
      <w:pPr>
        <w:pStyle w:val="pj"/>
      </w:pPr>
      <w:r>
        <w:rPr>
          <w:rStyle w:val="s0"/>
        </w:rPr>
        <w:t>2. Служба общественного здравоохранения -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питания, оценку влияния по</w:t>
      </w:r>
      <w:r>
        <w:rPr>
          <w:rStyle w:val="s0"/>
        </w:rPr>
        <w:t>веденческих факторов риска на здоровье, профилактику инфекционных и неинфекционных заболеваний.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1" w:name="SUB750000"/>
      <w:bookmarkEnd w:id="81"/>
      <w:r>
        <w:rPr>
          <w:rStyle w:val="s1"/>
        </w:rPr>
        <w:t>Статья 75. Статистическое наблюдение в области общественного здравоохранения</w:t>
      </w:r>
    </w:p>
    <w:p w:rsidR="00000000" w:rsidRDefault="00A5749B">
      <w:pPr>
        <w:pStyle w:val="pj"/>
      </w:pPr>
      <w:r>
        <w:rPr>
          <w:rStyle w:val="s0"/>
        </w:rPr>
        <w:t>1. Статистика здравоохранения - отрасль статистики, включающая в себя статистичес</w:t>
      </w:r>
      <w:r>
        <w:rPr>
          <w:rStyle w:val="s0"/>
        </w:rPr>
        <w:t>кие данные о здоровье населения, деятельности субъектов здравоохранения и об использовании ресурсов здравоохранения.</w:t>
      </w:r>
    </w:p>
    <w:p w:rsidR="00000000" w:rsidRDefault="00A5749B">
      <w:pPr>
        <w:pStyle w:val="pj"/>
      </w:pPr>
      <w:r>
        <w:rPr>
          <w:rStyle w:val="s0"/>
        </w:rPr>
        <w:t>2. Статистическое наблюдение в области здравоохранения осуществляется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50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уполномоченным орган</w:t>
      </w:r>
      <w:r>
        <w:rPr>
          <w:rStyle w:val="s0"/>
        </w:rPr>
        <w:t>ом.</w:t>
      </w:r>
    </w:p>
    <w:p w:rsidR="00000000" w:rsidRDefault="00A5749B">
      <w:pPr>
        <w:pStyle w:val="pj"/>
      </w:pPr>
      <w:r>
        <w:rPr>
          <w:rStyle w:val="s0"/>
        </w:rPr>
        <w:t>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000000" w:rsidRDefault="00A5749B">
      <w:pPr>
        <w:pStyle w:val="pj"/>
      </w:pPr>
      <w:r>
        <w:rPr>
          <w:rStyle w:val="s0"/>
        </w:rPr>
        <w:t>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82" w:name="SUB760000"/>
      <w:bookmarkEnd w:id="82"/>
      <w:r>
        <w:rPr>
          <w:rStyle w:val="s1"/>
        </w:rPr>
        <w:t>Глава 12. ПРАВА И ОБЯЗАННОСТИ ЛИЦ В ОБЛАСТИ ЗДР</w:t>
      </w:r>
      <w:r>
        <w:rPr>
          <w:rStyle w:val="s1"/>
        </w:rPr>
        <w:t>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76. Гарантия обеспечения прав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A5749B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A5749B">
      <w:pPr>
        <w:pStyle w:val="pj"/>
      </w:pPr>
      <w:r>
        <w:rPr>
          <w:rStyle w:val="s0"/>
        </w:rPr>
        <w:t>2) качество медицинской помощи;</w:t>
      </w:r>
    </w:p>
    <w:p w:rsidR="00000000" w:rsidRDefault="00A5749B">
      <w:pPr>
        <w:pStyle w:val="pj"/>
      </w:pPr>
      <w:r>
        <w:rPr>
          <w:rStyle w:val="s0"/>
        </w:rPr>
        <w:t>3) качество лекарственного обеспечения;</w:t>
      </w:r>
    </w:p>
    <w:p w:rsidR="00000000" w:rsidRDefault="00A5749B">
      <w:pPr>
        <w:pStyle w:val="pj"/>
      </w:pPr>
      <w:r>
        <w:rPr>
          <w:rStyle w:val="s0"/>
        </w:rPr>
        <w:t>4) досту</w:t>
      </w:r>
      <w:r>
        <w:rPr>
          <w:rStyle w:val="s0"/>
        </w:rPr>
        <w:t>пность, эффективность и безопасность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>6) свободу репродуктивного выбора, охрану репродуктивного здоровья и соблюдение репр</w:t>
      </w:r>
      <w:r>
        <w:rPr>
          <w:rStyle w:val="s0"/>
        </w:rPr>
        <w:t>одуктивных прав;</w:t>
      </w:r>
    </w:p>
    <w:p w:rsidR="00000000" w:rsidRDefault="00A5749B">
      <w:pPr>
        <w:pStyle w:val="pj"/>
      </w:pPr>
      <w:r>
        <w:rPr>
          <w:rStyle w:val="s0"/>
        </w:rPr>
        <w:t>7) санитарно-эпидемиологическое благополучие.</w:t>
      </w:r>
    </w:p>
    <w:p w:rsidR="00000000" w:rsidRDefault="00A5749B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3" w:name="SUB770000"/>
      <w:bookmarkEnd w:id="83"/>
      <w:r>
        <w:rPr>
          <w:rStyle w:val="s1"/>
        </w:rPr>
        <w:t xml:space="preserve">Статья </w:t>
      </w:r>
      <w:r>
        <w:rPr>
          <w:rStyle w:val="s1"/>
        </w:rPr>
        <w:t>77. Права граждан Республики Казахстан</w:t>
      </w:r>
    </w:p>
    <w:p w:rsidR="00000000" w:rsidRDefault="00A5749B">
      <w:pPr>
        <w:pStyle w:val="pj"/>
      </w:pPr>
      <w:r>
        <w:rPr>
          <w:rStyle w:val="s0"/>
        </w:rPr>
        <w:t>1. Граждане Республики Казахстан имеют право на:</w:t>
      </w:r>
    </w:p>
    <w:p w:rsidR="00000000" w:rsidRDefault="00A5749B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2) обеспечение лекарственными средствами и медицинскими изделиями в рамках гарантированного объема б</w:t>
      </w:r>
      <w:r>
        <w:rPr>
          <w:rStyle w:val="s0"/>
        </w:rPr>
        <w:t>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i"/>
      </w:pPr>
      <w:r>
        <w:rPr>
          <w:rStyle w:val="s3"/>
        </w:rPr>
        <w:t xml:space="preserve">Подпункт 3 изложен в редакции </w:t>
      </w:r>
      <w:hyperlink r:id="rId509" w:anchor="sub_id=7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19.04.24 г. № 74-VIII (введен в действие с 1 мая 2024 г.) (</w:t>
      </w:r>
      <w:hyperlink r:id="rId510" w:anchor="sub_id=77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3) свободный выбор медицинского работника и субъекта здравоохранения;</w:t>
      </w:r>
    </w:p>
    <w:p w:rsidR="00000000" w:rsidRDefault="00A5749B">
      <w:pPr>
        <w:pStyle w:val="pj"/>
      </w:pPr>
      <w:r>
        <w:rPr>
          <w:rStyle w:val="s0"/>
        </w:rPr>
        <w:t>4) получение лечебног</w:t>
      </w:r>
      <w:r>
        <w:rPr>
          <w:rStyle w:val="s0"/>
        </w:rPr>
        <w:t>о питания в случае нахождения пациента на лечении в стационарных условиях;</w:t>
      </w:r>
    </w:p>
    <w:p w:rsidR="00000000" w:rsidRDefault="00A5749B">
      <w:pPr>
        <w:pStyle w:val="pj"/>
      </w:pPr>
      <w:r>
        <w:rPr>
          <w:rStyle w:val="s0"/>
        </w:rPr>
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</w:t>
      </w:r>
      <w:r>
        <w:rPr>
          <w:rStyle w:val="s0"/>
        </w:rPr>
        <w:t>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A5749B">
      <w:pPr>
        <w:pStyle w:val="pj"/>
      </w:pPr>
      <w:r>
        <w:rPr>
          <w:rStyle w:val="s0"/>
        </w:rPr>
        <w:t>7) получение медицинской помощи за предела</w:t>
      </w:r>
      <w:r>
        <w:rPr>
          <w:rStyle w:val="s0"/>
        </w:rPr>
        <w:t>ми Республики Казахстан за счет бюджетных средств при наличии показаний в порядке, определяемом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8) получение и предоставление соответствующих документов, удостоверяющих факт временной нетрудоспособности, в соответствии с законодател</w:t>
      </w:r>
      <w:r>
        <w:rPr>
          <w:rStyle w:val="s0"/>
        </w:rPr>
        <w:t>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</w:t>
      </w:r>
      <w:r>
        <w:rPr>
          <w:rStyle w:val="s0"/>
        </w:rPr>
        <w:t>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000000" w:rsidRDefault="00A5749B">
      <w:pPr>
        <w:pStyle w:val="pj"/>
      </w:pPr>
      <w:r>
        <w:rPr>
          <w:rStyle w:val="s0"/>
        </w:rPr>
        <w:t>10) получение от государственных органов, независимых экспертных организаций и</w:t>
      </w:r>
      <w:r>
        <w:rPr>
          <w:rStyle w:val="s0"/>
        </w:rPr>
        <w:t xml:space="preserve">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000000" w:rsidRDefault="00A5749B">
      <w:pPr>
        <w:pStyle w:val="pj"/>
      </w:pPr>
      <w:r>
        <w:rPr>
          <w:rStyle w:val="s0"/>
        </w:rPr>
        <w:t>11) защиту сведений, составляющих тайну медицинского работника;</w:t>
      </w:r>
    </w:p>
    <w:p w:rsidR="00000000" w:rsidRDefault="00A5749B">
      <w:pPr>
        <w:pStyle w:val="pj"/>
      </w:pPr>
      <w:r>
        <w:rPr>
          <w:rStyle w:val="s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13) защиту своих прав и законных интересов в области охраны здоровья в соответствии с законодательством Республики Каза</w:t>
      </w:r>
      <w:r>
        <w:rPr>
          <w:rStyle w:val="s0"/>
        </w:rPr>
        <w:t>хстан;</w:t>
      </w:r>
    </w:p>
    <w:p w:rsidR="00000000" w:rsidRDefault="00A5749B">
      <w:pPr>
        <w:pStyle w:val="pj"/>
      </w:pPr>
      <w:r>
        <w:rPr>
          <w:rStyle w:val="s0"/>
        </w:rPr>
        <w:t>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</w:t>
      </w:r>
      <w:r>
        <w:rPr>
          <w:rStyle w:val="s0"/>
        </w:rPr>
        <w:t>твенной медицинской экспертизы;</w:t>
      </w:r>
    </w:p>
    <w:p w:rsidR="00000000" w:rsidRDefault="00A5749B">
      <w:pPr>
        <w:pStyle w:val="pj"/>
      </w:pPr>
      <w:r>
        <w:rPr>
          <w:rStyle w:val="s0"/>
        </w:rPr>
        <w:t>16) добровольное волеизъявление о возможности выступить в качестве донора;</w:t>
      </w:r>
    </w:p>
    <w:p w:rsidR="00000000" w:rsidRDefault="00A5749B">
      <w:pPr>
        <w:pStyle w:val="pj"/>
      </w:pPr>
      <w:r>
        <w:rPr>
          <w:rStyle w:val="s0"/>
        </w:rPr>
        <w:t>17) дачу волеизъявления о согласии либо отказе на изъятие у них после смерти тканей (части ткани) и (или) органов (части органа) в целях трансплантац</w:t>
      </w:r>
      <w:r>
        <w:rPr>
          <w:rStyle w:val="s0"/>
        </w:rPr>
        <w:t>ии в порядке, определенном настоящим Кодексом;</w:t>
      </w:r>
    </w:p>
    <w:p w:rsidR="00000000" w:rsidRDefault="00A5749B">
      <w:pPr>
        <w:pStyle w:val="pj"/>
      </w:pPr>
      <w:r>
        <w:rPr>
          <w:rStyle w:val="s0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000000" w:rsidRDefault="00A5749B">
      <w:pPr>
        <w:pStyle w:val="pj"/>
      </w:pPr>
      <w:r>
        <w:rPr>
          <w:rStyle w:val="s0"/>
        </w:rPr>
        <w:t xml:space="preserve">19) </w:t>
      </w:r>
      <w:hyperlink w:anchor="sub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20) получение обезболи</w:t>
      </w:r>
      <w:r>
        <w:rPr>
          <w:rStyle w:val="s0"/>
        </w:rPr>
        <w:t>вания при лечении хронических неизлечимых заболеваний;</w:t>
      </w:r>
    </w:p>
    <w:p w:rsidR="00000000" w:rsidRDefault="00A5749B">
      <w:pPr>
        <w:pStyle w:val="pj"/>
      </w:pPr>
      <w:r>
        <w:rPr>
          <w:rStyle w:val="s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</w:t>
      </w:r>
      <w:r>
        <w:rPr>
          <w:rStyle w:val="s0"/>
        </w:rPr>
        <w:t>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000000" w:rsidRDefault="00A5749B">
      <w:pPr>
        <w:pStyle w:val="pj"/>
      </w:pPr>
      <w:r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</w:t>
      </w:r>
      <w:r>
        <w:rPr>
          <w:rStyle w:val="s0"/>
        </w:rPr>
        <w:t xml:space="preserve">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</w:t>
      </w:r>
      <w:r>
        <w:rPr>
          <w:rStyle w:val="s0"/>
        </w:rPr>
        <w:t>безопасности продукции, товаров и услуг;</w:t>
      </w:r>
    </w:p>
    <w:p w:rsidR="00000000" w:rsidRDefault="00A5749B">
      <w:pPr>
        <w:pStyle w:val="pj"/>
      </w:pPr>
      <w:r>
        <w:rPr>
          <w:rStyle w:val="s0"/>
        </w:rPr>
        <w:t>23) иные права в соответствии с законами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511" w:anchor="sub_id=7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</w:t>
      </w:r>
      <w:r>
        <w:rPr>
          <w:rStyle w:val="s3"/>
        </w:rPr>
        <w:t>№ 129-VII</w:t>
      </w:r>
    </w:p>
    <w:p w:rsidR="00000000" w:rsidRDefault="00A5749B">
      <w:pPr>
        <w:pStyle w:val="pj"/>
      </w:pPr>
      <w:r>
        <w:t>1-1. Лица с ограниченными возможностями (лица с инвалидностью) имеют право на первоочередное обслуживание в организациях здравоохранения.</w:t>
      </w:r>
    </w:p>
    <w:p w:rsidR="00000000" w:rsidRDefault="00A5749B">
      <w:pPr>
        <w:pStyle w:val="pj"/>
      </w:pPr>
      <w:r>
        <w:rPr>
          <w:rStyle w:val="s0"/>
        </w:rPr>
        <w:t>2. Женщины имеют право решать вопрос о материнстве и свободного выбора современных методов предупреждения не</w:t>
      </w:r>
      <w:r>
        <w:rPr>
          <w:rStyle w:val="s0"/>
        </w:rPr>
        <w:t>желательной беременности в целях планирования семьи и охраны своего здоровья.</w:t>
      </w:r>
    </w:p>
    <w:p w:rsidR="00000000" w:rsidRDefault="00A5749B">
      <w:pPr>
        <w:pStyle w:val="pj"/>
      </w:pPr>
      <w:r>
        <w:rPr>
          <w:rStyle w:val="s0"/>
        </w:rPr>
        <w:t>Право граждан на охрану материнства обеспечивается:</w:t>
      </w:r>
    </w:p>
    <w:p w:rsidR="00000000" w:rsidRDefault="00A5749B">
      <w:pPr>
        <w:pStyle w:val="pj"/>
      </w:pPr>
      <w:r>
        <w:rPr>
          <w:rStyle w:val="s0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000000" w:rsidRDefault="00A5749B">
      <w:pPr>
        <w:pStyle w:val="pj"/>
      </w:pPr>
      <w:r>
        <w:rPr>
          <w:rStyle w:val="s0"/>
        </w:rPr>
        <w:t xml:space="preserve">2) лечением по </w:t>
      </w:r>
      <w:r>
        <w:rPr>
          <w:rStyle w:val="s0"/>
        </w:rPr>
        <w:t>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4" w:name="SUB780000"/>
      <w:bookmarkEnd w:id="84"/>
      <w:r>
        <w:rPr>
          <w:rStyle w:val="s1"/>
        </w:rPr>
        <w:t>Статья 78. Права детей</w:t>
      </w:r>
    </w:p>
    <w:p w:rsidR="00000000" w:rsidRDefault="00A5749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12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513" w:anchor="sub_id=7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 xml:space="preserve">1. Помимо прав, предусмотренных </w:t>
      </w:r>
      <w:hyperlink w:anchor="sub770000" w:history="1">
        <w:r>
          <w:rPr>
            <w:rStyle w:val="a4"/>
          </w:rPr>
          <w:t>пунктом 1 статьи 77</w:t>
        </w:r>
      </w:hyperlink>
      <w:r>
        <w:t xml:space="preserve"> настоящего Кодекса, каждый ребенок имеет право на:</w:t>
      </w:r>
    </w:p>
    <w:p w:rsidR="00000000" w:rsidRDefault="00A5749B">
      <w:pPr>
        <w:pStyle w:val="pj"/>
      </w:pPr>
      <w:r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A5749B">
      <w:pPr>
        <w:pStyle w:val="pj"/>
      </w:pPr>
      <w:r>
        <w:rPr>
          <w:rStyle w:val="s0"/>
        </w:rPr>
        <w:t>2) образование в обл</w:t>
      </w:r>
      <w:r>
        <w:rPr>
          <w:rStyle w:val="s0"/>
        </w:rPr>
        <w:t>асти охраны здоровья;</w:t>
      </w:r>
    </w:p>
    <w:p w:rsidR="00000000" w:rsidRDefault="00A5749B">
      <w:pPr>
        <w:pStyle w:val="pj"/>
      </w:pPr>
      <w:r>
        <w:rPr>
          <w:rStyle w:val="s0"/>
        </w:rPr>
        <w:t>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000000" w:rsidRDefault="00A5749B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51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</w:t>
      </w:r>
      <w:r>
        <w:rPr>
          <w:rStyle w:val="s0"/>
        </w:rPr>
        <w:t>го неблагоприятных факторов;</w:t>
      </w:r>
    </w:p>
    <w:p w:rsidR="00000000" w:rsidRDefault="00A5749B">
      <w:pPr>
        <w:pStyle w:val="pj"/>
      </w:pPr>
      <w:r>
        <w:rPr>
          <w:rStyle w:val="s0"/>
        </w:rPr>
        <w:t>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000000" w:rsidRDefault="00A5749B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A5749B">
      <w:pPr>
        <w:pStyle w:val="pj"/>
      </w:pPr>
      <w:r>
        <w:rPr>
          <w:rStyle w:val="s0"/>
        </w:rPr>
        <w:t>8) получение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:rsidR="00000000" w:rsidRDefault="00A5749B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A5749B">
      <w:pPr>
        <w:pStyle w:val="pj"/>
      </w:pPr>
      <w:r>
        <w:rPr>
          <w:rStyle w:val="s0"/>
        </w:rPr>
        <w:t>10) получение паллиативной медицинско</w:t>
      </w:r>
      <w:r>
        <w:rPr>
          <w:rStyle w:val="s0"/>
        </w:rPr>
        <w:t>й помощи.</w:t>
      </w:r>
    </w:p>
    <w:p w:rsidR="00000000" w:rsidRDefault="00A5749B">
      <w:pPr>
        <w:pStyle w:val="pj"/>
      </w:pPr>
      <w:bookmarkStart w:id="85" w:name="SUB780200"/>
      <w:bookmarkEnd w:id="85"/>
      <w:r>
        <w:rPr>
          <w:rStyle w:val="s0"/>
        </w:rPr>
        <w:t xml:space="preserve">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</w:t>
      </w:r>
      <w:r>
        <w:rPr>
          <w:rStyle w:val="s0"/>
        </w:rPr>
        <w:t>беременности, которые производятся с согласия их родителей или законных представителей.</w:t>
      </w:r>
    </w:p>
    <w:p w:rsidR="00000000" w:rsidRDefault="00A5749B">
      <w:pPr>
        <w:pStyle w:val="pj"/>
      </w:pPr>
      <w:r>
        <w:rPr>
          <w:rStyle w:val="s0"/>
        </w:rPr>
        <w:t>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</w:t>
      </w:r>
      <w:r>
        <w:rPr>
          <w:rStyle w:val="s0"/>
        </w:rPr>
        <w:t>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</w:t>
      </w:r>
      <w:r>
        <w:rPr>
          <w:rStyle w:val="s0"/>
        </w:rPr>
        <w:t>ахстан.</w:t>
      </w:r>
    </w:p>
    <w:p w:rsidR="00000000" w:rsidRDefault="00A5749B">
      <w:pPr>
        <w:pStyle w:val="pj"/>
      </w:pPr>
      <w:r>
        <w:rPr>
          <w:rStyle w:val="s0"/>
        </w:rPr>
        <w:t>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000000" w:rsidRDefault="00A5749B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</w:t>
      </w:r>
      <w:r>
        <w:rPr>
          <w:rStyle w:val="s0"/>
        </w:rPr>
        <w:t>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</w:t>
      </w:r>
      <w:r>
        <w:rPr>
          <w:rStyle w:val="s0"/>
        </w:rPr>
        <w:t>ой нетрудоспособности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</w:t>
      </w:r>
      <w:r>
        <w:rPr>
          <w:rStyle w:val="s0"/>
        </w:rPr>
        <w:t xml:space="preserve">еют право на непрерывное образование в </w:t>
      </w:r>
      <w:hyperlink r:id="rId51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 совместно с уполномоченным органом в области образования.</w:t>
      </w:r>
    </w:p>
    <w:p w:rsidR="00000000" w:rsidRDefault="00A5749B">
      <w:pPr>
        <w:pStyle w:val="pj"/>
      </w:pPr>
      <w:r>
        <w:rPr>
          <w:rStyle w:val="s0"/>
        </w:rPr>
        <w:t>Организации здравоохранения, оказывающие медицинс</w:t>
      </w:r>
      <w:r>
        <w:rPr>
          <w:rStyle w:val="s0"/>
        </w:rPr>
        <w:t>кую помощь детям, создают условия для игр, отдыха и проведения воспитательной работы.</w:t>
      </w:r>
    </w:p>
    <w:p w:rsidR="00000000" w:rsidRDefault="00A5749B">
      <w:pPr>
        <w:pStyle w:val="pj"/>
      </w:pPr>
      <w:r>
        <w:rPr>
          <w:rStyle w:val="s0"/>
        </w:rPr>
        <w:t>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</w:t>
      </w:r>
      <w:r>
        <w:rPr>
          <w:rStyle w:val="s0"/>
        </w:rPr>
        <w:t>ния, здравоохранения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000000" w:rsidRDefault="00A5749B">
      <w:pPr>
        <w:pStyle w:val="pj"/>
      </w:pPr>
      <w:r>
        <w:rPr>
          <w:rStyle w:val="s0"/>
        </w:rPr>
        <w:t>Дети, рожденные от матерей, зараженных ВИЧ-инфекцией,</w:t>
      </w:r>
      <w:r>
        <w:rPr>
          <w:rStyle w:val="s0"/>
        </w:rPr>
        <w:t xml:space="preserve"> имеют право на получение бесплатных адаптированных молочных смесей в соответствии с установленными нормами питания.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516" w:anchor="sub_id=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27.06.22 г. № 129-VII</w:t>
      </w:r>
    </w:p>
    <w:p w:rsidR="00000000" w:rsidRDefault="00A5749B">
      <w:pPr>
        <w:pStyle w:val="pj"/>
      </w:pPr>
      <w:r>
        <w:t>6-1. Дети с ограниченными возможностями (дети с инвалидностью) имеют право на первоочередное обслуживание в организациях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7. </w:t>
      </w:r>
      <w:hyperlink r:id="rId517" w:history="1">
        <w:r>
          <w:rPr>
            <w:rStyle w:val="a4"/>
          </w:rPr>
          <w:t>Перечень медицинских против</w:t>
        </w:r>
        <w:r>
          <w:rPr>
            <w:rStyle w:val="a4"/>
          </w:rPr>
          <w:t>опоказаний к помещению детей в дом ребенка и организации образования, организации для детей-сирот и детей, оставшихся без попечения родителей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518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519" w:anchor="sub_id=7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8. Дети-сироты, дети, оставшиеся без попечения родителей, и дети, </w:t>
      </w:r>
      <w:r>
        <w:t>являющиеся получателями специальных социальных услуг</w:t>
      </w:r>
      <w:r>
        <w:rPr>
          <w:rStyle w:val="s0"/>
        </w:rPr>
        <w:t xml:space="preserve">, до достижения ими возраста трёх лет включительно могут содержаться в государственных медицинских организациях в </w:t>
      </w:r>
      <w:hyperlink r:id="rId52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86" w:name="SUB790000"/>
      <w:bookmarkEnd w:id="86"/>
      <w:r>
        <w:rPr>
          <w:rStyle w:val="s3"/>
        </w:rPr>
        <w:t xml:space="preserve">В заголовок статьи 79 внесены изменения в текст на казахском языке, текст на русском языке не изменяется в соответствии с </w:t>
      </w:r>
      <w:hyperlink r:id="rId521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168-VII (введены в действие с 26 февраля 2023 г.)</w:t>
      </w:r>
    </w:p>
    <w:p w:rsidR="00000000" w:rsidRDefault="00A5749B">
      <w:pPr>
        <w:pStyle w:val="pj"/>
      </w:pPr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A5749B">
      <w:pPr>
        <w:pStyle w:val="pj"/>
      </w:pPr>
      <w:r>
        <w:rPr>
          <w:rStyle w:val="s0"/>
        </w:rPr>
        <w:t>1. Граждане Республики Казахстан вправе на:</w:t>
      </w:r>
    </w:p>
    <w:p w:rsidR="00000000" w:rsidRDefault="00A5749B">
      <w:pPr>
        <w:pStyle w:val="pj"/>
      </w:pPr>
      <w:r>
        <w:rPr>
          <w:rStyle w:val="s0"/>
        </w:rPr>
        <w:t>1) свобод</w:t>
      </w:r>
      <w:r>
        <w:rPr>
          <w:rStyle w:val="s0"/>
        </w:rPr>
        <w:t>ный репродуктивный выбор;</w:t>
      </w:r>
    </w:p>
    <w:p w:rsidR="00000000" w:rsidRDefault="00A5749B">
      <w:pPr>
        <w:pStyle w:val="pj"/>
      </w:pPr>
      <w:r>
        <w:rPr>
          <w:rStyle w:val="s0"/>
        </w:rPr>
        <w:t>2) получение услуг по охране репродуктивного здоровья и планированию семьи;</w:t>
      </w:r>
    </w:p>
    <w:p w:rsidR="00000000" w:rsidRDefault="00A5749B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A5749B">
      <w:pPr>
        <w:pStyle w:val="pj"/>
      </w:pPr>
      <w:r>
        <w:rPr>
          <w:rStyle w:val="s0"/>
        </w:rPr>
        <w:t>4) лечение бесплодия, в том числе с применением современных вспо</w:t>
      </w:r>
      <w:r>
        <w:rPr>
          <w:rStyle w:val="s0"/>
        </w:rPr>
        <w:t>могательных репродуктивных методов и технологий, разрешенных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A5749B">
      <w:pPr>
        <w:pStyle w:val="pj"/>
      </w:pPr>
      <w:r>
        <w:rPr>
          <w:rStyle w:val="s0"/>
        </w:rPr>
        <w:t>6) безопасное материнство;</w:t>
      </w:r>
    </w:p>
    <w:p w:rsidR="00000000" w:rsidRDefault="00A5749B">
      <w:pPr>
        <w:pStyle w:val="pj"/>
      </w:pPr>
      <w:r>
        <w:rPr>
          <w:rStyle w:val="s0"/>
        </w:rPr>
        <w:t>7) донорство половых клеток, ткани репродуктивных органов;</w:t>
      </w:r>
    </w:p>
    <w:p w:rsidR="00000000" w:rsidRDefault="00A5749B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A5749B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A5749B">
      <w:pPr>
        <w:pStyle w:val="pj"/>
      </w:pPr>
      <w:r>
        <w:rPr>
          <w:rStyle w:val="s0"/>
        </w:rPr>
        <w:t>10) искусственное прерывание беременности;</w:t>
      </w:r>
    </w:p>
    <w:p w:rsidR="00000000" w:rsidRDefault="00A5749B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A5749B">
      <w:pPr>
        <w:pStyle w:val="pj"/>
      </w:pPr>
      <w:r>
        <w:rPr>
          <w:rStyle w:val="s0"/>
        </w:rPr>
        <w:t>12) свободное принятие решения относительно количества детей и времени их рождения в бр</w:t>
      </w:r>
      <w:r>
        <w:rPr>
          <w:rStyle w:val="s0"/>
        </w:rPr>
        <w:t>аке или вне брака, интервалов между рождениями, необходимых для сохранения здоровья матери и ребенка;</w:t>
      </w:r>
    </w:p>
    <w:p w:rsidR="00000000" w:rsidRDefault="00A5749B">
      <w:pPr>
        <w:pStyle w:val="pj"/>
      </w:pPr>
      <w:r>
        <w:rPr>
          <w:rStyle w:val="s0"/>
        </w:rPr>
        <w:t>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2. Граждане обязаны </w:t>
      </w:r>
      <w:r>
        <w:rPr>
          <w:rStyle w:val="s0"/>
        </w:rPr>
        <w:t>соблюдать права, свободы и законные интересы других лиц при осуществлении своих репродуктивных прав.</w:t>
      </w:r>
    </w:p>
    <w:p w:rsidR="00000000" w:rsidRDefault="00A5749B">
      <w:pPr>
        <w:pStyle w:val="pj"/>
      </w:pPr>
      <w:r>
        <w:rPr>
          <w:rStyle w:val="s0"/>
        </w:rPr>
        <w:t xml:space="preserve">3. Граждане имеют право по медицинским показаниям на консультации по вопросам планирования семьи, наличия </w:t>
      </w:r>
      <w:hyperlink r:id="rId522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</w:t>
      </w:r>
      <w:r>
        <w:rPr>
          <w:rStyle w:val="s0"/>
        </w:rPr>
        <w:t>иях в целях предупреждения возможных наследственных и врожденных заболеваний у потомства.</w:t>
      </w:r>
    </w:p>
    <w:p w:rsidR="00000000" w:rsidRDefault="00A5749B">
      <w:pPr>
        <w:pStyle w:val="pj"/>
      </w:pPr>
      <w:r>
        <w:rPr>
          <w:rStyle w:val="s0"/>
        </w:rPr>
        <w:t>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</w:t>
      </w:r>
      <w:r>
        <w:rPr>
          <w:rStyle w:val="s0"/>
        </w:rPr>
        <w:t>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</w:t>
      </w:r>
      <w:r>
        <w:rPr>
          <w:rStyle w:val="s0"/>
        </w:rPr>
        <w:t>змездной основе.</w:t>
      </w:r>
    </w:p>
    <w:p w:rsidR="00000000" w:rsidRDefault="00A5749B">
      <w:pPr>
        <w:pStyle w:val="pj"/>
      </w:pPr>
      <w:r>
        <w:rPr>
          <w:rStyle w:val="s0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6. Граждане Республики Казахстан, зараж</w:t>
      </w:r>
      <w:r>
        <w:rPr>
          <w:rStyle w:val="s0"/>
        </w:rPr>
        <w:t>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7" w:name="SUB800000"/>
      <w:bookmarkEnd w:id="87"/>
      <w:r>
        <w:rPr>
          <w:rStyle w:val="s1"/>
        </w:rPr>
        <w:t>Статья 80. Обязанности граждан Республики Казахстан</w:t>
      </w:r>
    </w:p>
    <w:p w:rsidR="00000000" w:rsidRDefault="00A5749B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A5749B">
      <w:pPr>
        <w:pStyle w:val="pj"/>
      </w:pPr>
      <w:r>
        <w:rPr>
          <w:rStyle w:val="s0"/>
        </w:rPr>
        <w:t>1) забо</w:t>
      </w:r>
      <w:r>
        <w:rPr>
          <w:rStyle w:val="s0"/>
        </w:rPr>
        <w:t>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00000" w:rsidRDefault="00A5749B">
      <w:pPr>
        <w:pStyle w:val="pj"/>
      </w:pPr>
      <w:r>
        <w:rPr>
          <w:rStyle w:val="s0"/>
        </w:rPr>
        <w:t>2) уплачивать взносы на обязательное социальное медицинское страхование в соответствии с Законом Республики Казахстан</w:t>
      </w:r>
      <w:r>
        <w:rPr>
          <w:rStyle w:val="s0"/>
        </w:rPr>
        <w:t xml:space="preserve"> «Об обязательном социальном медицинском страховании»;</w:t>
      </w:r>
    </w:p>
    <w:p w:rsidR="00000000" w:rsidRDefault="00A5749B">
      <w:pPr>
        <w:pStyle w:val="pj"/>
      </w:pPr>
      <w:r>
        <w:rPr>
          <w:rStyle w:val="s0"/>
        </w:rPr>
        <w:t>3) проходить профилактические медицинские осмотры, скрининговые исследования;</w:t>
      </w:r>
    </w:p>
    <w:p w:rsidR="00000000" w:rsidRDefault="00A5749B">
      <w:pPr>
        <w:pStyle w:val="pj"/>
      </w:pPr>
      <w:r>
        <w:rPr>
          <w:rStyle w:val="s0"/>
        </w:rPr>
        <w:t>4) выполнять относящиеся к индивидуальному и общественному здоровью назначения медицинских работников;</w:t>
      </w:r>
    </w:p>
    <w:p w:rsidR="00000000" w:rsidRDefault="00A5749B">
      <w:pPr>
        <w:pStyle w:val="pj"/>
      </w:pPr>
      <w:r>
        <w:rPr>
          <w:rStyle w:val="s0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</w:t>
      </w:r>
      <w:r>
        <w:rPr>
          <w:rStyle w:val="s0"/>
        </w:rPr>
        <w:t>ях;</w:t>
      </w:r>
    </w:p>
    <w:p w:rsidR="00000000" w:rsidRDefault="00A5749B">
      <w:pPr>
        <w:pStyle w:val="pj"/>
      </w:pPr>
      <w:r>
        <w:rPr>
          <w:rStyle w:val="s0"/>
        </w:rPr>
        <w:t>6) сообщать медицинским работникам об индивидуальных особенностях своего организма;</w:t>
      </w:r>
    </w:p>
    <w:p w:rsidR="00000000" w:rsidRDefault="00A5749B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</w:t>
      </w:r>
      <w:r>
        <w:rPr>
          <w:rStyle w:val="s0"/>
        </w:rPr>
        <w:t>рмировать медицинский персонал о наличии у них инфекционных и иных заболеваний, представляющих опасность для окружающих;</w:t>
      </w:r>
    </w:p>
    <w:p w:rsidR="00000000" w:rsidRDefault="00A5749B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В случае уклонения от обследования и лечения граждане Рес</w:t>
      </w:r>
      <w:r>
        <w:rPr>
          <w:rStyle w:val="s0"/>
        </w:rPr>
        <w:t>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8" w:name="SUB810000"/>
      <w:bookmarkEnd w:id="88"/>
      <w:r>
        <w:rPr>
          <w:rStyle w:val="s1"/>
        </w:rPr>
        <w:t>Стат</w:t>
      </w:r>
      <w:r>
        <w:rPr>
          <w:rStyle w:val="s1"/>
        </w:rPr>
        <w:t>ья 81. Права и обязанности беременных женщин и матерей в сфере охраны здоровья</w:t>
      </w:r>
    </w:p>
    <w:p w:rsidR="00000000" w:rsidRDefault="00A5749B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A5749B">
      <w:pPr>
        <w:pStyle w:val="pj"/>
      </w:pPr>
      <w:r>
        <w:rPr>
          <w:rStyle w:val="s0"/>
        </w:rPr>
        <w:t>2. Граждане имеют право на поддержку грудного вскармливания, в том числе на защиту и пропаганду грудн</w:t>
      </w:r>
      <w:r>
        <w:rPr>
          <w:rStyle w:val="s0"/>
        </w:rPr>
        <w:t>ого вскармливания:</w:t>
      </w:r>
    </w:p>
    <w:p w:rsidR="00000000" w:rsidRDefault="00A5749B">
      <w:pPr>
        <w:pStyle w:val="pj"/>
      </w:pPr>
      <w:r>
        <w:rPr>
          <w:rStyle w:val="s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</w:t>
      </w:r>
      <w:r>
        <w:rPr>
          <w:rStyle w:val="s0"/>
        </w:rPr>
        <w:t>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00000" w:rsidRDefault="00A5749B">
      <w:pPr>
        <w:pStyle w:val="pj"/>
      </w:pPr>
      <w:r>
        <w:rPr>
          <w:rStyle w:val="s0"/>
        </w:rPr>
        <w:t>2) включает информирование населения о преимуществах исключительно грудного вскармливания детей в возрасте до шести месяцев и пр</w:t>
      </w:r>
      <w:r>
        <w:rPr>
          <w:rStyle w:val="s0"/>
        </w:rPr>
        <w:t>одолжения грудного вскармливания со здоровым прикормом до двух лет и более.</w:t>
      </w:r>
    </w:p>
    <w:p w:rsidR="00000000" w:rsidRDefault="00A5749B">
      <w:pPr>
        <w:pStyle w:val="pj"/>
      </w:pPr>
      <w:r>
        <w:rPr>
          <w:rStyle w:val="s0"/>
        </w:rPr>
        <w:t>3. Беременные женщины имеют право на:</w:t>
      </w:r>
    </w:p>
    <w:p w:rsidR="00000000" w:rsidRDefault="00A5749B">
      <w:pPr>
        <w:pStyle w:val="pj"/>
      </w:pPr>
      <w:r>
        <w:rPr>
          <w:rStyle w:val="s0"/>
        </w:rPr>
        <w:t>1)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м</w:t>
      </w:r>
      <w:r>
        <w:rPr>
          <w:rStyle w:val="s0"/>
        </w:rPr>
        <w:t>едицинскую помощь в период беременности, во время и после родов;</w:t>
      </w:r>
    </w:p>
    <w:p w:rsidR="00000000" w:rsidRDefault="00A5749B">
      <w:pPr>
        <w:pStyle w:val="pj"/>
      </w:pPr>
      <w:r>
        <w:rPr>
          <w:rStyle w:val="s0"/>
        </w:rPr>
        <w:t xml:space="preserve">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</w:t>
      </w:r>
      <w:r>
        <w:rPr>
          <w:rStyle w:val="s0"/>
        </w:rPr>
        <w:t>проведения медицинских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000000" w:rsidRDefault="00A5749B">
      <w:pPr>
        <w:pStyle w:val="pj"/>
      </w:pPr>
      <w:r>
        <w:rPr>
          <w:rStyle w:val="s0"/>
        </w:rPr>
        <w:t>4) соблюдение режима рабочего времени, отпуска по беременности и р</w:t>
      </w:r>
      <w:r>
        <w:rPr>
          <w:rStyle w:val="s0"/>
        </w:rPr>
        <w:t>одам,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5) оказание кормящим матерям (родит</w:t>
      </w:r>
      <w:r>
        <w:rPr>
          <w:rStyle w:val="s0"/>
        </w:rPr>
        <w:t>елям) квалифицированной поддержки,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000000" w:rsidRDefault="00A5749B">
      <w:pPr>
        <w:pStyle w:val="pj"/>
      </w:pPr>
      <w:r>
        <w:rPr>
          <w:rStyle w:val="s0"/>
        </w:rPr>
        <w:t>6) поддержку практики грудного вскармливания, которую реализуют медици</w:t>
      </w:r>
      <w:r>
        <w:rPr>
          <w:rStyle w:val="s0"/>
        </w:rPr>
        <w:t>нские организации, дружественные к ребенку;</w:t>
      </w:r>
    </w:p>
    <w:p w:rsidR="00000000" w:rsidRDefault="00A5749B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000000" w:rsidRDefault="00A5749B">
      <w:pPr>
        <w:pStyle w:val="pj"/>
      </w:pPr>
      <w:r>
        <w:rPr>
          <w:rStyle w:val="s0"/>
        </w:rPr>
        <w:t>8) иные гарантии и п</w:t>
      </w:r>
      <w:r>
        <w:rPr>
          <w:rStyle w:val="s0"/>
        </w:rPr>
        <w:t>оощрения в соответствии с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A5749B">
      <w:pPr>
        <w:pStyle w:val="pj"/>
      </w:pPr>
      <w:r>
        <w:rPr>
          <w:rStyle w:val="s0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</w:t>
      </w:r>
      <w:r>
        <w:rPr>
          <w:rStyle w:val="s0"/>
        </w:rPr>
        <w:t>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2) выполнять рекомендации врача в период беременности, во время родов и после родов.</w:t>
      </w:r>
    </w:p>
    <w:p w:rsidR="00000000" w:rsidRDefault="00A5749B">
      <w:pPr>
        <w:pStyle w:val="pj"/>
      </w:pPr>
      <w:r>
        <w:rPr>
          <w:rStyle w:val="s0"/>
        </w:rPr>
        <w:t>5. Если женщина планирует беременность при наличии противопоказаний</w:t>
      </w:r>
      <w:r>
        <w:rPr>
          <w:rStyle w:val="s0"/>
        </w:rPr>
        <w:t xml:space="preserve">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89" w:name="SUB820000"/>
      <w:bookmarkEnd w:id="89"/>
      <w:r>
        <w:rPr>
          <w:rStyle w:val="s1"/>
        </w:rPr>
        <w:t>Статья 82. Обязанности индивидуальных предпринимателей и ю</w:t>
      </w:r>
      <w:r>
        <w:rPr>
          <w:rStyle w:val="s1"/>
        </w:rPr>
        <w:t>ридических лиц по охране здоровья работников</w:t>
      </w:r>
    </w:p>
    <w:p w:rsidR="00000000" w:rsidRDefault="00A5749B">
      <w:pPr>
        <w:pStyle w:val="pj"/>
      </w:pPr>
      <w:r>
        <w:rPr>
          <w:rStyle w:val="s0"/>
        </w:rPr>
        <w:t>1. 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A5749B">
      <w:pPr>
        <w:pStyle w:val="pj"/>
      </w:pPr>
      <w:r>
        <w:rPr>
          <w:rStyle w:val="s0"/>
        </w:rPr>
        <w:t>1) проводить санитарно-противоэпидемические и санитарно-профилактические мероприятия;</w:t>
      </w:r>
    </w:p>
    <w:p w:rsidR="00000000" w:rsidRDefault="00A5749B">
      <w:pPr>
        <w:pStyle w:val="pj"/>
      </w:pPr>
      <w:r>
        <w:rPr>
          <w:rStyle w:val="s0"/>
        </w:rPr>
        <w:t xml:space="preserve">2) выполнять </w:t>
      </w:r>
      <w:r>
        <w:rPr>
          <w:rStyle w:val="s0"/>
        </w:rPr>
        <w:t>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обеспечивать безопасност</w:t>
      </w:r>
      <w:r>
        <w:rPr>
          <w:rStyle w:val="s0"/>
        </w:rPr>
        <w:t>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000000" w:rsidRDefault="00A5749B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A5749B">
      <w:pPr>
        <w:pStyle w:val="pj"/>
      </w:pPr>
      <w:r>
        <w:rPr>
          <w:rStyle w:val="s0"/>
        </w:rPr>
        <w:t xml:space="preserve">5) своевременно информировать государственный орган в </w:t>
      </w:r>
      <w:r>
        <w:rPr>
          <w:rStyle w:val="s0"/>
        </w:rPr>
        <w:t>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</w:t>
      </w:r>
      <w:r>
        <w:rPr>
          <w:rStyle w:val="s0"/>
        </w:rPr>
        <w:t>упповых инфекционных и паразитарных, профессиональных заболеваний и отравлений;</w:t>
      </w:r>
    </w:p>
    <w:p w:rsidR="00000000" w:rsidRDefault="00A5749B">
      <w:pPr>
        <w:pStyle w:val="pj"/>
      </w:pPr>
      <w:r>
        <w:rPr>
          <w:rStyle w:val="s0"/>
        </w:rPr>
        <w:t>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</w:t>
      </w:r>
      <w:r>
        <w:rPr>
          <w:rStyle w:val="s0"/>
        </w:rPr>
        <w:t>едицинских изделий;</w:t>
      </w:r>
    </w:p>
    <w:p w:rsidR="00000000" w:rsidRDefault="00A5749B">
      <w:pPr>
        <w:pStyle w:val="pj"/>
      </w:pPr>
      <w:r>
        <w:rPr>
          <w:rStyle w:val="s0"/>
        </w:rPr>
        <w:t>7) обеспечивать гигиеническое обучение работников, относящихся к декретированной группе населения;</w:t>
      </w:r>
    </w:p>
    <w:p w:rsidR="00000000" w:rsidRDefault="00A5749B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санитарно-эпидемиологического благополучия населения возможность прово</w:t>
      </w:r>
      <w:r>
        <w:rPr>
          <w:rStyle w:val="s0"/>
        </w:rPr>
        <w:t>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000000" w:rsidRDefault="00A5749B">
      <w:pPr>
        <w:pStyle w:val="pj"/>
      </w:pPr>
      <w:r>
        <w:rPr>
          <w:rStyle w:val="s0"/>
        </w:rPr>
        <w:t xml:space="preserve">9) не допускать к работе лиц, не имеющих документ, удостоверяющий прохождение медицинского осмотра, гигиенического </w:t>
      </w:r>
      <w:r>
        <w:rPr>
          <w:rStyle w:val="s0"/>
        </w:rPr>
        <w:t xml:space="preserve">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</w:t>
      </w:r>
      <w:r>
        <w:rPr>
          <w:rStyle w:val="s0"/>
        </w:rPr>
        <w:t>здравоохранения, за исключением зараженных ВИЧ-инфекцией;</w:t>
      </w:r>
    </w:p>
    <w:p w:rsidR="00000000" w:rsidRDefault="00A5749B">
      <w:pPr>
        <w:pStyle w:val="pj"/>
      </w:pPr>
      <w:r>
        <w:rPr>
          <w:rStyle w:val="s0"/>
        </w:rPr>
        <w:t>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</w:t>
      </w:r>
      <w:r>
        <w:rPr>
          <w:rStyle w:val="s0"/>
        </w:rPr>
        <w:t>шение о возможности их использования или утилизации;</w:t>
      </w:r>
    </w:p>
    <w:p w:rsidR="00000000" w:rsidRDefault="00A5749B">
      <w:pPr>
        <w:pStyle w:val="pj"/>
      </w:pPr>
      <w:r>
        <w:rPr>
          <w:rStyle w:val="s0"/>
        </w:rPr>
        <w:t>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</w:t>
      </w:r>
      <w:r>
        <w:rPr>
          <w:rStyle w:val="s0"/>
        </w:rPr>
        <w:t>олучия населения;</w:t>
      </w:r>
    </w:p>
    <w:p w:rsidR="00000000" w:rsidRDefault="00A5749B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00000" w:rsidRDefault="00A5749B">
      <w:pPr>
        <w:pStyle w:val="pj"/>
      </w:pPr>
      <w:r>
        <w:rPr>
          <w:rStyle w:val="s0"/>
        </w:rPr>
        <w:t>13) обеспечивать беспрепятственный доступ должностных лиц, осуществляющих государственный контроль и надзор в сф</w:t>
      </w:r>
      <w:r>
        <w:rPr>
          <w:rStyle w:val="s0"/>
        </w:rPr>
        <w:t>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000000" w:rsidRDefault="00A5749B">
      <w:pPr>
        <w:pStyle w:val="pj"/>
      </w:pPr>
      <w:r>
        <w:rPr>
          <w:rStyle w:val="s0"/>
        </w:rPr>
        <w:t>15) уплач</w:t>
      </w:r>
      <w:r>
        <w:rPr>
          <w:rStyle w:val="s0"/>
        </w:rPr>
        <w:t>ивать отчисления и (или)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страховании».</w:t>
      </w:r>
    </w:p>
    <w:p w:rsidR="00000000" w:rsidRDefault="00A5749B">
      <w:pPr>
        <w:pStyle w:val="pj"/>
      </w:pPr>
      <w:r>
        <w:rPr>
          <w:rStyle w:val="s0"/>
        </w:rPr>
        <w:t>2. Работодатель создает благоприятные условия для укрепления здоровья и п</w:t>
      </w:r>
      <w:r>
        <w:rPr>
          <w:rStyle w:val="s0"/>
        </w:rPr>
        <w:t>рофилактики заболеваний среди работников.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90" w:name="SUB830000"/>
      <w:bookmarkEnd w:id="90"/>
      <w:r>
        <w:rPr>
          <w:rStyle w:val="s3"/>
        </w:rPr>
        <w:t xml:space="preserve">Действие заголовка было приостановлено до введения в действие </w:t>
      </w:r>
      <w:hyperlink r:id="rId523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5749B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A5749B">
      <w:pPr>
        <w:pStyle w:val="pji"/>
      </w:pPr>
      <w:r>
        <w:rPr>
          <w:rStyle w:val="s3"/>
        </w:rPr>
        <w:t>Действие</w:t>
      </w:r>
      <w:r>
        <w:rPr>
          <w:rStyle w:val="s3"/>
        </w:rPr>
        <w:t xml:space="preserve"> пункта 1 было приостановлено до введения в действие </w:t>
      </w:r>
      <w:hyperlink r:id="rId524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</w:t>
      </w:r>
      <w:r>
        <w:rPr>
          <w:rStyle w:val="s3"/>
        </w:rPr>
        <w:t xml:space="preserve">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5749B">
      <w:pPr>
        <w:pStyle w:val="pj"/>
      </w:pPr>
      <w:r>
        <w:rPr>
          <w:rStyle w:val="s0"/>
        </w:rPr>
        <w:t xml:space="preserve">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</w:t>
      </w:r>
      <w:r>
        <w:rPr>
          <w:rStyle w:val="s0"/>
        </w:rPr>
        <w:t>наравне с гражданами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25" w:anchor="sub_id=8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526" w:anchor="sub_id=8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</w:t>
      </w:r>
      <w:r>
        <w:rPr>
          <w:rStyle w:val="s0"/>
        </w:rPr>
        <w:t xml:space="preserve">тавляющих опасность для окружающих, по </w:t>
      </w:r>
      <w:hyperlink r:id="rId527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определяемых уполномоченным органом, если иное не предусмотрено законами Республики Казахстан или международными договорами, ратифиц</w:t>
      </w:r>
      <w:r>
        <w:rPr>
          <w:rStyle w:val="s0"/>
        </w:rPr>
        <w:t>ированными Республикой Казахстан.</w:t>
      </w:r>
    </w:p>
    <w:p w:rsidR="00000000" w:rsidRDefault="00A5749B">
      <w:pPr>
        <w:pStyle w:val="pj"/>
      </w:pPr>
      <w:r>
        <w:t>Иностранцы и лица без гражданства, выявленные и идентифицированные в качестве жертв торговли людьми на территории Республики Казахстан, имеют право на получение гарантированного объема бесплатной медицинской помощи по пере</w:t>
      </w:r>
      <w:r>
        <w:t>чню и в объеме, которые определяются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Действие пункта 3 было приостановлено до введения в действие </w:t>
      </w:r>
      <w:hyperlink r:id="rId528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</w:t>
      </w:r>
      <w:r>
        <w:rPr>
          <w:rStyle w:val="s3"/>
        </w:rPr>
        <w:t xml:space="preserve">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5749B">
      <w:pPr>
        <w:pStyle w:val="pj"/>
      </w:pPr>
      <w:r>
        <w:rPr>
          <w:rStyle w:val="s0"/>
        </w:rPr>
        <w:t>3. Кандасы, беженцы и лица, ищущие убежище, иностранцы и лица без гражданства, находящиеся на территории Республики Казахстан, несут</w:t>
      </w:r>
      <w:r>
        <w:rPr>
          <w:rStyle w:val="s0"/>
        </w:rPr>
        <w:t xml:space="preserve"> те же обязанности в области здравоохранения, что и граждане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91" w:name="SUB840000"/>
      <w:bookmarkEnd w:id="91"/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84. Профилактика заболеваний и формирование здорового образа жизни</w:t>
      </w:r>
    </w:p>
    <w:p w:rsidR="00000000" w:rsidRDefault="00A5749B">
      <w:pPr>
        <w:pStyle w:val="pj"/>
      </w:pPr>
      <w:r>
        <w:rPr>
          <w:rStyle w:val="s0"/>
        </w:rPr>
        <w:t>1. Целью профилактики заболев</w:t>
      </w:r>
      <w:r>
        <w:rPr>
          <w:rStyle w:val="s0"/>
        </w:rPr>
        <w:t>аний является предупреждение возникновения или прогрессирования заболеваний, а также их последствий и осложнений.</w:t>
      </w:r>
    </w:p>
    <w:p w:rsidR="00000000" w:rsidRDefault="00A5749B">
      <w:pPr>
        <w:pStyle w:val="pj"/>
      </w:pPr>
      <w:r>
        <w:rPr>
          <w:rStyle w:val="s0"/>
        </w:rPr>
        <w:t>2. Профилактика заболеваний подразделяется на первичную, вторичную и третичную.</w:t>
      </w:r>
    </w:p>
    <w:p w:rsidR="00000000" w:rsidRDefault="00A5749B">
      <w:pPr>
        <w:pStyle w:val="pj"/>
      </w:pPr>
      <w:r>
        <w:rPr>
          <w:rStyle w:val="s0"/>
        </w:rPr>
        <w:t>Первичная профилактика заболеваний (массовая и индивидуальная)</w:t>
      </w:r>
      <w:r>
        <w:rPr>
          <w:rStyle w:val="s0"/>
        </w:rPr>
        <w:t xml:space="preserve"> направлена на создание благоприятных условий жизнедеятельности в целях предупреждения возникновения заболеваний.</w:t>
      </w:r>
    </w:p>
    <w:p w:rsidR="00000000" w:rsidRDefault="00A5749B">
      <w:pPr>
        <w:pStyle w:val="pj"/>
      </w:pPr>
      <w:r>
        <w:rPr>
          <w:rStyle w:val="s0"/>
        </w:rPr>
        <w:t>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000000" w:rsidRDefault="00A5749B">
      <w:pPr>
        <w:pStyle w:val="pj"/>
      </w:pPr>
      <w:r>
        <w:rPr>
          <w:rStyle w:val="s0"/>
        </w:rPr>
        <w:t>Третичная про</w:t>
      </w:r>
      <w:r>
        <w:rPr>
          <w:rStyle w:val="s0"/>
        </w:rPr>
        <w:t>филактика заболеваний направлена на контролирование уже развившихся осложнений, повреждений органов и тканей.</w:t>
      </w:r>
    </w:p>
    <w:p w:rsidR="00000000" w:rsidRDefault="00A5749B">
      <w:pPr>
        <w:pStyle w:val="pj"/>
      </w:pPr>
      <w:r>
        <w:rPr>
          <w:rStyle w:val="s0"/>
        </w:rPr>
        <w:t>3. Профилактические и оздоровительные мероприятия проводятся в отношении всех групп населения на протяжении всей жизни и учитывают половозрастные,</w:t>
      </w:r>
      <w:r>
        <w:rPr>
          <w:rStyle w:val="s0"/>
        </w:rPr>
        <w:t xml:space="preserve"> психологические и социальные аспекты.</w:t>
      </w:r>
    </w:p>
    <w:p w:rsidR="00000000" w:rsidRDefault="00A5749B">
      <w:pPr>
        <w:pStyle w:val="pj"/>
      </w:pPr>
      <w:r>
        <w:rPr>
          <w:rStyle w:val="s0"/>
        </w:rPr>
        <w:t>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</w:t>
      </w:r>
      <w:r>
        <w:rPr>
          <w:rStyle w:val="s0"/>
        </w:rPr>
        <w:t>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000000" w:rsidRDefault="00A5749B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A5749B">
      <w:pPr>
        <w:pStyle w:val="pj"/>
      </w:pPr>
      <w:hyperlink r:id="rId529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физической зарядкой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92" w:name="SUB850000"/>
      <w:bookmarkEnd w:id="92"/>
      <w:r>
        <w:rPr>
          <w:rStyle w:val="s1"/>
        </w:rPr>
        <w:t>Статья 85. Проведение профилактических прививок</w:t>
      </w:r>
    </w:p>
    <w:p w:rsidR="00000000" w:rsidRDefault="00A5749B">
      <w:pPr>
        <w:pStyle w:val="pj"/>
      </w:pPr>
      <w:r>
        <w:rPr>
          <w:rStyle w:val="s0"/>
        </w:rPr>
        <w:t>1. 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000000" w:rsidRDefault="00A5749B">
      <w:pPr>
        <w:pStyle w:val="pj"/>
      </w:pPr>
      <w:r>
        <w:rPr>
          <w:rStyle w:val="s0"/>
        </w:rPr>
        <w:t>2. Профилактические прививки подразделяются на обя</w:t>
      </w:r>
      <w:r>
        <w:rPr>
          <w:rStyle w:val="s0"/>
        </w:rPr>
        <w:t>зательные и добровольные.</w:t>
      </w:r>
    </w:p>
    <w:p w:rsidR="00000000" w:rsidRDefault="00A5749B">
      <w:pPr>
        <w:pStyle w:val="pj"/>
      </w:pPr>
      <w:r>
        <w:rPr>
          <w:rStyle w:val="s0"/>
        </w:rPr>
        <w:t>3. Определяются следующие виды обязательных профилактических прививок:</w:t>
      </w:r>
    </w:p>
    <w:p w:rsidR="00000000" w:rsidRDefault="00A5749B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A5749B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A5749B">
      <w:pPr>
        <w:pStyle w:val="pj"/>
      </w:pPr>
      <w:r>
        <w:rPr>
          <w:rStyle w:val="s0"/>
        </w:rPr>
        <w:t>4. Физические лица, постоянно находящиеся на территории Р</w:t>
      </w:r>
      <w:r>
        <w:rPr>
          <w:rStyle w:val="s0"/>
        </w:rPr>
        <w:t>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000000" w:rsidRDefault="00A5749B">
      <w:pPr>
        <w:pStyle w:val="pj"/>
      </w:pPr>
      <w:r>
        <w:rPr>
          <w:rStyle w:val="s0"/>
        </w:rPr>
        <w:t xml:space="preserve">5. </w:t>
      </w:r>
      <w:hyperlink r:id="rId53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против которых проводятся обязательные пр</w:t>
      </w:r>
      <w:r>
        <w:rPr>
          <w:rStyle w:val="s0"/>
        </w:rPr>
        <w:t xml:space="preserve">офилактические прививки в рамках гарантированного объема медицинской помощи, </w:t>
      </w:r>
      <w:hyperlink r:id="rId531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532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населения, </w:t>
      </w:r>
      <w:r>
        <w:rPr>
          <w:rStyle w:val="s0"/>
        </w:rPr>
        <w:t>подлежащие профилактическим прививкам, определяются Правительством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</w:t>
      </w:r>
      <w:r>
        <w:rPr>
          <w:rStyle w:val="s0"/>
        </w:rPr>
        <w:t xml:space="preserve"> прививки, не имеющие медицинских противопоказаний.</w:t>
      </w:r>
    </w:p>
    <w:p w:rsidR="00000000" w:rsidRDefault="00A5749B">
      <w:pPr>
        <w:pStyle w:val="pj"/>
      </w:pPr>
      <w:r>
        <w:rPr>
          <w:rStyle w:val="s0"/>
        </w:rPr>
        <w:t>7. Перед проведением профилактической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</w:t>
      </w:r>
      <w:r>
        <w:rPr>
          <w:rStyle w:val="s0"/>
        </w:rPr>
        <w:t>формацию о профилактической прививке, возможных неблагоприятных проявлениях и последствиях отказа от нее.</w:t>
      </w:r>
    </w:p>
    <w:p w:rsidR="00000000" w:rsidRDefault="00A5749B">
      <w:pPr>
        <w:pStyle w:val="pj"/>
      </w:pPr>
      <w:hyperlink r:id="rId53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 к проведению профилактических прививок утвержда</w:t>
      </w:r>
      <w:r>
        <w:rPr>
          <w:rStyle w:val="s0"/>
        </w:rPr>
        <w:t>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000000" w:rsidRDefault="00A5749B">
      <w:pPr>
        <w:pStyle w:val="pj"/>
      </w:pPr>
      <w:r>
        <w:rPr>
          <w:rStyle w:val="s0"/>
        </w:rPr>
        <w:t>9. Проведение профилактических прививок, не входящих в перечень заболеваний, про</w:t>
      </w:r>
      <w:r>
        <w:rPr>
          <w:rStyle w:val="s0"/>
        </w:rPr>
        <w:t>тив которых проводятся обязательные профилактические прививки, является добровольным и осуществляется на платной основе.</w:t>
      </w:r>
    </w:p>
    <w:p w:rsidR="00000000" w:rsidRDefault="00A5749B">
      <w:pPr>
        <w:pStyle w:val="pj"/>
      </w:pPr>
      <w:r>
        <w:rPr>
          <w:rStyle w:val="s0"/>
        </w:rPr>
        <w:t>10. Порядок регистрации и расследования неблагоприятных проявлений после иммунизации устанавливается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11. Допуск</w:t>
      </w:r>
      <w:r>
        <w:rPr>
          <w:rStyle w:val="s0"/>
        </w:rPr>
        <w:t xml:space="preserve">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000000" w:rsidRDefault="00A5749B">
      <w:pPr>
        <w:pStyle w:val="pj"/>
      </w:pPr>
      <w:r>
        <w:rPr>
          <w:rStyle w:val="s0"/>
        </w:rPr>
        <w:t>Коллективный иммунитет - косвенная защита непривитых лиц за счет до</w:t>
      </w:r>
      <w:r>
        <w:rPr>
          <w:rStyle w:val="s0"/>
        </w:rPr>
        <w:t>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000000" w:rsidRDefault="00A5749B">
      <w:pPr>
        <w:pStyle w:val="pj"/>
      </w:pPr>
      <w:hyperlink r:id="rId5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дошкольные организации детей, не получивших пл</w:t>
      </w:r>
      <w:r>
        <w:rPr>
          <w:rStyle w:val="s0"/>
        </w:rPr>
        <w:t>ановые профилактические прививки, и пороговый уровень коллективного иммунитета определяются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3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21 сентябр</w:t>
      </w:r>
      <w:r>
        <w:rPr>
          <w:rStyle w:val="s3"/>
        </w:rPr>
        <w:t>я 2023 года № 150 «Об утверждении Санитарных правил «Санитарно-эпидемиологические требования к организации и проведению профилактических прививок населению»</w:t>
      </w:r>
    </w:p>
    <w:p w:rsidR="00000000" w:rsidRDefault="00A5749B">
      <w:pPr>
        <w:pStyle w:val="pj"/>
      </w:pPr>
      <w:bookmarkStart w:id="93" w:name="SUB860000"/>
      <w:bookmarkEnd w:id="93"/>
      <w:r>
        <w:rPr>
          <w:rStyle w:val="s1"/>
        </w:rPr>
        <w:t>Статья 86. Медицинский осмотр</w:t>
      </w:r>
    </w:p>
    <w:p w:rsidR="00000000" w:rsidRDefault="00A5749B">
      <w:pPr>
        <w:pStyle w:val="pj"/>
      </w:pPr>
      <w:r>
        <w:rPr>
          <w:rStyle w:val="s0"/>
        </w:rPr>
        <w:t>1. Медицинский осмотр проводится для обеспечения своевременного медиц</w:t>
      </w:r>
      <w:r>
        <w:rPr>
          <w:rStyle w:val="s0"/>
        </w:rPr>
        <w:t>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здоровья работников.</w:t>
      </w:r>
    </w:p>
    <w:p w:rsidR="00000000" w:rsidRDefault="00A5749B">
      <w:pPr>
        <w:pStyle w:val="pj"/>
      </w:pPr>
      <w:r>
        <w:rPr>
          <w:rStyle w:val="s0"/>
        </w:rPr>
        <w:t>2. Виды медицинских осмотро</w:t>
      </w:r>
      <w:r>
        <w:rPr>
          <w:rStyle w:val="s0"/>
        </w:rPr>
        <w:t>в: обязательные и профилактические.</w:t>
      </w:r>
    </w:p>
    <w:p w:rsidR="00000000" w:rsidRDefault="00A5749B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000000" w:rsidRDefault="00A5749B">
      <w:pPr>
        <w:pStyle w:val="pj"/>
      </w:pPr>
      <w:r>
        <w:rPr>
          <w:rStyle w:val="s0"/>
        </w:rPr>
        <w:t xml:space="preserve">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</w:t>
      </w:r>
      <w:r>
        <w:rPr>
          <w:rStyle w:val="s0"/>
        </w:rPr>
        <w:t>и паразитарных заболеваний.</w:t>
      </w:r>
    </w:p>
    <w:p w:rsidR="00000000" w:rsidRDefault="00A5749B">
      <w:pPr>
        <w:pStyle w:val="pj"/>
      </w:pPr>
      <w:r>
        <w:rPr>
          <w:rStyle w:val="s0"/>
        </w:rPr>
        <w:t>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</w:t>
      </w:r>
      <w:r>
        <w:rPr>
          <w:rStyle w:val="s0"/>
        </w:rPr>
        <w:t>иональных и нераспространения инфекционных и паразитарных заболеваний.</w:t>
      </w:r>
    </w:p>
    <w:p w:rsidR="00000000" w:rsidRDefault="00A5749B">
      <w:pPr>
        <w:pStyle w:val="pj"/>
      </w:pPr>
      <w:r>
        <w:rPr>
          <w:rStyle w:val="s0"/>
        </w:rPr>
        <w:t>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</w:t>
      </w:r>
      <w:r>
        <w:rPr>
          <w:rStyle w:val="s0"/>
        </w:rPr>
        <w:t>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A5749B">
      <w:pPr>
        <w:pStyle w:val="pj"/>
      </w:pPr>
      <w:r>
        <w:rPr>
          <w:rStyle w:val="s0"/>
        </w:rPr>
        <w:t>Послесменные (послерейсовые</w:t>
      </w:r>
      <w:r>
        <w:rPr>
          <w:rStyle w:val="s0"/>
        </w:rPr>
        <w:t>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</w:t>
      </w:r>
      <w:r>
        <w:rPr>
          <w:rStyle w:val="s0"/>
        </w:rPr>
        <w:t>го заболевания или отравления, признаков алкогольного, наркотического или иного токсического опьянения.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536" w:anchor="sub_id=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вредных и (или) опасных производственных факторов, профессий </w:t>
      </w:r>
      <w:r>
        <w:rPr>
          <w:rStyle w:val="s0"/>
        </w:rPr>
        <w:t>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Работодатели обеспечивают за счет собственных ср</w:t>
      </w:r>
      <w:r>
        <w:rPr>
          <w:rStyle w:val="s0"/>
        </w:rPr>
        <w:t>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</w:t>
      </w:r>
      <w:r>
        <w:rPr>
          <w:rStyle w:val="s0"/>
        </w:rPr>
        <w:t xml:space="preserve"> с законодательством Республики Казахстан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537" w:anchor="sub_id=1" w:history="1">
        <w:r>
          <w:rPr>
            <w:rStyle w:val="a4"/>
          </w:rPr>
          <w:t>Целевые группы лиц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538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</w:t>
      </w:r>
      <w:r>
        <w:rPr>
          <w:rStyle w:val="s0"/>
        </w:rPr>
        <w:t xml:space="preserve">раторных и функциональных исследований, </w:t>
      </w:r>
      <w:hyperlink r:id="rId539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7. Работодатели создают условия для прохождения работниками медицинских осмотров,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000000" w:rsidRDefault="00A5749B">
      <w:pPr>
        <w:pStyle w:val="pj"/>
      </w:pPr>
      <w:r>
        <w:rPr>
          <w:rStyle w:val="s0"/>
        </w:rPr>
        <w:t>8. Работодатели н</w:t>
      </w:r>
      <w:r>
        <w:rPr>
          <w:rStyle w:val="s0"/>
        </w:rPr>
        <w:t>е допускают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000000" w:rsidRDefault="00A5749B">
      <w:pPr>
        <w:pStyle w:val="pj"/>
      </w:pPr>
      <w:r>
        <w:rPr>
          <w:rStyle w:val="s0"/>
        </w:rPr>
        <w:t xml:space="preserve">9. </w:t>
      </w:r>
      <w:hyperlink r:id="rId54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выдачи, учета и ведения личных медицинских книжек определяется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10. Профилактические медицинские осмотры проводятся среди детского населен</w:t>
      </w:r>
      <w:r>
        <w:rPr>
          <w:rStyle w:val="s0"/>
        </w:rPr>
        <w:t>ия и включают в себя комплекс медицинских и иных мероприятий,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000000" w:rsidRDefault="00A5749B">
      <w:pPr>
        <w:pStyle w:val="pj"/>
      </w:pPr>
      <w:r>
        <w:rPr>
          <w:rStyle w:val="s0"/>
        </w:rPr>
        <w:t xml:space="preserve">11. </w:t>
      </w:r>
      <w:hyperlink r:id="rId541" w:history="1">
        <w:r>
          <w:rPr>
            <w:rStyle w:val="a4"/>
          </w:rPr>
          <w:t>Правила, объем и периодичность</w:t>
        </w:r>
      </w:hyperlink>
      <w:r>
        <w:rPr>
          <w:rStyle w:val="s0"/>
        </w:rPr>
        <w:t xml:space="preserve">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</w:t>
      </w:r>
      <w:r>
        <w:rPr>
          <w:rStyle w:val="s0"/>
        </w:rPr>
        <w:t>азования,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12. Своевременность,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</w:t>
      </w:r>
      <w:r>
        <w:rPr>
          <w:rStyle w:val="s0"/>
        </w:rPr>
        <w:t>олучия населения.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4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ДСМ-172/2020 «Об утверждении Правил проведения медицинского осмотра лиц, претендую</w:t>
      </w:r>
      <w:r>
        <w:rPr>
          <w:rStyle w:val="s3"/>
        </w:rPr>
        <w:t>щих на получение права управления транспортными средствами, повторного медицинского осмотра водителя механических транспортных средств»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94" w:name="SUB870000"/>
      <w:bookmarkEnd w:id="94"/>
      <w:r>
        <w:rPr>
          <w:rStyle w:val="s1"/>
        </w:rPr>
        <w:t>Статья 87. Скрининговые исследования</w:t>
      </w:r>
    </w:p>
    <w:p w:rsidR="00000000" w:rsidRDefault="00A5749B">
      <w:pPr>
        <w:pStyle w:val="pj"/>
      </w:pPr>
      <w:r>
        <w:rPr>
          <w:rStyle w:val="s0"/>
        </w:rPr>
        <w:t>1. Скрининговые исследования проводятся среди целевых групп населения с целью выя</w:t>
      </w:r>
      <w:r>
        <w:rPr>
          <w:rStyle w:val="s0"/>
        </w:rPr>
        <w:t>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000000" w:rsidRDefault="00A5749B">
      <w:pPr>
        <w:pStyle w:val="pj"/>
      </w:pPr>
      <w:r>
        <w:rPr>
          <w:rStyle w:val="s0"/>
        </w:rPr>
        <w:t>2. Целевые группы лиц, подлежащих скрининговым исследованиям, должны проходи</w:t>
      </w:r>
      <w:r>
        <w:rPr>
          <w:rStyle w:val="s0"/>
        </w:rPr>
        <w:t xml:space="preserve">ть скрининговые исследования в порядке, объеме и с периодичностью проведения данных исследований, </w:t>
      </w:r>
      <w:hyperlink r:id="rId543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Результаты проведенных скрининговых исследований ввод</w:t>
      </w:r>
      <w:r>
        <w:rPr>
          <w:rStyle w:val="s0"/>
        </w:rPr>
        <w:t>ятся субъектами здравоохранения, осуществляющими данные исследования, в электронный паспорт здоровья.</w:t>
      </w:r>
    </w:p>
    <w:p w:rsidR="00000000" w:rsidRDefault="00A5749B">
      <w:pPr>
        <w:pStyle w:val="pj"/>
      </w:pPr>
      <w:r>
        <w:rPr>
          <w:rStyle w:val="s0"/>
        </w:rPr>
        <w:t>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</w:t>
      </w:r>
      <w:r>
        <w:rPr>
          <w:rStyle w:val="s0"/>
        </w:rPr>
        <w:t>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5. Своевременность и качество скрининговых иссле</w:t>
      </w:r>
      <w:r>
        <w:rPr>
          <w:rStyle w:val="s0"/>
        </w:rPr>
        <w:t>дований контролируются государственным органом в сфере оказания медицинских услуг (помощи).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95" w:name="SUB880000"/>
      <w:bookmarkEnd w:id="95"/>
      <w:r>
        <w:rPr>
          <w:rStyle w:val="s1"/>
        </w:rPr>
        <w:t>Статья 88. Динамическое наблюдение</w:t>
      </w:r>
    </w:p>
    <w:p w:rsidR="00000000" w:rsidRDefault="00A5749B">
      <w:pPr>
        <w:pStyle w:val="pj"/>
      </w:pPr>
      <w:r>
        <w:rPr>
          <w:rStyle w:val="s0"/>
        </w:rPr>
        <w:t>1. Динамическое наблюдение осуществляется за пациентами с хроническими заболеваниями в рамках гарантированного объема бесплатно</w:t>
      </w:r>
      <w:r>
        <w:rPr>
          <w:rStyle w:val="s0"/>
        </w:rPr>
        <w:t>й медицинской помощи и (или) в системе обязательного социального медицинского страхования.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544" w:history="1">
        <w:r>
          <w:rPr>
            <w:rStyle w:val="a4"/>
          </w:rPr>
          <w:t>Перечень хронических заболеваний, подлежащих динамическому наблюдению</w:t>
        </w:r>
      </w:hyperlink>
      <w:r>
        <w:rPr>
          <w:rStyle w:val="s0"/>
        </w:rPr>
        <w:t>, утверждается уполномоченны</w:t>
      </w:r>
      <w:r>
        <w:rPr>
          <w:rStyle w:val="s0"/>
        </w:rPr>
        <w:t>м органом.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5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исследован</w:t>
      </w:r>
      <w:r>
        <w:rPr>
          <w:rStyle w:val="s0"/>
        </w:rPr>
        <w:t>ий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96" w:name="SUB890000"/>
      <w:bookmarkEnd w:id="96"/>
      <w:r>
        <w:rPr>
          <w:rStyle w:val="s1"/>
        </w:rPr>
        <w:t>Статья 89. Экспертиза временной нетрудоспособности</w:t>
      </w:r>
    </w:p>
    <w:p w:rsidR="00000000" w:rsidRDefault="00A5749B">
      <w:pPr>
        <w:pStyle w:val="pj"/>
      </w:pPr>
      <w:r>
        <w:rPr>
          <w:rStyle w:val="s0"/>
        </w:rPr>
        <w:t>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</w:t>
      </w:r>
      <w:r>
        <w:rPr>
          <w:rStyle w:val="s0"/>
        </w:rPr>
        <w:t>я трудовых обязанностей на период заболевания.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54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экспертизы временной нетрудоспособности, а также выдачи листа или справки о временной нетрудоспособности устанавливается у</w:t>
      </w:r>
      <w:r>
        <w:rPr>
          <w:rStyle w:val="s0"/>
        </w:rPr>
        <w:t>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97" w:name="SUB900000"/>
      <w:bookmarkEnd w:id="97"/>
      <w:r>
        <w:rPr>
          <w:rStyle w:val="s1"/>
        </w:rPr>
        <w:t>Статья 90. Первая помощь</w:t>
      </w:r>
    </w:p>
    <w:p w:rsidR="00000000" w:rsidRDefault="00A5749B">
      <w:pPr>
        <w:pStyle w:val="pj"/>
      </w:pPr>
      <w:r>
        <w:rPr>
          <w:rStyle w:val="s0"/>
        </w:rPr>
        <w:t>1. Первая помощь -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</w:t>
      </w:r>
      <w:r>
        <w:rPr>
          <w:rStyle w:val="s0"/>
        </w:rPr>
        <w:t>го лица при неотложном состоянии, проводимых на месте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</w:p>
    <w:p w:rsidR="00000000" w:rsidRDefault="00A5749B">
      <w:pPr>
        <w:pStyle w:val="pj"/>
      </w:pPr>
      <w:r>
        <w:rPr>
          <w:rStyle w:val="s0"/>
        </w:rPr>
        <w:t>Первая помощь может оказываться лицами без медицинского образова</w:t>
      </w:r>
      <w:r>
        <w:rPr>
          <w:rStyle w:val="s0"/>
        </w:rPr>
        <w:t xml:space="preserve">ния, в том числе прошедшими соответствующую подготовку, в </w:t>
      </w:r>
      <w:hyperlink r:id="rId54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Подготовка сертифицированных тренеров для обучения граждан Республики Казахстан навы</w:t>
      </w:r>
      <w:r>
        <w:rPr>
          <w:rStyle w:val="s0"/>
        </w:rPr>
        <w:t xml:space="preserve">кам оказания первой помощи осуществляется организациями здравоохранения, соответствующими </w:t>
      </w:r>
      <w:hyperlink r:id="rId548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54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A5749B">
      <w:pPr>
        <w:pStyle w:val="pj"/>
      </w:pPr>
      <w:r>
        <w:rPr>
          <w:rStyle w:val="s0"/>
        </w:rPr>
        <w:t>3. Перечень профессий с указанием контингента работников, подлежащих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55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17 марта 2021 года на вопрос от 19 февраля 2021 года № 669144 (dialog.egov.kz)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5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обучения граждан Республики Казахстан навыкам оказания первой помощи, а также </w:t>
      </w:r>
      <w:hyperlink r:id="rId552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</w:t>
      </w:r>
      <w:r>
        <w:rPr>
          <w:rStyle w:val="s0"/>
        </w:rPr>
        <w:t xml:space="preserve">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Обучение навыкам оказания первой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553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разрабатывается и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98" w:name="SUB910000"/>
      <w:bookmarkEnd w:id="98"/>
      <w:r>
        <w:rPr>
          <w:rStyle w:val="s1"/>
        </w:rPr>
        <w:t>Статья 91. Дошкольная и школьная медицина</w:t>
      </w:r>
    </w:p>
    <w:p w:rsidR="00000000" w:rsidRDefault="00A5749B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</w:t>
      </w:r>
      <w:r>
        <w:rPr>
          <w:rStyle w:val="s0"/>
        </w:rPr>
        <w:t xml:space="preserve"> за состоянием здоровья воспитанников и школьников.</w:t>
      </w:r>
    </w:p>
    <w:p w:rsidR="00000000" w:rsidRDefault="00A5749B">
      <w:pPr>
        <w:pStyle w:val="pj"/>
      </w:pPr>
      <w:r>
        <w:rPr>
          <w:rStyle w:val="s0"/>
        </w:rPr>
        <w:t>2. Мероприятия по охране здоровья воспитанников и школьников включают в себя:</w:t>
      </w:r>
    </w:p>
    <w:p w:rsidR="00000000" w:rsidRDefault="00A5749B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</w:t>
      </w:r>
      <w:r>
        <w:rPr>
          <w:rStyle w:val="s0"/>
        </w:rPr>
        <w:t>ием выездных бригад специалистов;</w:t>
      </w:r>
    </w:p>
    <w:p w:rsidR="00000000" w:rsidRDefault="00A5749B">
      <w:pPr>
        <w:pStyle w:val="pj"/>
      </w:pPr>
      <w:r>
        <w:rPr>
          <w:rStyle w:val="s0"/>
        </w:rPr>
        <w:t>2) организацию оздоровительных мероприятий в учебный период и во время каникул;</w:t>
      </w:r>
    </w:p>
    <w:p w:rsidR="00000000" w:rsidRDefault="00A5749B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</w:t>
      </w:r>
      <w:r>
        <w:rPr>
          <w:rStyle w:val="s0"/>
        </w:rPr>
        <w:t>ение и соблюдение принципов рационального питания, охрану репродуктивного здоровья;</w:t>
      </w:r>
    </w:p>
    <w:p w:rsidR="00000000" w:rsidRDefault="00A5749B">
      <w:pPr>
        <w:pStyle w:val="pj"/>
      </w:pPr>
      <w:r>
        <w:rPr>
          <w:rStyle w:val="s0"/>
        </w:rPr>
        <w:t>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</w:t>
      </w:r>
      <w:r>
        <w:rPr>
          <w:rStyle w:val="s0"/>
        </w:rPr>
        <w:t>еств, а также патологическим влечением к азартным играм;</w:t>
      </w:r>
    </w:p>
    <w:p w:rsidR="00000000" w:rsidRDefault="00A5749B">
      <w:pPr>
        <w:pStyle w:val="pj"/>
      </w:pPr>
      <w:r>
        <w:rPr>
          <w:rStyle w:val="s0"/>
        </w:rPr>
        <w:t>5) направление школьников на углубленное медицинское обследование по результатам профилактических осмотров;</w:t>
      </w:r>
    </w:p>
    <w:p w:rsidR="00000000" w:rsidRDefault="00A5749B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A5749B">
      <w:pPr>
        <w:pStyle w:val="pj"/>
      </w:pPr>
      <w:r>
        <w:rPr>
          <w:rStyle w:val="s0"/>
        </w:rPr>
        <w:t>7) организацию и проведение обучаю</w:t>
      </w:r>
      <w:r>
        <w:rPr>
          <w:rStyle w:val="s0"/>
        </w:rPr>
        <w:t>щих семинаров, тренингов и лекций по профилактике заболеваний, пропаганде и формированию здорового образа жизни среди школьников, оказанию первой помощи;</w:t>
      </w:r>
    </w:p>
    <w:p w:rsidR="00000000" w:rsidRDefault="00A5749B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</w:t>
      </w:r>
      <w:r>
        <w:rPr>
          <w:rStyle w:val="s0"/>
        </w:rPr>
        <w:t>ательных и разъяснительных мероприятий;</w:t>
      </w:r>
    </w:p>
    <w:p w:rsidR="00000000" w:rsidRDefault="00A5749B">
      <w:pPr>
        <w:pStyle w:val="pj"/>
      </w:pPr>
      <w:r>
        <w:rPr>
          <w:rStyle w:val="s0"/>
        </w:rPr>
        <w:t>9) соблюдение требований санитарных правил;</w:t>
      </w:r>
    </w:p>
    <w:p w:rsidR="00000000" w:rsidRDefault="00A5749B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A5749B">
      <w:pPr>
        <w:pStyle w:val="pj"/>
      </w:pPr>
      <w:r>
        <w:rPr>
          <w:rStyle w:val="s0"/>
        </w:rPr>
        <w:t>3. Организация медицинской помощи воспитанни</w:t>
      </w:r>
      <w:r>
        <w:rPr>
          <w:rStyle w:val="s0"/>
        </w:rPr>
        <w:t>кам и школьникам осуществляется субъектами здравоохранения,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00000" w:rsidRDefault="00A5749B">
      <w:pPr>
        <w:pStyle w:val="pj"/>
      </w:pPr>
      <w:r>
        <w:rPr>
          <w:rStyle w:val="s0"/>
        </w:rPr>
        <w:t>4. О</w:t>
      </w:r>
      <w:r>
        <w:rPr>
          <w:rStyle w:val="s0"/>
        </w:rPr>
        <w:t>рганизация деятельности дошкольной и школьной медицины осуществляется местными органами государственного управления здравоохранением.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99" w:name="SUB920000"/>
      <w:bookmarkEnd w:id="99"/>
      <w:r>
        <w:rPr>
          <w:rStyle w:val="s1"/>
        </w:rPr>
        <w:t>Статья 92. Особенности предоставления услуг по охране репродуктивного и психического здоровья несовершеннолетним в возра</w:t>
      </w:r>
      <w:r>
        <w:rPr>
          <w:rStyle w:val="s1"/>
        </w:rPr>
        <w:t>сте от десяти до восемнадцати лет и молодежи</w:t>
      </w:r>
    </w:p>
    <w:p w:rsidR="00000000" w:rsidRDefault="00A5749B">
      <w:pPr>
        <w:pStyle w:val="pj"/>
      </w:pPr>
      <w:r>
        <w:rPr>
          <w:rStyle w:val="s0"/>
        </w:rPr>
        <w:t>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000000" w:rsidRDefault="00A5749B">
      <w:pPr>
        <w:pStyle w:val="pj"/>
      </w:pPr>
      <w:r>
        <w:rPr>
          <w:rStyle w:val="s0"/>
        </w:rPr>
        <w:t>2.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5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</w:t>
      </w:r>
      <w:r>
        <w:rPr>
          <w:rStyle w:val="s0"/>
        </w:rPr>
        <w:t>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5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января 2023 года № 12 «Об утверждении стандарта организации оказания медицинской помощи по охране репродуктивного и п</w:t>
      </w:r>
      <w:r>
        <w:rPr>
          <w:rStyle w:val="s3"/>
        </w:rPr>
        <w:t>сихического здоровья несовершеннолетних в возрасте от десяти до восемнадцати лет и молодежи»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bookmarkStart w:id="100" w:name="SUB930000"/>
      <w:bookmarkEnd w:id="100"/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A5749B">
      <w:pPr>
        <w:pStyle w:val="pj"/>
      </w:pPr>
      <w:r>
        <w:rPr>
          <w:rStyle w:val="s0"/>
        </w:rPr>
        <w:t>В единую систему государственной санитарно-эпидемиологической службы входят:</w:t>
      </w:r>
    </w:p>
    <w:p w:rsidR="00000000" w:rsidRDefault="00A5749B">
      <w:pPr>
        <w:pStyle w:val="pj"/>
      </w:pPr>
      <w:r>
        <w:rPr>
          <w:rStyle w:val="s0"/>
        </w:rPr>
        <w:t>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000000" w:rsidRDefault="00A5749B">
      <w:pPr>
        <w:pStyle w:val="pj"/>
      </w:pPr>
      <w:r>
        <w:rPr>
          <w:rStyle w:val="s0"/>
        </w:rPr>
        <w:t>2) структурные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юридические и физические лица, осуществляющие деятельность в сфере санитарно-эпидемиологического благопо</w:t>
      </w:r>
      <w:r>
        <w:rPr>
          <w:rStyle w:val="s0"/>
        </w:rPr>
        <w:t>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01" w:name="SUB940000"/>
      <w:bookmarkEnd w:id="101"/>
      <w:r>
        <w:rPr>
          <w:rStyle w:val="s1"/>
        </w:rPr>
        <w:t>Статья 94. Государственное санитарно-эпидемиологическое нормирование</w:t>
      </w:r>
    </w:p>
    <w:p w:rsidR="00000000" w:rsidRDefault="00A5749B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000000" w:rsidRDefault="00A5749B">
      <w:pPr>
        <w:pStyle w:val="pj"/>
      </w:pPr>
      <w:r>
        <w:rPr>
          <w:rStyle w:val="s0"/>
        </w:rPr>
        <w:t>1) разработку единых требован</w:t>
      </w:r>
      <w:r>
        <w:rPr>
          <w:rStyle w:val="s0"/>
        </w:rPr>
        <w:t>ий по обоснованию документов санитарно-эпидемиологического нормирования и контроль за их разработкой;</w:t>
      </w:r>
    </w:p>
    <w:p w:rsidR="00000000" w:rsidRDefault="00A5749B">
      <w:pPr>
        <w:pStyle w:val="pj"/>
      </w:pPr>
      <w:r>
        <w:rPr>
          <w:rStyle w:val="s0"/>
        </w:rPr>
        <w:t>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000000" w:rsidRDefault="00A5749B">
      <w:pPr>
        <w:pStyle w:val="pj"/>
      </w:pPr>
      <w:r>
        <w:rPr>
          <w:rStyle w:val="s0"/>
        </w:rPr>
        <w:t>3) изучение, обобщение практик</w:t>
      </w:r>
      <w:r>
        <w:rPr>
          <w:rStyle w:val="s0"/>
        </w:rPr>
        <w:t>и применения, контроль за применением документов санитарно-эпидемиологического нормирования;</w:t>
      </w:r>
    </w:p>
    <w:p w:rsidR="00000000" w:rsidRDefault="00A5749B">
      <w:pPr>
        <w:pStyle w:val="pj"/>
      </w:pPr>
      <w:r>
        <w:rPr>
          <w:rStyle w:val="s0"/>
        </w:rPr>
        <w:t>4) формирование и ведение единого банка данных документов санитарно-эпидемиологического нормирования;</w:t>
      </w:r>
    </w:p>
    <w:p w:rsidR="00000000" w:rsidRDefault="00A5749B">
      <w:pPr>
        <w:pStyle w:val="pj"/>
      </w:pPr>
      <w:r>
        <w:rPr>
          <w:rStyle w:val="s0"/>
        </w:rPr>
        <w:t>5) гармонизацию документов санитарно-эпидемиологического норм</w:t>
      </w:r>
      <w:r>
        <w:rPr>
          <w:rStyle w:val="s0"/>
        </w:rPr>
        <w:t>ирования с общепринятыми международными требованиями.</w:t>
      </w:r>
    </w:p>
    <w:p w:rsidR="00000000" w:rsidRDefault="00A5749B">
      <w:pPr>
        <w:pStyle w:val="pj"/>
      </w:pPr>
      <w:r>
        <w:rPr>
          <w:rStyle w:val="s0"/>
        </w:rPr>
        <w:t xml:space="preserve">2. Документами государственной системы санитарно-эпидемиологического нормирования являются </w:t>
      </w:r>
      <w:hyperlink r:id="rId556" w:history="1">
        <w:r>
          <w:rPr>
            <w:rStyle w:val="a4"/>
          </w:rPr>
          <w:t>санитарные правила</w:t>
        </w:r>
      </w:hyperlink>
      <w:r>
        <w:rPr>
          <w:rStyle w:val="s0"/>
        </w:rPr>
        <w:t xml:space="preserve">, </w:t>
      </w:r>
      <w:hyperlink r:id="rId557" w:history="1">
        <w:r>
          <w:rPr>
            <w:rStyle w:val="a4"/>
          </w:rPr>
          <w:t>гигиенические норма</w:t>
        </w:r>
        <w:r>
          <w:rPr>
            <w:rStyle w:val="a4"/>
          </w:rPr>
          <w:t>тивы</w:t>
        </w:r>
      </w:hyperlink>
      <w:r>
        <w:rPr>
          <w:rStyle w:val="s0"/>
        </w:rPr>
        <w:t>, технические регламенты, единые санитарно-эпидемиологические и гигиенические требования к товарам Евразийского экономического союза, инструкции</w:t>
      </w:r>
      <w:hyperlink r:id="rId558" w:history="1">
        <w:r>
          <w:rPr>
            <w:rStyle w:val="a4"/>
          </w:rPr>
          <w:t>, методические рекомендации</w:t>
        </w:r>
      </w:hyperlink>
      <w:r>
        <w:rPr>
          <w:rStyle w:val="s0"/>
        </w:rPr>
        <w:t xml:space="preserve">, </w:t>
      </w:r>
      <w:hyperlink r:id="rId559" w:history="1">
        <w:r>
          <w:rPr>
            <w:rStyle w:val="a4"/>
          </w:rPr>
          <w:t>метод</w:t>
        </w:r>
        <w:r>
          <w:rPr>
            <w:rStyle w:val="a4"/>
          </w:rPr>
          <w:t>ические указания</w:t>
        </w:r>
      </w:hyperlink>
      <w:r>
        <w:rPr>
          <w:rStyle w:val="s0"/>
        </w:rPr>
        <w:t xml:space="preserve">, методики, приказы, правила и </w:t>
      </w:r>
      <w:hyperlink r:id="rId560" w:history="1">
        <w:r>
          <w:rPr>
            <w:rStyle w:val="a4"/>
          </w:rPr>
          <w:t>стандарты</w:t>
        </w:r>
      </w:hyperlink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56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и утверждения документов государственной системы санитарно-эпидемиологическ</w:t>
      </w:r>
      <w:r>
        <w:rPr>
          <w:rStyle w:val="s0"/>
        </w:rPr>
        <w:t>ого нормирования определяется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4. К нормативным правовым актам в сфере санитарно-эпидемиологического благополучия населения относятся санитарные правила, гигиенические нор</w:t>
      </w:r>
      <w:r>
        <w:rPr>
          <w:rStyle w:val="s0"/>
        </w:rPr>
        <w:t>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000000" w:rsidRDefault="00A5749B">
      <w:pPr>
        <w:pStyle w:val="pj"/>
      </w:pPr>
      <w:r>
        <w:rPr>
          <w:rStyle w:val="s0"/>
        </w:rPr>
        <w:t>5. Государственные органы при разработке и утверждении нормативных правовых актов, касающихся вопросов в с</w:t>
      </w:r>
      <w:r>
        <w:rPr>
          <w:rStyle w:val="s0"/>
        </w:rPr>
        <w:t>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562" w:anchor="sub_id=9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</w:pPr>
      <w:r>
        <w:rPr>
          <w:rStyle w:val="s0"/>
        </w:rPr>
        <w:t>6. Нормативные правовые акты в сфере санитарно-эпидемиологического благополучия населения и документы государственной системы санитарно-эпи</w:t>
      </w:r>
      <w:r>
        <w:rPr>
          <w:rStyle w:val="s0"/>
        </w:rPr>
        <w:t xml:space="preserve">демиологического нормирования, содержащие требования к обращению с патогенными биологическими агентами, разрабатываются и применяются с учетом </w:t>
      </w:r>
      <w:hyperlink r:id="rId563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в области биологической безопасности.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02" w:name="SUB950000"/>
      <w:bookmarkEnd w:id="102"/>
      <w:r>
        <w:rPr>
          <w:rStyle w:val="s1"/>
        </w:rPr>
        <w:t>Статья 95. Санитарно-эпидемиологические требования</w:t>
      </w:r>
    </w:p>
    <w:p w:rsidR="00000000" w:rsidRDefault="00A5749B">
      <w:pPr>
        <w:pStyle w:val="pj"/>
      </w:pPr>
      <w:r>
        <w:rPr>
          <w:rStyle w:val="s0"/>
        </w:rPr>
        <w:t>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</w:t>
      </w:r>
      <w:r>
        <w:rPr>
          <w:rStyle w:val="s0"/>
        </w:rPr>
        <w:t>ержат требования к:</w:t>
      </w:r>
    </w:p>
    <w:p w:rsidR="00000000" w:rsidRDefault="00A5749B">
      <w:pPr>
        <w:pStyle w:val="pj"/>
      </w:pPr>
      <w:r>
        <w:rPr>
          <w:rStyle w:val="s0"/>
        </w:rPr>
        <w:t>1) выбору земельного участка под строительство объекта;</w:t>
      </w:r>
    </w:p>
    <w:p w:rsidR="00000000" w:rsidRDefault="00A5749B">
      <w:pPr>
        <w:pStyle w:val="pj"/>
      </w:pPr>
      <w:r>
        <w:rPr>
          <w:rStyle w:val="s0"/>
        </w:rPr>
        <w:t>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000000" w:rsidRDefault="00A5749B">
      <w:pPr>
        <w:pStyle w:val="pj"/>
      </w:pPr>
      <w:r>
        <w:rPr>
          <w:rStyle w:val="s0"/>
        </w:rPr>
        <w:t>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000000" w:rsidRDefault="00A5749B">
      <w:pPr>
        <w:pStyle w:val="pj"/>
      </w:pPr>
      <w:r>
        <w:rPr>
          <w:rStyle w:val="s0"/>
        </w:rPr>
        <w:t>4) водоснабжению, водоотведению, теплоснабжению, освещению, вентиляции, кондиционированию объектов;</w:t>
      </w:r>
    </w:p>
    <w:p w:rsidR="00000000" w:rsidRDefault="00A5749B">
      <w:pPr>
        <w:pStyle w:val="pj"/>
      </w:pPr>
      <w:r>
        <w:rPr>
          <w:rStyle w:val="s0"/>
        </w:rPr>
        <w:t>5) приему, хр</w:t>
      </w:r>
      <w:r>
        <w:rPr>
          <w:rStyle w:val="s0"/>
        </w:rPr>
        <w:t>анению, переработке (обработке) сырья;</w:t>
      </w:r>
    </w:p>
    <w:p w:rsidR="00000000" w:rsidRDefault="00A5749B">
      <w:pPr>
        <w:pStyle w:val="pj"/>
      </w:pPr>
      <w:r>
        <w:rPr>
          <w:rStyle w:val="s0"/>
        </w:rPr>
        <w:t>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000000" w:rsidRDefault="00A5749B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64" w:anchor="sub_id=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565" w:anchor="sub_id=95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8) применению </w:t>
      </w:r>
      <w:r>
        <w:rPr>
          <w:rStyle w:val="s0"/>
        </w:rPr>
        <w:t>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</w:t>
      </w:r>
      <w:r>
        <w:rPr>
          <w:rStyle w:val="s0"/>
        </w:rPr>
        <w:t xml:space="preserve"> материалов), их утилизации (уничтожению), транспортировке, хранению, захоронению и условиям работы с ними;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</w:t>
      </w:r>
      <w:r>
        <w:rPr>
          <w:rStyle w:val="s3"/>
        </w:rPr>
        <w:t>ҚР</w:t>
      </w:r>
      <w:r>
        <w:rPr>
          <w:rStyle w:val="s3"/>
        </w:rPr>
        <w:t xml:space="preserve"> ДСМ-276/2020 «Об утверждении Правил ведения реестра потенциально опасных химических, биологических веществ, запрещенных к применению в Республике Казахстан»</w:t>
      </w:r>
    </w:p>
    <w:p w:rsidR="00000000" w:rsidRDefault="00A5749B">
      <w:pPr>
        <w:pStyle w:val="pj"/>
      </w:pPr>
      <w:r>
        <w:rPr>
          <w:rStyle w:val="s0"/>
        </w:rPr>
        <w:t>9) условиям работы с источниками физических факторов, оказывающих воздействие на человека;</w:t>
      </w:r>
    </w:p>
    <w:p w:rsidR="00000000" w:rsidRDefault="00A5749B">
      <w:pPr>
        <w:pStyle w:val="pj"/>
      </w:pPr>
      <w:r>
        <w:rPr>
          <w:rStyle w:val="s0"/>
        </w:rPr>
        <w:t>10) у</w:t>
      </w:r>
      <w:r>
        <w:rPr>
          <w:rStyle w:val="s0"/>
        </w:rPr>
        <w:t>словиям промышленного производства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A5749B">
      <w:pPr>
        <w:pStyle w:val="pj"/>
      </w:pPr>
      <w:r>
        <w:rPr>
          <w:rStyle w:val="s0"/>
        </w:rPr>
        <w:t>12) товарам хозяйственно-бытового и гигиенического назначения и технологиям их производства, утилизации и уничтожения;</w:t>
      </w:r>
    </w:p>
    <w:p w:rsidR="00000000" w:rsidRDefault="00A5749B">
      <w:pPr>
        <w:pStyle w:val="pj"/>
      </w:pPr>
      <w:r>
        <w:rPr>
          <w:rStyle w:val="s0"/>
        </w:rPr>
        <w:t>13) условиям воспитания,</w:t>
      </w:r>
      <w:r>
        <w:rPr>
          <w:rStyle w:val="s0"/>
        </w:rPr>
        <w:t xml:space="preserve">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000000" w:rsidRDefault="00A5749B">
      <w:pPr>
        <w:pStyle w:val="pj"/>
      </w:pPr>
      <w:r>
        <w:rPr>
          <w:rStyle w:val="s0"/>
        </w:rPr>
        <w:t>14) учебно-трудовой нагрузке и режиму занятий в организациях образования;</w:t>
      </w:r>
    </w:p>
    <w:p w:rsidR="00000000" w:rsidRDefault="00A5749B">
      <w:pPr>
        <w:pStyle w:val="pj"/>
      </w:pPr>
      <w:r>
        <w:rPr>
          <w:rStyle w:val="s0"/>
        </w:rPr>
        <w:t>15) условиям про</w:t>
      </w:r>
      <w:r>
        <w:rPr>
          <w:rStyle w:val="s0"/>
        </w:rPr>
        <w:t>ведения стерилизации и дезинфекции медицинских изделий;</w:t>
      </w:r>
    </w:p>
    <w:p w:rsidR="00000000" w:rsidRDefault="00A5749B">
      <w:pPr>
        <w:pStyle w:val="pj"/>
      </w:pPr>
      <w:r>
        <w:rPr>
          <w:rStyle w:val="s0"/>
        </w:rPr>
        <w:t>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000000" w:rsidRDefault="00A5749B">
      <w:pPr>
        <w:pStyle w:val="pj"/>
      </w:pPr>
      <w:r>
        <w:rPr>
          <w:rStyle w:val="s0"/>
        </w:rPr>
        <w:t>17) водоисточникам (местам водозабо</w:t>
      </w:r>
      <w:r>
        <w:rPr>
          <w:rStyle w:val="s0"/>
        </w:rPr>
        <w:t>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000000" w:rsidRDefault="00A5749B">
      <w:pPr>
        <w:pStyle w:val="pj"/>
      </w:pPr>
      <w:r>
        <w:rPr>
          <w:rStyle w:val="s0"/>
        </w:rPr>
        <w:t>18) сбору, использованию, применению, обезвреживанию, транспортировке, хранению и захоронению отходов прои</w:t>
      </w:r>
      <w:r>
        <w:rPr>
          <w:rStyle w:val="s0"/>
        </w:rPr>
        <w:t>зводства и потребления;</w:t>
      </w:r>
    </w:p>
    <w:p w:rsidR="00000000" w:rsidRDefault="00A5749B">
      <w:pPr>
        <w:pStyle w:val="pj"/>
      </w:pPr>
      <w:r>
        <w:rPr>
          <w:rStyle w:val="s0"/>
        </w:rPr>
        <w:t>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</w:t>
      </w:r>
      <w:r>
        <w:rPr>
          <w:rStyle w:val="s0"/>
        </w:rPr>
        <w:t xml:space="preserve">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000000" w:rsidRDefault="00A5749B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A5749B">
      <w:pPr>
        <w:pStyle w:val="pj"/>
      </w:pPr>
      <w:r>
        <w:rPr>
          <w:rStyle w:val="s0"/>
        </w:rPr>
        <w:t>21) ликвидации, консервации, перепрофилированию объектов;</w:t>
      </w:r>
    </w:p>
    <w:p w:rsidR="00000000" w:rsidRDefault="00A5749B">
      <w:pPr>
        <w:pStyle w:val="pj"/>
      </w:pPr>
      <w:r>
        <w:rPr>
          <w:rStyle w:val="s0"/>
        </w:rPr>
        <w:t xml:space="preserve">22) осуществлению производственного </w:t>
      </w:r>
      <w:r>
        <w:rPr>
          <w:rStyle w:val="s0"/>
        </w:rPr>
        <w:t>контроля;</w:t>
      </w:r>
    </w:p>
    <w:p w:rsidR="00000000" w:rsidRDefault="00A5749B">
      <w:pPr>
        <w:pStyle w:val="pj"/>
      </w:pPr>
      <w:r>
        <w:rPr>
          <w:rStyle w:val="s0"/>
        </w:rPr>
        <w:t>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000000" w:rsidRDefault="00A5749B">
      <w:pPr>
        <w:pStyle w:val="pj"/>
      </w:pPr>
      <w:r>
        <w:rPr>
          <w:rStyle w:val="s0"/>
        </w:rPr>
        <w:t>24) гигиеническому воспитанию и обучению населения;</w:t>
      </w:r>
    </w:p>
    <w:p w:rsidR="00000000" w:rsidRDefault="00A5749B">
      <w:pPr>
        <w:pStyle w:val="pj"/>
      </w:pPr>
      <w:r>
        <w:rPr>
          <w:rStyle w:val="s0"/>
        </w:rPr>
        <w:t>25) организации и проведению санитарно-п</w:t>
      </w:r>
      <w:r>
        <w:rPr>
          <w:rStyle w:val="s0"/>
        </w:rPr>
        <w:t>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</w:t>
      </w:r>
      <w:r>
        <w:rPr>
          <w:rStyle w:val="s0"/>
        </w:rPr>
        <w:t xml:space="preserve">ваниями, проведению медицинских осмотров, </w:t>
      </w:r>
      <w:hyperlink r:id="rId567" w:history="1">
        <w:r>
          <w:rPr>
            <w:rStyle w:val="a4"/>
          </w:rPr>
          <w:t>профилактических прививок населения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A5749B">
      <w:pPr>
        <w:pStyle w:val="pj"/>
      </w:pPr>
      <w:r>
        <w:rPr>
          <w:rStyle w:val="s0"/>
        </w:rPr>
        <w:t>27) оптимальным уровням шума на раб</w:t>
      </w:r>
      <w:r>
        <w:rPr>
          <w:rStyle w:val="s0"/>
        </w:rPr>
        <w:t>очих местах, допустимым уровням шума в помещениях жилых, общественных зданий и на территории жилой застройки;</w:t>
      </w:r>
    </w:p>
    <w:p w:rsidR="00000000" w:rsidRDefault="00A5749B">
      <w:pPr>
        <w:pStyle w:val="pj"/>
      </w:pPr>
      <w:r>
        <w:rPr>
          <w:rStyle w:val="s0"/>
        </w:rPr>
        <w:t>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000000" w:rsidRDefault="00A5749B">
      <w:pPr>
        <w:pStyle w:val="pj"/>
      </w:pPr>
      <w:r>
        <w:rPr>
          <w:rStyle w:val="s0"/>
        </w:rPr>
        <w:t>29) организа</w:t>
      </w:r>
      <w:r>
        <w:rPr>
          <w:rStyle w:val="s0"/>
        </w:rPr>
        <w:t>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568" w:history="1">
        <w:r>
          <w:rPr>
            <w:rStyle w:val="a4"/>
          </w:rPr>
          <w:t>Гигиенические нормативы</w:t>
        </w:r>
      </w:hyperlink>
      <w:r>
        <w:rPr>
          <w:rStyle w:val="s0"/>
        </w:rPr>
        <w:t xml:space="preserve"> </w:t>
      </w:r>
      <w:r>
        <w:rPr>
          <w:rStyle w:val="s0"/>
        </w:rPr>
        <w:t>устанавливают нормативы предельно допустимых концентраций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</w:t>
      </w:r>
      <w:r>
        <w:rPr>
          <w:rStyle w:val="s0"/>
        </w:rPr>
        <w:t>доровья условия жизнедеятельности.</w:t>
      </w:r>
    </w:p>
    <w:p w:rsidR="00000000" w:rsidRDefault="00A5749B">
      <w:pPr>
        <w:pStyle w:val="pj"/>
      </w:pPr>
      <w:r>
        <w:rPr>
          <w:rStyle w:val="s0"/>
        </w:rPr>
        <w:t>3. Гигиенические нормативы устанавливаются к:</w:t>
      </w:r>
    </w:p>
    <w:p w:rsidR="00000000" w:rsidRDefault="00A5749B">
      <w:pPr>
        <w:pStyle w:val="pj"/>
      </w:pPr>
      <w:r>
        <w:rPr>
          <w:rStyle w:val="s0"/>
        </w:rPr>
        <w:t>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000000" w:rsidRDefault="00A5749B">
      <w:pPr>
        <w:pStyle w:val="pj"/>
      </w:pPr>
      <w:r>
        <w:rPr>
          <w:rStyle w:val="s0"/>
        </w:rPr>
        <w:t>2) радиационной, химич</w:t>
      </w:r>
      <w:r>
        <w:rPr>
          <w:rStyle w:val="s0"/>
        </w:rPr>
        <w:t>еской, микробиологической, токсикологической, паразитологической безопасности продукции (товаров) и среде обитания;</w:t>
      </w:r>
    </w:p>
    <w:p w:rsidR="00000000" w:rsidRDefault="00A5749B">
      <w:pPr>
        <w:pStyle w:val="pj"/>
      </w:pPr>
      <w:r>
        <w:rPr>
          <w:rStyle w:val="s0"/>
        </w:rPr>
        <w:t>3) атмосферному воздуху в городских и сельских населенных пунктах, на территориях промышленных организаций;</w:t>
      </w:r>
    </w:p>
    <w:p w:rsidR="00000000" w:rsidRDefault="00A5749B">
      <w:pPr>
        <w:pStyle w:val="pj"/>
      </w:pPr>
      <w:r>
        <w:rPr>
          <w:rStyle w:val="s0"/>
        </w:rPr>
        <w:t>4) физическим факторам, предельно допустимым выбросам и предельно допустимым сбросам вредных веществ в окружающую среду;</w:t>
      </w:r>
    </w:p>
    <w:p w:rsidR="00000000" w:rsidRDefault="00A5749B">
      <w:pPr>
        <w:pStyle w:val="pj"/>
      </w:pPr>
      <w:r>
        <w:rPr>
          <w:rStyle w:val="s0"/>
        </w:rPr>
        <w:t>5) новым видам продукции, технологического оборудования, процессам.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103" w:name="SUB95010000"/>
      <w:bookmarkEnd w:id="103"/>
      <w:r>
        <w:rPr>
          <w:rStyle w:val="s3"/>
        </w:rPr>
        <w:t xml:space="preserve">Кодекс дополнен статьей 95-1 в соответствии с </w:t>
      </w:r>
      <w:hyperlink r:id="rId569" w:anchor="sub_id=9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>Статья 95-1. Коллекции патогенных и промышленных микроорганизмов</w:t>
      </w:r>
    </w:p>
    <w:p w:rsidR="00000000" w:rsidRDefault="00A5749B">
      <w:pPr>
        <w:pStyle w:val="pj"/>
      </w:pPr>
      <w:r>
        <w:rPr>
          <w:rStyle w:val="s0"/>
        </w:rPr>
        <w:t>Сбор, идентификация, изучение, учет, паспортизация,</w:t>
      </w:r>
      <w:r>
        <w:rPr>
          <w:rStyle w:val="s0"/>
        </w:rPr>
        <w:t xml:space="preserve"> хранение (депонирование) и содержание национальной и рабочих коллекций патогенных и промышленных микроорганизмов, используемых в сфере санитарно-эпидемиологического благополучия населения, осуществляются с учетом </w:t>
      </w:r>
      <w:hyperlink r:id="rId570" w:anchor="sub_id=22000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04" w:name="SUB960000"/>
      <w:bookmarkEnd w:id="104"/>
      <w:r>
        <w:rPr>
          <w:rStyle w:val="s1"/>
        </w:rPr>
        <w:t>Глава 15. ПРОФИЛАКТИКА ИНФЕКЦИОННЫХ И НЕИНФЕКЦИОННЫХ ЗАБОЛЕВАНИЙ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96. Гиги</w:t>
      </w:r>
      <w:r>
        <w:rPr>
          <w:rStyle w:val="s1"/>
        </w:rPr>
        <w:t>еническое обучение населения</w:t>
      </w:r>
    </w:p>
    <w:p w:rsidR="00000000" w:rsidRDefault="00A5749B">
      <w:pPr>
        <w:pStyle w:val="pj"/>
      </w:pPr>
      <w:r>
        <w:rPr>
          <w:rStyle w:val="s0"/>
        </w:rPr>
        <w:t>1. Гигиеническое обучение декретированной группы населения - обучение по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</w:t>
      </w:r>
      <w:r>
        <w:rPr>
          <w:rStyle w:val="s0"/>
        </w:rPr>
        <w:t>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000000" w:rsidRDefault="00A5749B">
      <w:pPr>
        <w:pStyle w:val="pj"/>
      </w:pPr>
      <w:hyperlink r:id="rId57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декретированной группы населения, подлежаще</w:t>
      </w:r>
      <w:r>
        <w:rPr>
          <w:rStyle w:val="s0"/>
        </w:rPr>
        <w:t>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2. Оплата за гигиеническое обучение осуществляется декретированными лицами самостоятельно либо работодателем по соглашению сторон.</w:t>
      </w:r>
    </w:p>
    <w:p w:rsidR="00000000" w:rsidRDefault="00A5749B">
      <w:pPr>
        <w:pStyle w:val="pj"/>
      </w:pPr>
      <w:r>
        <w:rPr>
          <w:rStyle w:val="s0"/>
        </w:rPr>
        <w:t>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000000" w:rsidRDefault="00A5749B">
      <w:pPr>
        <w:pStyle w:val="pj"/>
      </w:pPr>
      <w:r>
        <w:rPr>
          <w:rStyle w:val="s0"/>
        </w:rPr>
        <w:t>1) мониторинга уведомлений о начале и прекращении деятельности;</w:t>
      </w:r>
    </w:p>
    <w:p w:rsidR="00000000" w:rsidRDefault="00A5749B">
      <w:pPr>
        <w:pStyle w:val="pj"/>
      </w:pPr>
      <w:r>
        <w:rPr>
          <w:rStyle w:val="s0"/>
        </w:rPr>
        <w:t>2) провер</w:t>
      </w:r>
      <w:r>
        <w:rPr>
          <w:rStyle w:val="s0"/>
        </w:rPr>
        <w:t xml:space="preserve">ки соблюдения </w:t>
      </w:r>
      <w:hyperlink r:id="rId572" w:history="1">
        <w:r>
          <w:rPr>
            <w:rStyle w:val="a4"/>
          </w:rPr>
          <w:t>порядка и программы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A5749B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 профилактического контроля.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05" w:name="SUB970000"/>
      <w:bookmarkEnd w:id="105"/>
      <w:r>
        <w:rPr>
          <w:rStyle w:val="s1"/>
        </w:rPr>
        <w:t>Статья 97. Т</w:t>
      </w:r>
      <w:r>
        <w:rPr>
          <w:rStyle w:val="s1"/>
        </w:rPr>
        <w:t>ребования к лицам, осуществляющим деятельность по гигиеническому обучению</w:t>
      </w:r>
    </w:p>
    <w:p w:rsidR="00000000" w:rsidRDefault="00A5749B">
      <w:pPr>
        <w:pStyle w:val="pj"/>
      </w:pPr>
      <w:r>
        <w:rPr>
          <w:rStyle w:val="s0"/>
        </w:rPr>
        <w:t>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</w:t>
      </w:r>
      <w:r>
        <w:rPr>
          <w:rStyle w:val="s0"/>
        </w:rPr>
        <w:t>о-гигиенического (медико-профилактического) профиля.</w:t>
      </w:r>
    </w:p>
    <w:p w:rsidR="00000000" w:rsidRDefault="00A5749B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</w:t>
      </w:r>
      <w:r>
        <w:rPr>
          <w:rStyle w:val="s0"/>
        </w:rPr>
        <w:t xml:space="preserve">анитарно-эпидемиологического благополучия населения в порядке, установленном </w:t>
      </w:r>
      <w:hyperlink r:id="rId57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>3. Лица, осуществляющие деятельность по гигиеническому обучению, обязаны:</w:t>
      </w:r>
    </w:p>
    <w:p w:rsidR="00000000" w:rsidRDefault="00A5749B">
      <w:pPr>
        <w:pStyle w:val="pj"/>
      </w:pPr>
      <w:r>
        <w:rPr>
          <w:rStyle w:val="s0"/>
        </w:rPr>
        <w:t>1) обеспечить качественное проведение обучения;</w:t>
      </w:r>
    </w:p>
    <w:p w:rsidR="00000000" w:rsidRDefault="00A5749B">
      <w:pPr>
        <w:pStyle w:val="pj"/>
      </w:pPr>
      <w:r>
        <w:rPr>
          <w:rStyle w:val="s0"/>
        </w:rPr>
        <w:t>2) соблюдать нормативные правовые акты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декретированных групп населения;</w:t>
      </w:r>
    </w:p>
    <w:p w:rsidR="00000000" w:rsidRDefault="00A5749B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A5749B">
      <w:pPr>
        <w:pStyle w:val="pj"/>
      </w:pPr>
      <w:r>
        <w:rPr>
          <w:rStyle w:val="s0"/>
        </w:rPr>
        <w:t xml:space="preserve">5) не </w:t>
      </w:r>
      <w:r>
        <w:rPr>
          <w:rStyle w:val="s0"/>
        </w:rPr>
        <w:t>допускать совмещения гигиенического обучения различных декретированных групп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06" w:name="SUB980000"/>
      <w:bookmarkEnd w:id="106"/>
      <w:r>
        <w:rPr>
          <w:rStyle w:val="s1"/>
        </w:rPr>
        <w:t>Статья 98. Профилактика туберкулеза</w:t>
      </w:r>
    </w:p>
    <w:p w:rsidR="00000000" w:rsidRDefault="00A5749B">
      <w:pPr>
        <w:pStyle w:val="pj"/>
      </w:pPr>
      <w:r>
        <w:rPr>
          <w:rStyle w:val="s0"/>
        </w:rPr>
        <w:t>1. Мероприятия по профилактике туберкулеза осуществляются путем:</w:t>
      </w:r>
    </w:p>
    <w:p w:rsidR="00000000" w:rsidRDefault="00A5749B">
      <w:pPr>
        <w:pStyle w:val="pj"/>
      </w:pPr>
      <w:r>
        <w:rPr>
          <w:rStyle w:val="s0"/>
        </w:rPr>
        <w:t xml:space="preserve">1) проведения эпидемиологического надзора за распространенностью </w:t>
      </w:r>
      <w:r>
        <w:rPr>
          <w:rStyle w:val="s0"/>
        </w:rPr>
        <w:t>туберкулеза среди населения;</w:t>
      </w:r>
    </w:p>
    <w:p w:rsidR="00000000" w:rsidRDefault="00A5749B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A5749B">
      <w:pPr>
        <w:pStyle w:val="pj"/>
      </w:pPr>
      <w:r>
        <w:rPr>
          <w:rStyle w:val="s0"/>
        </w:rPr>
        <w:t>3) раннего выявления туберкулеза;</w:t>
      </w:r>
    </w:p>
    <w:p w:rsidR="00000000" w:rsidRDefault="00A5749B">
      <w:pPr>
        <w:pStyle w:val="pj"/>
      </w:pPr>
      <w:r>
        <w:rPr>
          <w:rStyle w:val="s0"/>
        </w:rPr>
        <w:t>4) лечения активного туберкулеза и латентной туберкулезной инфекции;</w:t>
      </w:r>
    </w:p>
    <w:p w:rsidR="00000000" w:rsidRDefault="00A5749B">
      <w:pPr>
        <w:pStyle w:val="pj"/>
      </w:pPr>
      <w:r>
        <w:rPr>
          <w:rStyle w:val="s0"/>
        </w:rPr>
        <w:t xml:space="preserve">5) применения комплекса мер </w:t>
      </w:r>
      <w:r>
        <w:rPr>
          <w:rStyle w:val="s0"/>
        </w:rPr>
        <w:t>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000000" w:rsidRDefault="00A5749B">
      <w:pPr>
        <w:pStyle w:val="pj"/>
      </w:pPr>
      <w:r>
        <w:rPr>
          <w:rStyle w:val="s0"/>
        </w:rPr>
        <w:t>6) социальной профилактики: улучшение жилищно-бытовых условий жизни населения и качества питания; борьба с немедицинским упо</w:t>
      </w:r>
      <w:r>
        <w:rPr>
          <w:rStyle w:val="s0"/>
        </w:rPr>
        <w:t>треблением психоактивных веществ, курением; привитие населению навыков личной гигиены в быту; развитие физической культуры и спорта;</w:t>
      </w:r>
    </w:p>
    <w:p w:rsidR="00000000" w:rsidRDefault="00A5749B">
      <w:pPr>
        <w:pStyle w:val="pj"/>
      </w:pPr>
      <w:r>
        <w:rPr>
          <w:rStyle w:val="s0"/>
        </w:rPr>
        <w:t>7) информирования населения через средства массовой информации об эпидемической ситуации по туберкулезу и о мерах профилакт</w:t>
      </w:r>
      <w:r>
        <w:rPr>
          <w:rStyle w:val="s0"/>
        </w:rPr>
        <w:t>ики;</w:t>
      </w:r>
    </w:p>
    <w:p w:rsidR="00000000" w:rsidRDefault="00A5749B">
      <w:pPr>
        <w:pStyle w:val="pj"/>
      </w:pPr>
      <w:r>
        <w:rPr>
          <w:rStyle w:val="s0"/>
        </w:rPr>
        <w:t>8) разработки и распространения информационных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000000" w:rsidRDefault="00A5749B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</w:t>
      </w:r>
      <w:r>
        <w:rPr>
          <w:rStyle w:val="s0"/>
        </w:rPr>
        <w:t>дарственных социальных заказов через неправительственные организации.</w:t>
      </w:r>
    </w:p>
    <w:p w:rsidR="00000000" w:rsidRDefault="00A5749B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в </w:t>
      </w:r>
      <w:hyperlink r:id="rId5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07" w:name="SUB990000"/>
      <w:bookmarkEnd w:id="107"/>
      <w:r>
        <w:rPr>
          <w:rStyle w:val="s1"/>
        </w:rPr>
        <w:t>Ст</w:t>
      </w:r>
      <w:r>
        <w:rPr>
          <w:rStyle w:val="s1"/>
        </w:rPr>
        <w:t>атья 99. Профилактика ВИЧ-инфекции</w:t>
      </w:r>
    </w:p>
    <w:p w:rsidR="00000000" w:rsidRDefault="00A5749B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A5749B">
      <w:pPr>
        <w:pStyle w:val="pj"/>
      </w:pPr>
      <w:r>
        <w:rPr>
          <w:rStyle w:val="s0"/>
        </w:rPr>
        <w:t>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000000" w:rsidRDefault="00A5749B">
      <w:pPr>
        <w:pStyle w:val="pj"/>
      </w:pPr>
      <w:r>
        <w:rPr>
          <w:rStyle w:val="s0"/>
        </w:rPr>
        <w:t>2) информирования раз</w:t>
      </w:r>
      <w:r>
        <w:rPr>
          <w:rStyle w:val="s0"/>
        </w:rPr>
        <w:t>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000000" w:rsidRDefault="00A5749B">
      <w:pPr>
        <w:pStyle w:val="pj"/>
      </w:pPr>
      <w:r>
        <w:rPr>
          <w:rStyle w:val="s0"/>
        </w:rPr>
        <w:t>3) интеграции вопросов профилактики ВИЧ-инфекции в систему образования и на рабочих местах;</w:t>
      </w:r>
    </w:p>
    <w:p w:rsidR="00000000" w:rsidRDefault="00A5749B">
      <w:pPr>
        <w:pStyle w:val="pj"/>
      </w:pPr>
      <w:r>
        <w:rPr>
          <w:rStyle w:val="s0"/>
        </w:rPr>
        <w:t>4) предоставления ключевым группам н</w:t>
      </w:r>
      <w:r>
        <w:rPr>
          <w:rStyle w:val="s0"/>
        </w:rPr>
        <w:t>аселения лечебно-профилактических услуг в пунктах доверия, дружественных кабинетах.</w:t>
      </w:r>
    </w:p>
    <w:p w:rsidR="00000000" w:rsidRDefault="00A5749B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</w:t>
      </w:r>
      <w:r>
        <w:rPr>
          <w:rStyle w:val="s0"/>
        </w:rPr>
        <w:t xml:space="preserve"> путем, зараженным ВИЧ-инфекцией и ключевым группам населения на бесплатной основе по принципам добровольности и конфиденциальности;</w:t>
      </w:r>
    </w:p>
    <w:p w:rsidR="00000000" w:rsidRDefault="00A5749B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социальных заказов через неправительственны</w:t>
      </w:r>
      <w:r>
        <w:rPr>
          <w:rStyle w:val="s0"/>
        </w:rPr>
        <w:t>е организации;</w:t>
      </w:r>
    </w:p>
    <w:p w:rsidR="00000000" w:rsidRDefault="00A5749B">
      <w:pPr>
        <w:pStyle w:val="pj"/>
      </w:pPr>
      <w:r>
        <w:rPr>
          <w:rStyle w:val="s0"/>
        </w:rPr>
        <w:t>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000000" w:rsidRDefault="00A5749B">
      <w:pPr>
        <w:pStyle w:val="pj"/>
      </w:pPr>
      <w:r>
        <w:rPr>
          <w:rStyle w:val="s0"/>
        </w:rPr>
        <w:t>7) предупреждения передачи ВИЧ-инфекции от матери плоду и ребенку;</w:t>
      </w:r>
    </w:p>
    <w:p w:rsidR="00000000" w:rsidRDefault="00A5749B">
      <w:pPr>
        <w:pStyle w:val="pj"/>
      </w:pPr>
      <w:r>
        <w:rPr>
          <w:rStyle w:val="s0"/>
        </w:rPr>
        <w:t xml:space="preserve">8) </w:t>
      </w:r>
      <w:r>
        <w:rPr>
          <w:rStyle w:val="s0"/>
        </w:rPr>
        <w:t>предоставления доконтактной и постконтактной профилактики;</w:t>
      </w:r>
    </w:p>
    <w:p w:rsidR="00000000" w:rsidRDefault="00A5749B">
      <w:pPr>
        <w:pStyle w:val="pj"/>
      </w:pPr>
      <w:r>
        <w:rPr>
          <w:rStyle w:val="s0"/>
        </w:rPr>
        <w:t>9) предоставления антиретровирусной терапии для снижения риска передачи ВИЧ-инфекции с момента установления диагноза.</w:t>
      </w:r>
    </w:p>
    <w:p w:rsidR="00000000" w:rsidRDefault="00A5749B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57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7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4 июля 2022 года № 533 «Об утверждении положения о деятельности организаций здравоохранения, осуществляющих деятельность в сфере профилактики ВИЧ-инфекции»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08" w:name="SUB1000000"/>
      <w:bookmarkEnd w:id="108"/>
      <w:r>
        <w:rPr>
          <w:rStyle w:val="s1"/>
        </w:rPr>
        <w:t>Статья 100. Обращение медицинских отходов</w:t>
      </w:r>
    </w:p>
    <w:p w:rsidR="00000000" w:rsidRDefault="00A5749B">
      <w:pPr>
        <w:pStyle w:val="pj"/>
      </w:pPr>
      <w:r>
        <w:rPr>
          <w:rStyle w:val="s0"/>
        </w:rPr>
        <w:t>1. Меди</w:t>
      </w:r>
      <w:r>
        <w:rPr>
          <w:rStyle w:val="s0"/>
        </w:rPr>
        <w:t>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00000" w:rsidRDefault="00A5749B">
      <w:pPr>
        <w:pStyle w:val="pj"/>
      </w:pPr>
      <w:r>
        <w:rPr>
          <w:rStyle w:val="s0"/>
        </w:rPr>
        <w:t>2. Медицинские отходы по степени опасности подразделяются на 5 классов опасности:</w:t>
      </w:r>
    </w:p>
    <w:p w:rsidR="00000000" w:rsidRDefault="00A5749B">
      <w:pPr>
        <w:pStyle w:val="pj"/>
      </w:pPr>
      <w:r>
        <w:rPr>
          <w:rStyle w:val="s0"/>
        </w:rPr>
        <w:t>1) кла</w:t>
      </w:r>
      <w:r>
        <w:rPr>
          <w:rStyle w:val="s0"/>
        </w:rPr>
        <w:t>сс А - неопасные медицинские отходы, подобные твердым бытовым отходам;</w:t>
      </w:r>
    </w:p>
    <w:p w:rsidR="00000000" w:rsidRDefault="00A5749B">
      <w:pPr>
        <w:pStyle w:val="pj"/>
      </w:pPr>
      <w:r>
        <w:rPr>
          <w:rStyle w:val="s0"/>
        </w:rPr>
        <w:t>2) класс Б - опасные (эпидемиологически) медицинские отходы;</w:t>
      </w:r>
    </w:p>
    <w:p w:rsidR="00000000" w:rsidRDefault="00A5749B">
      <w:pPr>
        <w:pStyle w:val="pj"/>
      </w:pPr>
      <w:r>
        <w:rPr>
          <w:rStyle w:val="s0"/>
        </w:rPr>
        <w:t>3) класс В - чрезвычайно (эпидемиологически) опасные медицинские отходы;</w:t>
      </w:r>
    </w:p>
    <w:p w:rsidR="00000000" w:rsidRDefault="00A5749B">
      <w:pPr>
        <w:pStyle w:val="pj"/>
      </w:pPr>
      <w:r>
        <w:rPr>
          <w:rStyle w:val="s0"/>
        </w:rPr>
        <w:t>4) класс Г - токсикологически опасные медицинские о</w:t>
      </w:r>
      <w:r>
        <w:rPr>
          <w:rStyle w:val="s0"/>
        </w:rPr>
        <w:t>тходы, по составу близкие к промышленным;</w:t>
      </w:r>
    </w:p>
    <w:p w:rsidR="00000000" w:rsidRDefault="00A5749B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A5749B">
      <w:pPr>
        <w:pStyle w:val="pj"/>
      </w:pPr>
      <w:r>
        <w:rPr>
          <w:rStyle w:val="s0"/>
        </w:rPr>
        <w:t>Медицинские отходы классов Б - Д являются опасными отходами.</w:t>
      </w:r>
    </w:p>
    <w:p w:rsidR="00000000" w:rsidRDefault="00A5749B">
      <w:pPr>
        <w:pStyle w:val="pj"/>
      </w:pPr>
      <w:r>
        <w:rPr>
          <w:rStyle w:val="s0"/>
        </w:rPr>
        <w:t>3. Санитарно-эпидемиологические требования к сбору, транспортировке, хранению, обезвреживанию, использован</w:t>
      </w:r>
      <w:r>
        <w:rPr>
          <w:rStyle w:val="s0"/>
        </w:rPr>
        <w:t xml:space="preserve">ию медицинских отходов определяются </w:t>
      </w:r>
      <w:hyperlink r:id="rId577" w:history="1">
        <w:r>
          <w:rPr>
            <w:rStyle w:val="a4"/>
          </w:rPr>
          <w:t>санитарными правилами</w:t>
        </w:r>
      </w:hyperlink>
      <w:r>
        <w:rPr>
          <w:rStyle w:val="s0"/>
        </w:rPr>
        <w:t>, утверждаемыми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4. Собственники отходов в соотве</w:t>
      </w:r>
      <w:r>
        <w:rPr>
          <w:rStyle w:val="s0"/>
        </w:rPr>
        <w:t>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(далее - отчет) для внесения их в Государст</w:t>
      </w:r>
      <w:r>
        <w:rPr>
          <w:rStyle w:val="s0"/>
        </w:rPr>
        <w:t>венный кадастр отходов производства и потребления.</w:t>
      </w:r>
    </w:p>
    <w:p w:rsidR="00000000" w:rsidRDefault="00A5749B">
      <w:pPr>
        <w:pStyle w:val="pj"/>
      </w:pPr>
      <w:r>
        <w:rPr>
          <w:rStyle w:val="s0"/>
        </w:rPr>
        <w:t>5. Информация по медицинским отходам предоставляется ежегодно по состоянию на 1 января до 1 марта года, следующего за отчетным, на электронном и (или) бумажном носителях.</w:t>
      </w:r>
    </w:p>
    <w:p w:rsidR="00000000" w:rsidRDefault="00A5749B">
      <w:pPr>
        <w:pStyle w:val="pj"/>
      </w:pPr>
      <w:r>
        <w:rPr>
          <w:rStyle w:val="s0"/>
        </w:rPr>
        <w:t>6. Собственники отходов обеспечива</w:t>
      </w:r>
      <w:r>
        <w:rPr>
          <w:rStyle w:val="s0"/>
        </w:rPr>
        <w:t>ют полноту, непрерывность и достоверность данных отчетов.</w:t>
      </w:r>
    </w:p>
    <w:p w:rsidR="00000000" w:rsidRDefault="00A5749B">
      <w:pPr>
        <w:pStyle w:val="pj"/>
      </w:pPr>
      <w:r>
        <w:rPr>
          <w:rStyle w:val="s0"/>
        </w:rPr>
        <w:t xml:space="preserve">7. </w:t>
      </w:r>
      <w:hyperlink r:id="rId5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предоставления информации по медицинским отходам определяется государственным органом в сфере санитарно-эпидемиологическог</w:t>
      </w:r>
      <w:r>
        <w:rPr>
          <w:rStyle w:val="s0"/>
        </w:rPr>
        <w:t>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09" w:name="SUB1010000"/>
      <w:bookmarkEnd w:id="109"/>
      <w:r>
        <w:rPr>
          <w:rStyle w:val="s1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000000" w:rsidRDefault="00A5749B">
      <w:pPr>
        <w:pStyle w:val="pj"/>
      </w:pPr>
      <w:r>
        <w:rPr>
          <w:rStyle w:val="s0"/>
        </w:rPr>
        <w:t>1. Деятельность по сбору, транспортировке, хранению, обезвреж</w:t>
      </w:r>
      <w:r>
        <w:rPr>
          <w:rStyle w:val="s0"/>
        </w:rPr>
        <w:t>иванию, использованию медицинских отходов осуществляется физическими и юридическими лицами.</w:t>
      </w:r>
    </w:p>
    <w:p w:rsidR="00000000" w:rsidRDefault="00A5749B">
      <w:pPr>
        <w:pStyle w:val="pj"/>
      </w:pPr>
      <w:r>
        <w:rPr>
          <w:rStyle w:val="s0"/>
        </w:rPr>
        <w:t xml:space="preserve">2. Физические и юридические лица, осуществляющие деятельность по сбору, транспортировке, хранению, обезвреживанию, захоронению и использованию медицинских отходов, </w:t>
      </w:r>
      <w:r>
        <w:rPr>
          <w:rStyle w:val="s0"/>
        </w:rPr>
        <w:t>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000000" w:rsidRDefault="00A5749B">
      <w:pPr>
        <w:pStyle w:val="pj"/>
      </w:pPr>
      <w:r>
        <w:rPr>
          <w:rStyle w:val="s0"/>
        </w:rPr>
        <w:t>3. Квалификационные требования к физическим и юридическим лицам, осуществляющим деятельность по с</w:t>
      </w:r>
      <w:r>
        <w:rPr>
          <w:rStyle w:val="s0"/>
        </w:rPr>
        <w:t>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0" w:name="SUB1020000"/>
      <w:bookmarkEnd w:id="110"/>
      <w:r>
        <w:rPr>
          <w:rStyle w:val="s1"/>
        </w:rPr>
        <w:t>Статья 102. Санитарно-противоэпидемические, санитарно-</w:t>
      </w:r>
      <w:r>
        <w:rPr>
          <w:rStyle w:val="s1"/>
        </w:rPr>
        <w:t>профилактические мероприятия</w:t>
      </w:r>
    </w:p>
    <w:p w:rsidR="00000000" w:rsidRDefault="00A5749B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мероприятия, в том числе по осуществл</w:t>
      </w:r>
      <w:r>
        <w:rPr>
          <w:rStyle w:val="s0"/>
        </w:rPr>
        <w:t>ению санитарной охраны территории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осмотров, профилактических прививок, гигиен</w:t>
      </w:r>
      <w:r>
        <w:rPr>
          <w:rStyle w:val="s0"/>
        </w:rPr>
        <w:t>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000000" w:rsidRDefault="00A5749B">
      <w:pPr>
        <w:pStyle w:val="pj"/>
      </w:pPr>
      <w:r>
        <w:rPr>
          <w:rStyle w:val="s0"/>
        </w:rPr>
        <w:t>2. Санитарно-противоэпидемические, санитарно-профилактические мероприятия подлежат включению в ра</w:t>
      </w:r>
      <w:r>
        <w:rPr>
          <w:rStyle w:val="s0"/>
        </w:rPr>
        <w:t>зрабатываемые документы Системы государственного планирования Республики Казахстан.</w:t>
      </w:r>
    </w:p>
    <w:p w:rsidR="00000000" w:rsidRDefault="00A5749B">
      <w:pPr>
        <w:pStyle w:val="pj"/>
      </w:pPr>
      <w:r>
        <w:rPr>
          <w:rStyle w:val="s0"/>
        </w:rPr>
        <w:t>3. Лица, больные инфекционными и паразитарными заболеваниями, а также лица с подозрением на инфекционное и паразитарное заболевания, бактерионосители подлежат изоляции и (и</w:t>
      </w:r>
      <w:r>
        <w:rPr>
          <w:rStyle w:val="s0"/>
        </w:rPr>
        <w:t>ли) лечению, а находившиеся в контакте с ними лица - медицинскому наблюдению и при необходимости изоляции и (или) лечению.</w:t>
      </w:r>
    </w:p>
    <w:p w:rsidR="00000000" w:rsidRDefault="00A5749B">
      <w:pPr>
        <w:pStyle w:val="pj"/>
      </w:pPr>
      <w:r>
        <w:rPr>
          <w:rStyle w:val="s0"/>
        </w:rPr>
        <w:t>4. Лица, больные хроническими инфекционными и паразитарными заболеваниями (за исключением зараженных ВИЧ-инфекцией), хронические бакт</w:t>
      </w:r>
      <w:r>
        <w:rPr>
          <w:rStyle w:val="s0"/>
        </w:rPr>
        <w:t>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1" w:name="SUB1030000"/>
      <w:bookmarkEnd w:id="111"/>
      <w:r>
        <w:rPr>
          <w:rStyle w:val="s1"/>
        </w:rPr>
        <w:t>Статья 103. Санитарная охрана территории Республики Казахстан</w:t>
      </w:r>
    </w:p>
    <w:p w:rsidR="00000000" w:rsidRDefault="00A5749B">
      <w:pPr>
        <w:pStyle w:val="pj"/>
      </w:pPr>
      <w:r>
        <w:rPr>
          <w:rStyle w:val="s0"/>
        </w:rPr>
        <w:t xml:space="preserve">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санитарно-эпидемиологического благополучия </w:t>
      </w:r>
      <w:r>
        <w:rPr>
          <w:rStyle w:val="s0"/>
        </w:rPr>
        <w:t>населения.</w:t>
      </w:r>
    </w:p>
    <w:p w:rsidR="00000000" w:rsidRDefault="00A5749B">
      <w:pPr>
        <w:pStyle w:val="pj"/>
      </w:pPr>
      <w:r>
        <w:rPr>
          <w:rStyle w:val="s0"/>
        </w:rPr>
        <w:t>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</w:t>
      </w:r>
      <w:r>
        <w:rPr>
          <w:rStyle w:val="s0"/>
        </w:rPr>
        <w:t>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000000" w:rsidRDefault="00A5749B">
      <w:pPr>
        <w:pStyle w:val="pj"/>
      </w:pPr>
      <w:r>
        <w:rPr>
          <w:rStyle w:val="s0"/>
        </w:rPr>
        <w:t>3. Радиологический контроль за грузом и товаром, пассажирами в пунктах пропуска через Государственную границу Республ</w:t>
      </w:r>
      <w:r>
        <w:rPr>
          <w:rStyle w:val="s0"/>
        </w:rPr>
        <w:t>ики Казахстан проводится органами государственных доходов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2" w:name="SUB1040000"/>
      <w:bookmarkEnd w:id="112"/>
      <w:r>
        <w:rPr>
          <w:rStyle w:val="s1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000000" w:rsidRDefault="00A5749B">
      <w:pPr>
        <w:pStyle w:val="pj"/>
      </w:pPr>
      <w:r>
        <w:rPr>
          <w:rStyle w:val="s0"/>
        </w:rPr>
        <w:t xml:space="preserve">1. В случае угрозы ввоза на </w:t>
      </w:r>
      <w:r>
        <w:rPr>
          <w:rStyle w:val="s0"/>
        </w:rPr>
        <w:t>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мероприятия, в том числе карантин, в</w:t>
      </w:r>
      <w:r>
        <w:rPr>
          <w:rStyle w:val="s0"/>
        </w:rPr>
        <w:t xml:space="preserve">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иной деятельности и жизни</w:t>
      </w:r>
      <w:r>
        <w:rPr>
          <w:rStyle w:val="s0"/>
        </w:rPr>
        <w:t xml:space="preserve"> населения.</w:t>
      </w:r>
    </w:p>
    <w:p w:rsidR="00000000" w:rsidRDefault="00A5749B">
      <w:pPr>
        <w:pStyle w:val="pj"/>
      </w:pPr>
      <w:r>
        <w:rPr>
          <w:rStyle w:val="s0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 том чи</w:t>
      </w:r>
      <w:r>
        <w:rPr>
          <w:rStyle w:val="s0"/>
        </w:rPr>
        <w:t>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000000" w:rsidRDefault="00A5749B">
      <w:pPr>
        <w:pStyle w:val="pj"/>
      </w:pPr>
      <w:r>
        <w:rPr>
          <w:rStyle w:val="s0"/>
        </w:rPr>
        <w:t>3. Ограничительные мероприятия, в том числе карантин, вводятся (отменяютс</w:t>
      </w:r>
      <w:r>
        <w:rPr>
          <w:rStyle w:val="s0"/>
        </w:rPr>
        <w:t>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государственн</w:t>
      </w:r>
      <w:r>
        <w:rPr>
          <w:rStyle w:val="s0"/>
        </w:rPr>
        <w:t>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Постановление главного государственного санитарного врача подлежит опубликованию</w:t>
      </w:r>
      <w:r>
        <w:rPr>
          <w:rStyle w:val="s0"/>
        </w:rPr>
        <w:t xml:space="preserve"> (распространению) в средствах массовой информации и обязательному исполнению.</w:t>
      </w:r>
    </w:p>
    <w:p w:rsidR="00000000" w:rsidRDefault="00A5749B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мероприятий,</w:t>
      </w:r>
      <w:r>
        <w:rPr>
          <w:rStyle w:val="s0"/>
        </w:rPr>
        <w:t xml:space="preserve">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000000" w:rsidRDefault="00A5749B">
      <w:pPr>
        <w:pStyle w:val="pj"/>
      </w:pPr>
      <w:r>
        <w:rPr>
          <w:rStyle w:val="s0"/>
        </w:rPr>
        <w:t xml:space="preserve">5. </w:t>
      </w:r>
      <w:hyperlink r:id="rId57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</w:t>
      </w:r>
      <w:r>
        <w:rPr>
          <w:rStyle w:val="s0"/>
        </w:rPr>
        <w:t>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</w:t>
      </w:r>
      <w:r>
        <w:rPr>
          <w:rStyle w:val="s0"/>
        </w:rPr>
        <w:t xml:space="preserve">торов распространения инфекционных заболеваний в соответствии с </w:t>
      </w:r>
      <w:hyperlink r:id="rId580" w:history="1">
        <w:r>
          <w:rPr>
            <w:rStyle w:val="a4"/>
          </w:rPr>
          <w:t>критериями определения рисков</w:t>
        </w:r>
      </w:hyperlink>
      <w:r>
        <w:rPr>
          <w:rStyle w:val="s0"/>
        </w:rPr>
        <w:t xml:space="preserve"> завоза инфекционных заболеваний из-за рубежа на территорию Республики Казахстан и (или) возникнов</w:t>
      </w:r>
      <w:r>
        <w:rPr>
          <w:rStyle w:val="s0"/>
        </w:rPr>
        <w:t>ения случаев инфекционных заболеваний, устанавливаемыми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581" w:anchor="sub_id=5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</w:t>
      </w:r>
    </w:p>
    <w:p w:rsidR="00000000" w:rsidRDefault="00A5749B">
      <w:pPr>
        <w:pStyle w:val="pj"/>
      </w:pPr>
      <w:r>
        <w:rPr>
          <w:rStyle w:val="s0"/>
        </w:rPr>
        <w:t xml:space="preserve">6-1. В целях </w:t>
      </w:r>
      <w:r>
        <w:rPr>
          <w:rStyle w:val="s0"/>
        </w:rPr>
        <w:t>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</w:t>
      </w:r>
    </w:p>
    <w:p w:rsidR="00000000" w:rsidRDefault="00A5749B">
      <w:pPr>
        <w:pStyle w:val="pj"/>
      </w:pPr>
      <w:r>
        <w:rPr>
          <w:rStyle w:val="s0"/>
        </w:rPr>
        <w:t xml:space="preserve">Информация о созданных мониторинговых группах, </w:t>
      </w:r>
      <w:r>
        <w:rPr>
          <w:rStyle w:val="s0"/>
        </w:rPr>
        <w:t>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000000" w:rsidRDefault="00A5749B">
      <w:pPr>
        <w:pStyle w:val="pj"/>
      </w:pPr>
      <w:r>
        <w:rPr>
          <w:rStyle w:val="s0"/>
        </w:rPr>
        <w:t>Деятельность таких групп осуществляется путем проведения мониторинга за соблюдением физическими и</w:t>
      </w:r>
      <w:r>
        <w:rPr>
          <w:rStyle w:val="s0"/>
        </w:rPr>
        <w:t xml:space="preserve">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распространения инфекционных заболеваний.</w:t>
      </w:r>
    </w:p>
    <w:p w:rsidR="00000000" w:rsidRDefault="00A5749B">
      <w:pPr>
        <w:pStyle w:val="pj"/>
      </w:pPr>
      <w:r>
        <w:rPr>
          <w:rStyle w:val="s0"/>
        </w:rPr>
        <w:t>Проведение мониторинга</w:t>
      </w:r>
      <w:r>
        <w:rPr>
          <w:rStyle w:val="s0"/>
        </w:rPr>
        <w:t xml:space="preserve"> не является проверкой и не относится к иным формам государственного контроля и надзора.</w:t>
      </w:r>
    </w:p>
    <w:p w:rsidR="00000000" w:rsidRDefault="00A5749B">
      <w:pPr>
        <w:pStyle w:val="pj"/>
      </w:pPr>
      <w:r>
        <w:rPr>
          <w:rStyle w:val="s0"/>
        </w:rPr>
        <w:t>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</w:t>
      </w:r>
      <w:r>
        <w:rPr>
          <w:rStyle w:val="s0"/>
        </w:rPr>
        <w:t>торинга, предъявляемого при посещении объекта.</w:t>
      </w:r>
    </w:p>
    <w:p w:rsidR="00000000" w:rsidRDefault="00A5749B">
      <w:pPr>
        <w:pStyle w:val="pj"/>
      </w:pPr>
      <w:r>
        <w:rPr>
          <w:rStyle w:val="s0"/>
        </w:rPr>
        <w:t xml:space="preserve">Мониторинговые группы имеют право на сбор фото- и видеоинформации, указывающей на признаки нарушения постановления Главного государственного санитарного врача Республики Казахстан и нормативных правовых актов </w:t>
      </w:r>
      <w:r>
        <w:rPr>
          <w:rStyle w:val="s0"/>
        </w:rPr>
        <w:t>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государственный орган в сфере санитарно-эпидемиологического благополучия населения в порядке, устан</w:t>
      </w:r>
      <w:r>
        <w:rPr>
          <w:rStyle w:val="s0"/>
        </w:rPr>
        <w:t>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предпринимательской деятельности.</w:t>
      </w:r>
    </w:p>
    <w:p w:rsidR="00000000" w:rsidRDefault="00A5749B">
      <w:pPr>
        <w:pStyle w:val="pj"/>
      </w:pPr>
      <w:r>
        <w:rPr>
          <w:rStyle w:val="s0"/>
        </w:rPr>
        <w:t>К компетенции мониторинговых групп не относится возбуждение дел об ад</w:t>
      </w:r>
      <w:r>
        <w:rPr>
          <w:rStyle w:val="s0"/>
        </w:rPr>
        <w:t>министративных правонарушениях.</w:t>
      </w:r>
    </w:p>
    <w:p w:rsidR="00000000" w:rsidRDefault="00A5749B">
      <w:pPr>
        <w:pStyle w:val="pj"/>
      </w:pPr>
      <w:r>
        <w:rPr>
          <w:rStyle w:val="s0"/>
        </w:rPr>
        <w:t xml:space="preserve">В случае присутствия в период введения ограничительных мероприятий, в том числе карантина, в составе мониторинговой группы представителя государственного органа в сфере санитарно-эпидемиологического благополучия населения в </w:t>
      </w:r>
      <w:r>
        <w:rPr>
          <w:rStyle w:val="s0"/>
        </w:rPr>
        <w:t>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мероприятий, в том числе карантина, на месте вплоть до приостановления деятельности субъектов предприним</w:t>
      </w:r>
      <w:r>
        <w:rPr>
          <w:rStyle w:val="s0"/>
        </w:rPr>
        <w:t>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Мониторинговые группы осуществляют свою деятельно</w:t>
      </w:r>
      <w:r>
        <w:rPr>
          <w:rStyle w:val="s0"/>
        </w:rPr>
        <w:t>сть в рамках нормативных правовых актов в сфере санитарно-эпидемиологического благополучия населения и постановлений Главного государственного санитарного врача Республики Казахстан, связанных с предупреждением угрозы распространения инфекции.</w:t>
      </w:r>
    </w:p>
    <w:p w:rsidR="00000000" w:rsidRDefault="00A5749B">
      <w:pPr>
        <w:pStyle w:val="pj"/>
      </w:pPr>
      <w:r>
        <w:rPr>
          <w:rStyle w:val="s0"/>
        </w:rPr>
        <w:t>По результат</w:t>
      </w:r>
      <w:r>
        <w:rPr>
          <w:rStyle w:val="s0"/>
        </w:rPr>
        <w:t>ам мониторинга субъекта предпринимательства в случае выявления нарушений требований законодательства Республики Казахстан в сфере санитарно-эпидемиологического благополучия населения, связанных с предупреждением угрозы распространения инфекции, должностное</w:t>
      </w:r>
      <w:r>
        <w:rPr>
          <w:rStyle w:val="s0"/>
        </w:rPr>
        <w:t xml:space="preserve"> лицо государственного органа в сфере санитарно-эпидемиологического благополучия населения выдает постановление о проведении санитарно-противоэпидемических и санитарно-профилактических мероприятий.</w:t>
      </w:r>
    </w:p>
    <w:p w:rsidR="00000000" w:rsidRDefault="00A5749B">
      <w:pPr>
        <w:pStyle w:val="pj"/>
      </w:pPr>
      <w:hyperlink r:id="rId5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 xml:space="preserve">При осуществлении деятельности мониторинговых групп субъекты предпринимательства имеют </w:t>
      </w:r>
      <w:r>
        <w:rPr>
          <w:rStyle w:val="s0"/>
        </w:rPr>
        <w:t xml:space="preserve">право на защиту своих прав и законных интересов, включая неприкосновенность собственности, в соответствии с </w:t>
      </w:r>
      <w:hyperlink r:id="rId583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и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7. Ограничит</w:t>
      </w:r>
      <w:r>
        <w:rPr>
          <w:rStyle w:val="s0"/>
        </w:rPr>
        <w:t>ельные мероприятия, в том числе карантин, включают:</w:t>
      </w:r>
    </w:p>
    <w:p w:rsidR="00000000" w:rsidRDefault="00A5749B">
      <w:pPr>
        <w:pStyle w:val="pj"/>
      </w:pPr>
      <w:r>
        <w:rPr>
          <w:rStyle w:val="s0"/>
        </w:rPr>
        <w:t>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столице</w:t>
      </w:r>
      <w:r>
        <w:rPr>
          <w:rStyle w:val="s0"/>
        </w:rPr>
        <w:t>) транспортными средствами (воздушным, железнодорожным, автомобильным);</w:t>
      </w:r>
    </w:p>
    <w:p w:rsidR="00000000" w:rsidRDefault="00A5749B">
      <w:pPr>
        <w:pStyle w:val="pj"/>
      </w:pPr>
      <w:r>
        <w:rPr>
          <w:rStyle w:val="s0"/>
        </w:rPr>
        <w:t>2) ограничение деятельности объектов предпринимательской и (или) иной деятельности;</w:t>
      </w:r>
    </w:p>
    <w:p w:rsidR="00000000" w:rsidRDefault="00A5749B">
      <w:pPr>
        <w:pStyle w:val="pj"/>
      </w:pPr>
      <w:r>
        <w:rPr>
          <w:rStyle w:val="s0"/>
        </w:rPr>
        <w:t>3) ограничение организации и проведения мирных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000000" w:rsidRDefault="00A5749B">
      <w:pPr>
        <w:pStyle w:val="pj"/>
      </w:pPr>
      <w:r>
        <w:rPr>
          <w:rStyle w:val="s0"/>
        </w:rPr>
        <w:t>4) ограничение производства, ввоза, вывоза, применения и реализац</w:t>
      </w:r>
      <w:r>
        <w:rPr>
          <w:rStyle w:val="s0"/>
        </w:rPr>
        <w:t>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A5749B">
      <w:pPr>
        <w:pStyle w:val="pj"/>
      </w:pPr>
      <w:r>
        <w:rPr>
          <w:rStyle w:val="s0"/>
        </w:rPr>
        <w:t>5) проведение в пунктах пропуска на Государственной границе Республики Казахстан бесконтакт</w:t>
      </w:r>
      <w:r>
        <w:rPr>
          <w:rStyle w:val="s0"/>
        </w:rPr>
        <w:t>ной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</w:p>
    <w:p w:rsidR="00000000" w:rsidRDefault="00A5749B">
      <w:pPr>
        <w:pStyle w:val="pj"/>
      </w:pPr>
      <w:r>
        <w:rPr>
          <w:rStyle w:val="s0"/>
        </w:rPr>
        <w:t>6) направление на лабораторное обследование, изоляцию и госпитализацию (или изоляцию на дому), медицинск</w:t>
      </w:r>
      <w:r>
        <w:rPr>
          <w:rStyle w:val="s0"/>
        </w:rPr>
        <w:t>ое наблюдение, лечение больных инфекционными заболеваниями;</w:t>
      </w:r>
    </w:p>
    <w:p w:rsidR="00000000" w:rsidRDefault="00A5749B">
      <w:pPr>
        <w:pStyle w:val="pj"/>
      </w:pPr>
      <w:r>
        <w:rPr>
          <w:rStyle w:val="s0"/>
        </w:rPr>
        <w:t>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</w:t>
      </w:r>
      <w:r>
        <w:rPr>
          <w:rStyle w:val="s0"/>
        </w:rPr>
        <w:t xml:space="preserve"> заболевание на лабораторное и медицинское обследование и изоляцию;</w:t>
      </w:r>
    </w:p>
    <w:p w:rsidR="00000000" w:rsidRDefault="00A5749B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A5749B">
      <w:pPr>
        <w:pStyle w:val="pj"/>
      </w:pPr>
      <w:r>
        <w:rPr>
          <w:rStyle w:val="s0"/>
        </w:rPr>
        <w:t>9) проведение профилактической и очаговой дезинфекции, дезинсекции и дератизации в помещениях и на транспортн</w:t>
      </w:r>
      <w:r>
        <w:rPr>
          <w:rStyle w:val="s0"/>
        </w:rPr>
        <w:t>ых средствах, территориях, в очагах инфекционных заболеваний.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3" w:name="SUB1050000"/>
      <w:bookmarkEnd w:id="113"/>
      <w:r>
        <w:rPr>
          <w:rStyle w:val="s1"/>
        </w:rPr>
        <w:t>Статья 105. Регистрация и расследование случаев инфекционных, паразитарных заболеваний и (или) отравлений</w:t>
      </w:r>
    </w:p>
    <w:p w:rsidR="00000000" w:rsidRDefault="00A5749B">
      <w:pPr>
        <w:pStyle w:val="pj"/>
      </w:pPr>
      <w:r>
        <w:rPr>
          <w:rStyle w:val="s0"/>
        </w:rPr>
        <w:t>1. Все случаи инфекционных и паразитарных заболеваний и (или) отравлений, неблагоприят</w:t>
      </w:r>
      <w:r>
        <w:rPr>
          <w:rStyle w:val="s0"/>
        </w:rPr>
        <w:t>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A5749B">
      <w:pPr>
        <w:pStyle w:val="pj"/>
      </w:pPr>
      <w:r>
        <w:rPr>
          <w:rStyle w:val="s0"/>
        </w:rPr>
        <w:t>2. Случаи инфекционных и пара</w:t>
      </w:r>
      <w:r>
        <w:rPr>
          <w:rStyle w:val="s0"/>
        </w:rPr>
        <w:t>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3. Регистрация и расследование, ведение учета и отчетности случаев инфекционных, па</w:t>
      </w:r>
      <w:r>
        <w:rPr>
          <w:rStyle w:val="s0"/>
        </w:rPr>
        <w:t xml:space="preserve">разитарных заболеваний и (или) отравлений, неблагоприятных проявлений после иммунизации производятся в </w:t>
      </w:r>
      <w:hyperlink r:id="rId58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См.также: </w:t>
      </w:r>
      <w:hyperlink r:id="rId585" w:anchor="sub_id=100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расследованию пищевых отравлений</w:t>
      </w:r>
    </w:p>
    <w:p w:rsidR="00000000" w:rsidRDefault="00A5749B">
      <w:pPr>
        <w:pStyle w:val="pj"/>
      </w:pPr>
      <w:r>
        <w:rPr>
          <w:rStyle w:val="s0"/>
        </w:rPr>
        <w:t>4. Расследование случаев заражения ВИЧ-инфекцией среди населения проводится специалистами субъектов здравоохранен</w:t>
      </w:r>
      <w:r>
        <w:rPr>
          <w:rStyle w:val="s0"/>
        </w:rPr>
        <w:t xml:space="preserve">ия, осуществляющих деятельность в сфере профилактики ВИЧ-инфекции, в </w:t>
      </w:r>
      <w:hyperlink r:id="rId58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Государственный орган в сфере санитарно-эпидемиологического благополуч</w:t>
      </w:r>
      <w:r>
        <w:rPr>
          <w:rStyle w:val="s0"/>
        </w:rPr>
        <w:t>ия населения, структурные подразделения иных государственных органов, осуществляющие деятельность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</w:t>
      </w:r>
      <w:r>
        <w:rPr>
          <w:rStyle w:val="s0"/>
        </w:rPr>
        <w:t>ское расследование случаев инфекционных и паразитарных заболеваний и (или) отравлений населения.</w:t>
      </w:r>
    </w:p>
    <w:p w:rsidR="00000000" w:rsidRDefault="00A5749B">
      <w:pPr>
        <w:pStyle w:val="pj"/>
      </w:pPr>
      <w:r>
        <w:rPr>
          <w:rStyle w:val="s0"/>
        </w:rPr>
        <w:t>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</w:t>
      </w:r>
      <w:r>
        <w:rPr>
          <w:rStyle w:val="s0"/>
        </w:rPr>
        <w:t>ледований, утверждаемые уполномоченным органом, могут изменяться решением главных государственных санитарных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</w:t>
      </w:r>
      <w:r>
        <w:rPr>
          <w:rStyle w:val="s0"/>
        </w:rPr>
        <w:t>та регистрации.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4" w:name="SUB1060000"/>
      <w:bookmarkEnd w:id="114"/>
      <w:r>
        <w:rPr>
          <w:rStyle w:val="s1"/>
        </w:rPr>
        <w:t>Статья 106. Регистрация и расследование случаев профессиональных заболеваний и (или) отравлений</w:t>
      </w:r>
    </w:p>
    <w:p w:rsidR="00000000" w:rsidRDefault="00A5749B">
      <w:pPr>
        <w:pStyle w:val="pj"/>
      </w:pPr>
      <w:r>
        <w:rPr>
          <w:rStyle w:val="s0"/>
        </w:rPr>
        <w:t>1. Все случаи профессиональных заболеваний и (или) отравлений, в том числе подозрений на профессиональные заболевания и (или) отравления, обус</w:t>
      </w:r>
      <w:r>
        <w:rPr>
          <w:rStyle w:val="s0"/>
        </w:rPr>
        <w:t>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</w:t>
      </w:r>
      <w:r>
        <w:rPr>
          <w:rStyle w:val="s0"/>
        </w:rPr>
        <w:t xml:space="preserve">нения по месту их выявления в </w:t>
      </w:r>
      <w:hyperlink r:id="rId58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Случаи профессиональных заболеваний и (или) отравлений подлежат учету в государственных организациях здравоохран</w:t>
      </w:r>
      <w:r>
        <w:rPr>
          <w:rStyle w:val="s0"/>
        </w:rPr>
        <w:t>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A5749B">
      <w:pPr>
        <w:pStyle w:val="pj"/>
      </w:pPr>
      <w:r>
        <w:rPr>
          <w:rStyle w:val="s0"/>
        </w:rPr>
        <w:t>3. Случаи профессиональн</w:t>
      </w:r>
      <w:r>
        <w:rPr>
          <w:rStyle w:val="s0"/>
        </w:rPr>
        <w:t>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</w:t>
      </w:r>
      <w:r>
        <w:rPr>
          <w:rStyle w:val="s0"/>
        </w:rPr>
        <w:t>лежат расследованию.</w:t>
      </w:r>
    </w:p>
    <w:p w:rsidR="00000000" w:rsidRDefault="00A5749B">
      <w:pPr>
        <w:pStyle w:val="pj"/>
      </w:pPr>
      <w:r>
        <w:rPr>
          <w:rStyle w:val="s0"/>
        </w:rPr>
        <w:t>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</w:t>
      </w:r>
      <w:r>
        <w:rPr>
          <w:rStyle w:val="s0"/>
        </w:rPr>
        <w:t xml:space="preserve">ом своих трудовых (служебных) обязанностей либо иных действий по собственной инициативе в интересах работодателя, по </w:t>
      </w:r>
      <w:hyperlink r:id="rId588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государственным органом по труду.</w:t>
      </w:r>
    </w:p>
    <w:p w:rsidR="00000000" w:rsidRDefault="00A5749B">
      <w:pPr>
        <w:pStyle w:val="pj"/>
      </w:pPr>
      <w:r>
        <w:rPr>
          <w:rStyle w:val="s0"/>
        </w:rPr>
        <w:t>5. О</w:t>
      </w:r>
      <w:r>
        <w:rPr>
          <w:rStyle w:val="s0"/>
        </w:rPr>
        <w:t>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000000" w:rsidRDefault="00A5749B">
      <w:pPr>
        <w:pStyle w:val="pj"/>
      </w:pPr>
      <w:r>
        <w:rPr>
          <w:rStyle w:val="s0"/>
        </w:rPr>
        <w:t>6. Работодатель беспрепятственно допускает должностных лиц государственного органа в сфере санитарно-эпидемиологического благопо</w:t>
      </w:r>
      <w:r>
        <w:rPr>
          <w:rStyle w:val="s0"/>
        </w:rPr>
        <w:t>лучия населения для проведения расследования профессиональных заболеваний и (или) отравлений.</w:t>
      </w:r>
    </w:p>
    <w:p w:rsidR="00000000" w:rsidRDefault="00A5749B">
      <w:pPr>
        <w:pStyle w:val="pj"/>
      </w:pPr>
      <w:r>
        <w:rPr>
          <w:rStyle w:val="s0"/>
        </w:rPr>
        <w:t>7. Организация расследования случаев профессиональных заболеваний и (или) отравлений, происшедших с прикомандированными работниками, возлагается на юридическое ли</w:t>
      </w:r>
      <w:r>
        <w:rPr>
          <w:rStyle w:val="s0"/>
        </w:rPr>
        <w:t>цо, к которому работник был прикомандирован, с участием представителя работодателя.</w:t>
      </w:r>
    </w:p>
    <w:p w:rsidR="00000000" w:rsidRDefault="00A5749B">
      <w:pPr>
        <w:pStyle w:val="pj"/>
      </w:pPr>
      <w:r>
        <w:rPr>
          <w:rStyle w:val="s0"/>
        </w:rPr>
        <w:t>8. Для решения 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научн</w:t>
      </w:r>
      <w:r>
        <w:rPr>
          <w:rStyle w:val="s0"/>
        </w:rPr>
        <w:t>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000000" w:rsidRDefault="00A5749B">
      <w:pPr>
        <w:pStyle w:val="pj"/>
      </w:pPr>
      <w:r>
        <w:rPr>
          <w:rStyle w:val="s0"/>
        </w:rPr>
        <w:t>9. Расследование обстоятельств и причин возникновения хр</w:t>
      </w:r>
      <w:r>
        <w:rPr>
          <w:rStyle w:val="s0"/>
        </w:rPr>
        <w:t>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</w:t>
      </w:r>
      <w:r>
        <w:rPr>
          <w:rStyle w:val="s0"/>
        </w:rPr>
        <w:t xml:space="preserve">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000000" w:rsidRDefault="00A5749B">
      <w:pPr>
        <w:pStyle w:val="pj"/>
      </w:pPr>
      <w:r>
        <w:rPr>
          <w:rStyle w:val="s0"/>
        </w:rPr>
        <w:t>10. Условия расследования профессиональных заболеваний и (или) отравлений, связанных с трудовой деятельн</w:t>
      </w:r>
      <w:r>
        <w:rPr>
          <w:rStyle w:val="s0"/>
        </w:rPr>
        <w:t>остью, на режимных объектах определяются с учетом особенностей доступа для нахождения на этих объектах.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8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21 декабря 2020 года № ҚР ДСМ-301/2020 «Об утверждении правил экспертизы установления связи профессионального заболевания с выполнением трудовых (служебных) обязанностей»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15" w:name="SUB1070000"/>
      <w:bookmarkEnd w:id="115"/>
      <w:r>
        <w:rPr>
          <w:rStyle w:val="s1"/>
        </w:rPr>
        <w:t>Статья 107. Дезинфекция, дезинсекц</w:t>
      </w:r>
      <w:r>
        <w:rPr>
          <w:rStyle w:val="s1"/>
        </w:rPr>
        <w:t>ия и дератизация</w:t>
      </w:r>
    </w:p>
    <w:p w:rsidR="00000000" w:rsidRDefault="00A5749B">
      <w:pPr>
        <w:pStyle w:val="pj"/>
      </w:pPr>
      <w:r>
        <w:rPr>
          <w:rStyle w:val="s0"/>
        </w:rPr>
        <w:t>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</w:t>
      </w:r>
      <w:r>
        <w:rPr>
          <w:rStyle w:val="s0"/>
        </w:rPr>
        <w:t>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00000" w:rsidRDefault="00A5749B">
      <w:pPr>
        <w:pStyle w:val="pj"/>
      </w:pPr>
      <w:r>
        <w:rPr>
          <w:rStyle w:val="s0"/>
        </w:rPr>
        <w:t xml:space="preserve">2. При возникновении эпидемических чрезвычайных ситуаций решением местного исполнительного органа области, города </w:t>
      </w:r>
      <w:r>
        <w:rPr>
          <w:rStyle w:val="s0"/>
        </w:rPr>
        <w:t>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000000" w:rsidRDefault="00A5749B">
      <w:pPr>
        <w:pStyle w:val="pj"/>
      </w:pPr>
      <w:r>
        <w:rPr>
          <w:rStyle w:val="s0"/>
        </w:rPr>
        <w:t>3. Профилакти</w:t>
      </w:r>
      <w:r>
        <w:rPr>
          <w:rStyle w:val="s0"/>
        </w:rPr>
        <w:t>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</w:t>
      </w:r>
      <w:r>
        <w:rPr>
          <w:rStyle w:val="s0"/>
        </w:rPr>
        <w:t>начения, столицы, района, городов областного значения.</w:t>
      </w:r>
    </w:p>
    <w:p w:rsidR="00000000" w:rsidRDefault="00A5749B">
      <w:pPr>
        <w:pStyle w:val="pj"/>
      </w:pPr>
      <w:r>
        <w:rPr>
          <w:rStyle w:val="s0"/>
        </w:rPr>
        <w:t>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</w:t>
      </w:r>
      <w:r>
        <w:rPr>
          <w:rStyle w:val="s0"/>
        </w:rPr>
        <w:t>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16" w:name="SUB1080000"/>
      <w:bookmarkEnd w:id="116"/>
      <w:r>
        <w:rPr>
          <w:rStyle w:val="s1"/>
        </w:rPr>
        <w:t>Параграф 2. Профилактика неинфекционных заболеваний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000000" w:rsidRDefault="00A5749B">
      <w:pPr>
        <w:pStyle w:val="pj"/>
      </w:pPr>
      <w:r>
        <w:rPr>
          <w:rStyle w:val="s0"/>
        </w:rPr>
        <w:t>1. Профилактика неинфекционных заболеваний, в том числе профессиональных, включает:</w:t>
      </w:r>
    </w:p>
    <w:p w:rsidR="00000000" w:rsidRDefault="00A5749B">
      <w:pPr>
        <w:pStyle w:val="pj"/>
      </w:pPr>
      <w:r>
        <w:rPr>
          <w:rStyle w:val="s0"/>
        </w:rPr>
        <w:t>1) профилактику поведенческих факторов риска заболеваний и повы</w:t>
      </w:r>
      <w:r>
        <w:rPr>
          <w:rStyle w:val="s0"/>
        </w:rPr>
        <w:t>шение информированности населения путем:</w:t>
      </w:r>
    </w:p>
    <w:p w:rsidR="00000000" w:rsidRDefault="00A5749B">
      <w:pPr>
        <w:pStyle w:val="pj"/>
      </w:pPr>
      <w:r>
        <w:rPr>
          <w:rStyle w:val="s0"/>
        </w:rPr>
        <w:t>пропаганды здорового образа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>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000000" w:rsidRDefault="00A5749B">
      <w:pPr>
        <w:pStyle w:val="pj"/>
      </w:pPr>
      <w:r>
        <w:rPr>
          <w:rStyle w:val="s0"/>
        </w:rPr>
        <w:t>2) внедрение программ управлен</w:t>
      </w:r>
      <w:r>
        <w:rPr>
          <w:rStyle w:val="s0"/>
        </w:rPr>
        <w:t>ия хроническими неинфекционными заболеваниями;</w:t>
      </w:r>
    </w:p>
    <w:p w:rsidR="00000000" w:rsidRDefault="00A5749B">
      <w:pPr>
        <w:pStyle w:val="pj"/>
      </w:pPr>
      <w:r>
        <w:rPr>
          <w:rStyle w:val="s0"/>
        </w:rPr>
        <w:t xml:space="preserve">3) мониторинг факторов риска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- специалистами </w:t>
      </w:r>
      <w:r>
        <w:rPr>
          <w:rStyle w:val="s0"/>
        </w:rPr>
        <w:t>государственных органов, осуществляющими деятельность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4) минимизацию влияния производственных факторов риска заболеваний и контроль рисков для здоровья вследствие воздействия производственных вр</w:t>
      </w:r>
      <w:r>
        <w:rPr>
          <w:rStyle w:val="s0"/>
        </w:rPr>
        <w:t>едных и (или) опасных факторов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000000" w:rsidRDefault="00A5749B">
      <w:pPr>
        <w:pStyle w:val="pj"/>
      </w:pPr>
      <w:r>
        <w:rPr>
          <w:rStyle w:val="s0"/>
        </w:rPr>
        <w:t>5) выявление лиц с хроническими неинфекционными заболеваниями, в том числе проф</w:t>
      </w:r>
      <w:r>
        <w:rPr>
          <w:rStyle w:val="s0"/>
        </w:rPr>
        <w:t>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</w:p>
    <w:p w:rsidR="00000000" w:rsidRDefault="00A5749B">
      <w:pPr>
        <w:pStyle w:val="pj"/>
      </w:pPr>
      <w:r>
        <w:rPr>
          <w:rStyle w:val="s0"/>
        </w:rPr>
        <w:t>6) динамическое наблюдение и своевременное оздоровление лиц с хроническими заболеваниями, в том числе профессиональными</w:t>
      </w:r>
      <w:r>
        <w:rPr>
          <w:rStyle w:val="s0"/>
        </w:rPr>
        <w:t>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000000" w:rsidRDefault="00A5749B">
      <w:pPr>
        <w:pStyle w:val="pj"/>
      </w:pPr>
      <w:r>
        <w:rPr>
          <w:rStyle w:val="s0"/>
        </w:rPr>
        <w:t xml:space="preserve">7) временный перевод на более легкую работу по состоянию здоровья на срок, указанный в медицинском заключении, в </w:t>
      </w:r>
      <w:hyperlink r:id="rId59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</w:t>
      </w:r>
      <w:r>
        <w:rPr>
          <w:rStyle w:val="s0"/>
        </w:rPr>
        <w:t xml:space="preserve"> и юридическими лицами.</w:t>
      </w:r>
    </w:p>
    <w:p w:rsidR="00000000" w:rsidRDefault="00A5749B">
      <w:pPr>
        <w:pStyle w:val="pj"/>
      </w:pPr>
      <w:r>
        <w:rPr>
          <w:rStyle w:val="s0"/>
        </w:rPr>
        <w:t>3. Медицинский работник организации обязан:</w:t>
      </w:r>
    </w:p>
    <w:p w:rsidR="00000000" w:rsidRDefault="00A5749B">
      <w:pPr>
        <w:pStyle w:val="pj"/>
      </w:pPr>
      <w:r>
        <w:rPr>
          <w:rStyle w:val="s0"/>
        </w:rPr>
        <w:t>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A5749B">
      <w:pPr>
        <w:pStyle w:val="pj"/>
      </w:pPr>
      <w:r>
        <w:rPr>
          <w:rStyle w:val="s0"/>
        </w:rPr>
        <w:t>2) проводить анализ заболеваемости с времен</w:t>
      </w:r>
      <w:r>
        <w:rPr>
          <w:rStyle w:val="s0"/>
        </w:rPr>
        <w:t>ной утратой трудоспособности;</w:t>
      </w:r>
    </w:p>
    <w:p w:rsidR="00000000" w:rsidRDefault="00A5749B">
      <w:pPr>
        <w:pStyle w:val="pj"/>
      </w:pPr>
      <w:r>
        <w:rPr>
          <w:rStyle w:val="s0"/>
        </w:rPr>
        <w:t>3) предоставлять в медицинскую организацию,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</w:t>
      </w:r>
      <w:r>
        <w:rPr>
          <w:rStyle w:val="s0"/>
        </w:rPr>
        <w:t>ическим медицинским осмотрам.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17" w:name="SUB1090000"/>
      <w:bookmarkEnd w:id="117"/>
      <w:r>
        <w:rPr>
          <w:rStyle w:val="s1"/>
        </w:rPr>
        <w:t>Статья 109. Профилактика зависимости от психоактивных веществ</w:t>
      </w:r>
    </w:p>
    <w:p w:rsidR="00000000" w:rsidRDefault="00A5749B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A5749B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A5749B">
      <w:pPr>
        <w:pStyle w:val="pj"/>
      </w:pPr>
      <w:r>
        <w:rPr>
          <w:rStyle w:val="s0"/>
        </w:rPr>
        <w:t>2) запрещение пропаганды наркотических средств, психотропных веществ и их аналогов, в том числе информации о способах, методах разработки, изгот</w:t>
      </w:r>
      <w:r>
        <w:rPr>
          <w:rStyle w:val="s0"/>
        </w:rPr>
        <w:t>овления и использования, местах их приобретения, производства и распространения;</w:t>
      </w:r>
    </w:p>
    <w:p w:rsidR="00000000" w:rsidRDefault="00A5749B">
      <w:pPr>
        <w:pStyle w:val="pj"/>
      </w:pPr>
      <w:r>
        <w:rPr>
          <w:rStyle w:val="s0"/>
        </w:rPr>
        <w:t>3) запрещение рекламы наркотических средств, психотропных веществ и их аналогов, внесенных в список наркотических средств, психотропных веществ и прекурсоров, подлежащих контр</w:t>
      </w:r>
      <w:r>
        <w:rPr>
          <w:rStyle w:val="s0"/>
        </w:rPr>
        <w:t>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в целях рекламы образцов лекарственных препаратов, содержащих наркотические средства или психотро</w:t>
      </w:r>
      <w:r>
        <w:rPr>
          <w:rStyle w:val="s0"/>
        </w:rPr>
        <w:t>пные вещества;</w:t>
      </w:r>
    </w:p>
    <w:p w:rsidR="00000000" w:rsidRDefault="00A5749B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A5749B">
      <w:pPr>
        <w:pStyle w:val="pj"/>
      </w:pPr>
      <w:r>
        <w:rPr>
          <w:rStyle w:val="s0"/>
        </w:rPr>
        <w:t>5) добровольную медико-социальную реабилитацию наркологических больных.</w:t>
      </w:r>
    </w:p>
    <w:p w:rsidR="00000000" w:rsidRDefault="00A5749B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</w:t>
      </w:r>
      <w:r>
        <w:rPr>
          <w:rStyle w:val="s0"/>
        </w:rPr>
        <w:t>ридическими лицами в пределах имеющихся у них прав.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118" w:name="SUB1100000"/>
      <w:bookmarkEnd w:id="118"/>
      <w:r>
        <w:rPr>
          <w:rStyle w:val="s3"/>
        </w:rPr>
        <w:t xml:space="preserve">См. изменения в статью 110 - </w:t>
      </w:r>
      <w:hyperlink r:id="rId591" w:anchor="sub_id=11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20 июня 2024 г.)</w:t>
      </w:r>
    </w:p>
    <w:p w:rsidR="00000000" w:rsidRDefault="00A5749B">
      <w:pPr>
        <w:pStyle w:val="pj"/>
      </w:pPr>
      <w:r>
        <w:rPr>
          <w:rStyle w:val="s1"/>
        </w:rPr>
        <w:t>Статья 110. Профил</w:t>
      </w:r>
      <w:r>
        <w:rPr>
          <w:rStyle w:val="s1"/>
        </w:rPr>
        <w:t>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A5749B">
      <w:pPr>
        <w:pStyle w:val="pj"/>
      </w:pPr>
      <w:r>
        <w:rPr>
          <w:rStyle w:val="s0"/>
        </w:rPr>
        <w:t>1. Профилактика и ограничение потре</w:t>
      </w:r>
      <w:r>
        <w:rPr>
          <w:rStyle w:val="s0"/>
        </w:rPr>
        <w:t xml:space="preserve">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</w:t>
      </w:r>
      <w:r>
        <w:rPr>
          <w:rStyle w:val="s0"/>
        </w:rPr>
        <w:t xml:space="preserve">их потребления и предупреждение возникновения зависимости, в том 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</w:t>
      </w:r>
      <w:r>
        <w:rPr>
          <w:rStyle w:val="s0"/>
        </w:rPr>
        <w:t>право приобретать табачные изделия, формирование отношения населения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</w:t>
      </w:r>
      <w:r>
        <w:rPr>
          <w:rStyle w:val="s0"/>
        </w:rPr>
        <w:t>чных изделий согласно международным обязательствам.</w:t>
      </w:r>
    </w:p>
    <w:p w:rsidR="00000000" w:rsidRDefault="00A5749B">
      <w:pPr>
        <w:pStyle w:val="pj"/>
      </w:pPr>
      <w:r>
        <w:rPr>
          <w:rStyle w:val="s0"/>
        </w:rPr>
        <w:t>2. Запрещается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00000" w:rsidRDefault="00A5749B">
      <w:pPr>
        <w:pStyle w:val="pj"/>
      </w:pPr>
      <w:r>
        <w:rPr>
          <w:rStyle w:val="s0"/>
        </w:rPr>
        <w:t>1) л</w:t>
      </w:r>
      <w:r>
        <w:rPr>
          <w:rStyle w:val="s0"/>
        </w:rPr>
        <w:t>ицам в возрасте до двадцати одного года;</w:t>
      </w:r>
    </w:p>
    <w:p w:rsidR="00000000" w:rsidRDefault="00A5749B">
      <w:pPr>
        <w:pStyle w:val="pj"/>
      </w:pPr>
      <w:r>
        <w:rPr>
          <w:rStyle w:val="s0"/>
        </w:rPr>
        <w:t>2) лицами в возрасте до восемнадцати лет;</w:t>
      </w:r>
    </w:p>
    <w:p w:rsidR="00000000" w:rsidRDefault="00A5749B">
      <w:pPr>
        <w:pStyle w:val="pj"/>
      </w:pPr>
      <w:r>
        <w:rPr>
          <w:rStyle w:val="s0"/>
        </w:rPr>
        <w:t>3) из открытых пачек табачного изделия или штучная продажа табачных изделий;</w:t>
      </w:r>
    </w:p>
    <w:p w:rsidR="00000000" w:rsidRDefault="00A5749B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 электронных или м</w:t>
      </w:r>
      <w:r>
        <w:rPr>
          <w:rStyle w:val="s0"/>
        </w:rPr>
        <w:t>еханических устройств;</w:t>
      </w:r>
    </w:p>
    <w:p w:rsidR="00000000" w:rsidRDefault="00A5749B">
      <w:pPr>
        <w:pStyle w:val="pj"/>
      </w:pPr>
      <w:r>
        <w:rPr>
          <w:rStyle w:val="s0"/>
        </w:rPr>
        <w:t>5) в зданиях и на территориях организаций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000000" w:rsidRDefault="00A5749B">
      <w:pPr>
        <w:pStyle w:val="pj"/>
      </w:pPr>
      <w:r>
        <w:rPr>
          <w:rStyle w:val="s0"/>
        </w:rPr>
        <w:t>6) без соответствующих документов, подтверждающих качество продукции;</w:t>
      </w:r>
    </w:p>
    <w:p w:rsidR="00000000" w:rsidRDefault="00A5749B">
      <w:pPr>
        <w:pStyle w:val="pji"/>
      </w:pPr>
      <w:r>
        <w:rPr>
          <w:rStyle w:val="s3"/>
        </w:rPr>
        <w:t>Под</w:t>
      </w:r>
      <w:r>
        <w:rPr>
          <w:rStyle w:val="s3"/>
        </w:rPr>
        <w:t xml:space="preserve">пункт 7 изложен в редакции </w:t>
      </w:r>
      <w:hyperlink r:id="rId592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(введено в действие с 1 января 2022 г.) (</w:t>
      </w:r>
      <w:hyperlink r:id="rId593" w:anchor="sub_id=11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7) без нанесенного на пачку табачного изделия средства идентификации;</w:t>
      </w:r>
    </w:p>
    <w:p w:rsidR="00000000" w:rsidRDefault="00A5749B">
      <w:pPr>
        <w:pStyle w:val="pj"/>
      </w:pPr>
      <w:r>
        <w:rPr>
          <w:rStyle w:val="s0"/>
        </w:rPr>
        <w:t>8) если пачка табачного изделия содержит менее двадцати сигарет;</w:t>
      </w:r>
    </w:p>
    <w:p w:rsidR="00000000" w:rsidRDefault="00A5749B">
      <w:pPr>
        <w:pStyle w:val="pj"/>
      </w:pPr>
      <w:r>
        <w:rPr>
          <w:rStyle w:val="s0"/>
        </w:rPr>
        <w:t>9) без нанесенных на</w:t>
      </w:r>
      <w:r>
        <w:rPr>
          <w:rStyle w:val="s0"/>
        </w:rPr>
        <w:t xml:space="preserve"> пачку табачного изделия, упаковку табачного изделия сведений о не менее трех вредных соединениях - системных ядах, канцерогенных и мутагенных веществах, размещаемых на пачке табачного изделия, упаковке табачного изделия;</w:t>
      </w:r>
    </w:p>
    <w:p w:rsidR="00000000" w:rsidRDefault="00A5749B">
      <w:pPr>
        <w:pStyle w:val="pj"/>
      </w:pPr>
      <w:r>
        <w:rPr>
          <w:rStyle w:val="s0"/>
        </w:rPr>
        <w:t>10) без нанесенного на пачку табач</w:t>
      </w:r>
      <w:r>
        <w:rPr>
          <w:rStyle w:val="s0"/>
        </w:rPr>
        <w:t>ного изделия, в том числе изделия с нагреваемым табаком, табака для кальяна, кальянной смеси, систем для нагрева табака, предупреждения о вреде потребления табачных изделий и никотина;</w:t>
      </w:r>
    </w:p>
    <w:p w:rsidR="00000000" w:rsidRDefault="00A5749B">
      <w:pPr>
        <w:pStyle w:val="pj"/>
      </w:pPr>
      <w:r>
        <w:rPr>
          <w:rStyle w:val="s0"/>
        </w:rPr>
        <w:t>11) без нанесенной на пачку табачного изделия, потребительскую упаковку</w:t>
      </w:r>
      <w:r>
        <w:rPr>
          <w:rStyle w:val="s0"/>
        </w:rPr>
        <w:t>, в том числе изделия с нагреваемым табаком, табака для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</w:t>
      </w:r>
      <w:r>
        <w:rPr>
          <w:rStyle w:val="s0"/>
        </w:rPr>
        <w:t>надцати лет;</w:t>
      </w:r>
    </w:p>
    <w:p w:rsidR="00000000" w:rsidRDefault="00A5749B">
      <w:pPr>
        <w:pStyle w:val="pj"/>
      </w:pPr>
      <w:r>
        <w:rPr>
          <w:rStyle w:val="s0"/>
        </w:rPr>
        <w:t xml:space="preserve">12) на которых содержится информация, прямо или косвенно вводящая потребителя в заблуждение, в том числе такие слова как «с низким содержанием смол», «легкие», «очень легкие», «мягкие», «экстра», «ультра» либо иные словосочетания, в том числе </w:t>
      </w:r>
      <w:r>
        <w:rPr>
          <w:rStyle w:val="s0"/>
        </w:rPr>
        <w:t>на иностранных языках, любые термины, описания, знаки,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</w:t>
      </w:r>
      <w:r>
        <w:rPr>
          <w:rStyle w:val="s0"/>
        </w:rPr>
        <w:t>вающие ассоциации с пищевыми продуктами (пищевыми добавками), в том числе с фруктами, ягодами, кондитерскими изделиями;</w:t>
      </w:r>
    </w:p>
    <w:p w:rsidR="00000000" w:rsidRDefault="00A5749B">
      <w:pPr>
        <w:pStyle w:val="pj"/>
      </w:pPr>
      <w:r>
        <w:rPr>
          <w:rStyle w:val="s0"/>
        </w:rPr>
        <w:t>13) в составе наборов с другими товарами;</w:t>
      </w:r>
    </w:p>
    <w:p w:rsidR="00000000" w:rsidRDefault="00A5749B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A5749B">
      <w:pPr>
        <w:pStyle w:val="pj"/>
      </w:pPr>
      <w:r>
        <w:rPr>
          <w:rStyle w:val="s0"/>
        </w:rPr>
        <w:t>15) в помещениях торговых организаций, осуществляющих торговлю т</w:t>
      </w:r>
      <w:r>
        <w:rPr>
          <w:rStyle w:val="s0"/>
        </w:rPr>
        <w:t>оварами детского ассортимента;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59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7 августа 2020 года на вопрос от 24 июля 2020 года № 630699 (dialog.egov.kz) «В действующем Законе не установлены</w:t>
      </w:r>
      <w:r>
        <w:rPr>
          <w:rStyle w:val="s3"/>
        </w:rPr>
        <w:t xml:space="preserve"> требования к товарам детского ассортимента»</w:t>
      </w:r>
    </w:p>
    <w:p w:rsidR="00000000" w:rsidRDefault="00A5749B">
      <w:pPr>
        <w:pStyle w:val="pji"/>
      </w:pPr>
      <w:bookmarkStart w:id="119" w:name="SUB1100216"/>
      <w:bookmarkEnd w:id="119"/>
      <w:r>
        <w:rPr>
          <w:rStyle w:val="s3"/>
        </w:rPr>
        <w:t xml:space="preserve">Подпункт 16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A5749B">
      <w:pPr>
        <w:pStyle w:val="pj"/>
      </w:pPr>
      <w:r>
        <w:rPr>
          <w:rStyle w:val="s192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</w:t>
      </w:r>
    </w:p>
    <w:p w:rsidR="00000000" w:rsidRDefault="00A5749B">
      <w:pPr>
        <w:pStyle w:val="pj"/>
      </w:pPr>
      <w:r>
        <w:rPr>
          <w:rStyle w:val="s192"/>
        </w:rPr>
        <w:t>Информация о табачной продукции, в том</w:t>
      </w:r>
      <w:r>
        <w:rPr>
          <w:rStyle w:val="s192"/>
        </w:rPr>
        <w:t xml:space="preserve">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</w:t>
      </w:r>
      <w:r>
        <w:rPr>
          <w:rStyle w:val="s192"/>
        </w:rPr>
        <w:t>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составлен в алфавитном порядке, с указанием цены продаваемой табачной продукции</w:t>
      </w:r>
      <w:r>
        <w:rPr>
          <w:rStyle w:val="s192"/>
        </w:rPr>
        <w:t xml:space="preserve">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</w:t>
      </w:r>
      <w:r>
        <w:rPr>
          <w:rStyle w:val="s192"/>
        </w:rPr>
        <w:t>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A5749B">
      <w:pPr>
        <w:pStyle w:val="pj"/>
      </w:pPr>
      <w:r>
        <w:rPr>
          <w:rStyle w:val="s0"/>
        </w:rPr>
        <w:t>17) на территориях и в помещениях (за исключением беспошлинной торговли</w:t>
      </w:r>
      <w:r>
        <w:rPr>
          <w:rStyle w:val="s0"/>
        </w:rPr>
        <w:t>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</w:t>
      </w:r>
      <w:r>
        <w:rPr>
          <w:rStyle w:val="s0"/>
        </w:rPr>
        <w:t>уг по временному размещению и (или) обеспечению временного проживания, бытовых услуг.</w:t>
      </w:r>
    </w:p>
    <w:p w:rsidR="00000000" w:rsidRDefault="00A5749B">
      <w:pPr>
        <w:pStyle w:val="pj"/>
      </w:pPr>
      <w:r>
        <w:rPr>
          <w:rStyle w:val="s0"/>
        </w:rPr>
        <w:t>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</w:t>
      </w:r>
      <w:r>
        <w:rPr>
          <w:rStyle w:val="s0"/>
        </w:rPr>
        <w:t>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нагреваемым табаком, табака для кальяна, кальянной смеси, систем для нагрева таба</w:t>
      </w:r>
      <w:r>
        <w:rPr>
          <w:rStyle w:val="s0"/>
        </w:rPr>
        <w:t xml:space="preserve">ка, электронных систем потребления и жидкостей для них, лицам в возрасте до двадцати одного года», а также </w:t>
      </w:r>
      <w:hyperlink r:id="rId595" w:history="1">
        <w:r>
          <w:rPr>
            <w:rStyle w:val="a4"/>
          </w:rPr>
          <w:t>предупреждение</w:t>
        </w:r>
      </w:hyperlink>
      <w:r>
        <w:rPr>
          <w:rStyle w:val="s0"/>
        </w:rPr>
        <w:t xml:space="preserve"> о вреде курения, утвержденное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>Пункт 4 изложен</w:t>
      </w:r>
      <w:r>
        <w:rPr>
          <w:rStyle w:val="s3"/>
        </w:rPr>
        <w:t xml:space="preserve"> в редакции </w:t>
      </w:r>
      <w:hyperlink r:id="rId596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597" w:anchor="sub_id=11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4. Лица, осуществляющие про</w:t>
      </w:r>
      <w:r>
        <w:rPr>
          <w:rStyle w:val="s0"/>
        </w:rPr>
        <w:t>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</w:t>
      </w:r>
      <w:r>
        <w:rPr>
          <w:rStyle w:val="s0"/>
        </w:rPr>
        <w:t>ода обязаны:</w:t>
      </w:r>
    </w:p>
    <w:p w:rsidR="00000000" w:rsidRDefault="00A5749B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A5749B">
      <w:pPr>
        <w:pStyle w:val="pj"/>
      </w:pPr>
      <w:r>
        <w:rPr>
          <w:rStyle w:val="s0"/>
        </w:rPr>
        <w:t xml:space="preserve">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</w:t>
      </w:r>
      <w:r>
        <w:rPr>
          <w:rStyle w:val="s0"/>
        </w:rPr>
        <w:t>жидкостей для них, в том случае, если не был предъявлен документ, удостоверяющий личность.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59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здравоохранения РК от 4 августа 2020 года на вопрос от 22 июля 2020 года № 630114/1 (dialog.egov.kz) «О праве продавца на истребование документов, удостоверяющих личность при продаже табачных изделий лицам, не достигшим 21 года», </w:t>
      </w:r>
      <w:hyperlink r:id="rId59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1 сентября 2020 года на вопрос от 20 августа 2020 года № 636637 (dialog.egov.kz) «Норма об истребовании продавцом алкогольной продукции и табачных изделий документа,</w:t>
      </w:r>
      <w:r>
        <w:rPr>
          <w:rStyle w:val="s3"/>
        </w:rPr>
        <w:t xml:space="preserve"> удостоверяющего личность, при возникновении сомнений в достижении покупателем 21 года, носит уточняющий характер и не противоречит нормам Кодекса «О здоровье народа и системе здравоохранения»</w:t>
      </w:r>
    </w:p>
    <w:p w:rsidR="00000000" w:rsidRDefault="00A5749B">
      <w:pPr>
        <w:pStyle w:val="pj"/>
      </w:pPr>
      <w:r>
        <w:rPr>
          <w:rStyle w:val="s0"/>
        </w:rPr>
        <w:t>5. Потребление табачных изделий, в том числе изделий с нагревае</w:t>
      </w:r>
      <w:r>
        <w:rPr>
          <w:rStyle w:val="s0"/>
        </w:rPr>
        <w:t>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000000" w:rsidRDefault="00A5749B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в помещениях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3) в пунктах общественного питания;</w:t>
      </w:r>
    </w:p>
    <w:p w:rsidR="00000000" w:rsidRDefault="00A5749B">
      <w:pPr>
        <w:pStyle w:val="pj"/>
      </w:pPr>
      <w:r>
        <w:rPr>
          <w:rStyle w:val="s0"/>
        </w:rPr>
        <w:t>4) в объектах культуры, музеях, библиотеках и лекториях, кинотеатрах, театрах, цирках, концертных, смотровых и выставочных залах, организациях спорта и физкультурно-оздоровительн</w:t>
      </w:r>
      <w:r>
        <w:rPr>
          <w:rStyle w:val="s0"/>
        </w:rPr>
        <w:t>ых организациях, на спортивных аренах и других сооружениях, предназначенных для массового отдыха;</w:t>
      </w:r>
    </w:p>
    <w:p w:rsidR="00000000" w:rsidRDefault="00A5749B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A5749B">
      <w:pPr>
        <w:pStyle w:val="pj"/>
      </w:pPr>
      <w:r>
        <w:rPr>
          <w:rStyle w:val="s0"/>
        </w:rPr>
        <w:t>6) в поездах местного и дальнего сообщения, на судах воздушного, морского и речного транспорта, а также в салонах городског</w:t>
      </w:r>
      <w:r>
        <w:rPr>
          <w:rStyle w:val="s0"/>
        </w:rPr>
        <w:t>о, пригородного и междугороднего автомобильного общественного транспорта, в метро, в транспорте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A5749B">
      <w:pPr>
        <w:pStyle w:val="pj"/>
      </w:pPr>
      <w:r>
        <w:rPr>
          <w:rStyle w:val="s0"/>
        </w:rPr>
        <w:t>7) в зданиях аэропортов, железнодорожных, автом</w:t>
      </w:r>
      <w:r>
        <w:rPr>
          <w:rStyle w:val="s0"/>
        </w:rPr>
        <w:t>обильных и водных вокзалов, на закрытых остановках общественного транспорта;</w:t>
      </w:r>
    </w:p>
    <w:p w:rsidR="00000000" w:rsidRDefault="00A5749B">
      <w:pPr>
        <w:pStyle w:val="pj"/>
      </w:pPr>
      <w:r>
        <w:rPr>
          <w:rStyle w:val="s0"/>
        </w:rPr>
        <w:t>8) в государственных органах и организациях;</w:t>
      </w:r>
    </w:p>
    <w:p w:rsidR="00000000" w:rsidRDefault="00A5749B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A5749B">
      <w:pPr>
        <w:pStyle w:val="pj"/>
      </w:pPr>
      <w:r>
        <w:rPr>
          <w:rStyle w:val="s0"/>
        </w:rPr>
        <w:t>10) в подъездах домов;</w:t>
      </w:r>
    </w:p>
    <w:p w:rsidR="00000000" w:rsidRDefault="00A5749B">
      <w:pPr>
        <w:pStyle w:val="pj"/>
      </w:pPr>
      <w:r>
        <w:rPr>
          <w:rStyle w:val="s0"/>
        </w:rPr>
        <w:t>11) в помещениях и на территории автозаправочны</w:t>
      </w:r>
      <w:r>
        <w:rPr>
          <w:rStyle w:val="s0"/>
        </w:rPr>
        <w:t>х станций;</w:t>
      </w:r>
    </w:p>
    <w:p w:rsidR="00000000" w:rsidRDefault="00A5749B">
      <w:pPr>
        <w:pStyle w:val="pj"/>
      </w:pPr>
      <w:r>
        <w:rPr>
          <w:rStyle w:val="s0"/>
        </w:rPr>
        <w:t>12) на детских площадках;</w:t>
      </w:r>
    </w:p>
    <w:p w:rsidR="00000000" w:rsidRDefault="00A5749B">
      <w:pPr>
        <w:pStyle w:val="pj"/>
      </w:pPr>
      <w:r>
        <w:rPr>
          <w:rStyle w:val="s0"/>
        </w:rPr>
        <w:t>13) в подземных переходах;</w:t>
      </w:r>
    </w:p>
    <w:p w:rsidR="00000000" w:rsidRDefault="00A5749B">
      <w:pPr>
        <w:pStyle w:val="pj"/>
      </w:pPr>
      <w:r>
        <w:rPr>
          <w:rStyle w:val="s0"/>
        </w:rPr>
        <w:t>14) в автомобильном транспортном средстве во время нахождения в них несовершеннолетних лиц.</w:t>
      </w:r>
    </w:p>
    <w:p w:rsidR="00000000" w:rsidRDefault="00A5749B">
      <w:pPr>
        <w:pStyle w:val="pj"/>
      </w:pPr>
      <w:r>
        <w:rPr>
          <w:rStyle w:val="s0"/>
        </w:rPr>
        <w:t>6. Нормы, предусмотренные подпунктами 3) и 7) пункта 5 настоящей статьи, не применяются в тех случая</w:t>
      </w:r>
      <w:r>
        <w:rPr>
          <w:rStyle w:val="s0"/>
        </w:rPr>
        <w:t>х, если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000000" w:rsidRDefault="00A5749B">
      <w:pPr>
        <w:pStyle w:val="pj"/>
      </w:pPr>
      <w:r>
        <w:rPr>
          <w:rStyle w:val="s0"/>
        </w:rPr>
        <w:t>7. Места, выделенные специально для потребления та</w:t>
      </w:r>
      <w:r>
        <w:rPr>
          <w:rStyle w:val="s0"/>
        </w:rPr>
        <w:t>бачных изделий, в том числе изделий с 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</w:t>
      </w:r>
      <w:r>
        <w:rPr>
          <w:rStyle w:val="s0"/>
        </w:rPr>
        <w:t>иологического благополучия населения.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6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ДСМ-246/2020 «Об утверждении требований к оборудованию мест, выделе</w:t>
      </w:r>
      <w:r>
        <w:rPr>
          <w:rStyle w:val="s3"/>
        </w:rPr>
        <w:t>нных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них»</w:t>
      </w:r>
    </w:p>
    <w:p w:rsidR="00000000" w:rsidRDefault="00A5749B">
      <w:pPr>
        <w:pStyle w:val="pj"/>
      </w:pPr>
      <w:r>
        <w:rPr>
          <w:rStyle w:val="s0"/>
        </w:rPr>
        <w:t>8. Запрещаются ввоз, производство, продажа и распространение курительных табачных из</w:t>
      </w:r>
      <w:r>
        <w:rPr>
          <w:rStyle w:val="s0"/>
        </w:rPr>
        <w:t xml:space="preserve">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</w:t>
      </w:r>
      <w:hyperlink r:id="rId601" w:history="1">
        <w:r>
          <w:rPr>
            <w:rStyle w:val="a4"/>
          </w:rPr>
          <w:t>предельно доп</w:t>
        </w:r>
        <w:r>
          <w:rPr>
            <w:rStyle w:val="a4"/>
          </w:rPr>
          <w:t>устимые уровни содержания никотина и смолистых веществ</w:t>
        </w:r>
      </w:hyperlink>
      <w:r>
        <w:rPr>
          <w:rStyle w:val="s0"/>
        </w:rPr>
        <w:t>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требования.</w:t>
      </w:r>
    </w:p>
    <w:p w:rsidR="00000000" w:rsidRDefault="00A5749B">
      <w:pPr>
        <w:pStyle w:val="pj"/>
      </w:pPr>
      <w:r>
        <w:rPr>
          <w:rStyle w:val="s0"/>
        </w:rPr>
        <w:t>9. Запрещаются ввоз, производство, продажа и распространение некурительных табачных изделий.</w:t>
      </w:r>
    </w:p>
    <w:p w:rsidR="00000000" w:rsidRDefault="00A5749B">
      <w:pPr>
        <w:pStyle w:val="pj"/>
      </w:pPr>
      <w:r>
        <w:rPr>
          <w:rStyle w:val="s0"/>
        </w:rPr>
        <w:t>10. Запрещаются производство, продажа и распространение товаров, имитирующих табачные изделия.</w:t>
      </w:r>
    </w:p>
    <w:p w:rsidR="00000000" w:rsidRDefault="00A5749B">
      <w:pPr>
        <w:pStyle w:val="pj"/>
      </w:pPr>
      <w:r>
        <w:rPr>
          <w:rStyle w:val="s0"/>
        </w:rPr>
        <w:t xml:space="preserve">11. В местах,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</w:t>
      </w:r>
      <w:r>
        <w:rPr>
          <w:rStyle w:val="s0"/>
        </w:rPr>
        <w:t>с указанием размера штрафа.</w:t>
      </w:r>
    </w:p>
    <w:p w:rsidR="00000000" w:rsidRDefault="00A5749B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6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603" w:anchor="sub_id=1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</w:t>
      </w:r>
      <w:r>
        <w:rPr>
          <w:rStyle w:val="s0"/>
        </w:rPr>
        <w:t>укцию Евразийского экономического союза.</w:t>
      </w:r>
    </w:p>
    <w:p w:rsidR="00000000" w:rsidRDefault="00A5749B">
      <w:pPr>
        <w:pStyle w:val="pj"/>
      </w:pPr>
      <w:r>
        <w:rPr>
          <w:rStyle w:val="s0"/>
        </w:rPr>
        <w:t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</w:t>
      </w:r>
      <w:r>
        <w:rPr>
          <w:rStyle w:val="s0"/>
        </w:rPr>
        <w:t>жно соответствовать следующим требованиям:</w:t>
      </w:r>
    </w:p>
    <w:p w:rsidR="00000000" w:rsidRDefault="00A5749B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000000" w:rsidRDefault="00A5749B">
      <w:pPr>
        <w:pStyle w:val="pj"/>
      </w:pPr>
      <w:r>
        <w:rPr>
          <w:rStyle w:val="s0"/>
        </w:rPr>
        <w:t>3) выполняться в виде цветных рисунков (пиктограмм, графики) или фотоизображений, включающих текст.</w:t>
      </w:r>
    </w:p>
    <w:p w:rsidR="00000000" w:rsidRDefault="00A5749B">
      <w:pPr>
        <w:pStyle w:val="pj"/>
      </w:pPr>
      <w:r>
        <w:rPr>
          <w:rStyle w:val="s40"/>
        </w:rPr>
        <w:t xml:space="preserve">Текст предупреждения о вреде потребления табачных изделий должен соответствовать требованиям </w:t>
      </w:r>
      <w:hyperlink r:id="rId604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A5749B">
      <w:pPr>
        <w:pStyle w:val="pj"/>
      </w:pPr>
      <w:hyperlink r:id="rId605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о вреде потребления табачных изделий и никотина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Производитель, импортер должны обеспечить нанесение эскизов предупреждений на потребительскую упаковку табачной продукци</w:t>
      </w:r>
      <w:r>
        <w:rPr>
          <w:rStyle w:val="s0"/>
        </w:rPr>
        <w:t>и в соответствии с эскизами в срок, не превышающий двенадцати месяцев со дня их утверждения.</w:t>
      </w:r>
    </w:p>
    <w:p w:rsidR="00000000" w:rsidRDefault="00A5749B">
      <w:pPr>
        <w:pStyle w:val="pj"/>
      </w:pPr>
      <w:hyperlink r:id="rId606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наносятся на равное количество потребительских упаковок табачной продукции, </w:t>
      </w:r>
      <w:r>
        <w:rPr>
          <w:rStyle w:val="s0"/>
        </w:rPr>
        <w:t>в том числе изделий с нагреваемым табаком, табака для кальяна, кальянной смеси.</w:t>
      </w:r>
    </w:p>
    <w:p w:rsidR="00000000" w:rsidRDefault="00A5749B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систем потребления и жидкостей для них, обязаны ежегодно до 1 февраля года,</w:t>
      </w:r>
      <w:r>
        <w:rPr>
          <w:rStyle w:val="s0"/>
        </w:rPr>
        <w:t xml:space="preserve">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</w:t>
      </w:r>
      <w:r>
        <w:rPr>
          <w:rStyle w:val="s0"/>
        </w:rPr>
        <w:t xml:space="preserve"> жидкостей для них, в </w:t>
      </w:r>
      <w:hyperlink r:id="rId607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14. Исследование содержания никотина и других вредных соединений, канцерогенных и мутагенных веществ в табачных изделиях, в</w:t>
      </w:r>
      <w:r>
        <w:rPr>
          <w:rStyle w:val="s0"/>
        </w:rPr>
        <w:t xml:space="preserve">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к</w:t>
      </w:r>
      <w:r>
        <w:rPr>
          <w:rStyle w:val="s0"/>
        </w:rPr>
        <w:t>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15. Запрещается розничная реализация:</w:t>
      </w:r>
    </w:p>
    <w:p w:rsidR="00000000" w:rsidRDefault="00A5749B">
      <w:pPr>
        <w:pStyle w:val="pj"/>
      </w:pPr>
      <w:r>
        <w:rPr>
          <w:rStyle w:val="s0"/>
        </w:rPr>
        <w:t xml:space="preserve">1) алкогольной продукции лицам в </w:t>
      </w:r>
      <w:r>
        <w:rPr>
          <w:rStyle w:val="s0"/>
        </w:rPr>
        <w:t>возрасте до двадцати одного года;</w:t>
      </w:r>
    </w:p>
    <w:p w:rsidR="00000000" w:rsidRDefault="00A5749B">
      <w:pPr>
        <w:pStyle w:val="pj"/>
      </w:pPr>
      <w:r>
        <w:rPr>
          <w:rStyle w:val="s0"/>
        </w:rPr>
        <w:t>2) алкогольной продукции, за исключением реализации в ресторанах, барах и кафе:</w:t>
      </w:r>
    </w:p>
    <w:p w:rsidR="00000000" w:rsidRDefault="00A5749B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A5749B">
      <w:pPr>
        <w:pStyle w:val="pj"/>
      </w:pPr>
      <w:r>
        <w:rPr>
          <w:rStyle w:val="s0"/>
        </w:rPr>
        <w:t>с объемной долей этилового спирта свыше тридцати процентов с 21 до 12 часов следующего дня;</w:t>
      </w:r>
    </w:p>
    <w:p w:rsidR="00000000" w:rsidRDefault="00A5749B">
      <w:pPr>
        <w:pStyle w:val="pj"/>
      </w:pPr>
      <w:r>
        <w:rPr>
          <w:rStyle w:val="s0"/>
        </w:rPr>
        <w:t>3) в иных случаях,</w:t>
      </w:r>
      <w:r>
        <w:rPr>
          <w:rStyle w:val="s0"/>
        </w:rPr>
        <w:t xml:space="preserve"> предусмотренных законами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608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609" w:anchor="sub_id=110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00000" w:rsidRDefault="00A5749B">
      <w:pPr>
        <w:pStyle w:val="pj"/>
      </w:pPr>
      <w:r>
        <w:rPr>
          <w:rStyle w:val="s0"/>
        </w:rPr>
        <w:t>Допускается оказание физическими и юридическими лицами, осуще</w:t>
      </w:r>
      <w:r>
        <w:rPr>
          <w:rStyle w:val="s0"/>
        </w:rPr>
        <w:t>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17. Запрещается употребление алкогольных напитков, табака и табачных изделий, в том числе изделий с н</w:t>
      </w:r>
      <w:r>
        <w:rPr>
          <w:rStyle w:val="s0"/>
        </w:rPr>
        <w:t>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00000" w:rsidRDefault="00A5749B">
      <w:pPr>
        <w:pStyle w:val="pj"/>
      </w:pPr>
      <w:r>
        <w:rPr>
          <w:rStyle w:val="s0"/>
        </w:rPr>
        <w:t>Родители и иные законные представители несовершеннолетних несут административную отв</w:t>
      </w:r>
      <w:r>
        <w:rPr>
          <w:rStyle w:val="s0"/>
        </w:rPr>
        <w:t>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Пункт 18 изложен в редакции </w:t>
      </w:r>
      <w:hyperlink r:id="rId610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</w:t>
      </w:r>
      <w:r>
        <w:rPr>
          <w:rStyle w:val="s3"/>
        </w:rPr>
        <w:t>г. № 399-VI (</w:t>
      </w:r>
      <w:hyperlink r:id="rId611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18. При продаже алкогольной продукции лица, осуществляющие торговлю алкогольной продукции, в случае возникновения сомнения в достижении покупа</w:t>
      </w:r>
      <w:r>
        <w:rPr>
          <w:rStyle w:val="s0"/>
        </w:rPr>
        <w:t>телем двадцати одного года обязаны:</w:t>
      </w:r>
    </w:p>
    <w:p w:rsidR="00000000" w:rsidRDefault="00A5749B">
      <w:pPr>
        <w:pStyle w:val="pj"/>
      </w:pPr>
      <w:r>
        <w:rPr>
          <w:rStyle w:val="s0"/>
        </w:rPr>
        <w:t xml:space="preserve">1) требовать предъявления </w:t>
      </w:r>
      <w:hyperlink r:id="rId612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 удостоверяющего личность;</w:t>
      </w:r>
    </w:p>
    <w:p w:rsidR="00000000" w:rsidRDefault="00A5749B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20" w:name="SUB1110000"/>
      <w:bookmarkEnd w:id="120"/>
      <w:r>
        <w:rPr>
          <w:rStyle w:val="s1"/>
        </w:rPr>
        <w:t>Статья 111. Профилактика железодефицитных состояний</w:t>
      </w:r>
    </w:p>
    <w:p w:rsidR="00000000" w:rsidRDefault="00A5749B">
      <w:pPr>
        <w:pStyle w:val="pj"/>
      </w:pPr>
      <w:r>
        <w:rPr>
          <w:rStyle w:val="s0"/>
        </w:rPr>
        <w:t>1. Железодефицитная анемия - патологический процесс организма, обусловленный недост</w:t>
      </w:r>
      <w:r>
        <w:rPr>
          <w:rStyle w:val="s0"/>
        </w:rPr>
        <w:t>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000000" w:rsidRDefault="00A5749B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A5749B">
      <w:pPr>
        <w:pStyle w:val="pj"/>
      </w:pPr>
      <w:r>
        <w:rPr>
          <w:rStyle w:val="s0"/>
        </w:rPr>
        <w:t xml:space="preserve">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</w:t>
      </w:r>
      <w:r>
        <w:rPr>
          <w:rStyle w:val="s0"/>
        </w:rPr>
        <w:t>других этапах оборота обогащенных пищевых продуктов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A5749B">
      <w:pPr>
        <w:pStyle w:val="pj"/>
      </w:pPr>
      <w:r>
        <w:rPr>
          <w:rStyle w:val="s0"/>
        </w:rPr>
        <w:t>3) обогащения (фортификации) муки и иных пищевых продуктов железосодержащими витаминами, мин</w:t>
      </w:r>
      <w:r>
        <w:rPr>
          <w:rStyle w:val="s0"/>
        </w:rPr>
        <w:t>ералами и другими веществами.</w:t>
      </w:r>
    </w:p>
    <w:p w:rsidR="00000000" w:rsidRDefault="00A5749B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железосодержащими витаминами, минералами и другими веществами.</w:t>
      </w:r>
    </w:p>
    <w:p w:rsidR="00000000" w:rsidRDefault="00A5749B">
      <w:pPr>
        <w:pStyle w:val="pj"/>
      </w:pPr>
      <w:hyperlink r:id="rId61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определяется государственным органом в сфере санитарно-эпидемиологического благополучия нас</w:t>
      </w:r>
      <w:r>
        <w:rPr>
          <w:rStyle w:val="s0"/>
        </w:rPr>
        <w:t>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1" w:name="SUB1120000"/>
      <w:bookmarkEnd w:id="121"/>
      <w:r>
        <w:rPr>
          <w:rStyle w:val="s1"/>
        </w:rPr>
        <w:t>Статья 112. Профилактика йододефицитных заболеваний</w:t>
      </w:r>
    </w:p>
    <w:p w:rsidR="00000000" w:rsidRDefault="00A5749B">
      <w:pPr>
        <w:pStyle w:val="pj"/>
      </w:pPr>
      <w:r>
        <w:rPr>
          <w:rStyle w:val="s0"/>
        </w:rPr>
        <w:t>1. Йододефицитные заболевания - патологическое состояние организма, обусловленное нарушением функции щитовидной железы, связанное с недостаточным поступлением йода в организм.</w:t>
      </w:r>
    </w:p>
    <w:p w:rsidR="00000000" w:rsidRDefault="00A5749B">
      <w:pPr>
        <w:pStyle w:val="pj"/>
      </w:pPr>
      <w:r>
        <w:rPr>
          <w:rStyle w:val="s0"/>
        </w:rPr>
        <w:t>2. Профилактика йо</w:t>
      </w:r>
      <w:r>
        <w:rPr>
          <w:rStyle w:val="s0"/>
        </w:rPr>
        <w:t>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A5749B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A5749B">
      <w:pPr>
        <w:pStyle w:val="pj"/>
      </w:pPr>
      <w:r>
        <w:rPr>
          <w:rStyle w:val="s0"/>
        </w:rPr>
        <w:t>2) проведение согласованных мероприятий по профилактике йододефицитных заболеваний на территории Республики Казахста</w:t>
      </w:r>
      <w:r>
        <w:rPr>
          <w:rStyle w:val="s0"/>
        </w:rPr>
        <w:t>н;</w:t>
      </w:r>
    </w:p>
    <w:p w:rsidR="00000000" w:rsidRDefault="00A5749B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A5749B">
      <w:pPr>
        <w:pStyle w:val="pj"/>
      </w:pPr>
      <w:r>
        <w:rPr>
          <w:rStyle w:val="s0"/>
        </w:rPr>
        <w:t>3. Мероприятия по профилактике йододефицитных заболеваний осуществляются на принципах ответственности государственных органов, физических и юридических лиц за обеспеч</w:t>
      </w:r>
      <w:r>
        <w:rPr>
          <w:rStyle w:val="s0"/>
        </w:rPr>
        <w:t>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4. К производству, обороту и безопасности соли устанавливаются следующие требования:</w:t>
      </w:r>
    </w:p>
    <w:p w:rsidR="00000000" w:rsidRDefault="00A5749B">
      <w:pPr>
        <w:pStyle w:val="pj"/>
      </w:pPr>
      <w:r>
        <w:rPr>
          <w:rStyle w:val="s0"/>
        </w:rPr>
        <w:t>1) пищевая и кормовая соль, ввозимая, п</w:t>
      </w:r>
      <w:r>
        <w:rPr>
          <w:rStyle w:val="s0"/>
        </w:rPr>
        <w:t>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A5749B">
      <w:pPr>
        <w:pStyle w:val="pj"/>
      </w:pPr>
      <w:r>
        <w:rPr>
          <w:rStyle w:val="s0"/>
        </w:rPr>
        <w:t>лиц, имеющих противопоказания к применению йодированной соли;</w:t>
      </w:r>
    </w:p>
    <w:p w:rsidR="00000000" w:rsidRDefault="00A5749B">
      <w:pPr>
        <w:pStyle w:val="pj"/>
      </w:pPr>
      <w:r>
        <w:rPr>
          <w:rStyle w:val="s0"/>
        </w:rPr>
        <w:t xml:space="preserve">производства </w:t>
      </w:r>
      <w:hyperlink r:id="rId614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A5749B">
      <w:pPr>
        <w:pStyle w:val="pj"/>
      </w:pPr>
      <w:hyperlink r:id="rId61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ввоза, производства и реализации нейодированной пищевой соли определяет</w:t>
      </w:r>
      <w:r>
        <w:rPr>
          <w:rStyle w:val="s0"/>
        </w:rPr>
        <w:t>ся государственным органом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</w:t>
      </w:r>
      <w:r>
        <w:rPr>
          <w:rStyle w:val="s0"/>
        </w:rPr>
        <w:t>ативным правовым актам в сфере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</w:t>
      </w:r>
      <w:r>
        <w:rPr>
          <w:rStyle w:val="s0"/>
        </w:rPr>
        <w:t>тьим подпункта 1) пункта 4 настоящей статьи;</w:t>
      </w:r>
    </w:p>
    <w:p w:rsidR="00000000" w:rsidRDefault="00A5749B">
      <w:pPr>
        <w:pStyle w:val="pj"/>
      </w:pPr>
      <w:r>
        <w:rPr>
          <w:rStyle w:val="s0"/>
        </w:rPr>
        <w:t>4) запрещаются производство, ввоз, вывоз и (или) реализация фальсифицированной соли.</w:t>
      </w:r>
    </w:p>
    <w:p w:rsidR="00000000" w:rsidRDefault="00A5749B">
      <w:pPr>
        <w:pStyle w:val="pj"/>
      </w:pPr>
      <w:r>
        <w:rPr>
          <w:rStyle w:val="s0"/>
        </w:rPr>
        <w:t>5. К йодированной пищевой соли предъявляются следующие требования:</w:t>
      </w:r>
    </w:p>
    <w:p w:rsidR="00000000" w:rsidRDefault="00A5749B">
      <w:pPr>
        <w:pStyle w:val="pj"/>
      </w:pPr>
      <w:r>
        <w:rPr>
          <w:rStyle w:val="s0"/>
        </w:rPr>
        <w:t>1) йодированная пищевая соль, предназначенная для реализаци</w:t>
      </w:r>
      <w:r>
        <w:rPr>
          <w:rStyle w:val="s0"/>
        </w:rPr>
        <w:t>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000000" w:rsidRDefault="00A5749B">
      <w:pPr>
        <w:pStyle w:val="pj"/>
      </w:pPr>
      <w:r>
        <w:rPr>
          <w:rStyle w:val="s0"/>
        </w:rPr>
        <w:t>2) не допускается ввоз и реализация йодированной пищевой соли без сертифик</w:t>
      </w:r>
      <w:r>
        <w:rPr>
          <w:rStyle w:val="s0"/>
        </w:rPr>
        <w:t>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00000" w:rsidRDefault="00A5749B">
      <w:pPr>
        <w:pStyle w:val="pj"/>
      </w:pPr>
      <w:r>
        <w:rPr>
          <w:rStyle w:val="s0"/>
        </w:rPr>
        <w:t>6. Производство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7. Физические и юридические лица, осуществл</w:t>
      </w:r>
      <w:r>
        <w:rPr>
          <w:rStyle w:val="s0"/>
        </w:rPr>
        <w:t>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2" w:name="SUB1130000"/>
      <w:bookmarkEnd w:id="122"/>
      <w:r>
        <w:rPr>
          <w:rStyle w:val="s1"/>
        </w:rPr>
        <w:t>Статья 11</w:t>
      </w:r>
      <w:r>
        <w:rPr>
          <w:rStyle w:val="s1"/>
        </w:rPr>
        <w:t>3. Здоровье населения и окружающая среда</w:t>
      </w:r>
    </w:p>
    <w:p w:rsidR="00000000" w:rsidRDefault="00A5749B">
      <w:pPr>
        <w:pStyle w:val="pj"/>
      </w:pPr>
      <w:r>
        <w:rPr>
          <w:rStyle w:val="s0"/>
        </w:rPr>
        <w:t>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000000" w:rsidRDefault="00A5749B">
      <w:pPr>
        <w:pStyle w:val="pj"/>
      </w:pPr>
      <w:r>
        <w:rPr>
          <w:rStyle w:val="s0"/>
        </w:rPr>
        <w:t>2. В целях улучшения состояния окружа</w:t>
      </w:r>
      <w:r>
        <w:rPr>
          <w:rStyle w:val="s0"/>
        </w:rPr>
        <w:t>ющей среды уполномоченным органом создается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здоровье населения.</w:t>
      </w:r>
    </w:p>
    <w:p w:rsidR="00000000" w:rsidRDefault="00A5749B">
      <w:pPr>
        <w:pStyle w:val="pji"/>
      </w:pPr>
      <w:r>
        <w:rPr>
          <w:rStyle w:val="s3"/>
        </w:rPr>
        <w:t>В пункт 3 внесены изменения в соо</w:t>
      </w:r>
      <w:r>
        <w:rPr>
          <w:rStyle w:val="s3"/>
        </w:rPr>
        <w:t xml:space="preserve">тветствии с </w:t>
      </w:r>
      <w:hyperlink r:id="rId616" w:anchor="sub_id=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617" w:anchor="sub_id=1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санитарно-эпидемиологического благоп</w:t>
      </w:r>
      <w:r>
        <w:rPr>
          <w:rStyle w:val="s0"/>
        </w:rPr>
        <w:t>олучия населения, с учетом методики управления биологическими рисками и требований к оценке биологических рисков.</w:t>
      </w:r>
    </w:p>
    <w:p w:rsidR="00000000" w:rsidRDefault="00A5749B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 окружающей среды) вносятся в Единую государственную систему мониторин</w:t>
      </w:r>
      <w:r>
        <w:rPr>
          <w:rStyle w:val="s0"/>
        </w:rPr>
        <w:t>га окружающей среды и природных ресурсов.</w:t>
      </w:r>
    </w:p>
    <w:p w:rsidR="00000000" w:rsidRDefault="00A5749B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A5749B">
      <w:pPr>
        <w:pStyle w:val="pj"/>
      </w:pPr>
      <w:r>
        <w:rPr>
          <w:rStyle w:val="s0"/>
        </w:rPr>
        <w:t>Целевые показатели качества окружающей среды определяются с учетом экологических проблем региона и предусматривают показат</w:t>
      </w:r>
      <w:r>
        <w:rPr>
          <w:rStyle w:val="s0"/>
        </w:rPr>
        <w:t>ели состояния атмосферного воздуха с разработкой комплекса мер по снижению загрязнения.</w:t>
      </w:r>
    </w:p>
    <w:p w:rsidR="00000000" w:rsidRDefault="00A5749B">
      <w:pPr>
        <w:pStyle w:val="pj"/>
      </w:pPr>
      <w:r>
        <w:rPr>
          <w:rStyle w:val="s0"/>
        </w:rPr>
        <w:t xml:space="preserve">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</w:t>
      </w:r>
      <w:r>
        <w:rPr>
          <w:rStyle w:val="s0"/>
        </w:rPr>
        <w:t>в зависимости от уровня загрязнения атмосферного воздуха и других факторов окружающей среды.</w:t>
      </w:r>
    </w:p>
    <w:p w:rsidR="00000000" w:rsidRDefault="00A5749B">
      <w:pPr>
        <w:pStyle w:val="pj"/>
      </w:pPr>
      <w:r>
        <w:rPr>
          <w:rStyle w:val="s0"/>
        </w:rPr>
        <w:t>Местные исполнительные органы обеспечивают информирование населения о состоянии атмосферного воздуха.</w:t>
      </w:r>
    </w:p>
    <w:p w:rsidR="00000000" w:rsidRDefault="00A5749B">
      <w:pPr>
        <w:pStyle w:val="pj"/>
      </w:pPr>
      <w:r>
        <w:rPr>
          <w:rStyle w:val="s0"/>
        </w:rPr>
        <w:t>6. Вопросы здоровья населения и окружающей среды рассматриваю</w:t>
      </w:r>
      <w:r>
        <w:rPr>
          <w:rStyle w:val="s0"/>
        </w:rPr>
        <w:t>тся в рамках взаимодействия государственных органов и общественных объединений.</w:t>
      </w:r>
    </w:p>
    <w:p w:rsidR="00000000" w:rsidRDefault="00A5749B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A5749B">
      <w:pPr>
        <w:pStyle w:val="pj"/>
      </w:pPr>
      <w:r>
        <w:rPr>
          <w:rStyle w:val="s0"/>
        </w:rPr>
        <w:t xml:space="preserve">В целях снижения отрицательного воздействия шума на здоровье населения </w:t>
      </w:r>
      <w:r>
        <w:rPr>
          <w:rStyle w:val="s0"/>
        </w:rPr>
        <w:t>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превышать 8 часов в сутки</w:t>
      </w:r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до 10 часов утра в выходные и праздничные дн</w:t>
      </w:r>
      <w:r>
        <w:rPr>
          <w:rStyle w:val="s0"/>
        </w:rPr>
        <w:t>и.</w:t>
      </w:r>
    </w:p>
    <w:p w:rsidR="00000000" w:rsidRDefault="00A5749B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A5749B">
      <w:pPr>
        <w:pStyle w:val="pj"/>
      </w:pPr>
      <w:r>
        <w:rPr>
          <w:rStyle w:val="s0"/>
        </w:rPr>
        <w:t>Местные исполнительные органы обеспечивают разработку шумовых карт в жилых кварталах и ее реализ</w:t>
      </w:r>
      <w:r>
        <w:rPr>
          <w:rStyle w:val="s0"/>
        </w:rPr>
        <w:t>ацию в соответствии с результатами санитарно-эпидемиологического мониторинга.</w:t>
      </w:r>
    </w:p>
    <w:p w:rsidR="00000000" w:rsidRDefault="00A5749B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</w:t>
      </w:r>
      <w:r>
        <w:rPr>
          <w:rStyle w:val="s0"/>
        </w:rPr>
        <w:t>д, на здоровье населения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A5749B">
      <w:pPr>
        <w:pStyle w:val="pj"/>
      </w:pPr>
      <w:r>
        <w:rPr>
          <w:rStyle w:val="s0"/>
        </w:rPr>
        <w:t>Использование населением воды для хозяйственно-питьевых нужд из источник</w:t>
      </w:r>
      <w:r>
        <w:rPr>
          <w:rStyle w:val="s0"/>
        </w:rPr>
        <w:t>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3" w:name="SUB1140000"/>
      <w:bookmarkEnd w:id="123"/>
      <w:r>
        <w:rPr>
          <w:rStyle w:val="s1"/>
        </w:rPr>
        <w:t>Статья 114. Санитарно-эпидемиологический мониторинг</w:t>
      </w:r>
    </w:p>
    <w:p w:rsidR="00000000" w:rsidRDefault="00A5749B">
      <w:pPr>
        <w:pStyle w:val="pj"/>
      </w:pPr>
      <w:r>
        <w:rPr>
          <w:rStyle w:val="s0"/>
        </w:rPr>
        <w:t>1. Санитарно-эпидем</w:t>
      </w:r>
      <w:r>
        <w:rPr>
          <w:rStyle w:val="s0"/>
        </w:rPr>
        <w:t>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 с</w:t>
      </w:r>
      <w:r>
        <w:rPr>
          <w:rStyle w:val="s0"/>
        </w:rPr>
        <w:t>реды обитания.</w:t>
      </w:r>
    </w:p>
    <w:p w:rsidR="00000000" w:rsidRDefault="00A5749B">
      <w:pPr>
        <w:pStyle w:val="pj"/>
      </w:pPr>
      <w:r>
        <w:rPr>
          <w:rStyle w:val="s0"/>
        </w:rPr>
        <w:t>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выполняемых мер</w:t>
      </w:r>
      <w:r>
        <w:rPr>
          <w:rStyle w:val="s0"/>
        </w:rPr>
        <w:t>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A5749B">
      <w:pPr>
        <w:pStyle w:val="pj"/>
      </w:pPr>
      <w:r>
        <w:rPr>
          <w:rStyle w:val="s0"/>
        </w:rPr>
        <w:t>3. Санитарно-эпидемиологический мониторинг и оценка эффективности выполняемых мероприятий</w:t>
      </w:r>
      <w:r>
        <w:rPr>
          <w:rStyle w:val="s0"/>
        </w:rPr>
        <w:t xml:space="preserve">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A5749B">
      <w:pPr>
        <w:pStyle w:val="pj"/>
      </w:pPr>
      <w:r>
        <w:rPr>
          <w:rStyle w:val="s0"/>
        </w:rPr>
        <w:t>4. Санитарно-эпидемиологический мониторинг проводится в отношении объектов и продукции, подлежащих санитарно-эпидемиологическому контролю</w:t>
      </w:r>
      <w:r>
        <w:rPr>
          <w:rStyle w:val="s0"/>
        </w:rPr>
        <w:t xml:space="preserve">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заболеваемости.</w:t>
      </w:r>
    </w:p>
    <w:p w:rsidR="00000000" w:rsidRDefault="00A5749B">
      <w:pPr>
        <w:pStyle w:val="pj"/>
      </w:pPr>
      <w:r>
        <w:rPr>
          <w:rStyle w:val="s0"/>
        </w:rPr>
        <w:t>5. Санитарно-эпидемиологический мон</w:t>
      </w:r>
      <w:r>
        <w:rPr>
          <w:rStyle w:val="s0"/>
        </w:rPr>
        <w:t xml:space="preserve">иторинг осуществляется государственными органами и организациями санитарно-эпидемиологической службы в </w:t>
      </w:r>
      <w:hyperlink r:id="rId618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и с кратностью, определяемыми государственным органом в сфере санитарно-эпидемио</w:t>
      </w:r>
      <w:r>
        <w:rPr>
          <w:rStyle w:val="s0"/>
        </w:rPr>
        <w:t>логического благополучия населения.</w:t>
      </w:r>
    </w:p>
    <w:p w:rsidR="00000000" w:rsidRDefault="00A5749B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Результаты санитарно-эпидемиологического м</w:t>
      </w:r>
      <w:r>
        <w:rPr>
          <w:rStyle w:val="s0"/>
        </w:rPr>
        <w:t>ониторинга не являются основанием для проведения проверок, профилактического контроля.</w:t>
      </w:r>
    </w:p>
    <w:p w:rsidR="00000000" w:rsidRDefault="00A5749B">
      <w:pPr>
        <w:pStyle w:val="pj"/>
      </w:pPr>
      <w:r>
        <w:rPr>
          <w:rStyle w:val="s0"/>
        </w:rPr>
        <w:t>7. Проведение санитарно-эпидемиологического мониторинга осуществляется поэтапно и включает в себя:</w:t>
      </w:r>
    </w:p>
    <w:p w:rsidR="00000000" w:rsidRDefault="00A5749B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</w:t>
      </w:r>
      <w:r>
        <w:rPr>
          <w:rStyle w:val="s0"/>
        </w:rPr>
        <w:t>скому контролю и надзору, с применением лабораторных и инструментальных методов исследования;</w:t>
      </w:r>
    </w:p>
    <w:p w:rsidR="00000000" w:rsidRDefault="00A5749B">
      <w:pPr>
        <w:pStyle w:val="pj"/>
      </w:pPr>
      <w:r>
        <w:rPr>
          <w:rStyle w:val="s0"/>
        </w:rPr>
        <w:t xml:space="preserve">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</w:t>
      </w:r>
      <w:r>
        <w:rPr>
          <w:rStyle w:val="s0"/>
        </w:rPr>
        <w:t>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000000" w:rsidRDefault="00A5749B">
      <w:pPr>
        <w:pStyle w:val="pj"/>
      </w:pPr>
      <w:r>
        <w:rPr>
          <w:rStyle w:val="s0"/>
        </w:rPr>
        <w:t xml:space="preserve">3) идентификацию факторов среды обитания и отбор ведущих показателей нарушения здоровья для </w:t>
      </w:r>
      <w:r>
        <w:rPr>
          <w:rStyle w:val="s0"/>
        </w:rPr>
        <w:t>оптимизации лабораторного контроля в системе санитарно-эпидемиологического мониторинга;</w:t>
      </w:r>
    </w:p>
    <w:p w:rsidR="00000000" w:rsidRDefault="00A5749B">
      <w:pPr>
        <w:pStyle w:val="pj"/>
      </w:pPr>
      <w:r>
        <w:rPr>
          <w:rStyle w:val="s0"/>
        </w:rPr>
        <w:t>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000000" w:rsidRDefault="00A5749B">
      <w:pPr>
        <w:pStyle w:val="pj"/>
      </w:pPr>
      <w:r>
        <w:rPr>
          <w:rStyle w:val="s0"/>
        </w:rPr>
        <w:t>5) межведомствен</w:t>
      </w:r>
      <w:r>
        <w:rPr>
          <w:rStyle w:val="s0"/>
        </w:rPr>
        <w:t>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000000" w:rsidRDefault="00A5749B">
      <w:pPr>
        <w:pStyle w:val="pj"/>
      </w:pPr>
      <w:r>
        <w:rPr>
          <w:rStyle w:val="s0"/>
        </w:rPr>
        <w:t>6) оценку и прогноз изменения состояния здоровья населения в связи с изменениями среды обитания человека;</w:t>
      </w:r>
    </w:p>
    <w:p w:rsidR="00000000" w:rsidRDefault="00A5749B">
      <w:pPr>
        <w:pStyle w:val="pj"/>
      </w:pPr>
      <w:r>
        <w:rPr>
          <w:rStyle w:val="s0"/>
        </w:rPr>
        <w:t>7) о</w:t>
      </w:r>
      <w:r>
        <w:rPr>
          <w:rStyle w:val="s0"/>
        </w:rPr>
        <w:t>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000000" w:rsidRDefault="00A5749B">
      <w:pPr>
        <w:pStyle w:val="pj"/>
      </w:pPr>
      <w:r>
        <w:rPr>
          <w:rStyle w:val="s0"/>
        </w:rPr>
        <w:t>8) создание информационно-аналитических систем, сетей, программных материалов и баз данных санитарно-эпидемиологического мон</w:t>
      </w:r>
      <w:r>
        <w:rPr>
          <w:rStyle w:val="s0"/>
        </w:rPr>
        <w:t>иторинга района, города, области и республики и хранение данных санитарно-эпидемиологического мониторинга.</w:t>
      </w:r>
    </w:p>
    <w:p w:rsidR="00000000" w:rsidRDefault="00A5749B">
      <w:pPr>
        <w:pStyle w:val="pj"/>
      </w:pPr>
      <w:r>
        <w:rPr>
          <w:rStyle w:val="s0"/>
        </w:rPr>
        <w:t>8. Данные санитарно-эпидемиологического мониторинга используются в работе органов санитарно-эпидемиологической службы, местных исполнительных и други</w:t>
      </w:r>
      <w:r>
        <w:rPr>
          <w:rStyle w:val="s0"/>
        </w:rPr>
        <w:t>х государственных органов.</w:t>
      </w:r>
    </w:p>
    <w:p w:rsidR="00000000" w:rsidRDefault="00A5749B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A5749B">
      <w:pPr>
        <w:pStyle w:val="pj"/>
      </w:pPr>
      <w:r>
        <w:rPr>
          <w:rStyle w:val="s0"/>
        </w:rPr>
        <w:t>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изменений;</w:t>
      </w:r>
    </w:p>
    <w:p w:rsidR="00000000" w:rsidRDefault="00A5749B">
      <w:pPr>
        <w:pStyle w:val="pj"/>
      </w:pPr>
      <w:r>
        <w:rPr>
          <w:rStyle w:val="s0"/>
        </w:rPr>
        <w:t>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10. Результаты санитарно-эпидемиологического мониторинга размещаю</w:t>
      </w:r>
      <w:r>
        <w:rPr>
          <w:rStyle w:val="s0"/>
        </w:rPr>
        <w:t>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000000" w:rsidRDefault="00A5749B">
      <w:pPr>
        <w:pStyle w:val="pj"/>
      </w:pPr>
      <w:r>
        <w:rPr>
          <w:rStyle w:val="s0"/>
        </w:rPr>
        <w:t>11. В случаях превышения показателей заболеваемости, ухудшения показателей сос</w:t>
      </w:r>
      <w:r>
        <w:rPr>
          <w:rStyle w:val="s0"/>
        </w:rPr>
        <w:t>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управленческих решений.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24" w:name="SUB1150000"/>
      <w:bookmarkEnd w:id="124"/>
      <w:r>
        <w:rPr>
          <w:rStyle w:val="s1"/>
        </w:rPr>
        <w:t>РАЗДЕЛ 3. ОРГАНИЗАЦИЯ ОКАЗАНИЯ МЕДИЦ</w:t>
      </w:r>
      <w:r>
        <w:rPr>
          <w:rStyle w:val="s1"/>
        </w:rPr>
        <w:t>ИНСКОЙ ПОМОЩИ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См. изменения в статью 115 - </w:t>
      </w:r>
      <w:hyperlink r:id="rId619" w:anchor="sub_id=11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20 июня 2024 г.; </w:t>
      </w:r>
      <w:r>
        <w:rPr>
          <w:rStyle w:val="s3"/>
        </w:rPr>
        <w:t>с 21 октября 2024 г.)</w:t>
      </w:r>
    </w:p>
    <w:p w:rsidR="00000000" w:rsidRDefault="00A5749B">
      <w:pPr>
        <w:pStyle w:val="pj"/>
      </w:pPr>
      <w:r>
        <w:rPr>
          <w:rStyle w:val="s1"/>
        </w:rPr>
        <w:t>Статья 115. Организация медицинской помощи</w:t>
      </w:r>
    </w:p>
    <w:p w:rsidR="00000000" w:rsidRDefault="00A5749B">
      <w:pPr>
        <w:pStyle w:val="pj"/>
      </w:pPr>
      <w:r>
        <w:rPr>
          <w:rStyle w:val="s0"/>
        </w:rPr>
        <w:t>1. Организация медицинской помощи осуществляется уполномоченным органом, центральными исполнительными органами и иными центральными государственными органами, имеющими военно-медицинские (мед</w:t>
      </w:r>
      <w:r>
        <w:rPr>
          <w:rStyle w:val="s0"/>
        </w:rPr>
        <w:t>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медицинской помощи осуществляется субъектами здравоохранения в порядке, установленном настоящим Кодексом</w:t>
      </w:r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2. Субъекты здравоохранения, оказывающие медицинскую помощь, обязаны обеспечивать:</w:t>
      </w:r>
    </w:p>
    <w:p w:rsidR="00000000" w:rsidRDefault="00A5749B">
      <w:pPr>
        <w:pStyle w:val="pj"/>
      </w:pPr>
      <w:r>
        <w:rPr>
          <w:rStyle w:val="s0"/>
        </w:rPr>
        <w:t>1) оказание своевременной и качественной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2) применение методов профилактики, диагностики, лечения и медицинской реабилитации, обладающих наибольшей док</w:t>
      </w:r>
      <w:r>
        <w:rPr>
          <w:rStyle w:val="s0"/>
        </w:rPr>
        <w:t>азанной эффективностью и безопасностью;</w:t>
      </w:r>
    </w:p>
    <w:p w:rsidR="00000000" w:rsidRDefault="00A5749B">
      <w:pPr>
        <w:pStyle w:val="pj"/>
      </w:pPr>
      <w:r>
        <w:rPr>
          <w:rStyle w:val="s0"/>
        </w:rPr>
        <w:t>3) готовность к работе в условиях чрезвычайной ситуации, военного конфликта и акта терроризма;</w:t>
      </w:r>
    </w:p>
    <w:p w:rsidR="00000000" w:rsidRDefault="00A5749B">
      <w:pPr>
        <w:pStyle w:val="pj"/>
      </w:pPr>
      <w:r>
        <w:rPr>
          <w:rStyle w:val="s0"/>
        </w:rPr>
        <w:t>4) проведение мероприятий по профилактике, предупреждению, диагностике, лечению и медицинской реабилитации заболеваний, к</w:t>
      </w:r>
      <w:r>
        <w:rPr>
          <w:rStyle w:val="s0"/>
        </w:rPr>
        <w:t>оторые представляют опасность для окружающих, а также профессиональных заболеваний;</w:t>
      </w:r>
    </w:p>
    <w:p w:rsidR="00000000" w:rsidRDefault="00A5749B">
      <w:pPr>
        <w:pStyle w:val="pj"/>
      </w:pPr>
      <w:r>
        <w:rPr>
          <w:rStyle w:val="s0"/>
        </w:rPr>
        <w:t>5) предоставление лицам бесплатной, оперативной и достоверной информации о формах и видах медицинской помощи;</w:t>
      </w:r>
    </w:p>
    <w:p w:rsidR="00000000" w:rsidRDefault="00A5749B">
      <w:pPr>
        <w:pStyle w:val="pj"/>
      </w:pPr>
      <w:r>
        <w:rPr>
          <w:rStyle w:val="s0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A5749B">
      <w:pPr>
        <w:pStyle w:val="pj"/>
      </w:pPr>
      <w:r>
        <w:rPr>
          <w:rStyle w:val="s0"/>
        </w:rPr>
        <w:t>7) взаимодействие с другими субъектами здравоохранения и преемственность в своей деятельности;</w:t>
      </w:r>
    </w:p>
    <w:p w:rsidR="00000000" w:rsidRDefault="00A5749B">
      <w:pPr>
        <w:pStyle w:val="pj"/>
      </w:pPr>
      <w:r>
        <w:rPr>
          <w:rStyle w:val="s0"/>
        </w:rPr>
        <w:t>8) формирование здорового образ</w:t>
      </w:r>
      <w:r>
        <w:rPr>
          <w:rStyle w:val="s0"/>
        </w:rPr>
        <w:t>а жизни и здорового питания;</w:t>
      </w:r>
    </w:p>
    <w:p w:rsidR="00000000" w:rsidRDefault="00A5749B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62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установленным уполномоченным органом, с учетом требований Закона Респ</w:t>
      </w:r>
      <w:r>
        <w:rPr>
          <w:rStyle w:val="s0"/>
        </w:rPr>
        <w:t>ублики Казахстан «О государственных секретах» и специфики деятельности;</w:t>
      </w:r>
    </w:p>
    <w:p w:rsidR="00000000" w:rsidRDefault="00A5749B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A5749B">
      <w:pPr>
        <w:pStyle w:val="pj"/>
      </w:pPr>
      <w:r>
        <w:rPr>
          <w:rStyle w:val="s0"/>
        </w:rPr>
        <w:t xml:space="preserve">государственному органу в сфере санитарно-эпидемиологического благополучия населения </w:t>
      </w:r>
      <w:hyperlink r:id="rId621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A5749B">
      <w:pPr>
        <w:pStyle w:val="pj"/>
      </w:pPr>
      <w:r>
        <w:rPr>
          <w:rStyle w:val="s0"/>
        </w:rPr>
        <w:t xml:space="preserve">государственному органу в сфере оказания медицинских услуг (помощи) о </w:t>
      </w:r>
      <w:hyperlink r:id="rId622" w:history="1">
        <w:r>
          <w:rPr>
            <w:rStyle w:val="a4"/>
          </w:rPr>
          <w:t>случаях нас</w:t>
        </w:r>
        <w:r>
          <w:rPr>
            <w:rStyle w:val="a4"/>
          </w:rPr>
          <w:t>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</w:t>
        </w:r>
        <w:r>
          <w:rPr>
            <w:rStyle w:val="a4"/>
          </w:rPr>
          <w:t>дицинская помощь)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00000" w:rsidRDefault="00A5749B">
      <w:pPr>
        <w:pStyle w:val="pj"/>
      </w:pPr>
      <w:r>
        <w:rPr>
          <w:rStyle w:val="s0"/>
        </w:rPr>
        <w:t>органам внутренних дел сведений о лицах, обратившихся по поводу свежих травм, ранений,</w:t>
      </w:r>
      <w:r>
        <w:rPr>
          <w:rStyle w:val="s0"/>
        </w:rPr>
        <w:t xml:space="preserve">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00000" w:rsidRDefault="00A5749B">
      <w:pPr>
        <w:pStyle w:val="pj"/>
      </w:pPr>
      <w:r>
        <w:rPr>
          <w:rStyle w:val="s0"/>
        </w:rPr>
        <w:t>3. Субъекты здравоохранения оказывают медицинскую помощь в соответствии со стандартами организации оказания ме</w:t>
      </w:r>
      <w:r>
        <w:rPr>
          <w:rStyle w:val="s0"/>
        </w:rPr>
        <w:t>дицинской помощи, правилами оказания медицинской помощи, а также клиническими протоколами.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5" w:name="SUB1160000"/>
      <w:bookmarkEnd w:id="125"/>
      <w:r>
        <w:rPr>
          <w:rStyle w:val="s1"/>
        </w:rPr>
        <w:t>Статья 116. Уровни оказания медицинской помощи</w:t>
      </w:r>
    </w:p>
    <w:p w:rsidR="00000000" w:rsidRDefault="00A5749B">
      <w:pPr>
        <w:pStyle w:val="pj"/>
      </w:pPr>
      <w:r>
        <w:rPr>
          <w:rStyle w:val="s0"/>
        </w:rPr>
        <w:t>В Республике Казахстан установлена трехуровневая система оказания медицинской помощи:</w:t>
      </w:r>
    </w:p>
    <w:p w:rsidR="00000000" w:rsidRDefault="00A5749B">
      <w:pPr>
        <w:pStyle w:val="pj"/>
      </w:pPr>
      <w:r>
        <w:rPr>
          <w:rStyle w:val="s0"/>
        </w:rPr>
        <w:t>1) первичный уровень - уровень</w:t>
      </w:r>
      <w:r>
        <w:rPr>
          <w:rStyle w:val="s0"/>
        </w:rPr>
        <w:t xml:space="preserve">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A5749B">
      <w:pPr>
        <w:pStyle w:val="pj"/>
      </w:pPr>
      <w:r>
        <w:rPr>
          <w:rStyle w:val="s0"/>
        </w:rPr>
        <w:t xml:space="preserve">2) вторичный уровень - уровень оказания медицинской помощи профильными специалистами, осуществляющими специализированную </w:t>
      </w:r>
      <w:r>
        <w:rPr>
          <w:rStyle w:val="s0"/>
        </w:rPr>
        <w:t>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000000" w:rsidRDefault="00A5749B">
      <w:pPr>
        <w:pStyle w:val="pj"/>
      </w:pPr>
      <w:r>
        <w:rPr>
          <w:rStyle w:val="s0"/>
        </w:rPr>
        <w:t>3) третичный уровень -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</w:t>
      </w:r>
      <w:r>
        <w:rPr>
          <w:rStyle w:val="s0"/>
        </w:rPr>
        <w:t xml:space="preserve"> том числе по направлению специалистов первичного и вторичного уровней.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6" w:name="SUB1170000"/>
      <w:bookmarkEnd w:id="126"/>
      <w:r>
        <w:rPr>
          <w:rStyle w:val="s1"/>
        </w:rPr>
        <w:t>Статья 117. Формы медицинской помощи</w:t>
      </w:r>
    </w:p>
    <w:p w:rsidR="00000000" w:rsidRDefault="00A5749B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A5749B">
      <w:pPr>
        <w:pStyle w:val="pj"/>
      </w:pPr>
      <w:r>
        <w:rPr>
          <w:rStyle w:val="s0"/>
        </w:rPr>
        <w:t>1) экстренная - медицинская помощь, оказываемая при внезапных острых заболеваниях и состоя</w:t>
      </w:r>
      <w:r>
        <w:rPr>
          <w:rStyle w:val="s0"/>
        </w:rPr>
        <w:t>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00000" w:rsidRDefault="00A5749B">
      <w:pPr>
        <w:pStyle w:val="pj"/>
      </w:pPr>
      <w:r>
        <w:rPr>
          <w:rStyle w:val="s0"/>
        </w:rPr>
        <w:t>2) неотложная - медицинская помощь, оказываемая при внезапных острых заболеван</w:t>
      </w:r>
      <w:r>
        <w:rPr>
          <w:rStyle w:val="s0"/>
        </w:rPr>
        <w:t>иях и состояниях, обострении хронических заболеваний, не представляющих явную угрозу жизни пациента;</w:t>
      </w:r>
    </w:p>
    <w:p w:rsidR="00000000" w:rsidRDefault="00A5749B">
      <w:pPr>
        <w:pStyle w:val="pj"/>
      </w:pPr>
      <w:r>
        <w:rPr>
          <w:rStyle w:val="s0"/>
        </w:rPr>
        <w:t>3) плановая - медицинская помощь, оказываемая при заболеваниях и состояниях, не сопровождающихся угрозой жизни пациента, отсрочка оказания которой на опред</w:t>
      </w:r>
      <w:r>
        <w:rPr>
          <w:rStyle w:val="s0"/>
        </w:rPr>
        <w:t>еленное время не повлечет за собой ухудшение состояния пациента, а также при проведении профилактических мероприятий.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7" w:name="SUB1180000"/>
      <w:bookmarkEnd w:id="127"/>
      <w:r>
        <w:rPr>
          <w:rStyle w:val="s1"/>
        </w:rPr>
        <w:t>Статья 118. Условия оказания медицинской помощи</w:t>
      </w:r>
    </w:p>
    <w:p w:rsidR="00000000" w:rsidRDefault="00A5749B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A5749B">
      <w:pPr>
        <w:pStyle w:val="pj"/>
      </w:pPr>
      <w:r>
        <w:rPr>
          <w:rStyle w:val="s0"/>
        </w:rPr>
        <w:t>1) в амбулаторных условиях, не предусматривающих круг</w:t>
      </w:r>
      <w:r>
        <w:rPr>
          <w:rStyle w:val="s0"/>
        </w:rPr>
        <w:t>лосуточного медицинского наблюдения и лечения, в том числе в приемных отделениях круглосуточных стационаров;</w:t>
      </w:r>
    </w:p>
    <w:p w:rsidR="00000000" w:rsidRDefault="00A5749B">
      <w:pPr>
        <w:pStyle w:val="pj"/>
      </w:pPr>
      <w:r>
        <w:rPr>
          <w:rStyle w:val="s0"/>
        </w:rPr>
        <w:t xml:space="preserve">2) в стационарных условиях, предусматривающих круглосуточное медицинское наблюдение, лечение, уход, а также предоставление койко-места с питанием, </w:t>
      </w:r>
      <w:r>
        <w:rPr>
          <w:rStyle w:val="s0"/>
        </w:rPr>
        <w:t>в том 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A5749B">
      <w:pPr>
        <w:pStyle w:val="pj"/>
      </w:pPr>
      <w:r>
        <w:rPr>
          <w:rStyle w:val="s0"/>
        </w:rPr>
        <w:t>3) в стационарозамещающих условиях, не требующих круглосуточного медицинского наблюдения и лечения и предусмат</w:t>
      </w:r>
      <w:r>
        <w:rPr>
          <w:rStyle w:val="s0"/>
        </w:rPr>
        <w:t>ривающих медицинское наблюдение и лечение в дневное время с предоставлением койко-места;</w:t>
      </w:r>
    </w:p>
    <w:p w:rsidR="00000000" w:rsidRDefault="00A5749B">
      <w:pPr>
        <w:pStyle w:val="pj"/>
      </w:pPr>
      <w:r>
        <w:rPr>
          <w:rStyle w:val="s0"/>
        </w:rPr>
        <w:t>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000000" w:rsidRDefault="00A5749B">
      <w:pPr>
        <w:pStyle w:val="pj"/>
      </w:pPr>
      <w:r>
        <w:rPr>
          <w:rStyle w:val="s0"/>
        </w:rPr>
        <w:t>5) в санаторно-курортных организациях;</w:t>
      </w:r>
    </w:p>
    <w:p w:rsidR="00000000" w:rsidRDefault="00A5749B">
      <w:pPr>
        <w:pStyle w:val="pj"/>
      </w:pPr>
      <w:r>
        <w:rPr>
          <w:rStyle w:val="s0"/>
        </w:rPr>
        <w:t>6)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</w:t>
      </w:r>
      <w:r>
        <w:rPr>
          <w:rStyle w:val="s0"/>
        </w:rPr>
        <w:t xml:space="preserve">их комплексах, полевых госпиталях, </w:t>
      </w:r>
      <w:hyperlink r:id="rId623" w:history="1">
        <w:r>
          <w:rPr>
            <w:rStyle w:val="a4"/>
          </w:rPr>
          <w:t>трассовых медико-спасательных пунктах</w:t>
        </w:r>
      </w:hyperlink>
      <w:r>
        <w:rPr>
          <w:rStyle w:val="s0"/>
        </w:rPr>
        <w:t xml:space="preserve"> и при оказании дистанционных медицинских услуг.</w:t>
      </w:r>
    </w:p>
    <w:p w:rsidR="00000000" w:rsidRDefault="00A5749B">
      <w:pPr>
        <w:pStyle w:val="pj"/>
      </w:pPr>
      <w:r>
        <w:rPr>
          <w:rStyle w:val="s0"/>
        </w:rPr>
        <w:t>2. Маршрут оказания медицинской помощи пациентам на первичном, вторичн</w:t>
      </w:r>
      <w:r>
        <w:rPr>
          <w:rStyle w:val="s0"/>
        </w:rPr>
        <w:t>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000000" w:rsidRDefault="00A5749B">
      <w:pPr>
        <w:pStyle w:val="pj"/>
      </w:pPr>
      <w:r>
        <w:rPr>
          <w:rStyle w:val="s0"/>
        </w:rPr>
        <w:t>3. Медицинс</w:t>
      </w:r>
      <w:r>
        <w:rPr>
          <w:rStyle w:val="s0"/>
        </w:rPr>
        <w:t>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санитарно-эпидемиологического риска.</w:t>
      </w:r>
    </w:p>
    <w:p w:rsidR="00000000" w:rsidRDefault="00A5749B">
      <w:pPr>
        <w:pStyle w:val="pj"/>
      </w:pPr>
      <w:r>
        <w:rPr>
          <w:rStyle w:val="s0"/>
        </w:rPr>
        <w:t>В медицинских организациях соблюдаются принципы ин</w:t>
      </w:r>
      <w:r>
        <w:rPr>
          <w:rStyle w:val="s0"/>
        </w:rPr>
        <w:t>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8" w:name="SUB1190000"/>
      <w:bookmarkEnd w:id="128"/>
      <w:r>
        <w:rPr>
          <w:rStyle w:val="s1"/>
        </w:rPr>
        <w:t>Статья 119. Особенности организации медицинской помощи на уровне сельского здравоохранения</w:t>
      </w:r>
    </w:p>
    <w:p w:rsidR="00000000" w:rsidRDefault="00A5749B">
      <w:pPr>
        <w:pStyle w:val="pj"/>
      </w:pPr>
      <w:r>
        <w:rPr>
          <w:rStyle w:val="s0"/>
        </w:rPr>
        <w:t>1. Услуги по укреплен</w:t>
      </w:r>
      <w:r>
        <w:rPr>
          <w:rStyle w:val="s0"/>
        </w:rPr>
        <w:t>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000000" w:rsidRDefault="00A5749B">
      <w:pPr>
        <w:pStyle w:val="pj"/>
      </w:pPr>
      <w:r>
        <w:rPr>
          <w:rStyle w:val="s0"/>
        </w:rPr>
        <w:t>2. Для обеспечения доступности первичной медико-санитарной и специализированной медицинской помощи на уровне сельского</w:t>
      </w:r>
      <w:r>
        <w:rPr>
          <w:rStyle w:val="s0"/>
        </w:rPr>
        <w:t xml:space="preserve">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000000" w:rsidRDefault="00A5749B">
      <w:pPr>
        <w:pStyle w:val="pj"/>
      </w:pPr>
      <w:r>
        <w:rPr>
          <w:rStyle w:val="s0"/>
        </w:rPr>
        <w:t>3. При планировании объемов медицинской помощи для сельского здравоохранения учитываются географическая отдаленность, п</w:t>
      </w:r>
      <w:r>
        <w:rPr>
          <w:rStyle w:val="s0"/>
        </w:rPr>
        <w:t>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000000" w:rsidRDefault="00A5749B">
      <w:pPr>
        <w:pStyle w:val="pj"/>
      </w:pPr>
      <w:r>
        <w:rPr>
          <w:rStyle w:val="s0"/>
        </w:rPr>
        <w:t>4. Обеспечение доступности медицинской помощи сельскому населению на всех уровнях оказания медицинской помощи о</w:t>
      </w:r>
      <w:r>
        <w:rPr>
          <w:rStyle w:val="s0"/>
        </w:rPr>
        <w:t>существляется местными органами государственного управления здравоохранением.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624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«Создание эффективной модели оказания медицинской помощи сельскому населению, вклю</w:t>
      </w:r>
      <w:r>
        <w:rPr>
          <w:rStyle w:val="s3"/>
        </w:rPr>
        <w:t>чая лекарственное обеспечение, с учетом международного опыта» (одобрены на заседании Экспертного совета РЦРЗ МЗ РК от 26 июня 2020 года протокол № 10)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29" w:name="SUB1200000"/>
      <w:bookmarkEnd w:id="129"/>
      <w:r>
        <w:rPr>
          <w:rStyle w:val="s1"/>
        </w:rPr>
        <w:t>Статья 120. Виды медицинской помощи</w:t>
      </w:r>
    </w:p>
    <w:p w:rsidR="00000000" w:rsidRDefault="00A5749B">
      <w:pPr>
        <w:pStyle w:val="pj"/>
      </w:pPr>
      <w:r>
        <w:rPr>
          <w:rStyle w:val="s0"/>
        </w:rPr>
        <w:t>Видами медицинской помощи являются:</w:t>
      </w:r>
    </w:p>
    <w:p w:rsidR="00000000" w:rsidRDefault="00A5749B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A5749B">
      <w:pPr>
        <w:pStyle w:val="pj"/>
      </w:pPr>
      <w:r>
        <w:rPr>
          <w:rStyle w:val="s0"/>
        </w:rPr>
        <w:t>2</w:t>
      </w:r>
      <w:r>
        <w:rPr>
          <w:rStyle w:val="s0"/>
        </w:rPr>
        <w:t>) доврачебная медицинская помощь;</w:t>
      </w:r>
    </w:p>
    <w:p w:rsidR="00000000" w:rsidRDefault="00A5749B">
      <w:pPr>
        <w:pStyle w:val="pj"/>
      </w:pPr>
      <w:r>
        <w:rPr>
          <w:rStyle w:val="s0"/>
        </w:rPr>
        <w:t xml:space="preserve">3) </w:t>
      </w:r>
      <w:hyperlink r:id="rId625" w:history="1">
        <w:r>
          <w:rPr>
            <w:rStyle w:val="a4"/>
          </w:rPr>
          <w:t>первичная медико-санитарная помощь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4) специализированная, в том числе высокотехнологичная, медицинская помощь;</w:t>
      </w:r>
    </w:p>
    <w:p w:rsidR="00000000" w:rsidRDefault="00A5749B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A5749B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0" w:name="SUB1210000"/>
      <w:bookmarkEnd w:id="130"/>
      <w:r>
        <w:rPr>
          <w:rStyle w:val="s1"/>
        </w:rPr>
        <w:t>Статья 121. Скорая медицинская помощь</w:t>
      </w:r>
    </w:p>
    <w:p w:rsidR="00000000" w:rsidRDefault="00A5749B">
      <w:pPr>
        <w:pStyle w:val="pj"/>
      </w:pPr>
      <w:r>
        <w:rPr>
          <w:rStyle w:val="s0"/>
        </w:rPr>
        <w:t>1. Скорая медицинская помощь - система организации медицинской помощи в экстренной и неотложной форме при острых заболеваниях и состояниях, угрожающих жизни, а также для предотвращ</w:t>
      </w:r>
      <w:r>
        <w:rPr>
          <w:rStyle w:val="s0"/>
        </w:rPr>
        <w:t>ения существенного вреда здоровью на месте происшествия и (или) в пути следования в медицинскую организацию.</w:t>
      </w:r>
    </w:p>
    <w:p w:rsidR="00000000" w:rsidRDefault="00A5749B">
      <w:pPr>
        <w:pStyle w:val="pj"/>
      </w:pPr>
      <w:r>
        <w:rPr>
          <w:rStyle w:val="s0"/>
        </w:rPr>
        <w:t>2. Скорая медицинская помощь с привлечением медицинской авиации оказывается:</w:t>
      </w:r>
    </w:p>
    <w:p w:rsidR="00000000" w:rsidRDefault="00A5749B">
      <w:pPr>
        <w:pStyle w:val="pj"/>
      </w:pPr>
      <w:r>
        <w:rPr>
          <w:rStyle w:val="s0"/>
        </w:rPr>
        <w:t>1) при невозможности оказания медицинской помощи из-за отсутствия меди</w:t>
      </w:r>
      <w:r>
        <w:rPr>
          <w:rStyle w:val="s0"/>
        </w:rPr>
        <w:t>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A5749B">
      <w:pPr>
        <w:pStyle w:val="pj"/>
      </w:pPr>
      <w:r>
        <w:rPr>
          <w:rStyle w:val="s0"/>
        </w:rPr>
        <w:t>2) при необходимости доставки специалистов вторичного и третичного уровней оказания медицинской помощи к месту назначения;</w:t>
      </w:r>
    </w:p>
    <w:p w:rsidR="00000000" w:rsidRDefault="00A5749B">
      <w:pPr>
        <w:pStyle w:val="pj"/>
      </w:pPr>
      <w:r>
        <w:rPr>
          <w:rStyle w:val="s0"/>
        </w:rPr>
        <w:t>3) для тран</w:t>
      </w:r>
      <w:r>
        <w:rPr>
          <w:rStyle w:val="s0"/>
        </w:rPr>
        <w:t>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00000" w:rsidRDefault="00A5749B">
      <w:pPr>
        <w:pStyle w:val="pj"/>
      </w:pPr>
      <w:r>
        <w:rPr>
          <w:rStyle w:val="s0"/>
        </w:rPr>
        <w:t>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000000" w:rsidRDefault="00A5749B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A5749B">
      <w:pPr>
        <w:pStyle w:val="pj"/>
      </w:pPr>
      <w:r>
        <w:rPr>
          <w:rStyle w:val="s0"/>
        </w:rPr>
        <w:t>1) доставки пациента, находящегося в тяжелом состоян</w:t>
      </w:r>
      <w:r>
        <w:rPr>
          <w:rStyle w:val="s0"/>
        </w:rPr>
        <w:t>ии, из зарубежных клиник в отечественные клиники;</w:t>
      </w:r>
    </w:p>
    <w:p w:rsidR="00000000" w:rsidRDefault="00A5749B">
      <w:pPr>
        <w:pStyle w:val="pj"/>
      </w:pPr>
      <w:r>
        <w:rPr>
          <w:rStyle w:val="s0"/>
        </w:rPr>
        <w:t>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</w:t>
      </w:r>
      <w:r>
        <w:rPr>
          <w:rStyle w:val="s0"/>
        </w:rPr>
        <w:t>цинской помощи.</w:t>
      </w:r>
    </w:p>
    <w:p w:rsidR="00000000" w:rsidRDefault="00A5749B">
      <w:pPr>
        <w:pStyle w:val="pj"/>
      </w:pPr>
      <w:r>
        <w:rPr>
          <w:rStyle w:val="s0"/>
        </w:rPr>
        <w:t>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</w:t>
      </w:r>
      <w:r>
        <w:rPr>
          <w:rStyle w:val="s0"/>
        </w:rPr>
        <w:t>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1" w:name="SUB1220000"/>
      <w:bookmarkEnd w:id="131"/>
      <w:r>
        <w:rPr>
          <w:rStyle w:val="s1"/>
        </w:rPr>
        <w:t>Статья 122. Доврачебная медицинская помощь</w:t>
      </w:r>
    </w:p>
    <w:p w:rsidR="00000000" w:rsidRDefault="00A5749B">
      <w:pPr>
        <w:pStyle w:val="pji"/>
      </w:pPr>
      <w:r>
        <w:rPr>
          <w:rStyle w:val="s3"/>
        </w:rPr>
        <w:t xml:space="preserve">Пункт 2 изложен в редакции </w:t>
      </w:r>
      <w:hyperlink r:id="rId626" w:anchor="sub_id=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627" w:anchor="sub_id=1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1. Доврачебная медицинская помощь - медицинская помощь, оказываемая средними медицинскими работника</w:t>
      </w:r>
      <w:r>
        <w:t>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</w:t>
      </w:r>
      <w:r>
        <w:t>д за больными, лицами с инвалидностью и умирающими людьми.</w:t>
      </w:r>
    </w:p>
    <w:p w:rsidR="00000000" w:rsidRDefault="00A5749B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628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</w:t>
      </w:r>
      <w:r>
        <w:rPr>
          <w:rStyle w:val="s0"/>
        </w:rPr>
        <w:t>нным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2" w:name="SUB1230000"/>
      <w:bookmarkEnd w:id="132"/>
      <w:r>
        <w:rPr>
          <w:rStyle w:val="s1"/>
        </w:rPr>
        <w:t>Статья 123. Первичная медико-санит</w:t>
      </w:r>
      <w:r>
        <w:rPr>
          <w:rStyle w:val="s1"/>
        </w:rPr>
        <w:t>арная помощь</w:t>
      </w:r>
    </w:p>
    <w:p w:rsidR="00000000" w:rsidRDefault="00A5749B">
      <w:pPr>
        <w:pStyle w:val="pj"/>
      </w:pPr>
      <w:r>
        <w:rPr>
          <w:rStyle w:val="s0"/>
        </w:rPr>
        <w:t xml:space="preserve">1. Первичная медико-санитарная помощь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</w:t>
      </w:r>
      <w:r>
        <w:rPr>
          <w:rStyle w:val="s0"/>
        </w:rPr>
        <w:t>том числе:</w:t>
      </w:r>
    </w:p>
    <w:p w:rsidR="00000000" w:rsidRDefault="00A5749B">
      <w:pPr>
        <w:pStyle w:val="pj"/>
      </w:pPr>
      <w:r>
        <w:rPr>
          <w:rStyle w:val="s0"/>
        </w:rPr>
        <w:t>1) диагностику, лечение и управление наиболее распространенными заболеваниями;</w:t>
      </w:r>
    </w:p>
    <w:p w:rsidR="00000000" w:rsidRDefault="00A5749B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A5749B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</w:t>
      </w:r>
      <w:r>
        <w:rPr>
          <w:rStyle w:val="s0"/>
        </w:rPr>
        <w:t>ижения выявленных факторов риска;</w:t>
      </w:r>
    </w:p>
    <w:p w:rsidR="00000000" w:rsidRDefault="00A5749B">
      <w:pPr>
        <w:pStyle w:val="pj"/>
      </w:pPr>
      <w:r>
        <w:rPr>
          <w:rStyle w:val="s0"/>
        </w:rPr>
        <w:t>4) иммунизацию;</w:t>
      </w:r>
    </w:p>
    <w:p w:rsidR="00000000" w:rsidRDefault="00A5749B">
      <w:pPr>
        <w:pStyle w:val="pj"/>
      </w:pPr>
      <w:r>
        <w:rPr>
          <w:rStyle w:val="s0"/>
        </w:rPr>
        <w:t>5) формирование и пропаганду здорового образа жизни;</w:t>
      </w:r>
    </w:p>
    <w:p w:rsidR="00000000" w:rsidRDefault="00A5749B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A5749B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A5749B">
      <w:pPr>
        <w:pStyle w:val="pj"/>
      </w:pPr>
      <w:r>
        <w:rPr>
          <w:rStyle w:val="s0"/>
        </w:rPr>
        <w:t>8) санитарно-противоэпидемическ</w:t>
      </w:r>
      <w:r>
        <w:rPr>
          <w:rStyle w:val="s0"/>
        </w:rPr>
        <w:t>ие и санитарно-профилактические мероприятия в очагах инфекционных заболеваний.</w:t>
      </w:r>
    </w:p>
    <w:p w:rsidR="00000000" w:rsidRDefault="00A5749B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A5749B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A5749B">
      <w:pPr>
        <w:pStyle w:val="pj"/>
      </w:pPr>
      <w:r>
        <w:rPr>
          <w:rStyle w:val="s0"/>
        </w:rPr>
        <w:t>2) территориальная доступность первичной медико</w:t>
      </w:r>
      <w:r>
        <w:rPr>
          <w:rStyle w:val="s0"/>
        </w:rPr>
        <w:t>-санитарной помощи;</w:t>
      </w:r>
    </w:p>
    <w:p w:rsidR="00000000" w:rsidRDefault="00A5749B">
      <w:pPr>
        <w:pStyle w:val="pj"/>
      </w:pPr>
      <w:r>
        <w:rPr>
          <w:rStyle w:val="s0"/>
        </w:rPr>
        <w:t>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00000" w:rsidRDefault="00A5749B">
      <w:pPr>
        <w:pStyle w:val="pj"/>
      </w:pPr>
      <w:r>
        <w:rPr>
          <w:rStyle w:val="s0"/>
        </w:rPr>
        <w:t>4) удовлетворенность пациента качеством медицинской помощи;</w:t>
      </w:r>
    </w:p>
    <w:p w:rsidR="00000000" w:rsidRDefault="00A5749B">
      <w:pPr>
        <w:pStyle w:val="pj"/>
      </w:pPr>
      <w:r>
        <w:rPr>
          <w:rStyle w:val="s0"/>
        </w:rPr>
        <w:t>5) равноправие и добросовестная конкуренция независимо от формы собственности и ведомственной принадлежности;</w:t>
      </w:r>
    </w:p>
    <w:p w:rsidR="00000000" w:rsidRDefault="00A5749B">
      <w:pPr>
        <w:pStyle w:val="pj"/>
      </w:pPr>
      <w:r>
        <w:rPr>
          <w:rStyle w:val="s0"/>
        </w:rPr>
        <w:t>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000000" w:rsidRDefault="00A5749B">
      <w:pPr>
        <w:pStyle w:val="pj"/>
      </w:pPr>
      <w:r>
        <w:rPr>
          <w:rStyle w:val="s0"/>
        </w:rPr>
        <w:t>3. Первичная медико-санитарная помощь оказывается врачами общей практики (семейными врачами), участк</w:t>
      </w:r>
      <w:r>
        <w:rPr>
          <w:rStyle w:val="s0"/>
        </w:rPr>
        <w:t>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4. Физические лица для получения первично</w:t>
      </w:r>
      <w:r>
        <w:rPr>
          <w:rStyle w:val="s0"/>
        </w:rPr>
        <w:t>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A5749B">
      <w:pPr>
        <w:pStyle w:val="pj"/>
      </w:pPr>
      <w:r>
        <w:rPr>
          <w:rStyle w:val="s0"/>
        </w:rPr>
        <w:t>Прикрепление физического лица к организации первичной медико-санитарной помощи является основанием для реализации права на получение медиц</w:t>
      </w:r>
      <w:r>
        <w:rPr>
          <w:rStyle w:val="s0"/>
        </w:rPr>
        <w:t>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A5749B">
      <w:pPr>
        <w:pStyle w:val="pj"/>
      </w:pPr>
      <w:hyperlink r:id="rId6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прикрепления физических лиц к организациям здравоохранения, оказывающим первичную медико-санитарную помощь,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В организациях первичной медико-санитарно</w:t>
      </w:r>
      <w:r>
        <w:rPr>
          <w:rStyle w:val="s0"/>
        </w:rPr>
        <w:t>й помощи для оказания неотложной помощи создаются отделения (пункты) неотложной помощи.</w:t>
      </w:r>
    </w:p>
    <w:p w:rsidR="00000000" w:rsidRDefault="00A5749B">
      <w:pPr>
        <w:pStyle w:val="pj"/>
      </w:pPr>
      <w:r>
        <w:rPr>
          <w:rStyle w:val="s0"/>
        </w:rPr>
        <w:t>6. Обеспечение доступности первичной медико-санитарной помощи осуществляется местными органами государственного управления здравоохранением областей, городов республика</w:t>
      </w:r>
      <w:r>
        <w:rPr>
          <w:rStyle w:val="s0"/>
        </w:rPr>
        <w:t>нского значения и столицы.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63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августа 2021 года № ҚР ДСМ-90 «Об утверждении Правил оказания первичной медико-санитарной помощи»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33" w:name="SUB1240000"/>
      <w:bookmarkEnd w:id="133"/>
      <w:r>
        <w:rPr>
          <w:rStyle w:val="s1"/>
        </w:rPr>
        <w:t>С</w:t>
      </w:r>
      <w:r>
        <w:rPr>
          <w:rStyle w:val="s1"/>
        </w:rPr>
        <w:t>татья 124. Специализированная, в том числе высокотехнологичная, медицинская помощь</w:t>
      </w:r>
    </w:p>
    <w:p w:rsidR="00000000" w:rsidRDefault="00A5749B">
      <w:pPr>
        <w:pStyle w:val="pj"/>
      </w:pPr>
      <w:r>
        <w:rPr>
          <w:rStyle w:val="s0"/>
        </w:rPr>
        <w:t>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</w:t>
      </w:r>
      <w:r>
        <w:rPr>
          <w:rStyle w:val="s0"/>
        </w:rPr>
        <w:t>, в том числе с использованием средств дистанционных медицинских услуг.</w:t>
      </w:r>
    </w:p>
    <w:p w:rsidR="00000000" w:rsidRDefault="00A5749B">
      <w:pPr>
        <w:pStyle w:val="pj"/>
      </w:pPr>
      <w:r>
        <w:rPr>
          <w:rStyle w:val="s0"/>
        </w:rPr>
        <w:t>2. Специализированная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</w:t>
      </w:r>
      <w:r>
        <w:rPr>
          <w:rStyle w:val="s0"/>
        </w:rPr>
        <w:t>етичном уровнях оказания медицинской помощи.</w:t>
      </w:r>
    </w:p>
    <w:p w:rsidR="00000000" w:rsidRDefault="00A5749B">
      <w:pPr>
        <w:pStyle w:val="pj"/>
      </w:pPr>
      <w:r>
        <w:rPr>
          <w:rStyle w:val="s0"/>
        </w:rPr>
        <w:t>3. Высокотехнологичная медицинская помощь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</w:t>
      </w:r>
      <w:r>
        <w:rPr>
          <w:rStyle w:val="s0"/>
        </w:rPr>
        <w:t>дов диагностики и лечения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631" w:history="1">
        <w:r>
          <w:rPr>
            <w:rStyle w:val="a4"/>
          </w:rPr>
          <w:t xml:space="preserve">Порядок </w:t>
        </w:r>
        <w:r>
          <w:rPr>
            <w:rStyle w:val="a4"/>
          </w:rPr>
          <w:t>определения и перечень видов</w:t>
        </w:r>
      </w:hyperlink>
      <w:r>
        <w:rPr>
          <w:rStyle w:val="s0"/>
        </w:rPr>
        <w:t xml:space="preserve"> высокотехнологичной медицинской помощи, а также </w:t>
      </w:r>
      <w:hyperlink r:id="rId632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помощи переходят в перечень услуг специализированн</w:t>
      </w:r>
      <w:r>
        <w:rPr>
          <w:rStyle w:val="s0"/>
        </w:rPr>
        <w:t>ой медицинской помощи, определяются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См.также: </w:t>
      </w:r>
      <w:hyperlink r:id="rId633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специализированную медицинскую помощь в амбулаторных условиях</w:t>
      </w:r>
    </w:p>
    <w:p w:rsidR="00000000" w:rsidRDefault="00A5749B">
      <w:pPr>
        <w:pStyle w:val="pj"/>
      </w:pPr>
      <w:r>
        <w:rPr>
          <w:rStyle w:val="s0"/>
        </w:rPr>
        <w:t xml:space="preserve">5. </w:t>
      </w:r>
      <w:hyperlink r:id="rId6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См.также: </w:t>
      </w:r>
      <w:hyperlink r:id="rId635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выдаче заключения о соответствии организации здравоохранения к предоставлению ВТМП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4" w:name="SUB1250000"/>
      <w:bookmarkEnd w:id="134"/>
      <w:r>
        <w:rPr>
          <w:rStyle w:val="s1"/>
        </w:rPr>
        <w:t>Статья 125. Медицинская реабилитация</w:t>
      </w:r>
    </w:p>
    <w:p w:rsidR="00000000" w:rsidRDefault="00A5749B">
      <w:pPr>
        <w:pStyle w:val="pj"/>
      </w:pPr>
      <w:r>
        <w:rPr>
          <w:rStyle w:val="s0"/>
        </w:rPr>
        <w:t>1. Медицинская реабилитация оказывается лицам с врожденными заболевания</w:t>
      </w:r>
      <w:r>
        <w:rPr>
          <w:rStyle w:val="s0"/>
        </w:rPr>
        <w:t>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Медицинская реабилитация лицам с врожденными заболеваниями, после острых состояний, хирургических вмешательств и трав</w:t>
      </w:r>
      <w:r>
        <w:rPr>
          <w:rStyle w:val="s0"/>
        </w:rPr>
        <w:t>м оказывается при лечении основного заболевания в амбулаторных, стационарных, стационарозамещающих условиях медицинских организаций первичного, вторичного и третичного уровней.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636" w:anchor="sub_id=5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(введено в действие с 1 июля 2022 г.)</w:t>
      </w:r>
    </w:p>
    <w:p w:rsidR="00000000" w:rsidRDefault="00A5749B">
      <w:pPr>
        <w:pStyle w:val="pj"/>
      </w:pPr>
      <w:r>
        <w:rPr>
          <w:rStyle w:val="s0"/>
        </w:rPr>
        <w:t>2-1. Медицинская реабилитация лицам, содержащимся в следственных изоляторах и учреждениях уголовно-ис</w:t>
      </w:r>
      <w:r>
        <w:rPr>
          <w:rStyle w:val="s0"/>
        </w:rPr>
        <w:t xml:space="preserve">полнительной (пенитенциарной) системы, оказывается после острых состояний, хирургических вмешательств, травм, а также их последствий по </w:t>
      </w:r>
      <w:hyperlink r:id="rId63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Медиц</w:t>
      </w:r>
      <w:r>
        <w:rPr>
          <w:rStyle w:val="s0"/>
        </w:rPr>
        <w:t>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</w:t>
      </w:r>
      <w:r>
        <w:rPr>
          <w:rStyle w:val="s0"/>
        </w:rPr>
        <w:t>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По заключению мультидисциплинарной гр</w:t>
      </w:r>
      <w:r>
        <w:rPr>
          <w:rStyle w:val="s0"/>
        </w:rPr>
        <w:t>уппы пациенту с отсутствием реабилитационного потенциала медицинская реабилитация не оказывается.</w:t>
      </w:r>
    </w:p>
    <w:p w:rsidR="00000000" w:rsidRDefault="00A5749B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638" w:anchor="sub_id=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</w:t>
      </w:r>
      <w:r>
        <w:rPr>
          <w:rStyle w:val="s3"/>
        </w:rPr>
        <w:t>VII (</w:t>
      </w:r>
      <w:hyperlink r:id="rId639" w:anchor="sub_id=12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5. Медицинская абилитация - процесс медицинской реабилитации, направленный на приобретение или компенсацию несформированных функций и навыков </w:t>
      </w:r>
      <w:r>
        <w:t xml:space="preserve">детей с </w:t>
      </w:r>
      <w:r>
        <w:t xml:space="preserve">инвалидностью </w:t>
      </w:r>
      <w:r>
        <w:rPr>
          <w:rStyle w:val="s0"/>
        </w:rPr>
        <w:t>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64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</w:t>
      </w:r>
      <w:r>
        <w:rPr>
          <w:rStyle w:val="s0"/>
        </w:rPr>
        <w:t>кой реабилитации разрабатывается и утверждается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64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Министра здравоохранения Республики Казахстан от 28 июля 2023 года № 01-15/Д-2717//ДЗ-282 «Касательно медиц</w:t>
      </w:r>
      <w:r>
        <w:rPr>
          <w:rStyle w:val="s3"/>
        </w:rPr>
        <w:t>инской реабилитации»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5" w:name="SUB1260000"/>
      <w:bookmarkEnd w:id="135"/>
      <w:r>
        <w:rPr>
          <w:rStyle w:val="s1"/>
        </w:rPr>
        <w:t>Статья 126. Паллиативная медицинская помощь</w:t>
      </w:r>
    </w:p>
    <w:p w:rsidR="00000000" w:rsidRDefault="00A5749B">
      <w:pPr>
        <w:pStyle w:val="pj"/>
      </w:pPr>
      <w:r>
        <w:rPr>
          <w:rStyle w:val="s0"/>
        </w:rPr>
        <w:t xml:space="preserve">1. Паллиативная помощь - комплекс услуг, направленных на улучшение качества жизни пациентов с тяжелыми и неизлечимыми заболеваниями (состояниями), а также их семей и ухаживающих </w:t>
      </w:r>
      <w:r>
        <w:rPr>
          <w:rStyle w:val="s0"/>
        </w:rPr>
        <w:t>лиц, включающий медицинские, специальные социальные услуги, духовную поддержку.</w:t>
      </w:r>
    </w:p>
    <w:p w:rsidR="00000000" w:rsidRDefault="00A5749B">
      <w:pPr>
        <w:pStyle w:val="pj"/>
      </w:pPr>
      <w:r>
        <w:rPr>
          <w:rStyle w:val="s0"/>
        </w:rPr>
        <w:t>2. Паллиативная медицинская помощь - комплекс медицинских услуг, направленных на облегчение боли и тяжелых проявлений заболевания (состояния) неизлечимо больного пациента при о</w:t>
      </w:r>
      <w:r>
        <w:rPr>
          <w:rStyle w:val="s0"/>
        </w:rPr>
        <w:t>тсутствии показаний к проведению радикального лечения.</w:t>
      </w:r>
    </w:p>
    <w:p w:rsidR="00000000" w:rsidRDefault="00A5749B">
      <w:pPr>
        <w:pStyle w:val="pj"/>
      </w:pPr>
      <w:r>
        <w:rPr>
          <w:rStyle w:val="s0"/>
        </w:rPr>
        <w:t xml:space="preserve">Паллиативная медицинская помощь оказывается на основании </w:t>
      </w:r>
      <w:hyperlink r:id="rId642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в области здравоохранения, разрабатываемого и утверждаемого уполномоч</w:t>
      </w:r>
      <w:r>
        <w:rPr>
          <w:rStyle w:val="s0"/>
        </w:rPr>
        <w:t>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643" w:anchor="sub_id=100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развития паллиативной медицинской помощи в Республике Казахстан на 2022-2024 годы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6" w:name="SUB1270000"/>
      <w:bookmarkEnd w:id="136"/>
      <w:r>
        <w:rPr>
          <w:rStyle w:val="s1"/>
        </w:rPr>
        <w:t>Статья 127. Сестринская деятельность</w:t>
      </w:r>
    </w:p>
    <w:p w:rsidR="00000000" w:rsidRDefault="00A5749B">
      <w:pPr>
        <w:pStyle w:val="pj"/>
      </w:pPr>
      <w:r>
        <w:rPr>
          <w:rStyle w:val="s0"/>
        </w:rPr>
        <w:t>1. Сестринская деят</w:t>
      </w:r>
      <w:r>
        <w:rPr>
          <w:rStyle w:val="s0"/>
        </w:rPr>
        <w:t>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000000" w:rsidRDefault="00A5749B">
      <w:pPr>
        <w:pStyle w:val="pj"/>
      </w:pPr>
      <w:r>
        <w:rPr>
          <w:rStyle w:val="s0"/>
        </w:rPr>
        <w:t>Медицинская сестра - специалист с техническим и профессиональным медицинским обра</w:t>
      </w:r>
      <w:r>
        <w:rPr>
          <w:rStyle w:val="s0"/>
        </w:rPr>
        <w:t>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000000" w:rsidRDefault="00A5749B">
      <w:pPr>
        <w:pStyle w:val="pj"/>
      </w:pPr>
      <w:r>
        <w:rPr>
          <w:rStyle w:val="s0"/>
        </w:rPr>
        <w:t>Медицинская сестра расширенной практики -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000000" w:rsidRDefault="00A5749B">
      <w:pPr>
        <w:pStyle w:val="pj"/>
      </w:pPr>
      <w:r>
        <w:rPr>
          <w:rStyle w:val="s0"/>
        </w:rPr>
        <w:t>2. Сестринский уход осуществляется в случаях, не требующих круглосуточн</w:t>
      </w:r>
      <w:r>
        <w:rPr>
          <w:rStyle w:val="s0"/>
        </w:rPr>
        <w:t>ого врачебного наблюдения,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</w:t>
      </w:r>
      <w:r>
        <w:rPr>
          <w:rStyle w:val="s0"/>
        </w:rPr>
        <w:t>ионарозамещающих условиях и на дому, в том числе с использованием мобильных бригад.</w:t>
      </w:r>
    </w:p>
    <w:p w:rsidR="00000000" w:rsidRDefault="00A5749B">
      <w:pPr>
        <w:pStyle w:val="pj"/>
      </w:pPr>
      <w:r>
        <w:rPr>
          <w:rStyle w:val="s0"/>
        </w:rPr>
        <w:t>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</w:t>
      </w:r>
      <w:r>
        <w:rPr>
          <w:rStyle w:val="s0"/>
        </w:rPr>
        <w:t xml:space="preserve"> ухода, а также руководствуются клиническими сестринскими руководствами.</w:t>
      </w:r>
    </w:p>
    <w:p w:rsidR="00000000" w:rsidRDefault="00A5749B">
      <w:pPr>
        <w:pStyle w:val="pj"/>
      </w:pPr>
      <w:r>
        <w:rPr>
          <w:rStyle w:val="s0"/>
        </w:rPr>
        <w:t>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</w:t>
      </w:r>
      <w:r>
        <w:rPr>
          <w:rStyle w:val="s0"/>
        </w:rPr>
        <w:t>тематической основе профессиональными медицинскими ассоциациями.</w:t>
      </w:r>
    </w:p>
    <w:p w:rsidR="00000000" w:rsidRDefault="00A5749B">
      <w:pPr>
        <w:pStyle w:val="pj"/>
      </w:pPr>
      <w:r>
        <w:rPr>
          <w:rStyle w:val="s0"/>
        </w:rPr>
        <w:t>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</w:t>
      </w:r>
      <w:r>
        <w:rPr>
          <w:rStyle w:val="s0"/>
        </w:rPr>
        <w:t>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644" w:history="1">
        <w:r>
          <w:rPr>
            <w:rStyle w:val="a4"/>
          </w:rPr>
          <w:t>Правил</w:t>
        </w:r>
        <w:r>
          <w:rPr>
            <w:rStyle w:val="a4"/>
          </w:rPr>
          <w:t>а</w:t>
        </w:r>
      </w:hyperlink>
      <w:r>
        <w:rPr>
          <w:rStyle w:val="s0"/>
        </w:rPr>
        <w:t xml:space="preserve"> оказания сестринского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</w:t>
      </w:r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7. Обеспечение доступности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137" w:name="SUB1280000"/>
      <w:bookmarkEnd w:id="137"/>
      <w:r>
        <w:rPr>
          <w:rStyle w:val="s3"/>
        </w:rPr>
        <w:t xml:space="preserve">См. изменения в статью 128 - </w:t>
      </w:r>
      <w:hyperlink r:id="rId645" w:anchor="sub_id=128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20 июня 2024 г.)</w:t>
      </w:r>
    </w:p>
    <w:p w:rsidR="00000000" w:rsidRDefault="00A5749B">
      <w:pPr>
        <w:pStyle w:val="pj"/>
      </w:pPr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A5749B">
      <w:pPr>
        <w:pStyle w:val="pj"/>
      </w:pPr>
      <w:r>
        <w:rPr>
          <w:rStyle w:val="s0"/>
        </w:rPr>
        <w:t>1. Интегрированная модель оказания медицинской помощи - модель организации оказани</w:t>
      </w:r>
      <w:r>
        <w:rPr>
          <w:rStyle w:val="s0"/>
        </w:rPr>
        <w:t>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продолжительности жизни.</w:t>
      </w:r>
    </w:p>
    <w:p w:rsidR="00000000" w:rsidRDefault="00A5749B">
      <w:pPr>
        <w:pStyle w:val="pj"/>
      </w:pPr>
      <w:r>
        <w:rPr>
          <w:rStyle w:val="s0"/>
        </w:rPr>
        <w:t>2. Интегрированная модель оказания ме</w:t>
      </w:r>
      <w:r>
        <w:rPr>
          <w:rStyle w:val="s0"/>
        </w:rPr>
        <w:t>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8" w:name="SUB1290000"/>
      <w:bookmarkEnd w:id="138"/>
      <w:r>
        <w:rPr>
          <w:rStyle w:val="s1"/>
        </w:rPr>
        <w:t>Статья 129. Особенности оказания дистанционных медицинских услуг</w:t>
      </w:r>
    </w:p>
    <w:p w:rsidR="00000000" w:rsidRDefault="00A5749B">
      <w:pPr>
        <w:pStyle w:val="pj"/>
      </w:pPr>
      <w:r>
        <w:rPr>
          <w:rStyle w:val="s0"/>
        </w:rPr>
        <w:t>1. Дистанционные медицинские</w:t>
      </w:r>
      <w:r>
        <w:rPr>
          <w:rStyle w:val="s0"/>
        </w:rPr>
        <w:t xml:space="preserve"> услуги предоставляются для:</w:t>
      </w:r>
    </w:p>
    <w:p w:rsidR="00000000" w:rsidRDefault="00A5749B">
      <w:pPr>
        <w:pStyle w:val="pj"/>
      </w:pPr>
      <w:r>
        <w:rPr>
          <w:rStyle w:val="s0"/>
        </w:rPr>
        <w:t>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0000" w:rsidRDefault="00A5749B">
      <w:pPr>
        <w:pStyle w:val="pj"/>
      </w:pPr>
      <w:r>
        <w:rPr>
          <w:rStyle w:val="s0"/>
        </w:rPr>
        <w:t>2) целесообразности направления пациента на очную консу</w:t>
      </w:r>
      <w:r>
        <w:rPr>
          <w:rStyle w:val="s0"/>
        </w:rPr>
        <w:t>льтацию в вышестоящие уровни оказания медицинской помощи;</w:t>
      </w:r>
    </w:p>
    <w:p w:rsidR="00000000" w:rsidRDefault="00A5749B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A5749B">
      <w:pPr>
        <w:pStyle w:val="pj"/>
      </w:pPr>
      <w:r>
        <w:rPr>
          <w:rStyle w:val="s0"/>
        </w:rPr>
        <w:t>4) оценки эффективности лечебно-диагностических мероприятий,</w:t>
      </w:r>
      <w:r>
        <w:rPr>
          <w:rStyle w:val="s0"/>
        </w:rPr>
        <w:t xml:space="preserve"> медицинского наблюдения за состоянием здоровья пациента;</w:t>
      </w:r>
    </w:p>
    <w:p w:rsidR="00000000" w:rsidRDefault="00A5749B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A5749B">
      <w:pPr>
        <w:pStyle w:val="pj"/>
      </w:pPr>
      <w:r>
        <w:rPr>
          <w:rStyle w:val="s0"/>
        </w:rPr>
        <w:t>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000000" w:rsidRDefault="00A5749B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A5749B">
      <w:pPr>
        <w:pStyle w:val="pj"/>
      </w:pPr>
      <w:r>
        <w:rPr>
          <w:rStyle w:val="s0"/>
        </w:rPr>
        <w:t>8) оказания услуг медицинской реабилита</w:t>
      </w:r>
      <w:r>
        <w:rPr>
          <w:rStyle w:val="s0"/>
        </w:rPr>
        <w:t>ции.</w:t>
      </w:r>
    </w:p>
    <w:p w:rsidR="00000000" w:rsidRDefault="00A5749B">
      <w:pPr>
        <w:pStyle w:val="pj"/>
      </w:pPr>
      <w:r>
        <w:rPr>
          <w:rStyle w:val="s0"/>
        </w:rPr>
        <w:t xml:space="preserve">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</w:t>
      </w:r>
      <w:r>
        <w:rPr>
          <w:rStyle w:val="s0"/>
        </w:rPr>
        <w:t>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000000" w:rsidRDefault="00A5749B">
      <w:pPr>
        <w:pStyle w:val="pj"/>
      </w:pPr>
      <w:r>
        <w:rPr>
          <w:rStyle w:val="s0"/>
        </w:rPr>
        <w:t xml:space="preserve">3. Сертифицированные носимые медицинские устройства используются для оценки </w:t>
      </w:r>
      <w:r>
        <w:rPr>
          <w:rStyle w:val="s0"/>
        </w:rPr>
        <w:t>физиологических параметров и состояния здоровья пациента.</w:t>
      </w:r>
    </w:p>
    <w:p w:rsidR="00000000" w:rsidRDefault="00A5749B">
      <w:pPr>
        <w:pStyle w:val="pj"/>
      </w:pPr>
      <w:r>
        <w:rPr>
          <w:rStyle w:val="s0"/>
        </w:rPr>
        <w:t>4. Дистанционные медицинские услуги осуществляются с соблюдением требований, установленных законодательством Республики Казахстан в области защиты персональных данных, и соблюдением тайны медицинско</w:t>
      </w:r>
      <w:r>
        <w:rPr>
          <w:rStyle w:val="s0"/>
        </w:rPr>
        <w:t>го работника.</w:t>
      </w:r>
    </w:p>
    <w:p w:rsidR="00000000" w:rsidRDefault="00A5749B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646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39" w:name="SUB1300000"/>
      <w:bookmarkEnd w:id="139"/>
      <w:r>
        <w:rPr>
          <w:rStyle w:val="s1"/>
        </w:rPr>
        <w:t>Статья 130. Лабораторная диагностика</w:t>
      </w:r>
    </w:p>
    <w:p w:rsidR="00000000" w:rsidRDefault="00A5749B">
      <w:pPr>
        <w:pStyle w:val="pj"/>
      </w:pPr>
      <w:r>
        <w:rPr>
          <w:rStyle w:val="s0"/>
        </w:rPr>
        <w:t>1. Лабораторная диагн</w:t>
      </w:r>
      <w:r>
        <w:rPr>
          <w:rStyle w:val="s0"/>
        </w:rPr>
        <w:t>остика -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647" w:history="1">
        <w:r>
          <w:rPr>
            <w:rStyle w:val="a4"/>
          </w:rPr>
          <w:t>Стандарт ор</w:t>
        </w:r>
        <w:r>
          <w:rPr>
            <w:rStyle w:val="a4"/>
          </w:rPr>
          <w:t>ганизации проведения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3. Внешняя оценка качества измерений лабораторных исследований контролируется и выполняется референс-лабораториями в </w:t>
      </w:r>
      <w:hyperlink r:id="rId6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64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референс-лабораторий, положения об их деятельности, а также критерии</w:t>
      </w:r>
      <w:r>
        <w:rPr>
          <w:rStyle w:val="s0"/>
        </w:rPr>
        <w:t xml:space="preserve"> и требования к их выбору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0" w:name="SUB1310000"/>
      <w:bookmarkEnd w:id="140"/>
      <w:r>
        <w:rPr>
          <w:rStyle w:val="s1"/>
        </w:rPr>
        <w:t>Статья</w:t>
      </w:r>
      <w:r>
        <w:rPr>
          <w:rStyle w:val="s1"/>
        </w:rPr>
        <w:t xml:space="preserve"> 131. Патологоанатомическая диагностика</w:t>
      </w:r>
    </w:p>
    <w:p w:rsidR="00000000" w:rsidRDefault="00A5749B">
      <w:pPr>
        <w:pStyle w:val="pj"/>
      </w:pPr>
      <w:r>
        <w:rPr>
          <w:rStyle w:val="s0"/>
        </w:rPr>
        <w:t>1. Патологоанатомическая диагностика проводится с целью установления диагноза путем анализа совокупности изменений в органах (фрагментах органов), тканях и клетках пациентов, изъятых путем хирургической операции и (и</w:t>
      </w:r>
      <w:r>
        <w:rPr>
          <w:rStyle w:val="s0"/>
        </w:rPr>
        <w:t>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00000" w:rsidRDefault="00A5749B">
      <w:pPr>
        <w:pStyle w:val="pj"/>
      </w:pPr>
      <w:r>
        <w:rPr>
          <w:rStyle w:val="s0"/>
        </w:rPr>
        <w:t>2. Патологоанатомическое вскрытие проводится в целях установления причины смерти и уточнения диагноза заболевания с выдачей д</w:t>
      </w:r>
      <w:r>
        <w:rPr>
          <w:rStyle w:val="s0"/>
        </w:rPr>
        <w:t>окумента, удостоверяющего факт наступления смерти, по форме, утверждаемой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Патологоанатомическая диагностика основывается на результатах непосредственного осмотра (макроскопических исследований), исследований с использованием увел</w:t>
      </w:r>
      <w:r>
        <w:rPr>
          <w:rStyle w:val="s0"/>
        </w:rPr>
        <w:t>ичительных приборов (микроскопических исследований), иных технологий, а также клинико-анатомического сопоставления.</w:t>
      </w:r>
    </w:p>
    <w:p w:rsidR="00000000" w:rsidRDefault="00A5749B">
      <w:pPr>
        <w:pStyle w:val="pj"/>
      </w:pPr>
      <w:r>
        <w:rPr>
          <w:rStyle w:val="s0"/>
        </w:rPr>
        <w:t>4. При отсутствии подозрения на насильственную смерть выдача трупа разрешается без проведения патологоанатомического вскрытия, за исключение</w:t>
      </w:r>
      <w:r>
        <w:rPr>
          <w:rStyle w:val="s0"/>
        </w:rPr>
        <w:t>м материнской, младенческой смертности или мертворождения.</w:t>
      </w:r>
    </w:p>
    <w:p w:rsidR="00000000" w:rsidRDefault="00A5749B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согласия супруга (супруги) или одного из близких родственников, или зако</w:t>
      </w:r>
      <w:r>
        <w:rPr>
          <w:rStyle w:val="s0"/>
        </w:rPr>
        <w:t>нного представителя.</w:t>
      </w:r>
    </w:p>
    <w:p w:rsidR="00000000" w:rsidRDefault="00A5749B">
      <w:pPr>
        <w:pStyle w:val="pj"/>
      </w:pPr>
      <w:r>
        <w:rPr>
          <w:rStyle w:val="s0"/>
        </w:rPr>
        <w:t xml:space="preserve">5.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(экспертами) в </w:t>
      </w:r>
      <w:hyperlink r:id="rId65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 родственникам или законным представителям, а при их отсутствии иным</w:t>
      </w:r>
      <w:r>
        <w:rPr>
          <w:rStyle w:val="s0"/>
        </w:rPr>
        <w:t xml:space="preserve"> родственникам, а также по требованию правоохранительных органов и (или) суда в случаях, предусмотренных подпунктом 3) пункта 4 </w:t>
      </w:r>
      <w:hyperlink w:anchor="sub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Кодекса, государственным органом в сфере оказания медицинских услуг (помо</w:t>
      </w:r>
      <w:r>
        <w:rPr>
          <w:rStyle w:val="s0"/>
        </w:rPr>
        <w:t>щи).</w:t>
      </w:r>
    </w:p>
    <w:p w:rsidR="00000000" w:rsidRDefault="00A5749B">
      <w:pPr>
        <w:pStyle w:val="pj"/>
      </w:pPr>
      <w:r>
        <w:rPr>
          <w:rStyle w:val="s0"/>
        </w:rPr>
        <w:t xml:space="preserve">7. </w:t>
      </w:r>
      <w:hyperlink r:id="rId651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 разрабатывается и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8. Заключение о результатах патологоанатомического вскрытия може</w:t>
      </w:r>
      <w:r>
        <w:rPr>
          <w:rStyle w:val="s0"/>
        </w:rPr>
        <w:t>т быть обжаловано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9. Патологоанатомическое вскрытие проводится с соблюдением достойного отношения к телу </w:t>
      </w:r>
      <w:r>
        <w:rPr>
          <w:rStyle w:val="s0"/>
        </w:rPr>
        <w:t>умершего человека и максимальным сохранением его внешних анатомических форм.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1" w:name="SUB1320000"/>
      <w:bookmarkEnd w:id="141"/>
      <w:r>
        <w:rPr>
          <w:rStyle w:val="s1"/>
        </w:rPr>
        <w:t>Статья 132. Традиционная медицина. Целительство</w:t>
      </w:r>
    </w:p>
    <w:p w:rsidR="00000000" w:rsidRDefault="00A5749B">
      <w:pPr>
        <w:pStyle w:val="pj"/>
      </w:pPr>
      <w:r>
        <w:rPr>
          <w:rStyle w:val="s0"/>
        </w:rPr>
        <w:t>1. Традиционная медицина - совокупность кодифицированных методов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000000" w:rsidRDefault="00A5749B">
      <w:pPr>
        <w:pStyle w:val="pj"/>
      </w:pPr>
      <w:r>
        <w:rPr>
          <w:rStyle w:val="s0"/>
        </w:rPr>
        <w:t>2. Право на деятельность в сфере традиционно</w:t>
      </w:r>
      <w:r>
        <w:rPr>
          <w:rStyle w:val="s0"/>
        </w:rPr>
        <w:t>й медицины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000000" w:rsidRDefault="00A5749B">
      <w:pPr>
        <w:pStyle w:val="pj"/>
      </w:pPr>
      <w:r>
        <w:rPr>
          <w:rStyle w:val="s0"/>
        </w:rPr>
        <w:t>3. Целительство - совокупность эмпирических сведений</w:t>
      </w:r>
      <w:r>
        <w:rPr>
          <w:rStyle w:val="s0"/>
        </w:rPr>
        <w:t xml:space="preserve"> о целительных средствах, приемах, навыках и их практическое применение с целью воздействия на здоровье.</w:t>
      </w:r>
    </w:p>
    <w:p w:rsidR="00000000" w:rsidRDefault="00A5749B">
      <w:pPr>
        <w:pStyle w:val="pj"/>
      </w:pPr>
      <w:r>
        <w:rPr>
          <w:rStyle w:val="s0"/>
        </w:rPr>
        <w:t>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00000" w:rsidRDefault="00A5749B">
      <w:pPr>
        <w:pStyle w:val="pj"/>
      </w:pPr>
      <w:r>
        <w:rPr>
          <w:rStyle w:val="s0"/>
        </w:rPr>
        <w:t>5. Лицо, при</w:t>
      </w:r>
      <w:r>
        <w:rPr>
          <w:rStyle w:val="s0"/>
        </w:rPr>
        <w:t>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2" w:name="SUB1330000"/>
      <w:bookmarkEnd w:id="142"/>
      <w:r>
        <w:rPr>
          <w:rStyle w:val="s1"/>
        </w:rPr>
        <w:t>Статья 133. Оценка технологий здравоохранения</w:t>
      </w:r>
    </w:p>
    <w:p w:rsidR="00000000" w:rsidRDefault="00A5749B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</w:t>
      </w:r>
      <w:r>
        <w:rPr>
          <w:rStyle w:val="s0"/>
        </w:rPr>
        <w:t>равоохранения,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65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3" w:name="SUB1340000"/>
      <w:bookmarkEnd w:id="143"/>
      <w:r>
        <w:rPr>
          <w:rStyle w:val="s1"/>
        </w:rPr>
        <w:t>Статья 134. Права пациентов</w:t>
      </w:r>
    </w:p>
    <w:p w:rsidR="00000000" w:rsidRDefault="00A5749B">
      <w:pPr>
        <w:pStyle w:val="pj"/>
      </w:pPr>
      <w:r>
        <w:rPr>
          <w:rStyle w:val="s0"/>
        </w:rPr>
        <w:t>1. Помимо прав, указанных в главе 12 настоящего Кодекса, пациент имеет право на:</w:t>
      </w:r>
    </w:p>
    <w:p w:rsidR="00000000" w:rsidRDefault="00A5749B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000000" w:rsidRDefault="00A5749B">
      <w:pPr>
        <w:pStyle w:val="pj"/>
      </w:pPr>
      <w:r>
        <w:rPr>
          <w:rStyle w:val="s0"/>
        </w:rPr>
        <w:t>2) медицинскую помощь в очередности, оп</w:t>
      </w:r>
      <w:r>
        <w:rPr>
          <w:rStyle w:val="s0"/>
        </w:rPr>
        <w:t>ределяемой исключительно на основе медицинских критериев, без влияния каких-либо дискриминационных факторов;</w:t>
      </w:r>
    </w:p>
    <w:p w:rsidR="00000000" w:rsidRDefault="00A5749B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помощь в рамках гарантированного объема бесплатной медицинской помо</w:t>
      </w:r>
      <w:r>
        <w:rPr>
          <w:rStyle w:val="s0"/>
        </w:rPr>
        <w:t>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000000" w:rsidRDefault="00A5749B">
      <w:pPr>
        <w:pStyle w:val="pj"/>
      </w:pPr>
      <w:r>
        <w:rPr>
          <w:rStyle w:val="s0"/>
        </w:rPr>
        <w:t>4) оповещение о том, что в медицинской организации ведутся аудио- и (или) видеонаблюдение и запись;</w:t>
      </w:r>
    </w:p>
    <w:p w:rsidR="00000000" w:rsidRDefault="00A5749B">
      <w:pPr>
        <w:pStyle w:val="pj"/>
      </w:pPr>
      <w:r>
        <w:rPr>
          <w:rStyle w:val="s0"/>
        </w:rPr>
        <w:t>5) облегчение страд</w:t>
      </w:r>
      <w:r>
        <w:rPr>
          <w:rStyle w:val="s0"/>
        </w:rPr>
        <w:t>аний в той мере, в какой это позволяет существующий уровень медицинских технологий;</w:t>
      </w:r>
    </w:p>
    <w:p w:rsidR="00000000" w:rsidRDefault="00A5749B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</w:t>
      </w:r>
      <w:r>
        <w:rPr>
          <w:rStyle w:val="s0"/>
        </w:rPr>
        <w:t>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:rsidR="00000000" w:rsidRDefault="00A5749B">
      <w:pPr>
        <w:pStyle w:val="pj"/>
      </w:pPr>
      <w:r>
        <w:rPr>
          <w:rStyle w:val="s0"/>
        </w:rPr>
        <w:t>7</w:t>
      </w:r>
      <w:r>
        <w:rPr>
          <w:rStyle w:val="s0"/>
        </w:rPr>
        <w:t>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средстве; медицински</w:t>
      </w:r>
      <w:r>
        <w:rPr>
          <w:rStyle w:val="s0"/>
        </w:rPr>
        <w:t>х работниках, оказывающих ему медицинские услуги;</w:t>
      </w:r>
    </w:p>
    <w:p w:rsidR="00000000" w:rsidRDefault="00A5749B">
      <w:pPr>
        <w:pStyle w:val="pj"/>
      </w:pPr>
      <w:r>
        <w:rPr>
          <w:rStyle w:val="s0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A5749B">
      <w:pPr>
        <w:pStyle w:val="pj"/>
      </w:pPr>
      <w:r>
        <w:rPr>
          <w:rStyle w:val="s0"/>
        </w:rPr>
        <w:t>9) иные права, предусмотренные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Информация о прав</w:t>
      </w:r>
      <w:r>
        <w:rPr>
          <w:rStyle w:val="s0"/>
        </w:rPr>
        <w:t>ах пациента размещается в местах наглядной агитации медицинских организаций.</w:t>
      </w:r>
    </w:p>
    <w:p w:rsidR="00000000" w:rsidRDefault="00A5749B">
      <w:pPr>
        <w:pStyle w:val="pj"/>
      </w:pPr>
      <w:r>
        <w:rPr>
          <w:rStyle w:val="s0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вмешател</w:t>
      </w:r>
      <w:r>
        <w:rPr>
          <w:rStyle w:val="s0"/>
        </w:rPr>
        <w:t>ьствах составляется по форме, утвержденной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состояния здоровья</w:t>
      </w:r>
      <w:r>
        <w:rPr>
          <w:rStyle w:val="s0"/>
        </w:rPr>
        <w:t xml:space="preserve"> и сообщена супругу (супруге) пациента, его близким родственникам или законным представителям.</w:t>
      </w:r>
    </w:p>
    <w:p w:rsidR="00000000" w:rsidRDefault="00A5749B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4" w:name="SUB1350000"/>
      <w:bookmarkEnd w:id="144"/>
      <w:r>
        <w:rPr>
          <w:rStyle w:val="s1"/>
        </w:rPr>
        <w:t>Статья</w:t>
      </w:r>
      <w:r>
        <w:rPr>
          <w:rStyle w:val="s1"/>
        </w:rPr>
        <w:t xml:space="preserve"> 135. Обязанности пациентов</w:t>
      </w:r>
    </w:p>
    <w:p w:rsidR="00000000" w:rsidRDefault="00A5749B">
      <w:pPr>
        <w:pStyle w:val="pj"/>
      </w:pPr>
      <w:r>
        <w:rPr>
          <w:rStyle w:val="s0"/>
        </w:rPr>
        <w:t>1. Помимо обязанностей, указанных в главе 12 настоящего Кодекса, пациент обязан:</w:t>
      </w:r>
    </w:p>
    <w:p w:rsidR="00000000" w:rsidRDefault="00A5749B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A5749B">
      <w:pPr>
        <w:pStyle w:val="pj"/>
      </w:pPr>
      <w:r>
        <w:rPr>
          <w:rStyle w:val="s0"/>
        </w:rPr>
        <w:t>2) проявлять в общении с медицинскими работниками уважение и такт;</w:t>
      </w:r>
    </w:p>
    <w:p w:rsidR="00000000" w:rsidRDefault="00A5749B">
      <w:pPr>
        <w:pStyle w:val="pj"/>
      </w:pPr>
      <w:r>
        <w:rPr>
          <w:rStyle w:val="s0"/>
        </w:rPr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000000" w:rsidRDefault="00A5749B">
      <w:pPr>
        <w:pStyle w:val="pj"/>
      </w:pPr>
      <w:r>
        <w:rPr>
          <w:rStyle w:val="s0"/>
        </w:rPr>
        <w:t xml:space="preserve">4) соблюдать правила внутреннего распорядка и бережно </w:t>
      </w:r>
      <w:r>
        <w:rPr>
          <w:rStyle w:val="s0"/>
        </w:rPr>
        <w:t>относиться к имуществу медицинской организации, сотрудничать с медицинским персоналом при получении медицинской помощи;</w:t>
      </w:r>
    </w:p>
    <w:p w:rsidR="00000000" w:rsidRDefault="00A5749B">
      <w:pPr>
        <w:pStyle w:val="pj"/>
      </w:pPr>
      <w:r>
        <w:rPr>
          <w:rStyle w:val="s0"/>
        </w:rPr>
        <w:t xml:space="preserve">5) своевременно информировать медицинских работников об изменении состояния своего здоровья в процессе диагностики и лечения, а также в </w:t>
      </w:r>
      <w:r>
        <w:rPr>
          <w:rStyle w:val="s0"/>
        </w:rPr>
        <w:t>случаях возникновения заболеваний, представляющих опасность для окружающих, либо подозрения на них;</w:t>
      </w:r>
    </w:p>
    <w:p w:rsidR="00000000" w:rsidRDefault="00A5749B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A5749B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Обязанности па</w:t>
      </w:r>
      <w:r>
        <w:rPr>
          <w:rStyle w:val="s0"/>
        </w:rPr>
        <w:t>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5" w:name="SUB1360000"/>
      <w:bookmarkEnd w:id="145"/>
      <w:r>
        <w:rPr>
          <w:rStyle w:val="s1"/>
        </w:rPr>
        <w:t>Статья 136. Право на отказ от медицинской помощи</w:t>
      </w:r>
    </w:p>
    <w:p w:rsidR="00000000" w:rsidRDefault="00A5749B">
      <w:pPr>
        <w:pStyle w:val="pj"/>
      </w:pPr>
      <w:r>
        <w:rPr>
          <w:rStyle w:val="s0"/>
        </w:rPr>
        <w:t>1. Пациент или его з</w:t>
      </w:r>
      <w:r>
        <w:rPr>
          <w:rStyle w:val="s0"/>
        </w:rPr>
        <w:t xml:space="preserve">аконный представитель имеет право отказаться от медицинской помощи,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2. При отказе от медицинской помощи пациенту или его законному представителю медици</w:t>
      </w:r>
      <w:r>
        <w:rPr>
          <w:rStyle w:val="s0"/>
        </w:rPr>
        <w:t>нский работник дает разъяснения в доступной для пациента или его законного представителя форме о возможных последствиях.</w:t>
      </w:r>
    </w:p>
    <w:p w:rsidR="00000000" w:rsidRDefault="00A5749B">
      <w:pPr>
        <w:pStyle w:val="pj"/>
      </w:pPr>
      <w:r>
        <w:rPr>
          <w:rStyle w:val="s0"/>
        </w:rPr>
        <w:t>3. Отказ от медицинской помощи с указанием возможных последствий оформляется записью в медицинских документах, в том числе в электронно</w:t>
      </w:r>
      <w:r>
        <w:rPr>
          <w:rStyle w:val="s0"/>
        </w:rPr>
        <w:t>м формате, и подписывается пациентом либо его законным представителем, а также медицинским работником.</w:t>
      </w:r>
    </w:p>
    <w:p w:rsidR="00000000" w:rsidRDefault="00A5749B">
      <w:pPr>
        <w:pStyle w:val="pj"/>
      </w:pPr>
      <w:r>
        <w:rPr>
          <w:rStyle w:val="s0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</w:t>
      </w:r>
      <w:r>
        <w:rPr>
          <w:rStyle w:val="s0"/>
        </w:rPr>
        <w:t>ицинской документации, в том числе в электронном формате, и подписывается медицинским работником.</w:t>
      </w:r>
    </w:p>
    <w:p w:rsidR="00000000" w:rsidRDefault="00A5749B">
      <w:pPr>
        <w:pStyle w:val="pj"/>
      </w:pPr>
      <w:r>
        <w:rPr>
          <w:rStyle w:val="s0"/>
        </w:rPr>
        <w:t>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</w:t>
      </w:r>
      <w:r>
        <w:rPr>
          <w:rStyle w:val="s0"/>
        </w:rPr>
        <w:t>инская организация вправе обратиться в орган опеки и попечительства и (или) в суд для защиты их интересов.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46" w:name="SUB1370000"/>
      <w:bookmarkEnd w:id="146"/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A5749B">
      <w:pPr>
        <w:pStyle w:val="pj"/>
      </w:pPr>
      <w:r>
        <w:rPr>
          <w:rStyle w:val="s0"/>
        </w:rPr>
        <w:t>1. Оказание медицинской помощи без согласия пациента допускается в отношении лиц: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находящихся в шоковом, коматозном состоянии, не позволяющем выразить свою волю;</w:t>
      </w:r>
    </w:p>
    <w:p w:rsidR="00000000" w:rsidRDefault="00A5749B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A5749B">
      <w:pPr>
        <w:pStyle w:val="pj"/>
      </w:pPr>
      <w:bookmarkStart w:id="147" w:name="SUB1370103"/>
      <w:bookmarkEnd w:id="147"/>
      <w:r>
        <w:rPr>
          <w:rStyle w:val="s0"/>
        </w:rPr>
        <w:t>3) с тяжелыми психическими расстройствами (заболеваниями);</w:t>
      </w:r>
    </w:p>
    <w:p w:rsidR="00000000" w:rsidRDefault="00A5749B">
      <w:pPr>
        <w:pStyle w:val="pj"/>
      </w:pPr>
      <w:r>
        <w:rPr>
          <w:rStyle w:val="s0"/>
        </w:rPr>
        <w:t>4) с психическими расстройствами (заболеваниями), совер</w:t>
      </w:r>
      <w:r>
        <w:rPr>
          <w:rStyle w:val="s0"/>
        </w:rPr>
        <w:t>шивших общественно опасное деяние.</w:t>
      </w:r>
    </w:p>
    <w:p w:rsidR="00000000" w:rsidRDefault="00A5749B">
      <w:pPr>
        <w:pStyle w:val="pj"/>
      </w:pPr>
      <w:r>
        <w:rPr>
          <w:rStyle w:val="s0"/>
        </w:rPr>
        <w:t xml:space="preserve">2. Согласие на оказание медицинской помощи в отношении несовершеннолетних, за исключением случаев, предусмотренных пунктом 2 </w:t>
      </w:r>
      <w:hyperlink w:anchor="sub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 лиц, признанных суд</w:t>
      </w:r>
      <w:r>
        <w:rPr>
          <w:rStyle w:val="s0"/>
        </w:rPr>
        <w:t>ом недееспособными, дают их законные представители.</w:t>
      </w:r>
    </w:p>
    <w:p w:rsidR="00000000" w:rsidRDefault="00A5749B">
      <w:pPr>
        <w:pStyle w:val="pj"/>
      </w:pPr>
      <w:r>
        <w:rPr>
          <w:rStyle w:val="s0"/>
        </w:rPr>
        <w:t>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- непосредственно медицинский рабо</w:t>
      </w:r>
      <w:r>
        <w:rPr>
          <w:rStyle w:val="s0"/>
        </w:rPr>
        <w:t>тник с последующим уведомлением должностных лиц медицинской организации.</w:t>
      </w:r>
    </w:p>
    <w:p w:rsidR="00000000" w:rsidRDefault="00A5749B">
      <w:pPr>
        <w:pStyle w:val="pj"/>
      </w:pPr>
      <w:r>
        <w:rPr>
          <w:rStyle w:val="s0"/>
        </w:rPr>
        <w:t>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65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юстиции Республики Казахстан от 1 августа 2023 года № ЖТ-2023-01333801 «О принудительном помещении в частные наркологические клиники»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48" w:name="SUB1380000"/>
      <w:bookmarkEnd w:id="148"/>
      <w:r>
        <w:rPr>
          <w:rStyle w:val="s1"/>
        </w:rPr>
        <w:t>Статья 138. Требования к разработке</w:t>
      </w:r>
      <w:r>
        <w:rPr>
          <w:rStyle w:val="s1"/>
        </w:rPr>
        <w:t xml:space="preserve"> стандартов организации оказания медицинской помощи</w:t>
      </w:r>
    </w:p>
    <w:p w:rsidR="00000000" w:rsidRDefault="00A5749B">
      <w:pPr>
        <w:pStyle w:val="pj"/>
      </w:pPr>
      <w:r>
        <w:rPr>
          <w:rStyle w:val="s0"/>
        </w:rPr>
        <w:t xml:space="preserve">1. Стандарт организации оказания медицинской помощи -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</w:t>
      </w:r>
      <w:r>
        <w:rPr>
          <w:rStyle w:val="s0"/>
        </w:rPr>
        <w:t>Республики Казахстан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2. Стандарт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000000" w:rsidRDefault="00A5749B">
      <w:pPr>
        <w:pStyle w:val="pj"/>
      </w:pPr>
      <w:r>
        <w:rPr>
          <w:rStyle w:val="s0"/>
        </w:rPr>
        <w:t>1) общие положения;</w:t>
      </w:r>
    </w:p>
    <w:p w:rsidR="00000000" w:rsidRDefault="00A5749B">
      <w:pPr>
        <w:pStyle w:val="pj"/>
      </w:pPr>
      <w:r>
        <w:rPr>
          <w:rStyle w:val="s0"/>
        </w:rPr>
        <w:t>2) структуру организаций, оказывающих медицинскую помощь;</w:t>
      </w:r>
    </w:p>
    <w:p w:rsidR="00000000" w:rsidRDefault="00A5749B">
      <w:pPr>
        <w:pStyle w:val="pj"/>
      </w:pPr>
      <w:r>
        <w:rPr>
          <w:rStyle w:val="s0"/>
        </w:rPr>
        <w:t>3) основные задачи и направления деятельности организаций, оказывающих медицинскую помощь;</w:t>
      </w:r>
    </w:p>
    <w:p w:rsidR="00000000" w:rsidRDefault="00A5749B">
      <w:pPr>
        <w:pStyle w:val="pj"/>
      </w:pPr>
      <w:r>
        <w:rPr>
          <w:rStyle w:val="s0"/>
        </w:rPr>
        <w:t>4) порядок оказания медицинской помощи в разрезе уровней, видов, форм и условий ее оказания;</w:t>
      </w:r>
    </w:p>
    <w:p w:rsidR="00000000" w:rsidRDefault="00A5749B">
      <w:pPr>
        <w:pStyle w:val="pj"/>
      </w:pPr>
      <w:r>
        <w:rPr>
          <w:rStyle w:val="s0"/>
        </w:rPr>
        <w:t>5) рекомендуем</w:t>
      </w:r>
      <w:r>
        <w:rPr>
          <w:rStyle w:val="s0"/>
        </w:rPr>
        <w:t>ый штат работников;</w:t>
      </w:r>
    </w:p>
    <w:p w:rsidR="00000000" w:rsidRDefault="00A5749B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A5749B">
      <w:pPr>
        <w:pStyle w:val="pj"/>
      </w:pPr>
      <w:r>
        <w:rPr>
          <w:rStyle w:val="s0"/>
        </w:rPr>
        <w:t>7) иное с учетом особенностей профиля заболевания (службы).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654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разрабатываются и утверждаются упол</w:t>
      </w:r>
      <w:r>
        <w:rPr>
          <w:rStyle w:val="s0"/>
        </w:rPr>
        <w:t>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49" w:name="SUB1390000"/>
      <w:bookmarkEnd w:id="149"/>
      <w:r>
        <w:rPr>
          <w:rStyle w:val="s1"/>
        </w:rPr>
        <w:t>Глава 17. ВЕДОМСТВЕННАЯ МЕДИЦИНА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</w:t>
      </w:r>
      <w:r>
        <w:rPr>
          <w:rStyle w:val="s1"/>
        </w:rPr>
        <w:t xml:space="preserve"> пенсионеров правоохранительных органов, а также граждан, уволенных с воинской службы, службы в специальных государственных органах</w:t>
      </w:r>
    </w:p>
    <w:p w:rsidR="00000000" w:rsidRDefault="00A5749B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организацию и оказание военно-медицинской</w:t>
      </w:r>
      <w:r>
        <w:rPr>
          <w:rStyle w:val="s0"/>
        </w:rPr>
        <w:t xml:space="preserve"> (медицинской) помощи,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</w:t>
      </w:r>
      <w:r>
        <w:rPr>
          <w:rStyle w:val="s0"/>
        </w:rPr>
        <w:t>ботки и обучение по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A5749B">
      <w:pPr>
        <w:pStyle w:val="pj"/>
      </w:pPr>
      <w:r>
        <w:rPr>
          <w:rStyle w:val="s0"/>
        </w:rPr>
        <w:t>2. Военно-медицинское (медицинское) обеспечение в</w:t>
      </w:r>
      <w:r>
        <w:rPr>
          <w:rStyle w:val="s0"/>
        </w:rPr>
        <w:t>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</w:t>
      </w:r>
      <w:r>
        <w:rPr>
          <w:rStyle w:val="s0"/>
        </w:rPr>
        <w:t xml:space="preserve">венных органах, осуществляется в соответствии с </w:t>
      </w:r>
      <w:hyperlink r:id="rId65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i"/>
      </w:pPr>
      <w:r>
        <w:rPr>
          <w:rStyle w:val="s3"/>
        </w:rPr>
        <w:t>См: Министра внутренних дел Республики Казахстан от 16 ноября 2020 года № 781 «Об утверждении Правил</w:t>
      </w:r>
      <w:r>
        <w:rPr>
          <w:rStyle w:val="s3"/>
        </w:rPr>
        <w:t xml:space="preserve"> военно-медицинского (медицинского) обеспечения в военно-медицинских (медицинских) подразделениях органов внутренних дел Республики Казахстан»,</w:t>
      </w:r>
      <w:r>
        <w:t xml:space="preserve"> </w:t>
      </w:r>
      <w:hyperlink r:id="rId65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</w:t>
      </w:r>
      <w:r>
        <w:rPr>
          <w:rStyle w:val="s3"/>
        </w:rPr>
        <w:t>стан от 16 ноября 2020 года № 780 «Об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военно-медицинских (медицинских) подразделениях (организациях) органов</w:t>
      </w:r>
      <w:r>
        <w:rPr>
          <w:rStyle w:val="s3"/>
        </w:rPr>
        <w:t xml:space="preserve"> внутренних дел Республики Казахстан», </w:t>
      </w:r>
      <w:hyperlink r:id="rId65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военно-медицинского (медицинского) обеспечения в Воору</w:t>
      </w:r>
      <w:r>
        <w:rPr>
          <w:rStyle w:val="s3"/>
        </w:rPr>
        <w:t xml:space="preserve">женных Силах Республики Казахстан», </w:t>
      </w:r>
      <w:hyperlink r:id="rId65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военно-врачебной экспертизы и Положения о коми</w:t>
      </w:r>
      <w:r>
        <w:rPr>
          <w:rStyle w:val="s3"/>
        </w:rPr>
        <w:t>ссиях военно-врачебной экспертизы в Вооруженных Силах Республики Казахстан»,</w:t>
      </w:r>
      <w:r>
        <w:t xml:space="preserve"> </w:t>
      </w:r>
      <w:hyperlink r:id="rId65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5 марта 202</w:t>
      </w:r>
      <w:r>
        <w:rPr>
          <w:rStyle w:val="s3"/>
        </w:rPr>
        <w:t>2 года № 80/НҚ «Об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лечением»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66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</w:t>
      </w:r>
      <w:r>
        <w:rPr>
          <w:rStyle w:val="s0"/>
        </w:rPr>
        <w:t>других войсках и воинских формированиях устанавливается с учетом особенностей воинской службы.</w:t>
      </w:r>
    </w:p>
    <w:p w:rsidR="00000000" w:rsidRDefault="00A5749B">
      <w:pPr>
        <w:pStyle w:val="pj"/>
      </w:pPr>
      <w:r>
        <w:rPr>
          <w:rStyle w:val="s0"/>
        </w:rPr>
        <w:t>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</w:t>
      </w:r>
      <w:r>
        <w:rPr>
          <w:rStyle w:val="s0"/>
        </w:rPr>
        <w:t xml:space="preserve">ан и не включенных в лекарственный формуляр военно-медицинских учреждений (организаций), </w:t>
      </w:r>
      <w:hyperlink r:id="rId66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A5749B">
      <w:pPr>
        <w:pStyle w:val="pj"/>
      </w:pPr>
      <w:r>
        <w:rPr>
          <w:rStyle w:val="s0"/>
        </w:rPr>
        <w:t>4. Лица, указанные в пункте 2</w:t>
      </w:r>
      <w:r>
        <w:rPr>
          <w:rStyle w:val="s0"/>
        </w:rPr>
        <w:t xml:space="preserve">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66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779 «Об утверждении форм ведомственной военно-медицинской (медицинской) статистической отч</w:t>
      </w:r>
      <w:r>
        <w:rPr>
          <w:rStyle w:val="s3"/>
        </w:rPr>
        <w:t>етности в военно-медицинских (медицинских) подразделениях (организациях) органов внутренних дел Республики Казахстан»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50" w:name="SUB1400000"/>
      <w:bookmarkEnd w:id="150"/>
      <w:r>
        <w:rPr>
          <w:rStyle w:val="s1"/>
        </w:rPr>
        <w:t>Статья 140. Военно-врачебная экспертиза</w:t>
      </w:r>
    </w:p>
    <w:p w:rsidR="00000000" w:rsidRDefault="00A5749B">
      <w:pPr>
        <w:pStyle w:val="pj"/>
      </w:pPr>
      <w:r>
        <w:rPr>
          <w:rStyle w:val="s0"/>
        </w:rPr>
        <w:t>1. Военно-врачебная экспертиза - вид медицинской деятельности, представляющий собой комплекс нау</w:t>
      </w:r>
      <w:r>
        <w:rPr>
          <w:rStyle w:val="s0"/>
        </w:rPr>
        <w:t>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формированиях Республики Каз</w:t>
      </w:r>
      <w:r>
        <w:rPr>
          <w:rStyle w:val="s0"/>
        </w:rPr>
        <w:t>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2. Военно-врачебная экспертиза проводится в Вооруженных Силах Республики Казахстан, других войсках и воинских </w:t>
      </w:r>
      <w:r>
        <w:rPr>
          <w:rStyle w:val="s0"/>
        </w:rPr>
        <w:t>формированиях, специальных государственных и правоохранительных органах для определения:</w:t>
      </w:r>
    </w:p>
    <w:p w:rsidR="00000000" w:rsidRDefault="00A5749B">
      <w:pPr>
        <w:pStyle w:val="pj"/>
      </w:pPr>
      <w:r>
        <w:rPr>
          <w:rStyle w:val="s0"/>
        </w:rPr>
        <w:t>1) категории годности граждан к воинской службе или службе в специальных государственных и правоохранительных органах, а также к воинским сборам, сборам специальных го</w:t>
      </w:r>
      <w:r>
        <w:rPr>
          <w:rStyle w:val="s0"/>
        </w:rPr>
        <w:t>сударственных органов или в учетных целях по состоянию здоровья;</w:t>
      </w:r>
    </w:p>
    <w:p w:rsidR="00000000" w:rsidRDefault="00A5749B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увечья) и гибели (смерти) у граждан Республики Казахстан в связи с прохождением (исполнением обязанностей) ими воинс</w:t>
      </w:r>
      <w:r>
        <w:rPr>
          <w:rStyle w:val="s0"/>
        </w:rPr>
        <w:t>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A5749B">
      <w:pPr>
        <w:pStyle w:val="pj"/>
      </w:pPr>
      <w:r>
        <w:rPr>
          <w:rStyle w:val="s0"/>
        </w:rPr>
        <w:t>3) степени тяжести увечий, не повлекших инвалидности, полученных военнослужащими или сотрудниками при исполнении об</w:t>
      </w:r>
      <w:r>
        <w:rPr>
          <w:rStyle w:val="s0"/>
        </w:rPr>
        <w:t>язанностей службы, воинской службы (служебных обязанностей);</w:t>
      </w:r>
    </w:p>
    <w:p w:rsidR="00000000" w:rsidRDefault="00A5749B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сотрудников, а также поступающих в госуд</w:t>
      </w:r>
      <w:r>
        <w:rPr>
          <w:rStyle w:val="s0"/>
        </w:rPr>
        <w:t>арственную авиацию, авиационного персонала.</w:t>
      </w:r>
    </w:p>
    <w:p w:rsidR="00000000" w:rsidRDefault="00A5749B">
      <w:pPr>
        <w:pStyle w:val="pj"/>
      </w:pPr>
      <w:r>
        <w:rPr>
          <w:rStyle w:val="s0"/>
        </w:rPr>
        <w:t>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органах и органах внутренних дел</w:t>
      </w:r>
      <w:r>
        <w:rPr>
          <w:rStyle w:val="s0"/>
        </w:rPr>
        <w:t xml:space="preserve"> создаются штатные и внештатные (постоянно и временно действующие) военно-врачебные комиссии.</w:t>
      </w:r>
    </w:p>
    <w:p w:rsidR="00000000" w:rsidRDefault="00A5749B">
      <w:pPr>
        <w:pStyle w:val="pj"/>
      </w:pPr>
      <w:r>
        <w:rPr>
          <w:rStyle w:val="s0"/>
        </w:rPr>
        <w:t>Для специальных государственных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000000" w:rsidRDefault="00A5749B">
      <w:pPr>
        <w:pStyle w:val="pj"/>
      </w:pPr>
      <w:r>
        <w:rPr>
          <w:rStyle w:val="s0"/>
        </w:rPr>
        <w:t>Для правоохранительных органов и государственной фельдъегерской с</w:t>
      </w:r>
      <w:r>
        <w:rPr>
          <w:rStyle w:val="s0"/>
        </w:rPr>
        <w:t>лужбы Республики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000000" w:rsidRDefault="00A5749B">
      <w:pPr>
        <w:pStyle w:val="pj"/>
      </w:pPr>
      <w:r>
        <w:rPr>
          <w:rStyle w:val="s0"/>
        </w:rPr>
        <w:t>Для определения степени годности граждан к воинской службе на постоянной основе в областях, городах республиканского знач</w:t>
      </w:r>
      <w:r>
        <w:rPr>
          <w:rStyle w:val="s0"/>
        </w:rPr>
        <w:t>ения, столице, городах и районах решением местных исполнительных органов создаются медицинские комиссии.</w:t>
      </w:r>
    </w:p>
    <w:p w:rsidR="00000000" w:rsidRDefault="00A5749B">
      <w:pPr>
        <w:pStyle w:val="pj"/>
      </w:pPr>
      <w:r>
        <w:rPr>
          <w:rStyle w:val="s0"/>
        </w:rPr>
        <w:t xml:space="preserve">4. Порядок проведения военно-врачебной экспертизы, а также состав и полномочия комиссии военно-врачебной экспертизы определяются </w:t>
      </w:r>
      <w:hyperlink r:id="rId66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664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военно-врачебной экспертизы.</w:t>
      </w:r>
    </w:p>
    <w:p w:rsidR="00000000" w:rsidRDefault="00A5749B">
      <w:pPr>
        <w:pStyle w:val="pj"/>
      </w:pPr>
      <w:r>
        <w:rPr>
          <w:rStyle w:val="s0"/>
        </w:rPr>
        <w:t xml:space="preserve">5. Категория </w:t>
      </w:r>
      <w:r>
        <w:rPr>
          <w:rStyle w:val="s0"/>
        </w:rPr>
        <w:t>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государственной авиации о</w:t>
      </w:r>
      <w:r>
        <w:rPr>
          <w:rStyle w:val="s0"/>
        </w:rPr>
        <w:t>пределяются проведением медицинского освидетельствования.</w:t>
      </w:r>
    </w:p>
    <w:p w:rsidR="00000000" w:rsidRDefault="00A5749B">
      <w:pPr>
        <w:pStyle w:val="pj"/>
      </w:pPr>
      <w:r>
        <w:rPr>
          <w:rStyle w:val="s0"/>
        </w:rPr>
        <w:t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других войсках и в</w:t>
      </w:r>
      <w:r>
        <w:rPr>
          <w:rStyle w:val="s0"/>
        </w:rPr>
        <w:t>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51" w:name="SUB1410000"/>
      <w:bookmarkEnd w:id="151"/>
      <w:r>
        <w:rPr>
          <w:rStyle w:val="s1"/>
        </w:rPr>
        <w:t>Статья 141. Судебно-медицинская, судебно-психиатрическая и судебно-наркологическая экспертизы</w:t>
      </w:r>
    </w:p>
    <w:p w:rsidR="00000000" w:rsidRDefault="00A5749B">
      <w:pPr>
        <w:pStyle w:val="pj"/>
      </w:pPr>
      <w:r>
        <w:rPr>
          <w:rStyle w:val="s0"/>
        </w:rPr>
        <w:t>1. Процессуальный пор</w:t>
      </w:r>
      <w:r>
        <w:rPr>
          <w:rStyle w:val="s0"/>
        </w:rPr>
        <w:t xml:space="preserve">ядок назначения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</w:t>
      </w:r>
      <w:r>
        <w:rPr>
          <w:rStyle w:val="s0"/>
        </w:rPr>
        <w:t>Казахстан об административных правонарушениях.</w:t>
      </w:r>
    </w:p>
    <w:p w:rsidR="00000000" w:rsidRDefault="00A5749B">
      <w:pPr>
        <w:pStyle w:val="pj"/>
      </w:pPr>
      <w:r>
        <w:rPr>
          <w:rStyle w:val="s0"/>
        </w:rPr>
        <w:t>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52" w:name="SUB1420000"/>
      <w:bookmarkEnd w:id="152"/>
      <w:r>
        <w:rPr>
          <w:rStyle w:val="s1"/>
        </w:rPr>
        <w:t>Статья 142. Оказани</w:t>
      </w:r>
      <w:r>
        <w:rPr>
          <w:rStyle w:val="s1"/>
        </w:rPr>
        <w:t>е медицинской помощи отдельным категориям государственных служащих и граждан Республики Казахстан</w:t>
      </w:r>
    </w:p>
    <w:p w:rsidR="00000000" w:rsidRDefault="00A5749B">
      <w:pPr>
        <w:pStyle w:val="pj"/>
      </w:pPr>
      <w:r>
        <w:rPr>
          <w:rStyle w:val="s0"/>
        </w:rPr>
        <w:t>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</w:t>
      </w:r>
      <w:r>
        <w:rPr>
          <w:rStyle w:val="s0"/>
        </w:rPr>
        <w:t>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A5749B">
      <w:pPr>
        <w:pStyle w:val="pj"/>
      </w:pPr>
      <w:r>
        <w:rPr>
          <w:rStyle w:val="s0"/>
        </w:rPr>
        <w:t>1) в рамках гарантированного объема бесплатной медици</w:t>
      </w:r>
      <w:r>
        <w:rPr>
          <w:rStyle w:val="s0"/>
        </w:rPr>
        <w:t>нской помощи в соответствии с настоящим Кодексом;</w:t>
      </w:r>
    </w:p>
    <w:p w:rsidR="00000000" w:rsidRDefault="00A5749B">
      <w:pPr>
        <w:pStyle w:val="pj"/>
      </w:pPr>
      <w:r>
        <w:rPr>
          <w:rStyle w:val="s0"/>
        </w:rPr>
        <w:t xml:space="preserve">2) в системе обязательного социального медицинского страхования в соответствии с </w:t>
      </w:r>
      <w:hyperlink r:id="rId66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</w:t>
      </w:r>
      <w:r>
        <w:rPr>
          <w:rStyle w:val="s0"/>
        </w:rPr>
        <w:t>ицинском страховании»;</w:t>
      </w:r>
    </w:p>
    <w:p w:rsidR="00000000" w:rsidRDefault="00A5749B">
      <w:pPr>
        <w:pStyle w:val="pj"/>
      </w:pPr>
      <w:r>
        <w:rPr>
          <w:rStyle w:val="s0"/>
        </w:rPr>
        <w:t>3) за счет бюджетных средств по видам и в объемах, определяемых Управлением делами Президента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3. Оплата услуг за оказание медицинской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000000" w:rsidRDefault="00A5749B">
      <w:pPr>
        <w:pStyle w:val="pj"/>
      </w:pPr>
      <w:r>
        <w:rPr>
          <w:rStyle w:val="s0"/>
        </w:rPr>
        <w:t>4. Лица, указанные в пункте 1 настоящей статьи, вправе получать медицинскую помощь в р</w:t>
      </w:r>
      <w:r>
        <w:rPr>
          <w:rStyle w:val="s0"/>
        </w:rPr>
        <w:t>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153" w:name="SUB1430000"/>
      <w:bookmarkEnd w:id="153"/>
      <w:r>
        <w:rPr>
          <w:rStyle w:val="s3"/>
        </w:rPr>
        <w:t xml:space="preserve">Статья 143 изложена в редакции </w:t>
      </w:r>
      <w:hyperlink r:id="rId666" w:anchor="sub_id=51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30.12.21 г. № 95-VII (введено в действие с 1 июля 2022 г.) (</w:t>
      </w:r>
      <w:hyperlink r:id="rId667" w:anchor="sub_id=1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 xml:space="preserve">Статья 143. Оказание медицинской помощи лицам, задержанным, </w:t>
      </w:r>
      <w:r>
        <w:rPr>
          <w:rStyle w:val="s1"/>
        </w:rPr>
        <w:t>заключенным под стражу, помещенным в специальные учреждения, содержащимся в следственных изоляторах и учреждениях уголовно-исполнительной (пенитенциарной) системы</w:t>
      </w:r>
    </w:p>
    <w:p w:rsidR="00000000" w:rsidRDefault="00A5749B">
      <w:pPr>
        <w:pStyle w:val="pj"/>
      </w:pPr>
      <w:r>
        <w:rPr>
          <w:rStyle w:val="s0"/>
        </w:rPr>
        <w:t>1. Лицам, задержанным, заключенным под стражу и помещенным в специальные учреждения, медицинс</w:t>
      </w:r>
      <w:r>
        <w:rPr>
          <w:rStyle w:val="s0"/>
        </w:rPr>
        <w:t>кая помощь оказывается в порядке, определяемом органами внутренних дел Республики Казахстан по согласованию с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Лицам, содержащимся в следственных изоляторах и учреждениях уголовно-исполнительной (пенитенциарной) системы, медицинск</w:t>
      </w:r>
      <w:r>
        <w:rPr>
          <w:rStyle w:val="s0"/>
        </w:rPr>
        <w:t xml:space="preserve">ая помощь оказывается в </w:t>
      </w:r>
      <w:hyperlink r:id="rId66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Лица, указанные в пунктах 1 и 2 настоящей статьи, пользуются правами граждан Республики Казахстан при получении медици</w:t>
      </w:r>
      <w:r>
        <w:rPr>
          <w:rStyle w:val="s0"/>
        </w:rPr>
        <w:t xml:space="preserve">нской помощи, указанными в подпунктах 1), 2), 4), 5), 6), 7), 8) и 9) </w:t>
      </w:r>
      <w:hyperlink w:anchor="sub1340000" w:history="1">
        <w:r>
          <w:rPr>
            <w:rStyle w:val="a4"/>
          </w:rPr>
          <w:t>пункта 1 статьи 134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 xml:space="preserve">4. Иностранцы и лица без гражданства, свобода которых ограничена, а также отбывающие наказание по приговору суда </w:t>
      </w:r>
      <w:r>
        <w:rPr>
          <w:rStyle w:val="s0"/>
        </w:rPr>
        <w:t xml:space="preserve">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 </w:t>
      </w:r>
      <w:hyperlink r:id="rId669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670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которые определяются уполномоченным органом, если иное не предусмотрено законами Республики Казахстан и международными договорами, ратифицированными Р</w:t>
      </w:r>
      <w:r>
        <w:rPr>
          <w:rStyle w:val="s0"/>
        </w:rPr>
        <w:t>еспубликой Казахстан.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54" w:name="SUB1440000"/>
      <w:bookmarkEnd w:id="154"/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A5749B">
      <w:pPr>
        <w:pStyle w:val="pj"/>
      </w:pPr>
      <w:r>
        <w:rPr>
          <w:rStyle w:val="s0"/>
        </w:rPr>
        <w:t xml:space="preserve">1. Медицинское обеспечение и оказание медицинской помощи спортсменам и тренерам осуществляются в соответствии с </w:t>
      </w:r>
      <w:hyperlink r:id="rId671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</w:t>
      </w:r>
      <w:r>
        <w:rPr>
          <w:rStyle w:val="s0"/>
        </w:rPr>
        <w:t>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2. Спортсмены, не прошедшие медицинское обследование в соответствии с </w:t>
      </w:r>
      <w:hyperlink r:id="rId67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обследования спортсменов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</w:t>
      </w:r>
      <w:r>
        <w:rPr>
          <w:rStyle w:val="s0"/>
        </w:rPr>
        <w:t>ным органом, не допускаются к спортивным соревнованиям.</w:t>
      </w:r>
    </w:p>
    <w:p w:rsidR="00000000" w:rsidRDefault="00A5749B">
      <w:pPr>
        <w:pStyle w:val="pj"/>
      </w:pPr>
      <w:r>
        <w:rPr>
          <w:rStyle w:val="s0"/>
        </w:rPr>
        <w:t>3. Организации спортивной медицины относятся к организациям здравоохранения.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55" w:name="SUB1450000"/>
      <w:bookmarkEnd w:id="155"/>
      <w:r>
        <w:rPr>
          <w:rStyle w:val="s1"/>
        </w:rPr>
        <w:t>Глава 18. РЕГУЛИРОВАНИЕ ОТДЕЛЬНЫХ ОТНОШЕНИЙ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>Статья 145. Порядок хирургического вмешательств</w:t>
      </w:r>
      <w:r>
        <w:rPr>
          <w:rStyle w:val="s1"/>
        </w:rPr>
        <w:t>а, переливания крови, ее компонентов и применения инвазивных методов диагностики</w:t>
      </w:r>
    </w:p>
    <w:p w:rsidR="00000000" w:rsidRDefault="00A5749B">
      <w:pPr>
        <w:pStyle w:val="pj"/>
      </w:pPr>
      <w:r>
        <w:rPr>
          <w:rStyle w:val="s0"/>
        </w:rPr>
        <w:t>1. Хирургическое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000000" w:rsidRDefault="00A5749B">
      <w:pPr>
        <w:pStyle w:val="pj"/>
      </w:pPr>
      <w:r>
        <w:rPr>
          <w:rStyle w:val="s0"/>
        </w:rPr>
        <w:t>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</w:t>
      </w:r>
      <w:r>
        <w:rPr>
          <w:rStyle w:val="s0"/>
        </w:rPr>
        <w:t>я их законных представителей.</w:t>
      </w:r>
    </w:p>
    <w:p w:rsidR="00000000" w:rsidRDefault="00A5749B">
      <w:pPr>
        <w:pStyle w:val="pj"/>
      </w:pPr>
      <w:r>
        <w:rPr>
          <w:rStyle w:val="s0"/>
        </w:rPr>
        <w:t>2. Согласие может быть отозвано,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</w:t>
      </w:r>
      <w:r>
        <w:rPr>
          <w:rStyle w:val="s0"/>
        </w:rPr>
        <w:t xml:space="preserve"> пациента.</w:t>
      </w:r>
    </w:p>
    <w:p w:rsidR="00000000" w:rsidRDefault="00A5749B">
      <w:pPr>
        <w:pStyle w:val="pj"/>
      </w:pPr>
      <w:r>
        <w:rPr>
          <w:rStyle w:val="s0"/>
        </w:rPr>
        <w:t xml:space="preserve">3.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</w:t>
      </w:r>
      <w:r>
        <w:rPr>
          <w:rStyle w:val="s0"/>
        </w:rPr>
        <w:t>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56" w:name="SUB1460000"/>
      <w:bookmarkEnd w:id="156"/>
      <w:r>
        <w:rPr>
          <w:rStyle w:val="s1"/>
        </w:rPr>
        <w:t>Статья 146. Вспомогательные репродуктивные методы и технологии</w:t>
      </w:r>
    </w:p>
    <w:p w:rsidR="00000000" w:rsidRDefault="00A5749B">
      <w:pPr>
        <w:pStyle w:val="pj"/>
      </w:pPr>
      <w:r>
        <w:rPr>
          <w:rStyle w:val="s0"/>
        </w:rPr>
        <w:t>1. Вспомогательные репродуктивные методы и тех</w:t>
      </w:r>
      <w:r>
        <w:rPr>
          <w:rStyle w:val="s0"/>
        </w:rPr>
        <w:t xml:space="preserve">нологии -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</w:t>
      </w:r>
      <w:r>
        <w:rPr>
          <w:rStyle w:val="s0"/>
        </w:rPr>
        <w:t>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A5749B">
      <w:pPr>
        <w:pStyle w:val="pj"/>
      </w:pPr>
      <w:r>
        <w:rPr>
          <w:rStyle w:val="s0"/>
        </w:rPr>
        <w:t xml:space="preserve">2. Женщина и мужчина, состоящие в браке, имеют право на применение вспомогательных репродуктивных методов </w:t>
      </w:r>
      <w:r>
        <w:rPr>
          <w:rStyle w:val="s0"/>
        </w:rPr>
        <w:t>и технологий при наличии обоюдного информированного согласия на медицинское вмешательство.</w:t>
      </w:r>
    </w:p>
    <w:p w:rsidR="00000000" w:rsidRDefault="00A5749B">
      <w:pPr>
        <w:pStyle w:val="pj"/>
      </w:pPr>
      <w:r>
        <w:rPr>
          <w:rStyle w:val="s0"/>
        </w:rPr>
        <w:t>3. Женщина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</w:t>
      </w:r>
      <w:r>
        <w:rPr>
          <w:rStyle w:val="s0"/>
        </w:rPr>
        <w:t>ласия на медицинское вмешательство.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673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вспомогательных репродуктивных методов и технологий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При использовании вспомогательн</w:t>
      </w:r>
      <w:r>
        <w:rPr>
          <w:rStyle w:val="s0"/>
        </w:rPr>
        <w:t>ых репродуктивных методов и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A5749B">
      <w:pPr>
        <w:pStyle w:val="pj"/>
      </w:pPr>
      <w:r>
        <w:rPr>
          <w:rStyle w:val="s0"/>
        </w:rPr>
        <w:t>6. Человеческий эмбрион не может быть использован для коммерческих, военных и промышленных це</w:t>
      </w:r>
      <w:r>
        <w:rPr>
          <w:rStyle w:val="s0"/>
        </w:rPr>
        <w:t>лей.</w:t>
      </w:r>
    </w:p>
    <w:p w:rsidR="00000000" w:rsidRDefault="00A5749B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57" w:name="SUB1470000"/>
      <w:bookmarkEnd w:id="157"/>
      <w:r>
        <w:rPr>
          <w:rStyle w:val="s1"/>
        </w:rPr>
        <w:t>Статья 147. Клонирование</w:t>
      </w:r>
    </w:p>
    <w:p w:rsidR="00000000" w:rsidRDefault="00A5749B">
      <w:pPr>
        <w:pStyle w:val="pj"/>
      </w:pPr>
      <w:r>
        <w:rPr>
          <w:rStyle w:val="s0"/>
        </w:rPr>
        <w:t>В Республике Казахстан клонирование человека - воспроизведение генетически идентичных осо</w:t>
      </w:r>
      <w:r>
        <w:rPr>
          <w:rStyle w:val="s0"/>
        </w:rPr>
        <w:t>бей - запрещается.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58" w:name="SUB1480000"/>
      <w:bookmarkEnd w:id="158"/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A5749B">
      <w:pPr>
        <w:pStyle w:val="pj"/>
      </w:pPr>
      <w:r>
        <w:rPr>
          <w:rStyle w:val="s0"/>
        </w:rPr>
        <w:t>1. Граждане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</w:t>
      </w:r>
      <w:r>
        <w:rPr>
          <w:rStyle w:val="s0"/>
        </w:rPr>
        <w:t>аво быть донорами половых клеток, тканей репродуктивных органов.</w:t>
      </w:r>
    </w:p>
    <w:p w:rsidR="00000000" w:rsidRDefault="00A5749B">
      <w:pPr>
        <w:pStyle w:val="pj"/>
      </w:pPr>
      <w:r>
        <w:rPr>
          <w:rStyle w:val="s0"/>
        </w:rPr>
        <w:t>2. Доноры не имеют права на информацию о дальнейшей судьбе своих донорских половых клеток, тканей репродуктивных органов.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674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59" w:name="SUB1490000"/>
      <w:bookmarkEnd w:id="159"/>
      <w:r>
        <w:rPr>
          <w:rStyle w:val="s1"/>
        </w:rPr>
        <w:t>Статья 149. Использование контрацепции</w:t>
      </w:r>
    </w:p>
    <w:p w:rsidR="00000000" w:rsidRDefault="00A5749B">
      <w:pPr>
        <w:pStyle w:val="pj"/>
      </w:pPr>
      <w:r>
        <w:rPr>
          <w:rStyle w:val="s0"/>
        </w:rPr>
        <w:t>1. Граждане имеют право на выбор методов и средств контрацепции, в том числе медицинской, а т</w:t>
      </w:r>
      <w:r>
        <w:rPr>
          <w:rStyle w:val="s0"/>
        </w:rPr>
        <w:t>акже на отказ от них.</w:t>
      </w:r>
    </w:p>
    <w:p w:rsidR="00000000" w:rsidRDefault="00A5749B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0" w:name="SUB1500000"/>
      <w:bookmarkEnd w:id="160"/>
      <w:r>
        <w:rPr>
          <w:rStyle w:val="s1"/>
        </w:rPr>
        <w:t>Статья 150. Искусственное прерывание беременности</w:t>
      </w:r>
    </w:p>
    <w:p w:rsidR="00000000" w:rsidRDefault="00A5749B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A5749B">
      <w:pPr>
        <w:pStyle w:val="pj"/>
      </w:pPr>
      <w:r>
        <w:rPr>
          <w:rStyle w:val="s0"/>
        </w:rP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A5749B">
      <w:pPr>
        <w:pStyle w:val="pj"/>
      </w:pPr>
      <w:r>
        <w:rPr>
          <w:rStyle w:val="s0"/>
        </w:rPr>
        <w:t>В целях предупреждения искусственного прерывания беременности врачи обязаны</w:t>
      </w:r>
      <w:r>
        <w:rPr>
          <w:rStyle w:val="s0"/>
        </w:rPr>
        <w:t xml:space="preserve"> проводить беседы, направленные на разъяснение морально-этических, психологических и негативных физиологических последствий, возможных осложнений.</w:t>
      </w:r>
    </w:p>
    <w:p w:rsidR="00000000" w:rsidRDefault="00A5749B">
      <w:pPr>
        <w:pStyle w:val="pj"/>
      </w:pPr>
      <w:r>
        <w:rPr>
          <w:rStyle w:val="s0"/>
        </w:rPr>
        <w:t>3. Искусственное прерывание беременности по социальным показаниям проводится при сроке беременности до двадца</w:t>
      </w:r>
      <w:r>
        <w:rPr>
          <w:rStyle w:val="s0"/>
        </w:rPr>
        <w:t>ти двух недель, а при наличии медицинских показаний и состояний,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- независи</w:t>
      </w:r>
      <w:r>
        <w:rPr>
          <w:rStyle w:val="s0"/>
        </w:rPr>
        <w:t>мо от срока беременности.</w:t>
      </w:r>
    </w:p>
    <w:p w:rsidR="00000000" w:rsidRDefault="00A5749B">
      <w:pPr>
        <w:pStyle w:val="pj"/>
      </w:pPr>
      <w:r>
        <w:rPr>
          <w:rStyle w:val="s0"/>
        </w:rPr>
        <w:t>4. Искусственное прерывание беременности несовершеннолетним производится с согласия их родителей или иных законных представителей.</w:t>
      </w:r>
    </w:p>
    <w:p w:rsidR="00000000" w:rsidRDefault="00A5749B">
      <w:pPr>
        <w:pStyle w:val="pj"/>
      </w:pPr>
      <w:r>
        <w:rPr>
          <w:rStyle w:val="s0"/>
        </w:rPr>
        <w:t>5. Искусственное прерывание беременности у совершеннолетней, признанной в установленном законом пор</w:t>
      </w:r>
      <w:r>
        <w:rPr>
          <w:rStyle w:val="s0"/>
        </w:rPr>
        <w:t>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A5749B">
      <w:pPr>
        <w:pStyle w:val="pj"/>
      </w:pPr>
      <w:r>
        <w:rPr>
          <w:rStyle w:val="s0"/>
        </w:rPr>
        <w:t xml:space="preserve">6. В </w:t>
      </w:r>
      <w:r>
        <w:rPr>
          <w:rStyle w:val="s0"/>
        </w:rPr>
        <w:t>медицинских организациях по желанию женщины проводится медико-социальное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000000" w:rsidRDefault="00A5749B">
      <w:pPr>
        <w:pStyle w:val="pj"/>
      </w:pPr>
      <w:r>
        <w:rPr>
          <w:rStyle w:val="s0"/>
        </w:rPr>
        <w:t xml:space="preserve">7. </w:t>
      </w:r>
      <w:hyperlink r:id="rId675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медицинских и социальных показаний, а также противопоказаний для проведения искусственного прерывания беременности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1" w:name="SUB1510000"/>
      <w:bookmarkEnd w:id="161"/>
      <w:r>
        <w:rPr>
          <w:rStyle w:val="s1"/>
        </w:rPr>
        <w:t>Статья 151. Хирургическая стерилизация</w:t>
      </w:r>
    </w:p>
    <w:p w:rsidR="00000000" w:rsidRDefault="00A5749B">
      <w:pPr>
        <w:pStyle w:val="pj"/>
      </w:pPr>
      <w:r>
        <w:rPr>
          <w:rStyle w:val="s0"/>
        </w:rPr>
        <w:t xml:space="preserve">1. Хирургическая стерилизация </w:t>
      </w:r>
      <w:r>
        <w:rPr>
          <w:rStyle w:val="s0"/>
        </w:rPr>
        <w:t>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</w:t>
      </w:r>
      <w:r>
        <w:rPr>
          <w:rStyle w:val="s0"/>
        </w:rPr>
        <w:t xml:space="preserve"> и наличия детей.</w:t>
      </w:r>
    </w:p>
    <w:p w:rsidR="00000000" w:rsidRDefault="00A5749B">
      <w:pPr>
        <w:pStyle w:val="pj"/>
      </w:pPr>
      <w:r>
        <w:rPr>
          <w:rStyle w:val="s0"/>
        </w:rPr>
        <w:t>2. Хирургическая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</w:t>
      </w:r>
      <w:r>
        <w:rPr>
          <w:rStyle w:val="s0"/>
        </w:rPr>
        <w:t>ерации.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676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хирургической стерилизации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2" w:name="SUB1520000"/>
      <w:bookmarkEnd w:id="162"/>
      <w:r>
        <w:rPr>
          <w:rStyle w:val="s1"/>
        </w:rPr>
        <w:t>Статья 152. Химическая кастрация</w:t>
      </w:r>
    </w:p>
    <w:p w:rsidR="00000000" w:rsidRDefault="00A5749B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000000" w:rsidRDefault="00A5749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77" w:anchor="sub_id=5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678" w:anchor="sub_id=15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2. Вид используемого лекарственного препарата, перио</w:t>
      </w:r>
      <w:r>
        <w:rPr>
          <w:rStyle w:val="s0"/>
        </w:rPr>
        <w:t xml:space="preserve">дичность его введения в рамках установленного судом срока действия принудительной меры медицинского характера, а также </w:t>
      </w:r>
      <w:hyperlink r:id="rId67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данной меры определяются уполномоченным органом по со</w:t>
      </w:r>
      <w:r>
        <w:rPr>
          <w:rStyle w:val="s0"/>
        </w:rPr>
        <w:t>гласованию с Генеральной прокуратурой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3" w:name="SUB1530000"/>
      <w:bookmarkEnd w:id="163"/>
      <w:r>
        <w:rPr>
          <w:rStyle w:val="s1"/>
        </w:rPr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000000" w:rsidRDefault="00A5749B">
      <w:pPr>
        <w:pStyle w:val="pj"/>
      </w:pPr>
      <w:r>
        <w:rPr>
          <w:rStyle w:val="s0"/>
        </w:rPr>
        <w:t>1. Биологическая смерть предст</w:t>
      </w:r>
      <w:r>
        <w:rPr>
          <w:rStyle w:val="s0"/>
        </w:rPr>
        <w:t>авляет собой прекращение жизнедеятельности организма, при котором жизненно важные функции необратимо угасли.</w:t>
      </w:r>
    </w:p>
    <w:p w:rsidR="00000000" w:rsidRDefault="00A5749B">
      <w:pPr>
        <w:pStyle w:val="pj"/>
      </w:pPr>
      <w:r>
        <w:rPr>
          <w:rStyle w:val="s0"/>
        </w:rPr>
        <w:t>2. Биологическая смерть определяется медицинским работником на основании совокупности следующих признаков:</w:t>
      </w:r>
    </w:p>
    <w:p w:rsidR="00000000" w:rsidRDefault="00A5749B">
      <w:pPr>
        <w:pStyle w:val="pj"/>
      </w:pPr>
      <w:r>
        <w:rPr>
          <w:rStyle w:val="s0"/>
        </w:rPr>
        <w:t>1) остановка сердечной деятельности;</w:t>
      </w:r>
    </w:p>
    <w:p w:rsidR="00000000" w:rsidRDefault="00A5749B">
      <w:pPr>
        <w:pStyle w:val="pj"/>
      </w:pPr>
      <w:r>
        <w:rPr>
          <w:rStyle w:val="s0"/>
        </w:rPr>
        <w:t>2) прекращение дыхания;</w:t>
      </w:r>
    </w:p>
    <w:p w:rsidR="00000000" w:rsidRDefault="00A5749B">
      <w:pPr>
        <w:pStyle w:val="pj"/>
      </w:pPr>
      <w:r>
        <w:rPr>
          <w:rStyle w:val="s0"/>
        </w:rPr>
        <w:t>3) прекращение функций центральной нервной системы.</w:t>
      </w:r>
    </w:p>
    <w:p w:rsidR="00000000" w:rsidRDefault="00A5749B">
      <w:pPr>
        <w:pStyle w:val="pj"/>
      </w:pPr>
      <w:r>
        <w:rPr>
          <w:rStyle w:val="s0"/>
        </w:rPr>
        <w:t>3. Необратимая гибель головного мозга представляет собой прекращение деятельности головного мозга в связи с гибелью вещества головного мозга, при котором могут проводиться искусств</w:t>
      </w:r>
      <w:r>
        <w:rPr>
          <w:rStyle w:val="s0"/>
        </w:rPr>
        <w:t>енные меры по поддержанию функций органов.</w:t>
      </w:r>
    </w:p>
    <w:p w:rsidR="00000000" w:rsidRDefault="00A5749B">
      <w:pPr>
        <w:pStyle w:val="pj"/>
      </w:pPr>
      <w:r>
        <w:rPr>
          <w:rStyle w:val="s0"/>
        </w:rPr>
        <w:t>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системы, а также клинических тестов и иных диагн</w:t>
      </w:r>
      <w:r>
        <w:rPr>
          <w:rStyle w:val="s0"/>
        </w:rPr>
        <w:t xml:space="preserve">остических исследований в </w:t>
      </w:r>
      <w:hyperlink r:id="rId68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случае, если лицо, которому констатирована необрати</w:t>
      </w:r>
      <w:r>
        <w:rPr>
          <w:rStyle w:val="s0"/>
        </w:rPr>
        <w:t>мая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000000" w:rsidRDefault="00A5749B">
      <w:pPr>
        <w:pStyle w:val="pj"/>
      </w:pPr>
      <w:r>
        <w:rPr>
          <w:rStyle w:val="s0"/>
        </w:rPr>
        <w:t>В случае отсутствия прижизненного волеизъявления лица искусственные меры по поддержанию функций органов могут быт</w:t>
      </w:r>
      <w:r>
        <w:rPr>
          <w:rStyle w:val="s0"/>
        </w:rPr>
        <w:t>ь продолжены в случае наличия согласия супруга (супруги), а при его (ее) отсутствии - одного из близких родственников лица на изъятие органов (части органа) и (или) тканей (части ткани) в целях трансплантации.</w:t>
      </w:r>
    </w:p>
    <w:p w:rsidR="00000000" w:rsidRDefault="00A5749B">
      <w:pPr>
        <w:pStyle w:val="pj"/>
      </w:pPr>
      <w:r>
        <w:rPr>
          <w:rStyle w:val="s0"/>
        </w:rPr>
        <w:t>6. Искусственные меры по поддержанию жизни мог</w:t>
      </w:r>
      <w:r>
        <w:rPr>
          <w:rStyle w:val="s0"/>
        </w:rPr>
        <w:t>ут быть прекращены только при:</w:t>
      </w:r>
    </w:p>
    <w:p w:rsidR="00000000" w:rsidRDefault="00A5749B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A5749B">
      <w:pPr>
        <w:pStyle w:val="pj"/>
      </w:pPr>
      <w:r>
        <w:rPr>
          <w:rStyle w:val="s0"/>
        </w:rPr>
        <w:t xml:space="preserve">2) необратимой гибели головного мозга, зафиксированной консилиумом, подтвержденной необходимыми диагностическими и иными исследованиями в </w:t>
      </w:r>
      <w:hyperlink r:id="rId68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органом, при наличии письменного согласия супруга (супруги), при его (ее) отсутствии - одного из близких родственников и (или) законного представителя.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4" w:name="SUB1540000"/>
      <w:bookmarkEnd w:id="164"/>
      <w:r>
        <w:rPr>
          <w:rStyle w:val="s1"/>
        </w:rPr>
        <w:t>Статья 154. Эвтаназия</w:t>
      </w:r>
    </w:p>
    <w:p w:rsidR="00000000" w:rsidRDefault="00A5749B">
      <w:pPr>
        <w:pStyle w:val="pj"/>
      </w:pPr>
      <w:r>
        <w:rPr>
          <w:rStyle w:val="s0"/>
        </w:rPr>
        <w:t>Осуществление эвтаназии в Ре</w:t>
      </w:r>
      <w:r>
        <w:rPr>
          <w:rStyle w:val="s0"/>
        </w:rPr>
        <w:t>спублике Казахстан запрещается.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5" w:name="SUB1550000"/>
      <w:bookmarkEnd w:id="165"/>
      <w:r>
        <w:rPr>
          <w:rStyle w:val="s1"/>
        </w:rPr>
        <w:t>Статья 155. Анатомический дар</w:t>
      </w:r>
    </w:p>
    <w:p w:rsidR="00000000" w:rsidRDefault="00A5749B">
      <w:pPr>
        <w:pStyle w:val="pj"/>
      </w:pPr>
      <w:r>
        <w:rPr>
          <w:rStyle w:val="s0"/>
        </w:rPr>
        <w:t>1. Анатомический дар -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или завещания.</w:t>
      </w:r>
    </w:p>
    <w:p w:rsidR="00000000" w:rsidRDefault="00A5749B">
      <w:pPr>
        <w:pStyle w:val="pj"/>
      </w:pPr>
      <w:r>
        <w:rPr>
          <w:rStyle w:val="s0"/>
        </w:rPr>
        <w:t>2. Сведения об а</w:t>
      </w:r>
      <w:r>
        <w:rPr>
          <w:rStyle w:val="s0"/>
        </w:rPr>
        <w:t>натомическом даре разглашению не подлежат.</w:t>
      </w:r>
    </w:p>
    <w:p w:rsidR="00000000" w:rsidRDefault="00A5749B">
      <w:pPr>
        <w:pStyle w:val="pj"/>
      </w:pPr>
      <w:r>
        <w:rPr>
          <w:rStyle w:val="s0"/>
        </w:rPr>
        <w:t>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для захоронения в течение двадцати дней со</w:t>
      </w:r>
      <w:r>
        <w:rPr>
          <w:rStyle w:val="s0"/>
        </w:rPr>
        <w:t xml:space="preserve"> дня смерти в медицинской организации.</w:t>
      </w:r>
    </w:p>
    <w:p w:rsidR="00000000" w:rsidRDefault="00A5749B">
      <w:pPr>
        <w:pStyle w:val="pj"/>
      </w:pPr>
      <w:r>
        <w:rPr>
          <w:rStyle w:val="s0"/>
        </w:rPr>
        <w:t>Неопознанные трупы не признаются в качестве анатомического дара.</w:t>
      </w:r>
    </w:p>
    <w:p w:rsidR="00000000" w:rsidRDefault="00A5749B">
      <w:pPr>
        <w:pStyle w:val="pj"/>
      </w:pPr>
      <w:r>
        <w:rPr>
          <w:rStyle w:val="s0"/>
        </w:rPr>
        <w:t>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000000" w:rsidRDefault="00A5749B">
      <w:pPr>
        <w:pStyle w:val="pj"/>
      </w:pPr>
      <w:r>
        <w:rPr>
          <w:rStyle w:val="s0"/>
        </w:rPr>
        <w:t xml:space="preserve">5. </w:t>
      </w:r>
      <w:hyperlink r:id="rId682" w:history="1">
        <w:r>
          <w:rPr>
            <w:rStyle w:val="a4"/>
          </w:rPr>
          <w:t>Порядок и условия совершения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6" w:name="SUB1560000"/>
      <w:bookmarkEnd w:id="166"/>
      <w:r>
        <w:rPr>
          <w:rStyle w:val="s1"/>
        </w:rPr>
        <w:t>Статья 156. Изменение половой принадлежности</w:t>
      </w:r>
    </w:p>
    <w:p w:rsidR="00000000" w:rsidRDefault="00A5749B">
      <w:pPr>
        <w:pStyle w:val="pj"/>
      </w:pPr>
      <w:r>
        <w:rPr>
          <w:rStyle w:val="s0"/>
        </w:rPr>
        <w:t>1. Лица с расстройствами половой</w:t>
      </w:r>
      <w:r>
        <w:rPr>
          <w:rStyle w:val="s0"/>
        </w:rPr>
        <w:t xml:space="preserve"> 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68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</w:t>
      </w:r>
      <w:r>
        <w:rPr>
          <w:rStyle w:val="s0"/>
        </w:rPr>
        <w:t>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67" w:name="SUB1570000"/>
      <w:bookmarkEnd w:id="167"/>
      <w:r>
        <w:rPr>
          <w:rStyle w:val="s1"/>
        </w:rPr>
        <w:t>Глава 19. ОКАЗАНИЕ МЕДИЦИНСКОЙ ПОМОЩИ ПРИ ОСНОВНЫХ ИНФЕКЦИОННЫХ ЗАБОЛЕВАНИЯХ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Параграф 1. Оказание медико-социальной помощи лицам, больным туберкулезом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A5749B">
      <w:pPr>
        <w:pStyle w:val="pj"/>
      </w:pPr>
      <w:r>
        <w:rPr>
          <w:rStyle w:val="s0"/>
        </w:rPr>
        <w:t>1. Лицам, больным туберкулезом, государством гарантируются:</w:t>
      </w:r>
    </w:p>
    <w:p w:rsidR="00000000" w:rsidRDefault="00A5749B">
      <w:pPr>
        <w:pStyle w:val="pj"/>
      </w:pPr>
      <w:r>
        <w:rPr>
          <w:rStyle w:val="s0"/>
        </w:rPr>
        <w:t xml:space="preserve">1) медицинская помощь и лекарственное обеспечение в </w:t>
      </w:r>
      <w:r>
        <w:rPr>
          <w:rStyle w:val="s0"/>
        </w:rPr>
        <w:t>рамках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A5749B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A5749B">
      <w:pPr>
        <w:pStyle w:val="pj"/>
      </w:pPr>
      <w:r>
        <w:rPr>
          <w:rStyle w:val="s0"/>
        </w:rPr>
        <w:t>4) осуществление профилактических мероприятий по снижению заболеваемости тяжелыми,</w:t>
      </w:r>
      <w:r>
        <w:rPr>
          <w:rStyle w:val="s0"/>
        </w:rPr>
        <w:t xml:space="preserve"> остро прогрессирующими формами туберкулеза среди детей.</w:t>
      </w:r>
    </w:p>
    <w:p w:rsidR="00000000" w:rsidRDefault="00A5749B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A5749B">
      <w:pPr>
        <w:pStyle w:val="pj"/>
      </w:pPr>
      <w:r>
        <w:rPr>
          <w:rStyle w:val="s0"/>
        </w:rPr>
        <w:t>3. Признание лица больным заразной формой туберкулеза осуществляется на основании заключени</w:t>
      </w:r>
      <w:r>
        <w:rPr>
          <w:rStyle w:val="s0"/>
        </w:rPr>
        <w:t>я организации здравоохранения с учетом результатов лабораторных исследований.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684" w:history="1">
        <w:r>
          <w:rPr>
            <w:rStyle w:val="a4"/>
          </w:rPr>
          <w:t>Порядок проведения медицинского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</w:t>
      </w:r>
      <w:r>
        <w:rPr>
          <w:rStyle w:val="s0"/>
        </w:rPr>
        <w:t>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Лицо, признанное больным заразной формой туберкулеза, может обжаловать решение организации здравоохранения в порядке, установленном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8" w:name="SUB1580000"/>
      <w:bookmarkEnd w:id="168"/>
      <w:r>
        <w:rPr>
          <w:rStyle w:val="s1"/>
        </w:rPr>
        <w:t xml:space="preserve">Статья 158. Основание и порядок направления лиц, больных </w:t>
      </w:r>
      <w:r>
        <w:rPr>
          <w:rStyle w:val="s1"/>
        </w:rPr>
        <w:t>туберкулезом, на принудительное лечение</w:t>
      </w:r>
    </w:p>
    <w:p w:rsidR="00000000" w:rsidRDefault="00A5749B">
      <w:pPr>
        <w:pStyle w:val="pj"/>
      </w:pPr>
      <w:r>
        <w:rPr>
          <w:rStyle w:val="s0"/>
        </w:rPr>
        <w:t>1. Принудительное лечение лиц, больных туберкулезом,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</w:t>
      </w:r>
      <w:r>
        <w:rPr>
          <w:rStyle w:val="s0"/>
        </w:rPr>
        <w:t>бъема бесплатной медицинской помощи.</w:t>
      </w:r>
    </w:p>
    <w:p w:rsidR="00000000" w:rsidRDefault="00A5749B">
      <w:pPr>
        <w:pStyle w:val="pj"/>
      </w:pPr>
      <w:r>
        <w:rPr>
          <w:rStyle w:val="s0"/>
        </w:rPr>
        <w:t>2. Основаниями для принудительного лечения лиц, больных туберкулезом, являются:</w:t>
      </w:r>
    </w:p>
    <w:p w:rsidR="00000000" w:rsidRDefault="00A5749B">
      <w:pPr>
        <w:pStyle w:val="pj"/>
      </w:pPr>
      <w:r>
        <w:rPr>
          <w:rStyle w:val="s0"/>
        </w:rPr>
        <w:t>1) отказ от лечения больного с заразной формой туберкулеза, зафиксированный в медицинской документации пациента;</w:t>
      </w:r>
    </w:p>
    <w:p w:rsidR="00000000" w:rsidRDefault="00A5749B">
      <w:pPr>
        <w:pStyle w:val="pj"/>
      </w:pPr>
      <w:r>
        <w:rPr>
          <w:rStyle w:val="s0"/>
        </w:rPr>
        <w:t>2) самовольный уход и нару</w:t>
      </w:r>
      <w:r>
        <w:rPr>
          <w:rStyle w:val="s0"/>
        </w:rPr>
        <w:t>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p w:rsidR="00000000" w:rsidRDefault="00A5749B">
      <w:pPr>
        <w:pStyle w:val="pj"/>
      </w:pPr>
      <w:r>
        <w:rPr>
          <w:rStyle w:val="s0"/>
        </w:rPr>
        <w:t>3. Лица, больные туберкулезом, подвергавшиеся принудительному л</w:t>
      </w:r>
      <w:r>
        <w:rPr>
          <w:rStyle w:val="s0"/>
        </w:rPr>
        <w:t>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000000" w:rsidRDefault="00A5749B">
      <w:pPr>
        <w:pStyle w:val="pj"/>
      </w:pPr>
      <w:hyperlink r:id="rId68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</w:t>
      </w:r>
      <w:r>
        <w:rPr>
          <w:rStyle w:val="s0"/>
        </w:rPr>
        <w:t>езом, направленным на принудительное лечение,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Решение о принудительном лечении лиц, больных туберкулезом и уклоняющихся от лечения, принимается судом по заявлению организаций здравоохранения в соотв</w:t>
      </w:r>
      <w:r>
        <w:rPr>
          <w:rStyle w:val="s0"/>
        </w:rPr>
        <w:t>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5. Лица, больные туберкулезом,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</w:t>
      </w:r>
      <w:r>
        <w:rPr>
          <w:rStyle w:val="s0"/>
        </w:rPr>
        <w:t>пульмонологических организациях.</w:t>
      </w:r>
    </w:p>
    <w:p w:rsidR="00000000" w:rsidRDefault="00A5749B">
      <w:pPr>
        <w:pStyle w:val="pj"/>
      </w:pPr>
      <w:r>
        <w:rPr>
          <w:rStyle w:val="s0"/>
        </w:rPr>
        <w:t>6. За лицом, больным туберкулезом, направленным на принудительное лечение, сохраняется место работы.</w:t>
      </w:r>
    </w:p>
    <w:p w:rsidR="00000000" w:rsidRDefault="00A5749B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A5749B">
      <w:pPr>
        <w:pStyle w:val="pj"/>
      </w:pPr>
      <w:r>
        <w:rPr>
          <w:rStyle w:val="s0"/>
        </w:rPr>
        <w:t>7. Направление на принудительное лечение в фтизиопульмонологическую организацию не влечет за собой судимости.</w:t>
      </w:r>
    </w:p>
    <w:p w:rsidR="00000000" w:rsidRDefault="00A5749B">
      <w:pPr>
        <w:pStyle w:val="pj"/>
      </w:pPr>
      <w:r>
        <w:rPr>
          <w:rStyle w:val="s0"/>
        </w:rPr>
        <w:t>8. За лицом, больным туберкулезом, направленным на принудительное лечение, проживающим в жилище из государственного жилищного фонда, жилье сохраня</w:t>
      </w:r>
      <w:r>
        <w:rPr>
          <w:rStyle w:val="s0"/>
        </w:rPr>
        <w:t>ется в течение всего времени нахождения на лечении.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69" w:name="SUB1590000"/>
      <w:bookmarkEnd w:id="169"/>
      <w:r>
        <w:rPr>
          <w:rStyle w:val="s1"/>
        </w:rPr>
        <w:t>Статья 159. Социальная и правовая защита лиц, больных или переболевших туберкулезом</w:t>
      </w:r>
    </w:p>
    <w:p w:rsidR="00000000" w:rsidRDefault="00A5749B">
      <w:pPr>
        <w:pStyle w:val="pj"/>
      </w:pPr>
      <w:r>
        <w:rPr>
          <w:rStyle w:val="s0"/>
        </w:rPr>
        <w:t>1. Местные исполнительные органы оказывают:</w:t>
      </w:r>
    </w:p>
    <w:p w:rsidR="00000000" w:rsidRDefault="00A5749B">
      <w:pPr>
        <w:pStyle w:val="pj"/>
      </w:pPr>
      <w:r>
        <w:rPr>
          <w:rStyle w:val="s0"/>
        </w:rPr>
        <w:t>1) социальную поддержку лицам, больным туберкулезом, находящимся на амбулаторном лечении;</w:t>
      </w:r>
    </w:p>
    <w:p w:rsidR="00000000" w:rsidRDefault="00A5749B">
      <w:pPr>
        <w:pStyle w:val="pj"/>
      </w:pPr>
      <w:r>
        <w:rPr>
          <w:rStyle w:val="s0"/>
        </w:rPr>
        <w:t>2) содействие в трудовом и бытовом устройстве лицам, переболевшим туберкулезом.</w:t>
      </w:r>
    </w:p>
    <w:p w:rsidR="00000000" w:rsidRDefault="00A5749B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</w:t>
      </w:r>
      <w:r>
        <w:rPr>
          <w:rStyle w:val="s0"/>
        </w:rPr>
        <w:t>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000000" w:rsidRDefault="00A5749B">
      <w:pPr>
        <w:pStyle w:val="pj"/>
      </w:pPr>
      <w:r>
        <w:rPr>
          <w:rStyle w:val="s0"/>
        </w:rPr>
        <w:t>3. Особенности поступления, прохождения и увольнения с воинской службы, службы в специальных государ</w:t>
      </w:r>
      <w:r>
        <w:rPr>
          <w:rStyle w:val="s0"/>
        </w:rPr>
        <w:t>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Лица, разглашающие сведения о лицах, заболевших и переболевших туберкулезом, несут ответственн</w:t>
      </w:r>
      <w:r>
        <w:rPr>
          <w:rStyle w:val="s0"/>
        </w:rPr>
        <w:t>ость в соответствии с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t> </w:t>
      </w:r>
    </w:p>
    <w:p w:rsidR="00000000" w:rsidRDefault="00A5749B">
      <w:pPr>
        <w:pStyle w:val="pc"/>
      </w:pPr>
      <w:bookmarkStart w:id="170" w:name="SUB1600000"/>
      <w:bookmarkEnd w:id="170"/>
      <w:r>
        <w:rPr>
          <w:rStyle w:val="s1"/>
        </w:rPr>
        <w:t>Параграф 2. Оказание медико-социальной помощи лицам, зараженным ВИЧ-инфекцией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160. Оказание медицинской помощи лицам, зараженным ВИЧ-инфекцией</w:t>
      </w:r>
    </w:p>
    <w:p w:rsidR="00000000" w:rsidRDefault="00A5749B">
      <w:pPr>
        <w:pStyle w:val="pj"/>
      </w:pPr>
      <w:r>
        <w:rPr>
          <w:rStyle w:val="s0"/>
        </w:rPr>
        <w:t>1. Лицам, зараженным ВИЧ-инфекцией, государство</w:t>
      </w:r>
      <w:r>
        <w:rPr>
          <w:rStyle w:val="s0"/>
        </w:rPr>
        <w:t>м гарантируются:</w:t>
      </w:r>
    </w:p>
    <w:p w:rsidR="00000000" w:rsidRDefault="00A5749B">
      <w:pPr>
        <w:pStyle w:val="pj"/>
      </w:pPr>
      <w:r>
        <w:rPr>
          <w:rStyle w:val="s0"/>
        </w:rPr>
        <w:t>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000000" w:rsidRDefault="00A5749B">
      <w:pPr>
        <w:pStyle w:val="pj"/>
      </w:pPr>
      <w:r>
        <w:rPr>
          <w:rStyle w:val="s0"/>
        </w:rPr>
        <w:t>2) медицинская помощь и лекарственное</w:t>
      </w:r>
      <w:r>
        <w:rPr>
          <w:rStyle w:val="s0"/>
        </w:rPr>
        <w:t xml:space="preserve"> обеспечение в рамках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3) осуществление профилактических мероприятий по снижению риска передачи ВИЧ-инфекции от матери к плоду и ребенку;</w:t>
      </w:r>
    </w:p>
    <w:p w:rsidR="00000000" w:rsidRDefault="00A5749B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A5749B">
      <w:pPr>
        <w:pStyle w:val="pji"/>
      </w:pPr>
      <w:bookmarkStart w:id="171" w:name="SUB1600200"/>
      <w:bookmarkEnd w:id="171"/>
      <w:r>
        <w:rPr>
          <w:rStyle w:val="s3"/>
        </w:rPr>
        <w:t>Действие пункта 2 было приостанов</w:t>
      </w:r>
      <w:r>
        <w:rPr>
          <w:rStyle w:val="s3"/>
        </w:rPr>
        <w:t xml:space="preserve">лено до введения в действие </w:t>
      </w:r>
      <w:hyperlink r:id="rId686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3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5749B">
      <w:pPr>
        <w:pStyle w:val="pj"/>
      </w:pPr>
      <w:r>
        <w:rPr>
          <w:rStyle w:val="s0"/>
        </w:rPr>
        <w:t xml:space="preserve">2. Граждане Республики Казахстан, кандасы,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</w:t>
      </w:r>
      <w:r>
        <w:rPr>
          <w:rStyle w:val="s0"/>
        </w:rPr>
        <w:t>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A5749B">
      <w:pPr>
        <w:pStyle w:val="pj"/>
      </w:pPr>
      <w:r>
        <w:rPr>
          <w:rStyle w:val="s0"/>
        </w:rPr>
        <w:t>3. Лица, нуждающиеся в доконтактной и постконтактной профилактике ВИЧ-инфекции, подлежат ме</w:t>
      </w:r>
      <w:r>
        <w:rPr>
          <w:rStyle w:val="s0"/>
        </w:rPr>
        <w:t>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A5749B">
      <w:pPr>
        <w:pStyle w:val="pj"/>
      </w:pPr>
      <w:r>
        <w:rPr>
          <w:rStyle w:val="s0"/>
        </w:rPr>
        <w:t>4. Лица, зараженные ВИЧ-инфекцией, в том числе иностранцы и лица без гражданства, свобода которых ограничена, отбывающие наказание</w:t>
      </w:r>
      <w:r>
        <w:rPr>
          <w:rStyle w:val="s0"/>
        </w:rPr>
        <w:t xml:space="preserve">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2" w:name="SUB1610000"/>
      <w:bookmarkEnd w:id="172"/>
      <w:r>
        <w:rPr>
          <w:rStyle w:val="s1"/>
        </w:rPr>
        <w:t>Статья 161. Социальная и правовая защита лиц, зараженн</w:t>
      </w:r>
      <w:r>
        <w:rPr>
          <w:rStyle w:val="s1"/>
        </w:rPr>
        <w:t>ых ВИЧ-инфекцией</w:t>
      </w:r>
    </w:p>
    <w:p w:rsidR="00000000" w:rsidRDefault="00A5749B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образования.</w:t>
      </w:r>
    </w:p>
    <w:p w:rsidR="00000000" w:rsidRDefault="00A5749B">
      <w:pPr>
        <w:pStyle w:val="pj"/>
      </w:pPr>
      <w:r>
        <w:rPr>
          <w:rStyle w:val="s0"/>
        </w:rPr>
        <w:t>2. Не допускаются прекращение трудового договора, запрет н</w:t>
      </w:r>
      <w:r>
        <w:rPr>
          <w:rStyle w:val="s0"/>
        </w:rPr>
        <w:t>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ущемление прав и законных интересов лиц, зараженных ВИЧ-инфекцией, равн</w:t>
      </w:r>
      <w:r>
        <w:rPr>
          <w:rStyle w:val="s0"/>
        </w:rPr>
        <w:t>о как ущемление жилищных и иных прав и интересов их близких родственников.</w:t>
      </w:r>
    </w:p>
    <w:p w:rsidR="00000000" w:rsidRDefault="00A5749B">
      <w:pPr>
        <w:pStyle w:val="pj"/>
      </w:pPr>
      <w:r>
        <w:rPr>
          <w:rStyle w:val="s0"/>
        </w:rPr>
        <w:t>3. Не допускается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</w:t>
      </w:r>
      <w:r>
        <w:rPr>
          <w:rStyle w:val="s0"/>
        </w:rPr>
        <w:t>иалами, подлежащих предварительным и периодическим медицинским осмотрам.</w:t>
      </w:r>
    </w:p>
    <w:p w:rsidR="00000000" w:rsidRDefault="00A5749B">
      <w:pPr>
        <w:pStyle w:val="pj"/>
      </w:pPr>
      <w:r>
        <w:rPr>
          <w:rStyle w:val="s0"/>
        </w:rPr>
        <w:t>4. В случае выявления ВИЧ-инфекции работники с установленным диагнозом «ВИЧ-инфекция» подлежат переводу работодателем на другую работу, не связанную с нарушением целостности кожных по</w:t>
      </w:r>
      <w:r>
        <w:rPr>
          <w:rStyle w:val="s0"/>
        </w:rPr>
        <w:t>кровов или слизистых.</w:t>
      </w:r>
    </w:p>
    <w:p w:rsidR="00000000" w:rsidRDefault="00A5749B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правоохранительных органах лиц, зараженных ВИЧ-инфекцией, определяются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6. Лица, у к</w:t>
      </w:r>
      <w:r>
        <w:rPr>
          <w:rStyle w:val="s0"/>
        </w:rPr>
        <w:t>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</w:t>
      </w:r>
      <w:r>
        <w:rPr>
          <w:rStyle w:val="s0"/>
        </w:rPr>
        <w:t>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3" w:name="SUB1620000"/>
      <w:bookmarkEnd w:id="173"/>
      <w:r>
        <w:rPr>
          <w:rStyle w:val="s1"/>
        </w:rPr>
        <w:t>Статья 162. Обследование на ВИЧ-инфекцию</w:t>
      </w:r>
    </w:p>
    <w:p w:rsidR="00000000" w:rsidRDefault="00A5749B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687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пункта 22 статьи 1 Закона РК от 13 мая 2020 года, в период приостановления данная норма действовал в редакции </w:t>
      </w:r>
      <w:hyperlink w:anchor="sub2760404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5749B">
      <w:pPr>
        <w:pStyle w:val="pj"/>
      </w:pPr>
      <w:r>
        <w:rPr>
          <w:rStyle w:val="s0"/>
        </w:rPr>
        <w:t>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</w:t>
      </w:r>
      <w:r>
        <w:rPr>
          <w:rStyle w:val="s0"/>
        </w:rPr>
        <w:t xml:space="preserve">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</w:t>
      </w:r>
      <w:hyperlink r:id="rId68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000000" w:rsidRDefault="00A5749B">
      <w:pPr>
        <w:pStyle w:val="pj"/>
      </w:pPr>
      <w:r>
        <w:rPr>
          <w:rStyle w:val="s0"/>
        </w:rPr>
        <w:t>1) доноры и р</w:t>
      </w:r>
      <w:r>
        <w:rPr>
          <w:rStyle w:val="s0"/>
        </w:rPr>
        <w:t>еципиенты крови, ее компонентов, органов (части органа) и (или) тканей (части ткани), половых клеток;</w:t>
      </w:r>
    </w:p>
    <w:p w:rsidR="00000000" w:rsidRDefault="00A5749B">
      <w:pPr>
        <w:pStyle w:val="pj"/>
      </w:pPr>
      <w:r>
        <w:rPr>
          <w:rStyle w:val="s0"/>
        </w:rPr>
        <w:t>2) лица на основании запросов органов прокуратуры, следствия и (или) суда;</w:t>
      </w:r>
    </w:p>
    <w:p w:rsidR="00000000" w:rsidRDefault="00A5749B">
      <w:pPr>
        <w:pStyle w:val="pj"/>
      </w:pPr>
      <w:r>
        <w:rPr>
          <w:rStyle w:val="s0"/>
        </w:rPr>
        <w:t xml:space="preserve">3) лица по клиническим и эпидемиологическим показаниям в порядке, определяемом </w:t>
      </w:r>
      <w:r>
        <w:rPr>
          <w:rStyle w:val="s0"/>
        </w:rPr>
        <w:t>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учреждения.</w:t>
      </w:r>
    </w:p>
    <w:p w:rsidR="00000000" w:rsidRDefault="00A5749B">
      <w:pPr>
        <w:pStyle w:val="pj"/>
      </w:pPr>
      <w:r>
        <w:rPr>
          <w:rStyle w:val="s0"/>
        </w:rPr>
        <w:t>Обязательное конфиденциальное медицинское обследование на наличие ВИ</w:t>
      </w:r>
      <w:r>
        <w:rPr>
          <w:rStyle w:val="s0"/>
        </w:rPr>
        <w:t xml:space="preserve">Ч-инфекции осуществляется в государственных организациях здравоохранения, осуществляющих деятельность в сфере профилактики ВИЧ-инфекции, в </w:t>
      </w:r>
      <w:hyperlink r:id="rId6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Мед</w:t>
      </w:r>
      <w:r>
        <w:rPr>
          <w:rStyle w:val="s0"/>
        </w:rPr>
        <w:t>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- с согласия их законных представителей.</w:t>
      </w:r>
    </w:p>
    <w:p w:rsidR="00000000" w:rsidRDefault="00A5749B">
      <w:pPr>
        <w:pStyle w:val="pj"/>
      </w:pPr>
      <w:r>
        <w:rPr>
          <w:rStyle w:val="s0"/>
        </w:rPr>
        <w:t>4. Сотрудники иностранных дипломатических представительств, рабо</w:t>
      </w:r>
      <w:r>
        <w:rPr>
          <w:rStyle w:val="s0"/>
        </w:rPr>
        <w:t>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уполномоченны</w:t>
      </w:r>
      <w:r>
        <w:rPr>
          <w:rStyle w:val="s0"/>
        </w:rPr>
        <w:t>й орган предварительно согласовывает с Министерством иностранных дел Республики Казахстан.</w:t>
      </w:r>
    </w:p>
    <w:p w:rsidR="00000000" w:rsidRDefault="00A5749B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</w:t>
      </w:r>
      <w:r>
        <w:rPr>
          <w:rStyle w:val="s0"/>
        </w:rPr>
        <w:t>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74" w:name="SUB1630000"/>
      <w:bookmarkEnd w:id="174"/>
      <w:r>
        <w:rPr>
          <w:rStyle w:val="s1"/>
        </w:rPr>
        <w:t>Глава 20. ОКАЗАНИЕ МЕ</w:t>
      </w:r>
      <w:r>
        <w:rPr>
          <w:rStyle w:val="s1"/>
        </w:rPr>
        <w:t>ДИЦИНСКОЙ ПОМОЩИ ПРИ ОСНОВНЫХ НЕИНФЕКЦИОННЫХ ЗАБОЛЕВАНИЯХ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Параграф 1. Оказание медицинской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163. Права лиц с психическими, поведенческими р</w:t>
      </w:r>
      <w:r>
        <w:rPr>
          <w:rStyle w:val="s1"/>
        </w:rPr>
        <w:t>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000000" w:rsidRDefault="00A5749B">
      <w:pPr>
        <w:pStyle w:val="pj"/>
      </w:pPr>
      <w:r>
        <w:rPr>
          <w:rStyle w:val="s0"/>
        </w:rPr>
        <w:t>Ограничение осуществления прав и свобод</w:t>
      </w:r>
      <w:r>
        <w:rPr>
          <w:rStyle w:val="s0"/>
        </w:rPr>
        <w:t xml:space="preserve"> граждан, связанных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Лица с психическими, поведенческими расстройствами (заболеваниями) при оказании им медицинской по</w:t>
      </w:r>
      <w:r>
        <w:rPr>
          <w:rStyle w:val="s0"/>
        </w:rPr>
        <w:t>мощи в области психического здоровья имеют право на:</w:t>
      </w:r>
    </w:p>
    <w:p w:rsidR="00000000" w:rsidRDefault="00A5749B">
      <w:pPr>
        <w:pStyle w:val="pj"/>
      </w:pPr>
      <w:r>
        <w:rPr>
          <w:rStyle w:val="s0"/>
        </w:rPr>
        <w:t>1) получение медицинской помощи в области психического здоровья по месту жительства, а также в случае необходимости по месту нахождения;</w:t>
      </w:r>
    </w:p>
    <w:p w:rsidR="00000000" w:rsidRDefault="00A5749B">
      <w:pPr>
        <w:pStyle w:val="pj"/>
      </w:pPr>
      <w:r>
        <w:rPr>
          <w:rStyle w:val="s0"/>
        </w:rPr>
        <w:t>2) отказ на любой стадии лечения от использования медицинских сред</w:t>
      </w:r>
      <w:r>
        <w:rPr>
          <w:rStyle w:val="s0"/>
        </w:rPr>
        <w:t>ств и методов, научных исследований или учебного процесса, от фото-, видео- или киносъемки;</w:t>
      </w:r>
    </w:p>
    <w:p w:rsidR="00000000" w:rsidRDefault="00A5749B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000000" w:rsidRDefault="00A5749B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000000" w:rsidRDefault="00A5749B">
      <w:pPr>
        <w:pStyle w:val="pj"/>
      </w:pPr>
      <w:r>
        <w:rPr>
          <w:rStyle w:val="s0"/>
        </w:rPr>
        <w:t>5) ведение переписки, получение и отправление посылок, бандеролей, денежных, поч</w:t>
      </w:r>
      <w:r>
        <w:rPr>
          <w:rStyle w:val="s0"/>
        </w:rPr>
        <w:t>товых переводов, пользование телефоном, прием посетителей, подписку на периодические печатные издания;</w:t>
      </w:r>
    </w:p>
    <w:p w:rsidR="00000000" w:rsidRDefault="00A5749B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 собственной одеждой;</w:t>
      </w:r>
    </w:p>
    <w:p w:rsidR="00000000" w:rsidRDefault="00A5749B">
      <w:pPr>
        <w:pStyle w:val="pj"/>
      </w:pPr>
      <w:r>
        <w:rPr>
          <w:rStyle w:val="s0"/>
        </w:rPr>
        <w:t>7) ежедневную прогулку.</w:t>
      </w:r>
    </w:p>
    <w:p w:rsidR="00000000" w:rsidRDefault="00A5749B">
      <w:pPr>
        <w:pStyle w:val="pj"/>
      </w:pPr>
      <w:r>
        <w:rPr>
          <w:rStyle w:val="s0"/>
        </w:rPr>
        <w:t>3. Лица с психическими, поведенче</w:t>
      </w:r>
      <w:r>
        <w:rPr>
          <w:rStyle w:val="s0"/>
        </w:rPr>
        <w:t>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</w:t>
      </w:r>
      <w:r>
        <w:rPr>
          <w:rStyle w:val="s0"/>
        </w:rPr>
        <w:t>и, право на:</w:t>
      </w:r>
    </w:p>
    <w:p w:rsidR="00000000" w:rsidRDefault="00A5749B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A5749B">
      <w:pPr>
        <w:pStyle w:val="pj"/>
      </w:pPr>
      <w:r>
        <w:rPr>
          <w:rStyle w:val="s0"/>
        </w:rPr>
        <w:t>2) получение медицинских услуг сверх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3) приобретение мягкого инвентаря, одежды, обуви;</w:t>
      </w:r>
    </w:p>
    <w:p w:rsidR="00000000" w:rsidRDefault="00A5749B">
      <w:pPr>
        <w:pStyle w:val="pj"/>
      </w:pPr>
      <w:r>
        <w:rPr>
          <w:rStyle w:val="s0"/>
        </w:rPr>
        <w:t>4) пользование междугородней телефонной связью;</w:t>
      </w:r>
    </w:p>
    <w:p w:rsidR="00000000" w:rsidRDefault="00A5749B">
      <w:pPr>
        <w:pStyle w:val="pj"/>
      </w:pPr>
      <w:r>
        <w:rPr>
          <w:rStyle w:val="s0"/>
        </w:rPr>
        <w:t>5) пользование контрольным счетом наличности.</w:t>
      </w:r>
    </w:p>
    <w:p w:rsidR="00000000" w:rsidRDefault="00A5749B">
      <w:pPr>
        <w:pStyle w:val="pj"/>
      </w:pPr>
      <w:r>
        <w:rPr>
          <w:rStyle w:val="s0"/>
        </w:rPr>
        <w:t>Реализация указанных прав осуществляется за счет средств лица, которому они предоставляются.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5" w:name="SUB1640000"/>
      <w:bookmarkEnd w:id="175"/>
      <w:r>
        <w:rPr>
          <w:rStyle w:val="s1"/>
        </w:rPr>
        <w:t>Статья 164. Защита прав и интересов лиц с психическими, поведенческими расстройствами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Лица с пси</w:t>
      </w:r>
      <w:r>
        <w:rPr>
          <w:rStyle w:val="s0"/>
        </w:rPr>
        <w:t>хическими, 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</w:t>
      </w:r>
      <w:r>
        <w:rPr>
          <w:rStyle w:val="s0"/>
        </w:rPr>
        <w:t>ся в порядке, установленном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000000" w:rsidRDefault="00A5749B">
      <w:pPr>
        <w:pStyle w:val="pj"/>
      </w:pPr>
      <w:r>
        <w:rPr>
          <w:rStyle w:val="s0"/>
        </w:rPr>
        <w:t>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000000" w:rsidRDefault="00A5749B">
      <w:pPr>
        <w:pStyle w:val="pj"/>
      </w:pPr>
      <w:r>
        <w:rPr>
          <w:rStyle w:val="s0"/>
        </w:rPr>
        <w:t>4. Медицинская организация, оказывающая медицинскую помощь в области психического здоровья лицам с психическими, п</w:t>
      </w:r>
      <w:r>
        <w:rPr>
          <w:rStyle w:val="s0"/>
        </w:rPr>
        <w:t xml:space="preserve">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6" w:name="SUB1650000"/>
      <w:bookmarkEnd w:id="176"/>
      <w:r>
        <w:rPr>
          <w:rStyle w:val="s1"/>
        </w:rPr>
        <w:t>Статья 165. Организ</w:t>
      </w:r>
      <w:r>
        <w:rPr>
          <w:rStyle w:val="s1"/>
        </w:rPr>
        <w:t>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 лицам с психическими, поведенческими расстройствами (забол</w:t>
      </w:r>
      <w:r>
        <w:rPr>
          <w:rStyle w:val="s0"/>
        </w:rPr>
        <w:t>еваниями) государство:</w:t>
      </w:r>
    </w:p>
    <w:p w:rsidR="00000000" w:rsidRDefault="00A5749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690" w:anchor="sub_id=16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91" w:anchor="sub_id=16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для трудоустройства</w:t>
      </w:r>
      <w:r>
        <w:rPr>
          <w:rStyle w:val="s0"/>
        </w:rPr>
        <w:t xml:space="preserve"> лиц с психическими, поведенческими расстройствами (заболеваниями) в этих организациях, включая </w:t>
      </w:r>
      <w:r>
        <w:t>лиц с инвалидностью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2) обеспечивает организацию и проведение медико-социальной реабилитации лицам с психическими, поведенческими расстройствами (заболеваниями)</w:t>
      </w:r>
      <w:r>
        <w:rPr>
          <w:rStyle w:val="s0"/>
        </w:rPr>
        <w:t xml:space="preserve"> по месту жительства, а также в случае необходимости - по месту нахождения, по желанию пациента может осуществляться анонимно.</w:t>
      </w:r>
    </w:p>
    <w:p w:rsidR="00000000" w:rsidRDefault="00A5749B">
      <w:pPr>
        <w:pStyle w:val="pj"/>
      </w:pPr>
      <w:r>
        <w:rPr>
          <w:rStyle w:val="s0"/>
        </w:rPr>
        <w:t>2. Несовершеннолетним лицам с психическими, поведенческими расстройствами (заболеваниями), а также лицам, признанным судом недеес</w:t>
      </w:r>
      <w:r>
        <w:rPr>
          <w:rStyle w:val="s0"/>
        </w:rPr>
        <w:t>пособными, медико-социальная реабилитация проводится с согласия их законных представителей.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7" w:name="SUB1660000"/>
      <w:bookmarkEnd w:id="177"/>
      <w:r>
        <w:rPr>
          <w:rStyle w:val="s1"/>
        </w:rPr>
        <w:t>Статья 166. Психиатрическое освидетельствование</w:t>
      </w:r>
    </w:p>
    <w:p w:rsidR="00000000" w:rsidRDefault="00A5749B">
      <w:pPr>
        <w:pStyle w:val="pj"/>
      </w:pPr>
      <w:r>
        <w:rPr>
          <w:rStyle w:val="s0"/>
        </w:rPr>
        <w:t>1. Психиатрическое освидетельствование проводится в целях установления психических, поведенческих расстройств (заб</w:t>
      </w:r>
      <w:r>
        <w:rPr>
          <w:rStyle w:val="s0"/>
        </w:rPr>
        <w:t xml:space="preserve">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пригодности, в том числе при </w:t>
      </w:r>
      <w:r>
        <w:rPr>
          <w:rStyle w:val="s0"/>
        </w:rPr>
        <w:t>проведении военно-врачебной экспертизы.</w:t>
      </w:r>
    </w:p>
    <w:p w:rsidR="00000000" w:rsidRDefault="00A5749B">
      <w:pPr>
        <w:pStyle w:val="pj"/>
      </w:pPr>
      <w:r>
        <w:rPr>
          <w:rStyle w:val="s0"/>
        </w:rPr>
        <w:t>2. Психиатрическое освидетельствование, а также профилактические осмотры проводятся врачом-психиатром:</w:t>
      </w:r>
    </w:p>
    <w:p w:rsidR="00000000" w:rsidRDefault="00A5749B">
      <w:pPr>
        <w:pStyle w:val="pj"/>
      </w:pPr>
      <w:r>
        <w:rPr>
          <w:rStyle w:val="s0"/>
        </w:rPr>
        <w:t xml:space="preserve">1) с письменного согласия обследуемого лица или по письменному заявлению его законных представителей с указанием </w:t>
      </w:r>
      <w:r>
        <w:rPr>
          <w:rStyle w:val="s0"/>
        </w:rPr>
        <w:t>причины освидетельствования;</w:t>
      </w:r>
    </w:p>
    <w:p w:rsidR="00000000" w:rsidRDefault="00A5749B">
      <w:pPr>
        <w:pStyle w:val="pj"/>
      </w:pPr>
      <w:r>
        <w:rPr>
          <w:rStyle w:val="s0"/>
        </w:rPr>
        <w:t>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000000" w:rsidRDefault="00A5749B">
      <w:pPr>
        <w:pStyle w:val="pj"/>
      </w:pPr>
      <w:r>
        <w:rPr>
          <w:rStyle w:val="s0"/>
        </w:rPr>
        <w:t>3) при проведении военно-врачебной экспертизы в соответствии с законодательством Республики Каза</w:t>
      </w:r>
      <w:r>
        <w:rPr>
          <w:rStyle w:val="s0"/>
        </w:rPr>
        <w:t>хстан.</w:t>
      </w:r>
    </w:p>
    <w:p w:rsidR="00000000" w:rsidRDefault="00A5749B">
      <w:pPr>
        <w:pStyle w:val="pj"/>
      </w:pPr>
      <w:r>
        <w:rPr>
          <w:rStyle w:val="s0"/>
        </w:rPr>
        <w:t>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000000" w:rsidRDefault="00A5749B">
      <w:pPr>
        <w:pStyle w:val="pj"/>
      </w:pPr>
      <w:r>
        <w:rPr>
          <w:rStyle w:val="s0"/>
        </w:rPr>
        <w:t>3. В слу</w:t>
      </w:r>
      <w:r>
        <w:rPr>
          <w:rStyle w:val="s0"/>
        </w:rPr>
        <w:t>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обжаловано в суд.</w:t>
      </w:r>
    </w:p>
    <w:p w:rsidR="00000000" w:rsidRDefault="00A5749B">
      <w:pPr>
        <w:pStyle w:val="pj"/>
      </w:pPr>
      <w:r>
        <w:rPr>
          <w:rStyle w:val="s0"/>
        </w:rPr>
        <w:t>4. Врач, проводящий психиатрическое освид</w:t>
      </w:r>
      <w:r>
        <w:rPr>
          <w:rStyle w:val="s0"/>
        </w:rPr>
        <w:t>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000000" w:rsidRDefault="00A5749B">
      <w:pPr>
        <w:pStyle w:val="pj"/>
      </w:pPr>
      <w:bookmarkStart w:id="178" w:name="SUB1660500"/>
      <w:bookmarkEnd w:id="178"/>
      <w:r>
        <w:rPr>
          <w:rStyle w:val="s0"/>
        </w:rPr>
        <w:t>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тяжелого психического расстройс</w:t>
      </w:r>
      <w:r>
        <w:rPr>
          <w:rStyle w:val="s0"/>
        </w:rPr>
        <w:t>тва (заболевания), которое обуславливает:</w:t>
      </w:r>
    </w:p>
    <w:p w:rsidR="00000000" w:rsidRDefault="00A5749B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A5749B">
      <w:pPr>
        <w:pStyle w:val="pj"/>
      </w:pPr>
      <w:r>
        <w:rPr>
          <w:rStyle w:val="s0"/>
        </w:rPr>
        <w:t>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</w:p>
    <w:p w:rsidR="00000000" w:rsidRDefault="00A5749B">
      <w:pPr>
        <w:pStyle w:val="pj"/>
      </w:pPr>
      <w:r>
        <w:rPr>
          <w:rStyle w:val="s0"/>
        </w:rPr>
        <w:t>3) существенный вре</w:t>
      </w:r>
      <w:r>
        <w:rPr>
          <w:rStyle w:val="s0"/>
        </w:rPr>
        <w:t>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000000" w:rsidRDefault="00A5749B">
      <w:pPr>
        <w:pStyle w:val="pj"/>
      </w:pPr>
      <w:r>
        <w:rPr>
          <w:rStyle w:val="s0"/>
        </w:rPr>
        <w:t>6. Психиатрическое освидетельствование лица может быть проведено без согласия его законного представителя, если об</w:t>
      </w:r>
      <w:r>
        <w:rPr>
          <w:rStyle w:val="s0"/>
        </w:rPr>
        <w:t xml:space="preserve">следуемое лицо находится под динамическим наблюдением в </w:t>
      </w:r>
      <w:hyperlink r:id="rId692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предусмотренном пунктом 2 </w:t>
      </w:r>
      <w:hyperlink w:anchor="sub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7. Психиатрическая экспертиза и псих</w:t>
      </w:r>
      <w:r>
        <w:rPr>
          <w:rStyle w:val="s0"/>
        </w:rPr>
        <w:t>иатрическое освидетельствование лица производятся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принимается комиссией врачей-психиатров с уве</w:t>
      </w:r>
      <w:r>
        <w:rPr>
          <w:rStyle w:val="s0"/>
        </w:rPr>
        <w:t>домлением законного представителя лица.</w:t>
      </w:r>
    </w:p>
    <w:p w:rsidR="00000000" w:rsidRDefault="00A5749B">
      <w:pPr>
        <w:pStyle w:val="pj"/>
      </w:pPr>
      <w:r>
        <w:rPr>
          <w:rStyle w:val="s0"/>
        </w:rPr>
        <w:t>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врачом-психиатром по заявлению, содержащему сведения о нали</w:t>
      </w:r>
      <w:r>
        <w:rPr>
          <w:rStyle w:val="s0"/>
        </w:rPr>
        <w:t>чии оснований для такого освидетельствования, перечисленных в пункте 5 настоящей статьи.</w:t>
      </w:r>
    </w:p>
    <w:p w:rsidR="00000000" w:rsidRDefault="00A5749B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</w:t>
      </w:r>
      <w:r>
        <w:rPr>
          <w:rStyle w:val="s0"/>
        </w:rPr>
        <w:t xml:space="preserve">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установив, что в заявлении отсутствуют обстоятельства, предусмотренные пунктом </w:t>
      </w:r>
      <w:r>
        <w:rPr>
          <w:rStyle w:val="s0"/>
        </w:rPr>
        <w:t>5 настоящей статьи, или в письменном виде обоснованно отказать в психиатрическом освидетельствовании.</w:t>
      </w:r>
    </w:p>
    <w:p w:rsidR="00000000" w:rsidRDefault="00A5749B">
      <w:pPr>
        <w:pStyle w:val="pj"/>
      </w:pPr>
      <w:r>
        <w:rPr>
          <w:rStyle w:val="s0"/>
        </w:rPr>
        <w:t>11. Несовершеннолетний или лицо, признанные судом недееспособными, помещенные в организацию, оказывающую медицинскую помощь в области психического здоровь</w:t>
      </w:r>
      <w:r>
        <w:rPr>
          <w:rStyle w:val="s0"/>
        </w:rPr>
        <w:t>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статьей.</w:t>
      </w:r>
    </w:p>
    <w:p w:rsidR="00000000" w:rsidRDefault="00A5749B">
      <w:pPr>
        <w:pStyle w:val="pj"/>
      </w:pPr>
      <w:r>
        <w:rPr>
          <w:rStyle w:val="s0"/>
        </w:rPr>
        <w:t>12. В течение первых шести месяцев несовершеннолетний или лицо, приз</w:t>
      </w:r>
      <w:r>
        <w:rPr>
          <w:rStyle w:val="s0"/>
        </w:rPr>
        <w:t>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основа</w:t>
      </w:r>
      <w:r>
        <w:rPr>
          <w:rStyle w:val="s0"/>
        </w:rPr>
        <w:t>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13. В случае обнаружения комиссией врачей-психиатров или администрацией организации, оказывающей медицинскую помощь в област</w:t>
      </w:r>
      <w:r>
        <w:rPr>
          <w:rStyle w:val="s0"/>
        </w:rPr>
        <w:t xml:space="preserve">и психического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организации </w:t>
      </w:r>
      <w:r>
        <w:rPr>
          <w:rStyle w:val="s0"/>
        </w:rPr>
        <w:t>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79" w:name="SUB1670000"/>
      <w:bookmarkEnd w:id="179"/>
      <w:r>
        <w:rPr>
          <w:rStyle w:val="s1"/>
        </w:rPr>
        <w:t>Статья 167. Оказание медицинской помощи лицам с психическими, поведенческими расстройс</w:t>
      </w:r>
      <w:r>
        <w:rPr>
          <w:rStyle w:val="s1"/>
        </w:rPr>
        <w:t>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A5749B">
      <w:pPr>
        <w:pStyle w:val="pj"/>
      </w:pPr>
      <w:r>
        <w:rPr>
          <w:rStyle w:val="s0"/>
        </w:rPr>
        <w:t>1) экстренная и плановая медицинская помощь в области психического здоровья в рамках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2) психиатрическая экспертиза, определение временной нетрудоспо</w:t>
      </w:r>
      <w:r>
        <w:rPr>
          <w:rStyle w:val="s0"/>
        </w:rPr>
        <w:t>собности;</w:t>
      </w:r>
    </w:p>
    <w:p w:rsidR="00000000" w:rsidRDefault="00A5749B">
      <w:pPr>
        <w:pStyle w:val="pj"/>
      </w:pPr>
      <w:r>
        <w:rPr>
          <w:rStyle w:val="s0"/>
        </w:rPr>
        <w:t>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000000" w:rsidRDefault="00A5749B">
      <w:pPr>
        <w:pStyle w:val="pj"/>
      </w:pPr>
      <w:r>
        <w:rPr>
          <w:rStyle w:val="s0"/>
        </w:rPr>
        <w:t>4) осуществление медицинских программ и мер, направленных на обеспечение равных возможностей для лиц с особыми потребн</w:t>
      </w:r>
      <w:r>
        <w:rPr>
          <w:rStyle w:val="s0"/>
        </w:rPr>
        <w:t>остями.</w:t>
      </w:r>
    </w:p>
    <w:p w:rsidR="00000000" w:rsidRDefault="00A5749B">
      <w:pPr>
        <w:pStyle w:val="pj"/>
      </w:pPr>
      <w:r>
        <w:rPr>
          <w:rStyle w:val="s0"/>
        </w:rPr>
        <w:t>2. Диагноз психического, поведенческого расстройства (заболевания) устанавливается врачом-психиатром в соответствии с критериями международной классификации болезней.</w:t>
      </w:r>
    </w:p>
    <w:p w:rsidR="00000000" w:rsidRDefault="00A5749B">
      <w:pPr>
        <w:pStyle w:val="pj"/>
      </w:pPr>
      <w:r>
        <w:rPr>
          <w:rStyle w:val="s0"/>
        </w:rPr>
        <w:t>Врач первичной медико-санитарной помощи имеет право на диагностику и лечение погр</w:t>
      </w:r>
      <w:r>
        <w:rPr>
          <w:rStyle w:val="s0"/>
        </w:rPr>
        <w:t>аничных психических, поведенческих расстройств в объеме, установленном уполномоченным органом, с письменного согласия пациента.</w:t>
      </w:r>
    </w:p>
    <w:p w:rsidR="00000000" w:rsidRDefault="00A5749B">
      <w:pPr>
        <w:pStyle w:val="pj"/>
      </w:pPr>
      <w:r>
        <w:rPr>
          <w:rStyle w:val="s0"/>
        </w:rPr>
        <w:t>Заключение врача первичной медико-санитарной помощи не является основанием для ограничения прав и свобод пациента, а также психи</w:t>
      </w:r>
      <w:r>
        <w:rPr>
          <w:rStyle w:val="s0"/>
        </w:rPr>
        <w:t>атрического освидетельствования.</w:t>
      </w:r>
    </w:p>
    <w:p w:rsidR="00000000" w:rsidRDefault="00A5749B">
      <w:pPr>
        <w:pStyle w:val="pj"/>
      </w:pPr>
      <w:r>
        <w:rPr>
          <w:rStyle w:val="s0"/>
        </w:rPr>
        <w:t>3. Для диагностики и лечения лица с психическим, поведенческим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4. Медицин</w:t>
      </w:r>
      <w:r>
        <w:rPr>
          <w:rStyle w:val="s0"/>
        </w:rPr>
        <w:t>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</w:p>
    <w:p w:rsidR="00000000" w:rsidRDefault="00A5749B">
      <w:pPr>
        <w:pStyle w:val="pj"/>
      </w:pPr>
      <w:r>
        <w:rPr>
          <w:rStyle w:val="s0"/>
        </w:rPr>
        <w:t>5. Врач в течение сорока восьми часов с момента проведения психиатрическ</w:t>
      </w:r>
      <w:r>
        <w:rPr>
          <w:rStyle w:val="s0"/>
        </w:rPr>
        <w:t>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</w:t>
      </w:r>
      <w:r>
        <w:rPr>
          <w:rStyle w:val="s0"/>
        </w:rPr>
        <w:t>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ожидаемых результатах.</w:t>
      </w:r>
    </w:p>
    <w:p w:rsidR="00000000" w:rsidRDefault="00A5749B">
      <w:pPr>
        <w:pStyle w:val="pj"/>
      </w:pPr>
      <w:r>
        <w:rPr>
          <w:rStyle w:val="s0"/>
        </w:rPr>
        <w:t>О предоставленной информации делается запись в медицинской док</w:t>
      </w:r>
      <w:r>
        <w:rPr>
          <w:rStyle w:val="s0"/>
        </w:rPr>
        <w:t xml:space="preserve">ументации. В остальных случаях данная информация может быть предоставлена в соответствии с пунктом 4 </w:t>
      </w:r>
      <w:hyperlink w:anchor="sub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6. Лечение лица с психическим, поведенческим расстройством (заболеванием) производится посл</w:t>
      </w:r>
      <w:r>
        <w:rPr>
          <w:rStyle w:val="s0"/>
        </w:rPr>
        <w:t>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000000" w:rsidRDefault="00A5749B">
      <w:pPr>
        <w:pStyle w:val="pj"/>
      </w:pPr>
      <w:r>
        <w:rPr>
          <w:rStyle w:val="s0"/>
        </w:rPr>
        <w:t>7. Лечение может проводиться без согласия лица с психическим, поведенческим расстройством (заболеванием) или его законного предста</w:t>
      </w:r>
      <w:r>
        <w:rPr>
          <w:rStyle w:val="s0"/>
        </w:rPr>
        <w:t xml:space="preserve">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основаниям, предусмотренным пунктом 1 </w:t>
      </w:r>
      <w:hyperlink w:anchor="sub1370000" w:history="1">
        <w:r>
          <w:rPr>
            <w:rStyle w:val="a4"/>
          </w:rPr>
          <w:t>статьи 13</w:t>
        </w:r>
        <w:r>
          <w:rPr>
            <w:rStyle w:val="a4"/>
          </w:rPr>
          <w:t>7</w:t>
        </w:r>
      </w:hyperlink>
      <w:r>
        <w:rPr>
          <w:rStyle w:val="s0"/>
        </w:rPr>
        <w:t xml:space="preserve">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</w:t>
      </w:r>
      <w:r>
        <w:rPr>
          <w:rStyle w:val="s0"/>
        </w:rPr>
        <w:t>ь обеспечено в течение сорока восьми часов с момента его госпитализации.</w:t>
      </w:r>
    </w:p>
    <w:p w:rsidR="00000000" w:rsidRDefault="00A5749B">
      <w:pPr>
        <w:pStyle w:val="pj"/>
      </w:pPr>
      <w:r>
        <w:rPr>
          <w:rStyle w:val="s0"/>
        </w:rPr>
        <w:t>8. Лицо с психическим,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исключением слу</w:t>
      </w:r>
      <w:r>
        <w:rPr>
          <w:rStyle w:val="s0"/>
        </w:rPr>
        <w:t>чаев, предусмотренных пунктом 7 настоящей статьи.</w:t>
      </w:r>
    </w:p>
    <w:p w:rsidR="00000000" w:rsidRDefault="00A5749B">
      <w:pPr>
        <w:pStyle w:val="pj"/>
      </w:pPr>
      <w:r>
        <w:rPr>
          <w:rStyle w:val="s0"/>
        </w:rPr>
        <w:t xml:space="preserve">9. 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</w:t>
      </w:r>
      <w:r>
        <w:rPr>
          <w:rStyle w:val="s0"/>
        </w:rPr>
        <w:t>лица с психическим, поведенческим расстройством (заболеванием) или его законного представителя и врача-психиатра.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69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</w:t>
      </w:r>
      <w:r>
        <w:rPr>
          <w:rStyle w:val="s3"/>
        </w:rPr>
        <w:t>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180" w:name="SUB1680000"/>
      <w:bookmarkEnd w:id="180"/>
      <w:r>
        <w:rPr>
          <w:rStyle w:val="s1"/>
        </w:rPr>
        <w:t>Статья 168. Госпитализация в стационар организации, оказывающей медицинскую помощь в области псих</w:t>
      </w:r>
      <w:r>
        <w:rPr>
          <w:rStyle w:val="s1"/>
        </w:rPr>
        <w:t>ического здоровья лицам с психическими, поведенческими расстройствами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 о необходимости пр</w:t>
      </w:r>
      <w:r>
        <w:rPr>
          <w:rStyle w:val="s0"/>
        </w:rPr>
        <w:t>оведения обследования или лечения в условиях стационара.</w:t>
      </w:r>
    </w:p>
    <w:p w:rsidR="00000000" w:rsidRDefault="00A5749B">
      <w:pPr>
        <w:pStyle w:val="pj"/>
      </w:pPr>
      <w:r>
        <w:rPr>
          <w:rStyle w:val="s0"/>
        </w:rPr>
        <w:t xml:space="preserve">2. Госпитализация лица в стационар осуществляется добровольно по его просьбе или с его письменного согласия,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</w:t>
      </w:r>
      <w:r>
        <w:rPr>
          <w:rStyle w:val="s0"/>
        </w:rPr>
        <w:t>ящего Кодекса.</w:t>
      </w:r>
    </w:p>
    <w:p w:rsidR="00000000" w:rsidRDefault="00A5749B">
      <w:pPr>
        <w:pStyle w:val="pj"/>
      </w:pPr>
      <w:r>
        <w:rPr>
          <w:rStyle w:val="s0"/>
        </w:rPr>
        <w:t>3. Несовершеннолетний госпитализируется в стационар с письменного согласия его законного представителя.</w:t>
      </w:r>
    </w:p>
    <w:p w:rsidR="00000000" w:rsidRDefault="00A5749B">
      <w:pPr>
        <w:pStyle w:val="pj"/>
      </w:pPr>
      <w:r>
        <w:rPr>
          <w:rStyle w:val="s0"/>
        </w:rPr>
        <w:t>4. В случае возражения или отсутствия законного представителя госпитализация несовершеннолетнего в стационар проводится по решению органа</w:t>
      </w:r>
      <w:r>
        <w:rPr>
          <w:rStyle w:val="s0"/>
        </w:rPr>
        <w:t xml:space="preserve">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000000" w:rsidRDefault="00A5749B">
      <w:pPr>
        <w:pStyle w:val="pj"/>
      </w:pPr>
      <w:r>
        <w:rPr>
          <w:rStyle w:val="s0"/>
        </w:rPr>
        <w:t xml:space="preserve">5. Полученное согласие лица на госпитализацию оформляется записью в медицинской </w:t>
      </w:r>
      <w:r>
        <w:rPr>
          <w:rStyle w:val="s0"/>
        </w:rPr>
        <w:t>документации за подписью лица или его законного представителя и врача-психиатра.</w:t>
      </w:r>
    </w:p>
    <w:p w:rsidR="00000000" w:rsidRDefault="00A5749B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A5749B">
      <w:pPr>
        <w:pStyle w:val="pj"/>
      </w:pPr>
      <w:r>
        <w:rPr>
          <w:rStyle w:val="s0"/>
        </w:rPr>
        <w:t>Принудительная госпитализация лица в стационар до вынесения судом решения допускается исклю</w:t>
      </w:r>
      <w:r>
        <w:rPr>
          <w:rStyle w:val="s0"/>
        </w:rPr>
        <w:t xml:space="preserve">чительно в случаях, предусмотренных подпунктами 3) и 4) пункта 1 </w:t>
      </w:r>
      <w:hyperlink w:anchor="sub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</w:t>
      </w:r>
      <w:r>
        <w:rPr>
          <w:rStyle w:val="s0"/>
        </w:rPr>
        <w:t>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000000" w:rsidRDefault="00A5749B">
      <w:pPr>
        <w:pStyle w:val="pj"/>
      </w:pPr>
      <w:bookmarkStart w:id="181" w:name="SUB1680700"/>
      <w:bookmarkEnd w:id="181"/>
      <w:r>
        <w:rPr>
          <w:rStyle w:val="s0"/>
        </w:rPr>
        <w:t>7. Пребывани</w:t>
      </w:r>
      <w:r>
        <w:rPr>
          <w:rStyle w:val="s0"/>
        </w:rPr>
        <w:t>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000000" w:rsidRDefault="00A5749B">
      <w:pPr>
        <w:pStyle w:val="pj"/>
      </w:pPr>
      <w:r>
        <w:rPr>
          <w:rStyle w:val="s0"/>
        </w:rPr>
        <w:t>8. Лицо, госпитализированное в стационар в принудительном порядке, в течение первых шести месяцев подлежит не</w:t>
      </w:r>
      <w:r>
        <w:rPr>
          <w:rStyle w:val="s0"/>
        </w:rPr>
        <w:t xml:space="preserve">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медицинскую </w:t>
      </w:r>
      <w:r>
        <w:rPr>
          <w:rStyle w:val="s0"/>
        </w:rPr>
        <w:t>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000000" w:rsidRDefault="00A5749B">
      <w:pPr>
        <w:pStyle w:val="pj"/>
      </w:pPr>
      <w:r>
        <w:rPr>
          <w:rStyle w:val="s0"/>
        </w:rPr>
        <w:t>9. Внеочередно</w:t>
      </w:r>
      <w:r>
        <w:rPr>
          <w:rStyle w:val="s0"/>
        </w:rPr>
        <w:t>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000000" w:rsidRDefault="00A5749B">
      <w:pPr>
        <w:pStyle w:val="pj"/>
      </w:pPr>
      <w:r>
        <w:rPr>
          <w:rStyle w:val="s0"/>
        </w:rPr>
        <w:t xml:space="preserve">Лицо, госпитализированное в стационар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</w:t>
      </w:r>
      <w:r>
        <w:rPr>
          <w:rStyle w:val="s0"/>
        </w:rPr>
        <w:t>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000000" w:rsidRDefault="00A5749B">
      <w:pPr>
        <w:pStyle w:val="pj"/>
      </w:pPr>
      <w:r>
        <w:rPr>
          <w:rStyle w:val="s0"/>
        </w:rPr>
        <w:t>10. В случае несогласия с принудительной госпитализацией лицо с психическим, поведенческим расстройством (заболеванием) ил</w:t>
      </w:r>
      <w:r>
        <w:rPr>
          <w:rStyle w:val="s0"/>
        </w:rPr>
        <w:t>и его законный представитель вправе обратиться в суд в порядке, установленном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2" w:name="SUB1690000"/>
      <w:bookmarkEnd w:id="182"/>
      <w:r>
        <w:rPr>
          <w:rStyle w:val="s1"/>
        </w:rPr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</w:t>
      </w:r>
      <w:r>
        <w:rPr>
          <w:rStyle w:val="s1"/>
        </w:rPr>
        <w:t>и расстройствами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</w:t>
      </w:r>
      <w:r>
        <w:rPr>
          <w:rStyle w:val="s0"/>
        </w:rPr>
        <w:t>ниями для помещения в стационар.</w:t>
      </w:r>
    </w:p>
    <w:p w:rsidR="00000000" w:rsidRDefault="00A5749B">
      <w:pPr>
        <w:pStyle w:val="pj"/>
      </w:pPr>
      <w:r>
        <w:rPr>
          <w:rStyle w:val="s0"/>
        </w:rPr>
        <w:t>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000000" w:rsidRDefault="00A5749B">
      <w:pPr>
        <w:pStyle w:val="pj"/>
      </w:pPr>
      <w:r>
        <w:rPr>
          <w:rStyle w:val="s0"/>
        </w:rPr>
        <w:t>3. Выписка лица, госпитализированного в стационар в при</w:t>
      </w:r>
      <w:r>
        <w:rPr>
          <w:rStyle w:val="s0"/>
        </w:rPr>
        <w:t>нудительном порядке, производится по заключению комиссии врачей-психиатров, решению суда либо постановлению прокурора.</w:t>
      </w:r>
    </w:p>
    <w:p w:rsidR="00000000" w:rsidRDefault="00A5749B">
      <w:pPr>
        <w:pStyle w:val="pj"/>
      </w:pPr>
      <w:r>
        <w:rPr>
          <w:rStyle w:val="s0"/>
        </w:rPr>
        <w:t xml:space="preserve">4. Выписка лица, к которому по определению суда применены принудительные меры медицинского характера, производится только по определению </w:t>
      </w:r>
      <w:r>
        <w:rPr>
          <w:rStyle w:val="s0"/>
        </w:rPr>
        <w:t>суда.</w:t>
      </w:r>
    </w:p>
    <w:p w:rsidR="00000000" w:rsidRDefault="00A5749B">
      <w:pPr>
        <w:pStyle w:val="pj"/>
      </w:pPr>
      <w:r>
        <w:rPr>
          <w:rStyle w:val="s0"/>
        </w:rPr>
        <w:t>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</w:t>
      </w:r>
      <w:r>
        <w:rPr>
          <w:rStyle w:val="s0"/>
        </w:rPr>
        <w:t xml:space="preserve"> будут установлены основания для госпитализации в принудительном порядке, предусмотренные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таком случае вопросы о его пребывании в стационаре, продлении госпитализации и выписке из </w:t>
      </w:r>
      <w:r>
        <w:rPr>
          <w:rStyle w:val="s0"/>
        </w:rPr>
        <w:t xml:space="preserve">стационара решаются в порядке, установленном пунктами 7 - 9 </w:t>
      </w:r>
      <w:hyperlink w:anchor="sub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3" w:name="SUB1700000"/>
      <w:bookmarkEnd w:id="183"/>
      <w:r>
        <w:rPr>
          <w:rStyle w:val="s1"/>
        </w:rPr>
        <w:t>Статья 170. Принудительные меры медицинского характера в отношении лица с психическими, поведенческим</w:t>
      </w:r>
      <w:r>
        <w:rPr>
          <w:rStyle w:val="s1"/>
        </w:rPr>
        <w:t>и расстройствами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</w:t>
      </w:r>
      <w:r>
        <w:rPr>
          <w:rStyle w:val="s0"/>
        </w:rPr>
        <w:t>овленным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</w:t>
      </w:r>
      <w:r>
        <w:rPr>
          <w:rStyle w:val="s0"/>
        </w:rPr>
        <w:t>виде:</w:t>
      </w:r>
    </w:p>
    <w:p w:rsidR="00000000" w:rsidRDefault="00A5749B">
      <w:pPr>
        <w:pStyle w:val="pj"/>
      </w:pPr>
      <w:r>
        <w:rPr>
          <w:rStyle w:val="s0"/>
        </w:rPr>
        <w:t>1) принудительного наблюдения и лечения у психиатра в амбулаторных условиях;</w:t>
      </w:r>
    </w:p>
    <w:p w:rsidR="00000000" w:rsidRDefault="00A5749B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A5749B">
      <w:pPr>
        <w:pStyle w:val="pj"/>
      </w:pPr>
      <w:r>
        <w:rPr>
          <w:rStyle w:val="s0"/>
        </w:rPr>
        <w:t>3) принудительного лечения в психиатрическом стационаре специализированного типа;</w:t>
      </w:r>
    </w:p>
    <w:p w:rsidR="00000000" w:rsidRDefault="00A5749B">
      <w:pPr>
        <w:pStyle w:val="pj"/>
      </w:pPr>
      <w:r>
        <w:rPr>
          <w:rStyle w:val="s0"/>
        </w:rPr>
        <w:t>4) принудительного лечения в психиатрическом стационаре специализированного типа с интенсивным наблюдением.</w:t>
      </w:r>
    </w:p>
    <w:p w:rsidR="00000000" w:rsidRDefault="00A5749B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весь период пребывания в ст</w:t>
      </w:r>
      <w:r>
        <w:rPr>
          <w:rStyle w:val="s0"/>
        </w:rPr>
        <w:t>ационаре.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6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</w:t>
      </w:r>
      <w:r>
        <w:rPr>
          <w:rStyle w:val="s0"/>
        </w:rPr>
        <w:t>ости государственной психиатрической организации специализированного 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</w:t>
      </w:r>
      <w:r>
        <w:rPr>
          <w:rStyle w:val="s0"/>
        </w:rPr>
        <w:t>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</w:t>
      </w:r>
      <w:r>
        <w:rPr>
          <w:rStyle w:val="s0"/>
        </w:rPr>
        <w:t>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</w:t>
      </w:r>
      <w:r>
        <w:rPr>
          <w:rStyle w:val="s0"/>
        </w:rPr>
        <w:t>лением психоактивных веществ,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A5749B">
      <w:pPr>
        <w:pStyle w:val="pj"/>
      </w:pPr>
      <w:r>
        <w:rPr>
          <w:rStyle w:val="s0"/>
        </w:rPr>
        <w:t xml:space="preserve">7. Охрана государственной психиатрической организации специализированного </w:t>
      </w:r>
      <w:r>
        <w:rPr>
          <w:rStyle w:val="s0"/>
        </w:rPr>
        <w:t>типа с интенсивным наблюдением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</w:t>
      </w:r>
      <w:r>
        <w:rPr>
          <w:rStyle w:val="s0"/>
        </w:rPr>
        <w:t xml:space="preserve"> с интенсивным наблюдением инженерно-техническими средствами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4" w:name="SUB1710000"/>
      <w:bookmarkEnd w:id="184"/>
      <w:r>
        <w:rPr>
          <w:rStyle w:val="s1"/>
        </w:rPr>
        <w:t>Статья 171. Принудител</w:t>
      </w:r>
      <w:r>
        <w:rPr>
          <w:rStyle w:val="s1"/>
        </w:rPr>
        <w:t>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000000" w:rsidRDefault="00A5749B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</w:t>
      </w:r>
      <w:r>
        <w:rPr>
          <w:rStyle w:val="s0"/>
        </w:rPr>
        <w:t>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</w:t>
      </w:r>
      <w:r>
        <w:rPr>
          <w:rStyle w:val="s0"/>
        </w:rPr>
        <w:t xml:space="preserve"> уклоняющегося от добровольного лечения.</w:t>
      </w:r>
    </w:p>
    <w:p w:rsidR="00000000" w:rsidRDefault="00A5749B">
      <w:pPr>
        <w:pStyle w:val="pj"/>
      </w:pPr>
      <w:r>
        <w:rPr>
          <w:rStyle w:val="s0"/>
        </w:rPr>
        <w:t>2. Направление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000000" w:rsidRDefault="00A5749B">
      <w:pPr>
        <w:pStyle w:val="pj"/>
      </w:pPr>
      <w:r>
        <w:rPr>
          <w:rStyle w:val="s0"/>
        </w:rPr>
        <w:t xml:space="preserve">Время </w:t>
      </w:r>
      <w:r>
        <w:rPr>
          <w:rStyle w:val="s0"/>
        </w:rPr>
        <w:t>пребывания на принудительном лечении не прерывает трудовой стаж и засчитывается в общий трудовой стаж.</w:t>
      </w:r>
    </w:p>
    <w:p w:rsidR="00000000" w:rsidRDefault="00A5749B">
      <w:pPr>
        <w:pStyle w:val="pj"/>
      </w:pPr>
      <w:r>
        <w:rPr>
          <w:rStyle w:val="s0"/>
        </w:rPr>
        <w:t xml:space="preserve">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</w:t>
      </w:r>
      <w:r>
        <w:rPr>
          <w:rStyle w:val="s0"/>
        </w:rPr>
        <w:t>нахождения на лечении.</w:t>
      </w:r>
    </w:p>
    <w:p w:rsidR="00000000" w:rsidRDefault="00A5749B">
      <w:pPr>
        <w:pStyle w:val="pj"/>
      </w:pPr>
      <w:r>
        <w:rPr>
          <w:rStyle w:val="s0"/>
        </w:rPr>
        <w:t>4.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000000" w:rsidRDefault="00A5749B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000000" w:rsidRDefault="00A5749B">
      <w:pPr>
        <w:pStyle w:val="pj"/>
      </w:pPr>
      <w:r>
        <w:rPr>
          <w:rStyle w:val="s0"/>
        </w:rPr>
        <w:t>2) на ведение переписки, получение и отправление посылок, бандеролей, денежных, по</w:t>
      </w:r>
      <w:r>
        <w:rPr>
          <w:rStyle w:val="s0"/>
        </w:rPr>
        <w:t>чтовых переводов, пользование телефоном, прием посетителей, подписку на периодические печатные издания;</w:t>
      </w:r>
    </w:p>
    <w:p w:rsidR="00000000" w:rsidRDefault="00A5749B">
      <w:pPr>
        <w:pStyle w:val="pj"/>
      </w:pPr>
      <w:r>
        <w:rPr>
          <w:rStyle w:val="s0"/>
        </w:rPr>
        <w:t>3) получать питание, материально-бытовое и медицинское обслуживание;</w:t>
      </w:r>
    </w:p>
    <w:p w:rsidR="00000000" w:rsidRDefault="00A5749B">
      <w:pPr>
        <w:pStyle w:val="pj"/>
      </w:pPr>
      <w:r>
        <w:rPr>
          <w:rStyle w:val="s0"/>
        </w:rPr>
        <w:t>4) на трудовое устройство в соответствии с трудовым законодательством Республики Ка</w:t>
      </w:r>
      <w:r>
        <w:rPr>
          <w:rStyle w:val="s0"/>
        </w:rPr>
        <w:t>захстан;</w:t>
      </w:r>
    </w:p>
    <w:p w:rsidR="00000000" w:rsidRDefault="00A5749B">
      <w:pPr>
        <w:pStyle w:val="pj"/>
      </w:pPr>
      <w:r>
        <w:rPr>
          <w:rStyle w:val="s0"/>
        </w:rPr>
        <w:t>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000000" w:rsidRDefault="00A5749B">
      <w:pPr>
        <w:pStyle w:val="pj"/>
      </w:pPr>
      <w:r>
        <w:rPr>
          <w:rStyle w:val="s0"/>
        </w:rPr>
        <w:t>6) име</w:t>
      </w:r>
      <w:r>
        <w:rPr>
          <w:rStyle w:val="s0"/>
        </w:rPr>
        <w:t>ть встречи с близкими родственниками в порядке, определенном правилами внутреннего распорядка;</w:t>
      </w:r>
    </w:p>
    <w:p w:rsidR="00000000" w:rsidRDefault="00A5749B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A5749B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внутреннего распорядка;</w:t>
      </w:r>
    </w:p>
    <w:p w:rsidR="00000000" w:rsidRDefault="00A5749B">
      <w:pPr>
        <w:pStyle w:val="pj"/>
      </w:pPr>
      <w:r>
        <w:rPr>
          <w:rStyle w:val="s0"/>
        </w:rPr>
        <w:t>9) получать ден</w:t>
      </w:r>
      <w:r>
        <w:rPr>
          <w:rStyle w:val="s0"/>
        </w:rPr>
        <w:t>ежные переводы, которые зачисляются на его лицевой счет;</w:t>
      </w:r>
    </w:p>
    <w:p w:rsidR="00000000" w:rsidRDefault="00A5749B">
      <w:pPr>
        <w:pStyle w:val="pj"/>
      </w:pPr>
      <w:r>
        <w:rPr>
          <w:rStyle w:val="s0"/>
        </w:rPr>
        <w:t>10) на ежедневную прогулку;</w:t>
      </w:r>
    </w:p>
    <w:p w:rsidR="00000000" w:rsidRDefault="00A5749B">
      <w:pPr>
        <w:pStyle w:val="pj"/>
      </w:pPr>
      <w:r>
        <w:rPr>
          <w:rStyle w:val="s0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</w:t>
      </w:r>
      <w:r>
        <w:rPr>
          <w:rStyle w:val="s0"/>
        </w:rPr>
        <w:t>н.</w:t>
      </w:r>
    </w:p>
    <w:p w:rsidR="00000000" w:rsidRDefault="00A5749B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000000" w:rsidRDefault="00A5749B">
      <w:pPr>
        <w:pStyle w:val="pj"/>
      </w:pPr>
      <w:r>
        <w:rPr>
          <w:rStyle w:val="s0"/>
        </w:rPr>
        <w:t>1) соблюдать установленные правила внутреннего распорядка;</w:t>
      </w:r>
    </w:p>
    <w:p w:rsidR="00000000" w:rsidRDefault="00A5749B">
      <w:pPr>
        <w:pStyle w:val="pj"/>
      </w:pPr>
      <w:r>
        <w:rPr>
          <w:rStyle w:val="s0"/>
        </w:rPr>
        <w:t>2) выполнять законные требования администрации организации для принудительного лечения и медицинского персонала;</w:t>
      </w:r>
    </w:p>
    <w:p w:rsidR="00000000" w:rsidRDefault="00A5749B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A5749B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A5749B">
      <w:pPr>
        <w:pStyle w:val="pj"/>
      </w:pPr>
      <w:r>
        <w:rPr>
          <w:rStyle w:val="s0"/>
        </w:rPr>
        <w:t>5) поддерживать чистоту и порядок в организации для принудител</w:t>
      </w:r>
      <w:r>
        <w:rPr>
          <w:rStyle w:val="s0"/>
        </w:rPr>
        <w:t>ьного лечения, а также осуществлять уборку на ее территории не более двух часов в неделю;</w:t>
      </w:r>
    </w:p>
    <w:p w:rsidR="00000000" w:rsidRDefault="00A5749B">
      <w:pPr>
        <w:pStyle w:val="pj"/>
      </w:pPr>
      <w:r>
        <w:rPr>
          <w:rStyle w:val="s0"/>
        </w:rPr>
        <w:t>6) соблюдать личную гигиену.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5" w:name="SUB1720000"/>
      <w:bookmarkEnd w:id="185"/>
      <w:r>
        <w:rPr>
          <w:rStyle w:val="s1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</w:t>
      </w:r>
      <w:r>
        <w:rPr>
          <w:rStyle w:val="s1"/>
        </w:rPr>
        <w:t xml:space="preserve"> на принудительное лечение</w:t>
      </w:r>
    </w:p>
    <w:p w:rsidR="00000000" w:rsidRDefault="00A5749B">
      <w:pPr>
        <w:pStyle w:val="pj"/>
      </w:pPr>
      <w:r>
        <w:rPr>
          <w:rStyle w:val="s0"/>
        </w:rPr>
        <w:t>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</w:t>
      </w:r>
      <w:r>
        <w:rPr>
          <w:rStyle w:val="s0"/>
        </w:rPr>
        <w:t>ацией, оказывающей медицинскую помощь в области психического здоровья.</w:t>
      </w:r>
    </w:p>
    <w:p w:rsidR="00000000" w:rsidRDefault="00A5749B">
      <w:pPr>
        <w:pStyle w:val="pj"/>
      </w:pPr>
      <w:r>
        <w:rPr>
          <w:rStyle w:val="s0"/>
        </w:rPr>
        <w:t>Извещение направляется заказным письмом, телеграммой с уведомлением о вручении.</w:t>
      </w:r>
    </w:p>
    <w:p w:rsidR="00000000" w:rsidRDefault="00A5749B">
      <w:pPr>
        <w:pStyle w:val="pj"/>
      </w:pPr>
      <w:r>
        <w:rPr>
          <w:rStyle w:val="s0"/>
        </w:rPr>
        <w:t>2. Лицо, надлежащим образом уведомленное организацией, оказывающей медицинскую помощь в области психическ</w:t>
      </w:r>
      <w:r>
        <w:rPr>
          <w:rStyle w:val="s0"/>
        </w:rPr>
        <w:t>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</w:t>
      </w:r>
      <w:r>
        <w:rPr>
          <w:rStyle w:val="s0"/>
        </w:rPr>
        <w:t>ического здоровья, подвергается приводу органами внутренних дел для принудительного обследования.</w:t>
      </w:r>
    </w:p>
    <w:p w:rsidR="00000000" w:rsidRDefault="00A5749B">
      <w:pPr>
        <w:pStyle w:val="pj"/>
      </w:pPr>
      <w:r>
        <w:rPr>
          <w:rStyle w:val="s0"/>
        </w:rPr>
        <w:t>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</w:t>
      </w:r>
      <w:r>
        <w:rPr>
          <w:rStyle w:val="s0"/>
        </w:rPr>
        <w:t>ования на срок не более трех часов только в рабочие дни с девяти до восемнадцати часов.</w:t>
      </w:r>
    </w:p>
    <w:p w:rsidR="00000000" w:rsidRDefault="00A5749B">
      <w:pPr>
        <w:pStyle w:val="pj"/>
      </w:pPr>
      <w:r>
        <w:rPr>
          <w:rStyle w:val="s0"/>
        </w:rPr>
        <w:t>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</w:t>
      </w:r>
      <w:r>
        <w:rPr>
          <w:rStyle w:val="s0"/>
        </w:rPr>
        <w:t xml:space="preserve"> бедствия, иные причины,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000000" w:rsidRDefault="00A5749B">
      <w:pPr>
        <w:pStyle w:val="pj"/>
      </w:pPr>
      <w:r>
        <w:rPr>
          <w:rStyle w:val="s0"/>
        </w:rPr>
        <w:t>5. Заключение о приводе об</w:t>
      </w:r>
      <w:r>
        <w:rPr>
          <w:rStyle w:val="s0"/>
        </w:rPr>
        <w:t>ъявляется лицу, подвергаемому приводу, перед его исполнением, что удостоверяется его подписью на заключении.</w:t>
      </w:r>
    </w:p>
    <w:p w:rsidR="00000000" w:rsidRDefault="00A5749B">
      <w:pPr>
        <w:pStyle w:val="pj"/>
      </w:pPr>
      <w:r>
        <w:rPr>
          <w:rStyle w:val="s0"/>
        </w:rPr>
        <w:t>В случае отказа препровождаемого лица от подписи об этом делается отметка в заключении.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6" w:name="SUB1730000"/>
      <w:bookmarkEnd w:id="186"/>
      <w:r>
        <w:rPr>
          <w:rStyle w:val="s1"/>
        </w:rPr>
        <w:t>Статья 173. Организация принудительного лечения лица с пс</w:t>
      </w:r>
      <w:r>
        <w:rPr>
          <w:rStyle w:val="s1"/>
        </w:rPr>
        <w:t>ихическим, поведенческим расстройством (заболеванием), связанным с употреблением психоактивных веществ</w:t>
      </w:r>
    </w:p>
    <w:p w:rsidR="00000000" w:rsidRDefault="00A5749B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</w:t>
      </w:r>
      <w:r>
        <w:rPr>
          <w:rStyle w:val="s0"/>
        </w:rPr>
        <w:t xml:space="preserve"> в организации, оказывающей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Ограничение осуществления прав и свобод лица с психическим, поведенческим рас</w:t>
      </w:r>
      <w:r>
        <w:rPr>
          <w:rStyle w:val="s0"/>
        </w:rPr>
        <w:t xml:space="preserve">стройством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</w:t>
      </w:r>
      <w:r>
        <w:rPr>
          <w:rStyle w:val="s0"/>
        </w:rPr>
        <w:t>Казахстан.</w:t>
      </w:r>
    </w:p>
    <w:p w:rsidR="00000000" w:rsidRDefault="00A5749B">
      <w:pPr>
        <w:pStyle w:val="pj"/>
      </w:pPr>
      <w:r>
        <w:rPr>
          <w:rStyle w:val="s0"/>
        </w:rPr>
        <w:t>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</w:t>
      </w:r>
      <w:r>
        <w:rPr>
          <w:rStyle w:val="s0"/>
        </w:rPr>
        <w:t>ию обеспечивается работой, на него распространяется действие трудового законодательства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В период принудительного лечения в организации, оказывающей медицинскую помощь в области психического здоровья, засчитывается время принудитель</w:t>
      </w:r>
      <w:r>
        <w:rPr>
          <w:rStyle w:val="s0"/>
        </w:rPr>
        <w:t>ной госпитализации для обследования.</w:t>
      </w:r>
    </w:p>
    <w:p w:rsidR="00000000" w:rsidRDefault="00A5749B">
      <w:pPr>
        <w:pStyle w:val="pj"/>
      </w:pPr>
      <w:r>
        <w:rPr>
          <w:rStyle w:val="s0"/>
        </w:rPr>
        <w:t xml:space="preserve">5. Условия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</w:t>
      </w:r>
      <w:r>
        <w:rPr>
          <w:rStyle w:val="s0"/>
        </w:rPr>
        <w:t xml:space="preserve">психического здоровья, устанавливаются </w:t>
      </w:r>
      <w:hyperlink r:id="rId69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распорядка, утверждаемыми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Лицо с психическим, поведенческим расстройством (заболеванием), связанным с у</w:t>
      </w:r>
      <w:r>
        <w:rPr>
          <w:rStyle w:val="s0"/>
        </w:rPr>
        <w:t>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</w:t>
      </w:r>
      <w:r>
        <w:rPr>
          <w:rStyle w:val="s0"/>
        </w:rPr>
        <w:t>орядка или уклоняющееся от 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</w:t>
      </w:r>
      <w:r>
        <w:rPr>
          <w:rStyle w:val="s0"/>
        </w:rPr>
        <w:t>скую помощь в области психического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</w:t>
      </w:r>
      <w:r>
        <w:rPr>
          <w:rStyle w:val="s0"/>
        </w:rPr>
        <w:t>таршим по должности сотрудником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000000" w:rsidRDefault="00A5749B">
      <w:pPr>
        <w:pStyle w:val="pj"/>
      </w:pPr>
      <w:r>
        <w:rPr>
          <w:rStyle w:val="s0"/>
        </w:rPr>
        <w:t xml:space="preserve">7. Самовольный уход </w:t>
      </w:r>
      <w:r>
        <w:rPr>
          <w:rStyle w:val="s0"/>
        </w:rPr>
        <w:t>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</w:t>
      </w:r>
      <w:r>
        <w:rPr>
          <w:rStyle w:val="s0"/>
        </w:rPr>
        <w:t>я уклонением от лечения и влекут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000000" w:rsidRDefault="00A5749B">
      <w:pPr>
        <w:pStyle w:val="pj"/>
      </w:pPr>
      <w:r>
        <w:rPr>
          <w:rStyle w:val="s0"/>
        </w:rPr>
        <w:t>Период самовольного отсу</w:t>
      </w:r>
      <w:r>
        <w:rPr>
          <w:rStyle w:val="s0"/>
        </w:rPr>
        <w:t>тствия лица с психическим, 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000000" w:rsidRDefault="00A5749B">
      <w:pPr>
        <w:pStyle w:val="pj"/>
      </w:pPr>
      <w:r>
        <w:rPr>
          <w:rStyle w:val="s0"/>
        </w:rPr>
        <w:t>8. За совершение правона</w:t>
      </w:r>
      <w:r>
        <w:rPr>
          <w:rStyle w:val="s0"/>
        </w:rPr>
        <w:t>рушений и (или) причинение 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</w:t>
      </w:r>
      <w:r>
        <w:rPr>
          <w:rStyle w:val="s0"/>
        </w:rPr>
        <w:t>сихического здоровья, несет ответственность, установленную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7" w:name="SUB1740000"/>
      <w:bookmarkEnd w:id="187"/>
      <w:r>
        <w:rPr>
          <w:rStyle w:val="s1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</w:t>
      </w:r>
      <w:r>
        <w:rPr>
          <w:rStyle w:val="s1"/>
        </w:rPr>
        <w:t>ицинскую помощь в области психического здоровья</w:t>
      </w:r>
    </w:p>
    <w:p w:rsidR="00000000" w:rsidRDefault="00A5749B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</w:t>
      </w:r>
      <w:r>
        <w:rPr>
          <w:rStyle w:val="s0"/>
        </w:rPr>
        <w:t>ощь в области психического здоровья:</w:t>
      </w:r>
    </w:p>
    <w:p w:rsidR="00000000" w:rsidRDefault="00A5749B">
      <w:pPr>
        <w:pStyle w:val="pj"/>
      </w:pPr>
      <w:r>
        <w:rPr>
          <w:rStyle w:val="s0"/>
        </w:rPr>
        <w:t>1) по истечении срока принудительного лечения, определенного судом;</w:t>
      </w:r>
    </w:p>
    <w:p w:rsidR="00000000" w:rsidRDefault="00A5749B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A5749B">
      <w:pPr>
        <w:pStyle w:val="pj"/>
      </w:pPr>
      <w:r>
        <w:rPr>
          <w:rStyle w:val="s0"/>
        </w:rPr>
        <w:t>3) досрочно в связи с успешным излечением, но не ранее чем через шесть месяцев, по постановлению суда.</w:t>
      </w:r>
    </w:p>
    <w:p w:rsidR="00000000" w:rsidRDefault="00A5749B">
      <w:pPr>
        <w:pStyle w:val="pj"/>
      </w:pPr>
      <w:r>
        <w:rPr>
          <w:rStyle w:val="s0"/>
        </w:rPr>
        <w:t>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</w:t>
      </w:r>
      <w:r>
        <w:rPr>
          <w:rStyle w:val="s0"/>
        </w:rPr>
        <w:t>егося в организации, оказывающей медицинскую помощь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</w:t>
      </w:r>
      <w:r>
        <w:rPr>
          <w:rStyle w:val="s0"/>
        </w:rPr>
        <w:t>нного на медицинском заключении, но не более чем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000000" w:rsidRDefault="00A5749B">
      <w:pPr>
        <w:pStyle w:val="pj"/>
      </w:pPr>
      <w:r>
        <w:rPr>
          <w:rStyle w:val="s0"/>
        </w:rPr>
        <w:t>3. Лицу, выписанному из организации, оказывающей медицинску</w:t>
      </w:r>
      <w:r>
        <w:rPr>
          <w:rStyle w:val="s0"/>
        </w:rPr>
        <w:t>ю помощь в области психического здоровья, возвращаются документы, деньги и вещи, изъятые и хранящиеся в камере хранения организации.</w:t>
      </w:r>
    </w:p>
    <w:p w:rsidR="00000000" w:rsidRDefault="00A5749B">
      <w:pPr>
        <w:pStyle w:val="pj"/>
      </w:pPr>
      <w:r>
        <w:rPr>
          <w:rStyle w:val="s0"/>
        </w:rPr>
        <w:t>4. Условия труда лиц с психическим, поведенческим расстройством (заболеванием), связанным с употреблением психоактивных вещ</w:t>
      </w:r>
      <w:r>
        <w:rPr>
          <w:rStyle w:val="s0"/>
        </w:rPr>
        <w:t>еств, определяются трудовым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</w:t>
      </w:r>
      <w:r>
        <w:rPr>
          <w:rStyle w:val="s0"/>
        </w:rPr>
        <w:t xml:space="preserve"> здоровья,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000000" w:rsidRDefault="00A5749B">
      <w:pPr>
        <w:pStyle w:val="pj"/>
      </w:pPr>
      <w:r>
        <w:rPr>
          <w:rStyle w:val="s0"/>
        </w:rPr>
        <w:t>6. Лица, подвергавшиеся принудительному лечению,</w:t>
      </w:r>
      <w:r>
        <w:rPr>
          <w:rStyle w:val="s0"/>
        </w:rPr>
        <w:t xml:space="preserve">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</w:t>
      </w:r>
      <w:r>
        <w:rPr>
          <w:rStyle w:val="s0"/>
        </w:rPr>
        <w:t xml:space="preserve">ровья лицам с психическими, поведенческими расстройствами (заболеваниями), по месту жительства и проходить в ней поддерживающее лечение в </w:t>
      </w:r>
      <w:hyperlink r:id="rId69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В случа</w:t>
      </w:r>
      <w:r>
        <w:rPr>
          <w:rStyle w:val="s0"/>
        </w:rPr>
        <w:t>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000000" w:rsidRDefault="00A5749B">
      <w:pPr>
        <w:pStyle w:val="pj"/>
      </w:pPr>
      <w:r>
        <w:rPr>
          <w:rStyle w:val="s0"/>
        </w:rPr>
        <w:t>7. Трудовое и бытовое устройство лица, выписанного из организации, оказывающей медицинскую помощь в области</w:t>
      </w:r>
      <w:r>
        <w:rPr>
          <w:rStyle w:val="s0"/>
        </w:rPr>
        <w:t xml:space="preserve"> психического здоровья, осуществляется по месту жительства и возлагается на местные исполнительные органы.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8" w:name="SUB1750000"/>
      <w:bookmarkEnd w:id="188"/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A5749B">
      <w:pPr>
        <w:pStyle w:val="pj"/>
      </w:pPr>
      <w:r>
        <w:rPr>
          <w:rStyle w:val="s0"/>
        </w:rPr>
        <w:t>1. Медицинская помощь в области психическ</w:t>
      </w:r>
      <w:r>
        <w:rPr>
          <w:rStyle w:val="s0"/>
        </w:rPr>
        <w:t>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A5749B">
      <w:pPr>
        <w:pStyle w:val="pj"/>
      </w:pPr>
      <w:r>
        <w:rPr>
          <w:rStyle w:val="s0"/>
        </w:rPr>
        <w:t xml:space="preserve">2. Меры физического стеснения </w:t>
      </w:r>
      <w:r>
        <w:rPr>
          <w:rStyle w:val="s0"/>
        </w:rPr>
        <w:t>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</w:t>
      </w:r>
      <w:r>
        <w:rPr>
          <w:rStyle w:val="s0"/>
        </w:rPr>
        <w:t>яющие непосредственную опасность для него или других лиц, и осуществляются при постоянном контроле медицинского персонала.</w:t>
      </w:r>
    </w:p>
    <w:p w:rsidR="00000000" w:rsidRDefault="00A5749B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медицинской документации с уведомлением его за</w:t>
      </w:r>
      <w:r>
        <w:rPr>
          <w:rStyle w:val="s0"/>
        </w:rPr>
        <w:t>конного представителя.</w:t>
      </w:r>
    </w:p>
    <w:p w:rsidR="00000000" w:rsidRDefault="00A5749B">
      <w:pPr>
        <w:pStyle w:val="pj"/>
      </w:pPr>
      <w:r>
        <w:rPr>
          <w:rStyle w:val="s0"/>
        </w:rPr>
        <w:t>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</w:t>
      </w:r>
      <w:r>
        <w:rPr>
          <w:rStyle w:val="s0"/>
        </w:rPr>
        <w:t>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89" w:name="SUB1760000"/>
      <w:bookmarkEnd w:id="189"/>
      <w:r>
        <w:rPr>
          <w:rStyle w:val="s1"/>
        </w:rPr>
        <w:t>Статья 176. Динамическое наблюдение за лицами с психическими, поведенческими расстройс</w:t>
      </w:r>
      <w:r>
        <w:rPr>
          <w:rStyle w:val="s1"/>
        </w:rPr>
        <w:t>твами (заболеваниями)</w:t>
      </w:r>
    </w:p>
    <w:p w:rsidR="00000000" w:rsidRDefault="00A5749B">
      <w:pPr>
        <w:pStyle w:val="pj"/>
      </w:pPr>
      <w:r>
        <w:rPr>
          <w:rStyle w:val="s0"/>
        </w:rPr>
        <w:t>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представи</w:t>
      </w:r>
      <w:r>
        <w:rPr>
          <w:rStyle w:val="s0"/>
        </w:rPr>
        <w:t>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000000" w:rsidRDefault="00A5749B">
      <w:pPr>
        <w:pStyle w:val="pj"/>
      </w:pPr>
      <w:bookmarkStart w:id="190" w:name="SUB1760200"/>
      <w:bookmarkEnd w:id="190"/>
      <w:r>
        <w:rPr>
          <w:rStyle w:val="s0"/>
        </w:rPr>
        <w:t>2. Динамическое наблюдение может</w:t>
      </w:r>
      <w:r>
        <w:rPr>
          <w:rStyle w:val="s0"/>
        </w:rPr>
        <w:t xml:space="preserve">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6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а также</w:t>
      </w:r>
      <w:r>
        <w:rPr>
          <w:rStyle w:val="s0"/>
        </w:rPr>
        <w:t xml:space="preserve"> прекращения динамического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4. При изменении психического состояния лицо с психическими, поведенческими расстройствами </w:t>
      </w:r>
      <w:r>
        <w:rPr>
          <w:rStyle w:val="s0"/>
        </w:rPr>
        <w:t xml:space="preserve">(заболеваниями) может быть освидетельствовано без его согласия или без согласия его законного представителя по основаниям и в порядке, которые предусмотрены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 Динамическое наблюдение з</w:t>
      </w:r>
      <w:r>
        <w:rPr>
          <w:rStyle w:val="s0"/>
        </w:rPr>
        <w:t>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91" w:name="SUB1770000"/>
      <w:bookmarkEnd w:id="191"/>
      <w:r>
        <w:rPr>
          <w:rStyle w:val="s1"/>
        </w:rPr>
        <w:t>Параграф 2. Оказание медицинской помощи при орфанных заболеваниях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177. Оказание медицинской п</w:t>
      </w:r>
      <w:r>
        <w:rPr>
          <w:rStyle w:val="s1"/>
        </w:rPr>
        <w:t>омощи при орфанных заболеваниях</w:t>
      </w:r>
    </w:p>
    <w:p w:rsidR="00000000" w:rsidRDefault="00A5749B">
      <w:pPr>
        <w:pStyle w:val="pj"/>
      </w:pPr>
      <w:r>
        <w:rPr>
          <w:rStyle w:val="s0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000000" w:rsidRDefault="00A5749B">
      <w:pPr>
        <w:pStyle w:val="pj"/>
      </w:pPr>
      <w:r>
        <w:rPr>
          <w:rStyle w:val="s0"/>
        </w:rPr>
        <w:t>2. Лечение орфанных заболеваний осу</w:t>
      </w:r>
      <w:r>
        <w:rPr>
          <w:rStyle w:val="s0"/>
        </w:rPr>
        <w:t>ществляется в рамках гарантированного объема бесплатной медицинской помощи.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69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заболеваний и лекарственных средств для их лечения (орфанных) утверждается уполномоченным орга</w:t>
      </w:r>
      <w:r>
        <w:rPr>
          <w:rStyle w:val="s0"/>
        </w:rPr>
        <w:t>ном с учетом следующих критериев:</w:t>
      </w:r>
    </w:p>
    <w:p w:rsidR="00000000" w:rsidRDefault="00A5749B">
      <w:pPr>
        <w:pStyle w:val="pj"/>
      </w:pPr>
      <w:r>
        <w:rPr>
          <w:rStyle w:val="s0"/>
        </w:rPr>
        <w:t>1) распространенность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2) необходимость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000000" w:rsidRDefault="00A5749B">
      <w:pPr>
        <w:pStyle w:val="pj"/>
      </w:pPr>
      <w:r>
        <w:rPr>
          <w:rStyle w:val="s0"/>
        </w:rPr>
        <w:t>3) необходимость в систематическом лечении с применением лекарс</w:t>
      </w:r>
      <w:r>
        <w:rPr>
          <w:rStyle w:val="s0"/>
        </w:rPr>
        <w:t>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4) наличие заболеваний, для лечения которых в мире отсутствуют разработанные лекарственные средства;</w:t>
      </w:r>
    </w:p>
    <w:p w:rsidR="00000000" w:rsidRDefault="00A5749B">
      <w:pPr>
        <w:pStyle w:val="pj"/>
      </w:pPr>
      <w:r>
        <w:rPr>
          <w:rStyle w:val="s0"/>
        </w:rPr>
        <w:t>5) необходимость оказания па</w:t>
      </w:r>
      <w:r>
        <w:rPr>
          <w:rStyle w:val="s0"/>
        </w:rPr>
        <w:t>ллиативной медицинской помощи в связи с отсутствием радикальной терапии (инкурабельные пациенты).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69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192" w:name="SUB1780000"/>
      <w:bookmarkEnd w:id="192"/>
      <w:r>
        <w:rPr>
          <w:rStyle w:val="s1"/>
        </w:rPr>
        <w:t>Глава 21. ЦЕНТРЫ ВРЕМЕННОЙ 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1. Центр</w:t>
      </w:r>
      <w:r>
        <w:rPr>
          <w:rStyle w:val="s0"/>
        </w:rPr>
        <w:t>ы временной адаптации и детоксикации создаются по решению местных исполнительных органов.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7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деятельности центров временной адаптации и детоксикации и </w:t>
      </w:r>
      <w:hyperlink r:id="rId701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3" w:name="SUB1790000"/>
      <w:bookmarkEnd w:id="193"/>
      <w:r>
        <w:rPr>
          <w:rStyle w:val="s1"/>
        </w:rPr>
        <w:t>Статья 179. Осн</w:t>
      </w:r>
      <w:r>
        <w:rPr>
          <w:rStyle w:val="s1"/>
        </w:rPr>
        <w:t>ования помещения лиц в центры временной 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</w:t>
      </w:r>
      <w:r>
        <w:rPr>
          <w:rStyle w:val="s0"/>
        </w:rPr>
        <w:t>оксикации), проведенного персоналом организации, оказывающей медицинскую помощь в области психического здоровья.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4" w:name="SUB1800000"/>
      <w:bookmarkEnd w:id="194"/>
      <w:r>
        <w:rPr>
          <w:rStyle w:val="s1"/>
        </w:rPr>
        <w:t>Статья 180. Прием и регистрация лиц, помещаемых в центры временной 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1. Порядок приема и регистрации лиц, помещаемых в</w:t>
      </w:r>
      <w:r>
        <w:rPr>
          <w:rStyle w:val="s0"/>
        </w:rPr>
        <w:t xml:space="preserve">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</w:t>
      </w:r>
      <w:r>
        <w:rPr>
          <w:rStyle w:val="s0"/>
        </w:rPr>
        <w:t>ии.</w:t>
      </w:r>
    </w:p>
    <w:p w:rsidR="00000000" w:rsidRDefault="00A5749B">
      <w:pPr>
        <w:pStyle w:val="pj"/>
      </w:pPr>
      <w:r>
        <w:rPr>
          <w:rStyle w:val="s0"/>
        </w:rPr>
        <w:t>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000000" w:rsidRDefault="00A5749B">
      <w:pPr>
        <w:pStyle w:val="pj"/>
      </w:pPr>
      <w:r>
        <w:rPr>
          <w:rStyle w:val="s0"/>
        </w:rPr>
        <w:t>При помещении иностранца в центр временной адаптации и детокси</w:t>
      </w:r>
      <w:r>
        <w:rPr>
          <w:rStyle w:val="s0"/>
        </w:rPr>
        <w:t>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5" w:name="SUB1810000"/>
      <w:bookmarkEnd w:id="195"/>
      <w:r>
        <w:rPr>
          <w:rStyle w:val="s1"/>
        </w:rPr>
        <w:t>Статья</w:t>
      </w:r>
      <w:r>
        <w:rPr>
          <w:rStyle w:val="s1"/>
        </w:rPr>
        <w:t xml:space="preserve"> 181. Режим содержания в центрах временной 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содержания, тре</w:t>
      </w:r>
      <w:r>
        <w:rPr>
          <w:rStyle w:val="s0"/>
        </w:rPr>
        <w:t>бования к оборудованию помещений определяются правилами внутреннего распорядка центра временной адаптации и детоксикации.</w:t>
      </w:r>
    </w:p>
    <w:p w:rsidR="00000000" w:rsidRDefault="00A5749B">
      <w:pPr>
        <w:pStyle w:val="pj"/>
      </w:pPr>
      <w:r>
        <w:rPr>
          <w:rStyle w:val="s0"/>
        </w:rPr>
        <w:t>2. Мужчины, помещенные в центры временной адаптации и детоксикации, размещаются отдельно от женщин.</w:t>
      </w:r>
    </w:p>
    <w:p w:rsidR="00000000" w:rsidRDefault="00A5749B">
      <w:pPr>
        <w:pStyle w:val="pj"/>
      </w:pPr>
      <w:r>
        <w:rPr>
          <w:rStyle w:val="s0"/>
        </w:rPr>
        <w:t xml:space="preserve">3. Несовершеннолетние, помещенные </w:t>
      </w:r>
      <w:r>
        <w:rPr>
          <w:rStyle w:val="s0"/>
        </w:rPr>
        <w:t>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000000" w:rsidRDefault="00A5749B">
      <w:pPr>
        <w:pStyle w:val="pj"/>
      </w:pPr>
      <w:r>
        <w:rPr>
          <w:rStyle w:val="s0"/>
        </w:rPr>
        <w:t>4. Лица, больные инфекционными и паразитарными заболеваниями, не могут содержаться с другим</w:t>
      </w:r>
      <w:r>
        <w:rPr>
          <w:rStyle w:val="s0"/>
        </w:rPr>
        <w:t>и лицами, помещенными в центры временной адаптации и детоксикации.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6" w:name="SUB1820000"/>
      <w:bookmarkEnd w:id="196"/>
      <w:r>
        <w:rPr>
          <w:rStyle w:val="s1"/>
        </w:rPr>
        <w:t>Статья 182. Права и обязанности лиц, помещаемых в центры временной 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1. Лица, помещаемые в центры временной адаптации и детоксикации, имеют право:</w:t>
      </w:r>
    </w:p>
    <w:p w:rsidR="00000000" w:rsidRDefault="00A5749B">
      <w:pPr>
        <w:pStyle w:val="pj"/>
      </w:pPr>
      <w:r>
        <w:rPr>
          <w:rStyle w:val="s0"/>
        </w:rPr>
        <w:t>1) получать информацию о своих правах и обязанностях, режиме содержания;</w:t>
      </w:r>
    </w:p>
    <w:p w:rsidR="00000000" w:rsidRDefault="00A5749B">
      <w:pPr>
        <w:pStyle w:val="pj"/>
      </w:pPr>
      <w:r>
        <w:rPr>
          <w:rStyle w:val="s0"/>
        </w:rPr>
        <w:t>2) на личную безопасность в период нахождения в центре временной адаптации и детоксикации;</w:t>
      </w:r>
    </w:p>
    <w:p w:rsidR="00000000" w:rsidRDefault="00A5749B">
      <w:pPr>
        <w:pStyle w:val="pj"/>
      </w:pPr>
      <w:r>
        <w:rPr>
          <w:rStyle w:val="s0"/>
        </w:rPr>
        <w:t>3) получать материально-бытовое и медико-санитарное обслуживание;</w:t>
      </w:r>
    </w:p>
    <w:p w:rsidR="00000000" w:rsidRDefault="00A5749B">
      <w:pPr>
        <w:pStyle w:val="pj"/>
      </w:pPr>
      <w:r>
        <w:rPr>
          <w:rStyle w:val="s0"/>
        </w:rPr>
        <w:t>4) обращаться к медицинско</w:t>
      </w:r>
      <w:r>
        <w:rPr>
          <w:rStyle w:val="s0"/>
        </w:rPr>
        <w:t>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000000" w:rsidRDefault="00A5749B">
      <w:pPr>
        <w:pStyle w:val="pj"/>
      </w:pPr>
      <w:r>
        <w:rPr>
          <w:rStyle w:val="s0"/>
        </w:rPr>
        <w:t>2. Лица, помещенные в центры временной адаптации и детоксикации, обя</w:t>
      </w:r>
      <w:r>
        <w:rPr>
          <w:rStyle w:val="s0"/>
        </w:rPr>
        <w:t>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7" w:name="SUB1830000"/>
      <w:bookmarkEnd w:id="197"/>
      <w:r>
        <w:rPr>
          <w:rStyle w:val="s1"/>
        </w:rPr>
        <w:t xml:space="preserve">Статья 183. Освобождение лиц, помещенных в центры временной </w:t>
      </w:r>
      <w:r>
        <w:rPr>
          <w:rStyle w:val="s1"/>
        </w:rPr>
        <w:t>адаптации и детоксикации</w:t>
      </w:r>
    </w:p>
    <w:p w:rsidR="00000000" w:rsidRDefault="00A5749B">
      <w:pPr>
        <w:pStyle w:val="pj"/>
      </w:pPr>
      <w:r>
        <w:rPr>
          <w:rStyle w:val="s0"/>
        </w:rPr>
        <w:t>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дальнейшего наблюдения и лечения в условиях центра, в теч</w:t>
      </w:r>
      <w:r>
        <w:rPr>
          <w:rStyle w:val="s0"/>
        </w:rPr>
        <w:t>ение суток с момента поступления.</w:t>
      </w:r>
    </w:p>
    <w:p w:rsidR="00000000" w:rsidRDefault="00A5749B">
      <w:pPr>
        <w:pStyle w:val="pj"/>
      </w:pPr>
      <w:r>
        <w:rPr>
          <w:rStyle w:val="s0"/>
        </w:rPr>
        <w:t>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000000" w:rsidRDefault="00A5749B">
      <w:pPr>
        <w:pStyle w:val="pj"/>
      </w:pPr>
      <w:r>
        <w:rPr>
          <w:rStyle w:val="s0"/>
        </w:rPr>
        <w:t>3. При незаконном хранении лицами, помещаемыми в центры временной адап</w:t>
      </w:r>
      <w:r>
        <w:rPr>
          <w:rStyle w:val="s0"/>
        </w:rPr>
        <w:t xml:space="preserve">тации и детоксикации, огнестрельного или холодного оружия, взрывчатых, </w:t>
      </w:r>
      <w:hyperlink r:id="rId702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или ядовитых веществ, наркотических средств, психотропных веществ и их прекурсоров решения принимаются</w:t>
      </w:r>
      <w:r>
        <w:rPr>
          <w:rStyle w:val="s0"/>
        </w:rPr>
        <w:t xml:space="preserve">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bookmarkStart w:id="198" w:name="SUB1840000"/>
      <w:bookmarkEnd w:id="198"/>
      <w:r>
        <w:rPr>
          <w:rStyle w:val="s3"/>
        </w:rPr>
        <w:t>В главе 22 слова «Уполномоченный по правам человека», «Уполномоченном по правам человека», «Упо</w:t>
      </w:r>
      <w:r>
        <w:rPr>
          <w:rStyle w:val="s3"/>
        </w:rPr>
        <w:t>лномоченного по правам человека», «Уполномоченным по правам человека», «Уполномоченному по правам человека» заменены соответственно словами «Уполномоченный по правам человека в Республике Казахстан», «Уполномоченном по правам человека в Республике Казахста</w:t>
      </w:r>
      <w:r>
        <w:rPr>
          <w:rStyle w:val="s3"/>
        </w:rPr>
        <w:t xml:space="preserve">н», «Уполномоченного по правам человека в Республике Казахстан», «Уполномоченным по правам человека в Республике Казахстан», «Уполномоченному по правам человека в Республике Казахстан» в соответствии с </w:t>
      </w:r>
      <w:hyperlink r:id="rId703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18 ноября 2022 г.) (</w:t>
      </w:r>
      <w:hyperlink r:id="rId704" w:anchor="sub_id=18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c"/>
      </w:pPr>
      <w:r>
        <w:rPr>
          <w:rStyle w:val="s1"/>
        </w:rPr>
        <w:t>Глава 22. НАЦИОНАЛЬНЫЙ ПРЕВЕНТИВНЫЙ МЕХАНИЗМ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A5749B">
      <w:pPr>
        <w:pStyle w:val="pj"/>
      </w:pPr>
      <w:r>
        <w:rPr>
          <w:rStyle w:val="s0"/>
        </w:rPr>
        <w:t>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</w:t>
      </w:r>
      <w:r>
        <w:rPr>
          <w:rStyle w:val="s0"/>
        </w:rPr>
        <w:t>сти участников национального превентивного механизма.</w:t>
      </w:r>
    </w:p>
    <w:p w:rsidR="00000000" w:rsidRDefault="00A5749B">
      <w:pPr>
        <w:pStyle w:val="pj"/>
      </w:pPr>
      <w:r>
        <w:rPr>
          <w:rStyle w:val="s0"/>
        </w:rPr>
        <w:t>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</w:t>
      </w:r>
      <w:r>
        <w:rPr>
          <w:rStyle w:val="s0"/>
        </w:rPr>
        <w:t>ющие медицинскую помощь в области психического здоровья, для применения принудительных мер медицинского характера (для принудительного лечения - психиатрический стационар общего типа, психиатрический стационар специализированного типа, психиатрический стац</w:t>
      </w:r>
      <w:r>
        <w:rPr>
          <w:rStyle w:val="s0"/>
        </w:rPr>
        <w:t>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</w:p>
    <w:p w:rsidR="00000000" w:rsidRDefault="00A5749B">
      <w:pPr>
        <w:pStyle w:val="pj"/>
      </w:pPr>
      <w:r>
        <w:rPr>
          <w:rStyle w:val="s0"/>
        </w:rPr>
        <w:t>3. Участниками национального превентивного механизма являются Уполномоченный по правам человека в Ре</w:t>
      </w:r>
      <w:r>
        <w:rPr>
          <w:rStyle w:val="s0"/>
        </w:rPr>
        <w:t>спублике Казахстан,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 Республики Казахстан, юристы, социальные работники,</w:t>
      </w:r>
      <w:r>
        <w:rPr>
          <w:rStyle w:val="s0"/>
        </w:rPr>
        <w:t xml:space="preserve"> врачи.</w:t>
      </w:r>
    </w:p>
    <w:p w:rsidR="00000000" w:rsidRDefault="00A5749B">
      <w:pPr>
        <w:pStyle w:val="pj"/>
      </w:pPr>
      <w:r>
        <w:rPr>
          <w:rStyle w:val="s0"/>
        </w:rPr>
        <w:t>4. Уполномоченный по правам человека в Республике Казахстан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</w:t>
      </w:r>
      <w:r>
        <w:rPr>
          <w:rStyle w:val="s0"/>
        </w:rPr>
        <w:t xml:space="preserve"> профессиональных знаний участников национального превентивного механизма.</w:t>
      </w:r>
    </w:p>
    <w:p w:rsidR="00000000" w:rsidRDefault="00A5749B">
      <w:pPr>
        <w:pStyle w:val="pj"/>
      </w:pPr>
      <w:r>
        <w:rPr>
          <w:rStyle w:val="s0"/>
        </w:rPr>
        <w:t>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</w:t>
      </w:r>
      <w:r>
        <w:rPr>
          <w:rStyle w:val="s0"/>
        </w:rPr>
        <w:t>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199" w:name="SUB1850000"/>
      <w:bookmarkEnd w:id="199"/>
      <w:r>
        <w:rPr>
          <w:rStyle w:val="s1"/>
        </w:rPr>
        <w:t>Статья 185. Координационный совет</w:t>
      </w:r>
    </w:p>
    <w:p w:rsidR="00000000" w:rsidRDefault="00A5749B">
      <w:pPr>
        <w:pStyle w:val="pj"/>
      </w:pPr>
      <w:r>
        <w:rPr>
          <w:rStyle w:val="s0"/>
        </w:rPr>
        <w:t>1.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совет.</w:t>
      </w:r>
    </w:p>
    <w:p w:rsidR="00000000" w:rsidRDefault="00A5749B">
      <w:pPr>
        <w:pStyle w:val="pj"/>
      </w:pPr>
      <w:r>
        <w:rPr>
          <w:rStyle w:val="s0"/>
        </w:rPr>
        <w:t>Члены Координ</w:t>
      </w:r>
      <w:r>
        <w:rPr>
          <w:rStyle w:val="s0"/>
        </w:rPr>
        <w:t>ационного совета, за исключением Уполномоченного по правам человека в Республике Казахстан, избираются комиссией, создаваемой Уполномоченным по правам человека в Республике Казахстан, из числа граждан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Уполномоченный по правам челов</w:t>
      </w:r>
      <w:r>
        <w:rPr>
          <w:rStyle w:val="s0"/>
        </w:rPr>
        <w:t>ека в Республике Казахстан утверждает:</w:t>
      </w:r>
    </w:p>
    <w:p w:rsidR="00000000" w:rsidRDefault="00A5749B">
      <w:pPr>
        <w:pStyle w:val="pj"/>
      </w:pPr>
      <w:r>
        <w:rPr>
          <w:rStyle w:val="s0"/>
        </w:rPr>
        <w:t>1) положение о Координационном совете при Уполномоченном по правам человека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2) правила отбора участников национального превентивного механизма;</w:t>
      </w:r>
    </w:p>
    <w:p w:rsidR="00000000" w:rsidRDefault="00A5749B">
      <w:pPr>
        <w:pStyle w:val="pj"/>
      </w:pPr>
      <w:r>
        <w:rPr>
          <w:rStyle w:val="s0"/>
        </w:rPr>
        <w:t>3) правила формирования групп из участников национального превентивного механизма для превентивных посещений;</w:t>
      </w:r>
    </w:p>
    <w:p w:rsidR="00000000" w:rsidRDefault="00A5749B">
      <w:pPr>
        <w:pStyle w:val="pj"/>
      </w:pPr>
      <w:r>
        <w:rPr>
          <w:rStyle w:val="s0"/>
        </w:rPr>
        <w:t>4) методические рекомендации по превентивным посещениям;</w:t>
      </w:r>
    </w:p>
    <w:p w:rsidR="00000000" w:rsidRDefault="00A5749B">
      <w:pPr>
        <w:pStyle w:val="pj"/>
      </w:pPr>
      <w:r>
        <w:rPr>
          <w:rStyle w:val="s0"/>
        </w:rPr>
        <w:t>5) правила подготовки ежегодного консолидированного доклада по итогам превентивных посеще</w:t>
      </w:r>
      <w:r>
        <w:rPr>
          <w:rStyle w:val="s0"/>
        </w:rPr>
        <w:t>ний.</w:t>
      </w:r>
    </w:p>
    <w:p w:rsidR="00000000" w:rsidRDefault="00A5749B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0" w:name="SUB1860000"/>
      <w:bookmarkEnd w:id="200"/>
      <w:r>
        <w:rPr>
          <w:rStyle w:val="s1"/>
        </w:rPr>
        <w:t>Статья 186. Требования к уча</w:t>
      </w:r>
      <w:r>
        <w:rPr>
          <w:rStyle w:val="s1"/>
        </w:rPr>
        <w:t>стникам национального превентивного механизма</w:t>
      </w:r>
    </w:p>
    <w:p w:rsidR="00000000" w:rsidRDefault="00A5749B">
      <w:pPr>
        <w:pStyle w:val="pj"/>
      </w:pPr>
      <w:r>
        <w:rPr>
          <w:rStyle w:val="s0"/>
        </w:rPr>
        <w:t>1. Участниками национального превентивного механизма не могут быть лица:</w:t>
      </w:r>
    </w:p>
    <w:p w:rsidR="00000000" w:rsidRDefault="00A5749B">
      <w:pPr>
        <w:pStyle w:val="pj"/>
      </w:pPr>
      <w:r>
        <w:rPr>
          <w:rStyle w:val="s0"/>
        </w:rPr>
        <w:t>1) имеющие непогашенную или неснятую судимость в порядке, установленном законом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подозреваемые или обвиняемые в с</w:t>
      </w:r>
      <w:r>
        <w:rPr>
          <w:rStyle w:val="s0"/>
        </w:rPr>
        <w:t>овершении уголовного правонарушения;</w:t>
      </w:r>
    </w:p>
    <w:p w:rsidR="00000000" w:rsidRDefault="00A5749B">
      <w:pPr>
        <w:pStyle w:val="pj"/>
      </w:pPr>
      <w:r>
        <w:rPr>
          <w:rStyle w:val="s0"/>
        </w:rPr>
        <w:t>3) признанные судом недееспособными или ограниченно дееспособными;</w:t>
      </w:r>
    </w:p>
    <w:p w:rsidR="00000000" w:rsidRDefault="00A5749B">
      <w:pPr>
        <w:pStyle w:val="pj"/>
      </w:pPr>
      <w:r>
        <w:rPr>
          <w:rStyle w:val="s0"/>
        </w:rPr>
        <w:t>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00000" w:rsidRDefault="00A5749B">
      <w:pPr>
        <w:pStyle w:val="pj"/>
      </w:pPr>
      <w:r>
        <w:rPr>
          <w:rStyle w:val="s0"/>
        </w:rPr>
        <w:t xml:space="preserve">5) состоящие </w:t>
      </w:r>
      <w:r>
        <w:rPr>
          <w:rStyle w:val="s0"/>
        </w:rPr>
        <w:t>на учете в организации, оказывающей медицинскую помощь в области психического здоровья.</w:t>
      </w:r>
    </w:p>
    <w:p w:rsidR="00000000" w:rsidRDefault="00A5749B">
      <w:pPr>
        <w:pStyle w:val="pj"/>
      </w:pPr>
      <w:r>
        <w:rPr>
          <w:rStyle w:val="s0"/>
        </w:rPr>
        <w:t>2. Участниками национального превентивного механизма также не могут быть лица, освобожденные от уголовной ответственности на основании пунктов 3), 4), 9), 10) и 12) час</w:t>
      </w:r>
      <w:r>
        <w:rPr>
          <w:rStyle w:val="s0"/>
        </w:rPr>
        <w:t xml:space="preserve">ти первой </w:t>
      </w:r>
      <w:hyperlink r:id="rId705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или </w:t>
      </w:r>
      <w:hyperlink r:id="rId706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Уголовно-процессуального кодекса Республики Казахстан </w:t>
      </w:r>
      <w:r>
        <w:rPr>
          <w:rStyle w:val="s0"/>
        </w:rPr>
        <w:t>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</w:t>
      </w:r>
      <w:r>
        <w:rPr>
          <w:rStyle w:val="s0"/>
        </w:rPr>
        <w:t>ской деятельностью.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1" w:name="SUB1870000"/>
      <w:bookmarkEnd w:id="201"/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A5749B">
      <w:pPr>
        <w:pStyle w:val="pj"/>
      </w:pPr>
      <w:r>
        <w:rPr>
          <w:rStyle w:val="s0"/>
        </w:rPr>
        <w:t>1. Участник национального превентивного механизма вправе:</w:t>
      </w:r>
    </w:p>
    <w:p w:rsidR="00000000" w:rsidRDefault="00A5749B">
      <w:pPr>
        <w:pStyle w:val="pj"/>
      </w:pPr>
      <w:r>
        <w:rPr>
          <w:rStyle w:val="s0"/>
        </w:rPr>
        <w:t>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000000" w:rsidRDefault="00A5749B">
      <w:pPr>
        <w:pStyle w:val="pj"/>
      </w:pPr>
      <w:r>
        <w:rPr>
          <w:rStyle w:val="s0"/>
        </w:rPr>
        <w:t>2) иметь доступ к информации, касающейся обращения с лицами, содержащимися в организациях, подлежа</w:t>
      </w:r>
      <w:r>
        <w:rPr>
          <w:rStyle w:val="s0"/>
        </w:rPr>
        <w:t>щих превентивному посещению, а также условий их содержания;</w:t>
      </w:r>
    </w:p>
    <w:p w:rsidR="00000000" w:rsidRDefault="00A5749B">
      <w:pPr>
        <w:pStyle w:val="pj"/>
      </w:pPr>
      <w:r>
        <w:rPr>
          <w:rStyle w:val="s0"/>
        </w:rPr>
        <w:t>3) осуществлять превентивные посещения в установленном порядке в составе сформированных групп;</w:t>
      </w:r>
    </w:p>
    <w:p w:rsidR="00000000" w:rsidRDefault="00A5749B">
      <w:pPr>
        <w:pStyle w:val="pj"/>
      </w:pPr>
      <w:r>
        <w:rPr>
          <w:rStyle w:val="s0"/>
        </w:rPr>
        <w:t>4) проводить беседы с лицами, содержащимися в организациях, подлежащих превентивным посещениям, и (ил</w:t>
      </w:r>
      <w:r>
        <w:rPr>
          <w:rStyle w:val="s0"/>
        </w:rPr>
        <w:t>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000000" w:rsidRDefault="00A5749B">
      <w:pPr>
        <w:pStyle w:val="pj"/>
      </w:pPr>
      <w:r>
        <w:rPr>
          <w:rStyle w:val="s0"/>
        </w:rPr>
        <w:t>5) беспрепятстве</w:t>
      </w:r>
      <w:r>
        <w:rPr>
          <w:rStyle w:val="s0"/>
        </w:rPr>
        <w:t>нно выбирать и посещать организации, подлежащие превентивному посещению;</w:t>
      </w:r>
    </w:p>
    <w:p w:rsidR="00000000" w:rsidRDefault="00A5749B">
      <w:pPr>
        <w:pStyle w:val="pj"/>
      </w:pPr>
      <w:r>
        <w:rPr>
          <w:rStyle w:val="s0"/>
        </w:rPr>
        <w:t>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000000" w:rsidRDefault="00A5749B">
      <w:pPr>
        <w:pStyle w:val="pj"/>
      </w:pPr>
      <w:r>
        <w:rPr>
          <w:rStyle w:val="s0"/>
        </w:rPr>
        <w:t>2. Участник национального превентивного меха</w:t>
      </w:r>
      <w:r>
        <w:rPr>
          <w:rStyle w:val="s0"/>
        </w:rPr>
        <w:t>низма является независимым при осуществлении законной деятельности.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2" w:name="SUB1880000"/>
      <w:bookmarkEnd w:id="202"/>
      <w:r>
        <w:rPr>
          <w:rStyle w:val="s1"/>
        </w:rPr>
        <w:t>Статья 188. Обязанности участника национального превентивного механизма</w:t>
      </w:r>
    </w:p>
    <w:p w:rsidR="00000000" w:rsidRDefault="00A5749B">
      <w:pPr>
        <w:pStyle w:val="pj"/>
      </w:pPr>
      <w:r>
        <w:rPr>
          <w:rStyle w:val="s0"/>
        </w:rPr>
        <w:t>1. При исполнении своих полномочий участник национального превентивного механизма обязан соблюдать законодательств</w:t>
      </w:r>
      <w:r>
        <w:rPr>
          <w:rStyle w:val="s0"/>
        </w:rPr>
        <w:t>о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000000" w:rsidRDefault="00A5749B">
      <w:pPr>
        <w:pStyle w:val="pj"/>
      </w:pPr>
      <w:r>
        <w:rPr>
          <w:rStyle w:val="s0"/>
        </w:rPr>
        <w:t>3. При наличии обстоятельств, вызывающих сомнение в беспристрастности участника национал</w:t>
      </w:r>
      <w:r>
        <w:rPr>
          <w:rStyle w:val="s0"/>
        </w:rPr>
        <w:t>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000000" w:rsidRDefault="00A5749B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</w:t>
      </w:r>
      <w:r>
        <w:rPr>
          <w:rStyle w:val="s0"/>
        </w:rPr>
        <w:t>м человека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Принятые сообщения и жалобы передаются на рассмотрение Уполномоченному по правам человека в Республике Казахстан в порядке, предусмотренном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Информация о принятых и переданных сообще</w:t>
      </w:r>
      <w:r>
        <w:rPr>
          <w:rStyle w:val="s0"/>
        </w:rPr>
        <w:t>ниях и жалобах включается в отчет по результатам превентивных посещений.</w:t>
      </w:r>
    </w:p>
    <w:p w:rsidR="00000000" w:rsidRDefault="00A5749B">
      <w:pPr>
        <w:pStyle w:val="pj"/>
      </w:pPr>
      <w:r>
        <w:rPr>
          <w:rStyle w:val="s0"/>
        </w:rPr>
        <w:t>5. Участник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3" w:name="SUB1890000"/>
      <w:bookmarkEnd w:id="203"/>
      <w:r>
        <w:rPr>
          <w:rStyle w:val="s1"/>
        </w:rPr>
        <w:t>Статья 189. Прекращен</w:t>
      </w:r>
      <w:r>
        <w:rPr>
          <w:rStyle w:val="s1"/>
        </w:rPr>
        <w:t>ие полномочий участника национального превентивного механизма</w:t>
      </w:r>
    </w:p>
    <w:p w:rsidR="00000000" w:rsidRDefault="00A5749B">
      <w:pPr>
        <w:pStyle w:val="pj"/>
      </w:pPr>
      <w:r>
        <w:rPr>
          <w:rStyle w:val="s0"/>
        </w:rPr>
        <w:t>Полномочия участника национального превентивного механизма прекращаются при:</w:t>
      </w:r>
    </w:p>
    <w:p w:rsidR="00000000" w:rsidRDefault="00A5749B">
      <w:pPr>
        <w:pStyle w:val="pj"/>
      </w:pPr>
      <w:r>
        <w:rPr>
          <w:rStyle w:val="s0"/>
        </w:rPr>
        <w:t>1) нарушении положений настоящего Кодекса;</w:t>
      </w:r>
    </w:p>
    <w:p w:rsidR="00000000" w:rsidRDefault="00A5749B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A5749B">
      <w:pPr>
        <w:pStyle w:val="pj"/>
      </w:pPr>
      <w:r>
        <w:rPr>
          <w:rStyle w:val="s0"/>
        </w:rPr>
        <w:t>3) его смерти либо вс</w:t>
      </w:r>
      <w:r>
        <w:rPr>
          <w:rStyle w:val="s0"/>
        </w:rPr>
        <w:t>туплении в законную силу решения суда об объявлении его умершим;</w:t>
      </w:r>
    </w:p>
    <w:p w:rsidR="00000000" w:rsidRDefault="00A5749B">
      <w:pPr>
        <w:pStyle w:val="pj"/>
      </w:pPr>
      <w:r>
        <w:rPr>
          <w:rStyle w:val="s0"/>
        </w:rPr>
        <w:t>4) выезде на постоянное жительство за пределы Республики Казахстан;</w:t>
      </w:r>
    </w:p>
    <w:p w:rsidR="00000000" w:rsidRDefault="00A5749B">
      <w:pPr>
        <w:pStyle w:val="pj"/>
      </w:pPr>
      <w:r>
        <w:rPr>
          <w:rStyle w:val="s0"/>
        </w:rPr>
        <w:t>5) утрате гражданства Республики Казахстан;</w:t>
      </w:r>
    </w:p>
    <w:p w:rsidR="00000000" w:rsidRDefault="00A5749B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A5749B">
      <w:pPr>
        <w:pStyle w:val="pj"/>
      </w:pPr>
      <w:r>
        <w:rPr>
          <w:rStyle w:val="s0"/>
        </w:rPr>
        <w:t>7) наступлении ины</w:t>
      </w:r>
      <w:r>
        <w:rPr>
          <w:rStyle w:val="s0"/>
        </w:rPr>
        <w:t>х случаев, предусмотренных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4" w:name="SUB1900000"/>
      <w:bookmarkEnd w:id="204"/>
      <w:r>
        <w:rPr>
          <w:rStyle w:val="s1"/>
        </w:rPr>
        <w:t>Статья 190. Виды и периодичность превентивных посещений</w:t>
      </w:r>
    </w:p>
    <w:p w:rsidR="00000000" w:rsidRDefault="00A5749B">
      <w:pPr>
        <w:pStyle w:val="pj"/>
      </w:pPr>
      <w:r>
        <w:rPr>
          <w:rStyle w:val="s0"/>
        </w:rPr>
        <w:t>1. Превентивные посещения участников национального превентивного механизма подразделяются на:</w:t>
      </w:r>
    </w:p>
    <w:p w:rsidR="00000000" w:rsidRDefault="00A5749B">
      <w:pPr>
        <w:pStyle w:val="pj"/>
      </w:pPr>
      <w:r>
        <w:rPr>
          <w:rStyle w:val="s0"/>
        </w:rPr>
        <w:t>1) периодические превентивные посещения, прово</w:t>
      </w:r>
      <w:r>
        <w:rPr>
          <w:rStyle w:val="s0"/>
        </w:rPr>
        <w:t>димые на регулярной основе не реже одного раза в четыре года;</w:t>
      </w:r>
    </w:p>
    <w:p w:rsidR="00000000" w:rsidRDefault="00A5749B">
      <w:pPr>
        <w:pStyle w:val="pj"/>
      </w:pPr>
      <w:r>
        <w:rPr>
          <w:rStyle w:val="s0"/>
        </w:rPr>
        <w:t xml:space="preserve">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</w:t>
      </w:r>
      <w:r>
        <w:rPr>
          <w:rStyle w:val="s0"/>
        </w:rPr>
        <w:t>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000000" w:rsidRDefault="00A5749B">
      <w:pPr>
        <w:pStyle w:val="pj"/>
      </w:pPr>
      <w:r>
        <w:rPr>
          <w:rStyle w:val="s0"/>
        </w:rPr>
        <w:t>3) специальные превентивные посещения,</w:t>
      </w:r>
      <w:r>
        <w:rPr>
          <w:rStyle w:val="s0"/>
        </w:rPr>
        <w:t xml:space="preserve">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000000" w:rsidRDefault="00A5749B">
      <w:pPr>
        <w:pStyle w:val="pj"/>
      </w:pPr>
      <w:r>
        <w:rPr>
          <w:rStyle w:val="s0"/>
        </w:rPr>
        <w:t xml:space="preserve">2. Координационный совет определяет сроки и перечень организаций, подлежащих превентивным посещениям, </w:t>
      </w:r>
      <w:r>
        <w:rPr>
          <w:rStyle w:val="s0"/>
        </w:rPr>
        <w:t>в пределах выделенных бюджетных средств.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5" w:name="SUB1910000"/>
      <w:bookmarkEnd w:id="205"/>
      <w:r>
        <w:rPr>
          <w:rStyle w:val="s1"/>
        </w:rPr>
        <w:t>Статья 191. Порядок превентивных посещений</w:t>
      </w:r>
    </w:p>
    <w:p w:rsidR="00000000" w:rsidRDefault="00A5749B">
      <w:pPr>
        <w:pStyle w:val="pj"/>
      </w:pPr>
      <w:r>
        <w:rPr>
          <w:rStyle w:val="s0"/>
        </w:rPr>
        <w:t>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</w:t>
      </w:r>
      <w:r>
        <w:rPr>
          <w:rStyle w:val="s0"/>
        </w:rPr>
        <w:t>ством Республики Казахстан по согласованию с Уполномоченным по правам человека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</w:t>
      </w:r>
      <w:r>
        <w:rPr>
          <w:rStyle w:val="s0"/>
        </w:rPr>
        <w:t>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000000" w:rsidRDefault="00A5749B">
      <w:pPr>
        <w:pStyle w:val="pj"/>
      </w:pPr>
      <w:r>
        <w:rPr>
          <w:rStyle w:val="s0"/>
        </w:rPr>
        <w:t>3. Обеспечение безопасности участников национального</w:t>
      </w:r>
      <w:r>
        <w:rPr>
          <w:rStyle w:val="s0"/>
        </w:rPr>
        <w:t xml:space="preserve"> превентивного механизма возлагается на администрацию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превентивному посещен</w:t>
      </w:r>
      <w:r>
        <w:rPr>
          <w:rStyle w:val="s0"/>
        </w:rPr>
        <w:t>ию, письменно информирует Уполномоченного по правам человека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 всеми</w:t>
      </w:r>
      <w:r>
        <w:rPr>
          <w:rStyle w:val="s0"/>
        </w:rPr>
        <w:t xml:space="preserve">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6" w:name="SUB1920000"/>
      <w:bookmarkEnd w:id="206"/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A5749B">
      <w:pPr>
        <w:pStyle w:val="pj"/>
      </w:pPr>
      <w:r>
        <w:rPr>
          <w:rStyle w:val="s0"/>
        </w:rPr>
        <w:t>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000000" w:rsidRDefault="00A5749B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</w:t>
      </w:r>
      <w:r>
        <w:rPr>
          <w:rStyle w:val="s0"/>
        </w:rPr>
        <w:t>еханизма также включаются:</w:t>
      </w:r>
    </w:p>
    <w:p w:rsidR="00000000" w:rsidRDefault="00A5749B">
      <w:pPr>
        <w:pStyle w:val="pj"/>
      </w:pPr>
      <w:r>
        <w:rPr>
          <w:rStyle w:val="s0"/>
        </w:rPr>
        <w:t>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</w:t>
      </w:r>
      <w:r>
        <w:rPr>
          <w:rStyle w:val="s0"/>
        </w:rPr>
        <w:t>их достоинство видов обращения и наказания;</w:t>
      </w:r>
    </w:p>
    <w:p w:rsidR="00000000" w:rsidRDefault="00A5749B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К ежегодному консолидированному докладу участников национального превентивного механизма прилагается финансовый отчет по превентивным пос</w:t>
      </w:r>
      <w:r>
        <w:rPr>
          <w:rStyle w:val="s0"/>
        </w:rPr>
        <w:t>ещениям за прошедший год.</w:t>
      </w:r>
    </w:p>
    <w:p w:rsidR="00000000" w:rsidRDefault="00A5749B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Рес</w:t>
      </w:r>
      <w:r>
        <w:rPr>
          <w:rStyle w:val="s0"/>
        </w:rPr>
        <w:t>публике Казахстан в срок не позднее одного месяца со дня его утверждения Координационным советом.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7" w:name="SUB1930000"/>
      <w:bookmarkEnd w:id="207"/>
      <w:r>
        <w:rPr>
          <w:rStyle w:val="s1"/>
        </w:rPr>
        <w:t>Статья 193. Конфиденциальность</w:t>
      </w:r>
    </w:p>
    <w:p w:rsidR="00000000" w:rsidRDefault="00A5749B">
      <w:pPr>
        <w:pStyle w:val="pj"/>
      </w:pPr>
      <w:r>
        <w:rPr>
          <w:rStyle w:val="s0"/>
        </w:rPr>
        <w:t xml:space="preserve">1. Участники национального превентивного механизма не вправе разглашать сведения о частной жизни лица, ставшие известными им </w:t>
      </w:r>
      <w:r>
        <w:rPr>
          <w:rStyle w:val="s0"/>
        </w:rPr>
        <w:t>в ходе превентивных посещений, без согласия данного лица.</w:t>
      </w:r>
    </w:p>
    <w:p w:rsidR="00000000" w:rsidRDefault="00A5749B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08" w:name="SUB1940000"/>
      <w:bookmarkEnd w:id="208"/>
      <w:r>
        <w:rPr>
          <w:rStyle w:val="s1"/>
        </w:rPr>
        <w:t>Статья 194</w:t>
      </w:r>
      <w:r>
        <w:rPr>
          <w:rStyle w:val="s1"/>
        </w:rPr>
        <w:t>. Взаимодействие уполномоченных государственных органов с участниками национального превентивного механизма</w:t>
      </w:r>
    </w:p>
    <w:p w:rsidR="00000000" w:rsidRDefault="00A5749B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</w:t>
      </w:r>
      <w:r>
        <w:rPr>
          <w:rStyle w:val="s0"/>
        </w:rPr>
        <w:t>еятельности.</w:t>
      </w:r>
    </w:p>
    <w:p w:rsidR="00000000" w:rsidRDefault="00A5749B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</w:t>
      </w:r>
      <w:r>
        <w:rPr>
          <w:rStyle w:val="s0"/>
        </w:rPr>
        <w:t xml:space="preserve"> унижающих достоинство видов обращения и наказания.</w:t>
      </w:r>
    </w:p>
    <w:p w:rsidR="00000000" w:rsidRDefault="00A5749B">
      <w:pPr>
        <w:pStyle w:val="pj"/>
      </w:pPr>
      <w:r>
        <w:rPr>
          <w:rStyle w:val="s0"/>
        </w:rPr>
        <w:t>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Уполномоченные государств</w:t>
      </w:r>
      <w:r>
        <w:rPr>
          <w:rStyle w:val="s0"/>
        </w:rPr>
        <w:t>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мерах, принятых по резуль</w:t>
      </w:r>
      <w:r>
        <w:rPr>
          <w:rStyle w:val="s0"/>
        </w:rPr>
        <w:t>татам рассмотрения полученных докладов.</w:t>
      </w:r>
    </w:p>
    <w:p w:rsidR="00000000" w:rsidRDefault="00A5749B">
      <w:pPr>
        <w:pStyle w:val="pj"/>
      </w:pPr>
      <w:r>
        <w:rPr>
          <w:rStyle w:val="s0"/>
        </w:rPr>
        <w:t>3.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</w:t>
      </w:r>
      <w:r>
        <w:rPr>
          <w:rStyle w:val="s0"/>
        </w:rPr>
        <w:t>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</w:t>
      </w:r>
      <w:r>
        <w:rPr>
          <w:rStyle w:val="s0"/>
        </w:rPr>
        <w:t>боды человека и гражданина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09" w:name="SUB1950000"/>
      <w:bookmarkEnd w:id="209"/>
      <w:r>
        <w:rPr>
          <w:rStyle w:val="s1"/>
        </w:rPr>
        <w:t>Глава 23. ОБЪЕМЫ МЕДИЦИНСКОЙ ПОМОЩИ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В статью 195 внесены изменения в соответствии с </w:t>
      </w:r>
      <w:hyperlink r:id="rId707" w:anchor="sub_id=13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</w:t>
      </w:r>
      <w:r>
        <w:rPr>
          <w:rStyle w:val="s3"/>
        </w:rPr>
        <w:t>I (введен в действие с 1 января 2024 г.) (</w:t>
      </w:r>
      <w:hyperlink r:id="rId708" w:anchor="sub_id=19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A5749B">
      <w:pPr>
        <w:pStyle w:val="pj"/>
      </w:pPr>
      <w:r>
        <w:rPr>
          <w:rStyle w:val="s0"/>
        </w:rPr>
        <w:t>Медицинская помощь предоставляется в следующих объемах:</w:t>
      </w:r>
    </w:p>
    <w:p w:rsidR="00000000" w:rsidRDefault="00A5749B">
      <w:pPr>
        <w:pStyle w:val="pj"/>
      </w:pPr>
      <w:r>
        <w:rPr>
          <w:rStyle w:val="s0"/>
        </w:rPr>
        <w:t>1) минимальный, пре</w:t>
      </w:r>
      <w:r>
        <w:rPr>
          <w:rStyle w:val="s0"/>
        </w:rPr>
        <w:t xml:space="preserve">дставляющий собой гарантированный объем бесплатной медицинской помощи, предоставляемой в соответствии со </w:t>
      </w:r>
      <w:hyperlink w:anchor="sub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A5749B">
      <w:pPr>
        <w:pStyle w:val="pj"/>
      </w:pPr>
      <w:r>
        <w:rPr>
          <w:rStyle w:val="s0"/>
        </w:rPr>
        <w:t>2) базовый, представляющий собой медицинскую помощь в системе обязательного социальног</w:t>
      </w:r>
      <w:r>
        <w:rPr>
          <w:rStyle w:val="s0"/>
        </w:rPr>
        <w:t xml:space="preserve">о медицинского страхования, предоставляемую в соответствии с </w:t>
      </w:r>
      <w:hyperlink r:id="rId7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A5749B">
      <w:pPr>
        <w:pStyle w:val="pji"/>
      </w:pPr>
      <w:bookmarkStart w:id="210" w:name="SUB1950003"/>
      <w:bookmarkEnd w:id="210"/>
      <w:r>
        <w:rPr>
          <w:rStyle w:val="s3"/>
        </w:rPr>
        <w:t>В подпункт 3 внесены изменения в соответствии с</w:t>
      </w:r>
      <w:r>
        <w:rPr>
          <w:rStyle w:val="s3"/>
        </w:rPr>
        <w:t xml:space="preserve"> </w:t>
      </w:r>
      <w:hyperlink r:id="rId710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711" w:anchor="sub_id=1950003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712" w:anchor="sub_id=5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713" w:anchor="sub_id=1950003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714" w:anchor="sub_id=13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 (</w:t>
      </w:r>
      <w:hyperlink r:id="rId715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A5749B">
      <w:pPr>
        <w:pStyle w:val="pj"/>
      </w:pPr>
      <w:r>
        <w:t>в рамках добровольного и (или) вмененного медицинского страхования, оказываемую за счет взносов физических и юридических лиц;</w:t>
      </w:r>
    </w:p>
    <w:p w:rsidR="00000000" w:rsidRDefault="00A5749B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оказываемую военнослужащим, кандидатам в космонавты, космонавтам, сотрудникам специальных государственных и правоохранительных органов,</w:t>
      </w:r>
      <w:r>
        <w:rPr>
          <w:rStyle w:val="s0"/>
        </w:rPr>
        <w:t xml:space="preserve">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военно-медицинских (медицинск</w:t>
      </w:r>
      <w:r>
        <w:rPr>
          <w:rStyle w:val="s0"/>
        </w:rPr>
        <w:t>их) учреждениях (организациях) за счет средств, предусмотренных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оказываемую лицам, содержащимся в следственных изоляторах и учреждениях уголовно-исполнительной (пенитенциарной) системы, за счет средств, предусмотренн</w:t>
      </w:r>
      <w:r>
        <w:rPr>
          <w:rStyle w:val="s0"/>
        </w:rPr>
        <w:t>ых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предоставляемую физическим лицам за счет единовременных пенсионных выплат в соответствии с </w:t>
      </w:r>
      <w:hyperlink r:id="rId716" w:anchor="sub_id=220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н.</w:t>
      </w:r>
    </w:p>
    <w:p w:rsidR="00000000" w:rsidRDefault="00A5749B">
      <w:pPr>
        <w:pStyle w:val="pj"/>
      </w:pPr>
      <w:r>
        <w:rPr>
          <w:rStyle w:val="s0"/>
        </w:rPr>
        <w:t xml:space="preserve">Программа гарантий оказания медицинской помощи в рамках гарантированного объема бесплатной медицинской помощи и медицинской помощи в системе обязательного социального медицинского страхования определяется ежегодно Правительством Республики Казахстан на </w:t>
      </w:r>
      <w:r>
        <w:rPr>
          <w:rStyle w:val="s0"/>
        </w:rPr>
        <w:t>трехлетний период.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71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ДСМ-290/2020 «Об утверждении правил планирования объемов медицинских услуг в рамках га</w:t>
      </w:r>
      <w:r>
        <w:rPr>
          <w:rStyle w:val="s3"/>
        </w:rPr>
        <w:t xml:space="preserve">рантированного объема бесплатной медицинской помощи и (или) в системе обязательного социального медицинского страхования», </w:t>
      </w:r>
      <w:hyperlink r:id="rId71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</w:t>
      </w:r>
      <w:r>
        <w:rPr>
          <w:rStyle w:val="s3"/>
        </w:rPr>
        <w:t>021 года № ҚР ДСМ-18 «Об утверждении правил использования единовременных пенсионных выплат на лечение»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bookmarkStart w:id="211" w:name="SUB1960000"/>
      <w:bookmarkEnd w:id="211"/>
      <w:r>
        <w:rPr>
          <w:rStyle w:val="s3"/>
        </w:rPr>
        <w:t xml:space="preserve">См. изменения в статью 196 - </w:t>
      </w:r>
      <w:hyperlink r:id="rId719" w:anchor="sub_id=19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</w:t>
      </w:r>
      <w:r>
        <w:rPr>
          <w:rStyle w:val="s3"/>
        </w:rPr>
        <w:t>ся в действие с 20 июня 2024 г.)</w:t>
      </w:r>
    </w:p>
    <w:p w:rsidR="00000000" w:rsidRDefault="00A5749B">
      <w:pPr>
        <w:pStyle w:val="pj"/>
      </w:pPr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A5749B">
      <w:pPr>
        <w:pStyle w:val="pji"/>
      </w:pPr>
      <w:r>
        <w:rPr>
          <w:rStyle w:val="s3"/>
        </w:rPr>
        <w:t xml:space="preserve">Действие части первой пункта 1 было приостановлено до введения в действие </w:t>
      </w:r>
      <w:hyperlink r:id="rId720" w:anchor="sub_id=2200" w:history="1">
        <w:r>
          <w:rPr>
            <w:rStyle w:val="a4"/>
            <w:i/>
            <w:iCs/>
          </w:rPr>
          <w:t>под</w:t>
        </w:r>
        <w:r>
          <w:rPr>
            <w:rStyle w:val="a4"/>
            <w:i/>
            <w:iCs/>
          </w:rPr>
          <w:t>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действовала в редакции </w:t>
      </w:r>
      <w:hyperlink w:anchor="sub2760405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A5749B">
      <w:pPr>
        <w:pStyle w:val="pj"/>
      </w:pPr>
      <w:r>
        <w:rPr>
          <w:rStyle w:val="s0"/>
        </w:rPr>
        <w:t>1. Гарантированный объем бесплатной медицинской помощи предоставляется гражданам Р</w:t>
      </w:r>
      <w:r>
        <w:rPr>
          <w:rStyle w:val="s0"/>
        </w:rPr>
        <w:t>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</w:t>
      </w:r>
      <w:r>
        <w:rPr>
          <w:rStyle w:val="s0"/>
        </w:rPr>
        <w:t>ей доказанной эффективностью, а также лекарственное обеспечение.</w:t>
      </w:r>
    </w:p>
    <w:p w:rsidR="00000000" w:rsidRDefault="00A5749B">
      <w:pPr>
        <w:pStyle w:val="pj"/>
      </w:pPr>
      <w:hyperlink r:id="rId72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 утверждается Правительством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Иностранцы и </w:t>
      </w:r>
      <w:r>
        <w:rPr>
          <w:rStyle w:val="s0"/>
        </w:rPr>
        <w:t xml:space="preserve">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722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A5749B">
      <w:pPr>
        <w:pStyle w:val="pj"/>
      </w:pPr>
      <w:r>
        <w:rPr>
          <w:rStyle w:val="s0"/>
        </w:rPr>
        <w:t>2. Медицинская помощь, входящая</w:t>
      </w:r>
      <w:r>
        <w:rPr>
          <w:rStyle w:val="s0"/>
        </w:rPr>
        <w:t xml:space="preserve">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3. В гарантированный объем бесплатной медицинской помощи в</w:t>
      </w:r>
      <w:r>
        <w:rPr>
          <w:rStyle w:val="s0"/>
        </w:rPr>
        <w:t>ходят:</w:t>
      </w:r>
    </w:p>
    <w:p w:rsidR="00000000" w:rsidRDefault="00A5749B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A5749B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A5749B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A5749B">
      <w:pPr>
        <w:pStyle w:val="pj"/>
      </w:pPr>
      <w:r>
        <w:rPr>
          <w:rStyle w:val="s0"/>
        </w:rPr>
        <w:t>при оказании услуг по профилактике и диагностике ВИЧ-инфекции и туберкулеза;</w:t>
      </w:r>
    </w:p>
    <w:p w:rsidR="00000000" w:rsidRDefault="00A5749B">
      <w:pPr>
        <w:pStyle w:val="pj"/>
      </w:pPr>
      <w:r>
        <w:rPr>
          <w:rStyle w:val="s0"/>
        </w:rPr>
        <w:t>при травмах, отравлениях или других неотложных состояниях;</w:t>
      </w:r>
    </w:p>
    <w:p w:rsidR="00000000" w:rsidRDefault="00A5749B">
      <w:pPr>
        <w:pStyle w:val="pj"/>
      </w:pPr>
      <w:r>
        <w:rPr>
          <w:rStyle w:val="s0"/>
        </w:rPr>
        <w:t xml:space="preserve">при </w:t>
      </w:r>
      <w:hyperlink r:id="rId723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724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A5749B">
      <w:pPr>
        <w:pStyle w:val="pj"/>
      </w:pPr>
      <w:r>
        <w:rPr>
          <w:rStyle w:val="s0"/>
        </w:rPr>
        <w:t xml:space="preserve">при </w:t>
      </w:r>
      <w:hyperlink r:id="rId725" w:history="1">
        <w:r>
          <w:rPr>
            <w:rStyle w:val="a4"/>
          </w:rPr>
          <w:t>социально значимых заболев</w:t>
        </w:r>
        <w:r>
          <w:rPr>
            <w:rStyle w:val="a4"/>
          </w:rPr>
          <w:t>аниях</w:t>
        </w:r>
      </w:hyperlink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726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5) специализированная медицинская помощь в стационарных условиях:</w:t>
      </w:r>
    </w:p>
    <w:p w:rsidR="00000000" w:rsidRDefault="00A5749B">
      <w:pPr>
        <w:pStyle w:val="pj"/>
      </w:pPr>
      <w:r>
        <w:rPr>
          <w:rStyle w:val="s0"/>
        </w:rPr>
        <w:t>п</w:t>
      </w:r>
      <w:r>
        <w:rPr>
          <w:rStyle w:val="s0"/>
        </w:rPr>
        <w:t>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</w:t>
      </w:r>
      <w:r>
        <w:rPr>
          <w:rStyle w:val="s0"/>
        </w:rPr>
        <w:t xml:space="preserve">щее опасность для окружающих, по </w:t>
      </w:r>
      <w:hyperlink r:id="rId72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при лечении инфекционных, паразитарных заболеваний и заболеваний, представляющих опасность для окружающих, по </w:t>
      </w:r>
      <w:hyperlink r:id="rId72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проведени</w:t>
      </w:r>
      <w:r>
        <w:rPr>
          <w:rStyle w:val="s0"/>
        </w:rPr>
        <w:t xml:space="preserve">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стационара, по </w:t>
      </w:r>
      <w:hyperlink r:id="rId729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</w:t>
      </w:r>
      <w:r>
        <w:rPr>
          <w:rStyle w:val="s0"/>
        </w:rPr>
        <w:t>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в плановой форме по </w:t>
      </w:r>
      <w:hyperlink r:id="rId73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000000" w:rsidRDefault="00A5749B">
      <w:pPr>
        <w:pStyle w:val="pj"/>
      </w:pPr>
      <w:r>
        <w:rPr>
          <w:rStyle w:val="s0"/>
        </w:rPr>
        <w:t>7) паллиативная медицинская помощь по перечню заболеваний,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8) обеспечение препаратами крови и ее ком</w:t>
      </w:r>
      <w:r>
        <w:rPr>
          <w:rStyle w:val="s0"/>
        </w:rPr>
        <w:t>понентами;</w:t>
      </w:r>
    </w:p>
    <w:p w:rsidR="00000000" w:rsidRDefault="00A5749B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A5749B">
      <w:pPr>
        <w:pStyle w:val="pj"/>
      </w:pPr>
      <w:r>
        <w:rPr>
          <w:rStyle w:val="s0"/>
        </w:rPr>
        <w:t>10)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</w:t>
      </w:r>
      <w:r>
        <w:rPr>
          <w:rStyle w:val="s0"/>
        </w:rPr>
        <w:t xml:space="preserve"> с целью трансплантации органов (части органа) и (или) тканей (части ткани).</w:t>
      </w:r>
    </w:p>
    <w:p w:rsidR="00000000" w:rsidRDefault="00A5749B">
      <w:pPr>
        <w:pStyle w:val="pj"/>
      </w:pPr>
      <w:r>
        <w:rPr>
          <w:rStyle w:val="s0"/>
        </w:rPr>
        <w:t>4.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гарантированно</w:t>
      </w:r>
      <w:r>
        <w:rPr>
          <w:rStyle w:val="s0"/>
        </w:rPr>
        <w:t>го объема бесплатной медицинской помощи осуществляется:</w:t>
      </w:r>
    </w:p>
    <w:p w:rsidR="00000000" w:rsidRDefault="00A5749B">
      <w:pPr>
        <w:pStyle w:val="pj"/>
      </w:pPr>
      <w:r>
        <w:rPr>
          <w:rStyle w:val="s0"/>
        </w:rPr>
        <w:t>1) при оказании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</w:t>
      </w:r>
      <w:r>
        <w:rPr>
          <w:rStyle w:val="s0"/>
        </w:rPr>
        <w:t>улярами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2) при оказании первичной медико-санитарной помощи в соответствии с </w:t>
      </w:r>
      <w:hyperlink r:id="rId731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 против которых проводятся профилактические прививки;</w:t>
      </w:r>
    </w:p>
    <w:p w:rsidR="00000000" w:rsidRDefault="00A5749B">
      <w:pPr>
        <w:pStyle w:val="pj"/>
      </w:pPr>
      <w:r>
        <w:rPr>
          <w:rStyle w:val="s0"/>
        </w:rPr>
        <w:t>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</w:t>
      </w:r>
      <w:r>
        <w:rPr>
          <w:rStyle w:val="s0"/>
        </w:rPr>
        <w:t>ан с определенными заболеваниями (состояниями).</w:t>
      </w:r>
    </w:p>
    <w:p w:rsidR="00000000" w:rsidRDefault="00A5749B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732" w:anchor="sub_id=7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733" w:anchor="sub_id=19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</w:t>
      </w:r>
      <w:r>
        <w:rPr>
          <w:rStyle w:val="s0"/>
        </w:rPr>
        <w:t>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000000" w:rsidRDefault="00A5749B">
      <w:pPr>
        <w:pStyle w:val="pj"/>
      </w:pPr>
      <w:r>
        <w:rPr>
          <w:rStyle w:val="s0"/>
        </w:rPr>
        <w:t>Допускается применение незарегистрированных в Республике Казахстан и не вклю</w:t>
      </w:r>
      <w:r>
        <w:rPr>
          <w:rStyle w:val="s0"/>
        </w:rPr>
        <w:t>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</w:t>
      </w:r>
      <w:r>
        <w:rPr>
          <w:rStyle w:val="s0"/>
        </w:rPr>
        <w:t xml:space="preserve">нту пациентов с редкими (орфанными) заболеваниями и (или) состояниями в </w:t>
      </w:r>
      <w:hyperlink r:id="rId73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735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</w:t>
      </w:r>
      <w:r>
        <w:rPr>
          <w:rStyle w:val="s3"/>
        </w:rPr>
        <w:t xml:space="preserve">ого медицинского страхования», </w:t>
      </w:r>
      <w:hyperlink r:id="rId73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6 ноября 2020 года № ҚР ДСМ-186/2020 «Об утверждении правил ведения учета субъектов здравоохранения, ока</w:t>
      </w:r>
      <w:r>
        <w:rPr>
          <w:rStyle w:val="s3"/>
        </w:rPr>
        <w:t>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73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</w:t>
      </w:r>
      <w:r>
        <w:rPr>
          <w:rStyle w:val="s3"/>
        </w:rPr>
        <w:t>ия Республики Казахстан от 21 декабря 2020 года № ҚР ДСМ-309/2020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</w:t>
      </w:r>
      <w:r>
        <w:rPr>
          <w:rStyle w:val="s3"/>
        </w:rPr>
        <w:t>льного медицинского страхования»,</w:t>
      </w:r>
      <w:r>
        <w:t xml:space="preserve"> </w:t>
      </w:r>
      <w:hyperlink r:id="rId73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ДСМ-89 «Об утверждении правил обеспечения лекарственными средствами и медиц</w:t>
      </w:r>
      <w:r>
        <w:rPr>
          <w:rStyle w:val="s3"/>
        </w:rPr>
        <w:t>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</w:t>
      </w:r>
      <w:r>
        <w:rPr>
          <w:rStyle w:val="s3"/>
        </w:rPr>
        <w:t xml:space="preserve">ках гарантированного объема бесплатной медицинской помощи и (или) в системе обязательного социального медицинского страхования», </w:t>
      </w:r>
      <w:hyperlink r:id="rId73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лекарственной политики Министерства здраво</w:t>
      </w:r>
      <w:r>
        <w:rPr>
          <w:rStyle w:val="s3"/>
        </w:rPr>
        <w:t>охранения Республики Казахстан от 30 мая 2023 года № ЖТ-2023-00859268 «Касательно закупа лекарственных препаратов, не включенных в Казахстанский лекарственный формуляр»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12" w:name="SUB1970000"/>
      <w:bookmarkEnd w:id="212"/>
      <w:r>
        <w:rPr>
          <w:rStyle w:val="s1"/>
        </w:rPr>
        <w:t>Статья 197. Принципы формирования гарантированного объема бесплатной медицинской помо</w:t>
      </w:r>
      <w:r>
        <w:rPr>
          <w:rStyle w:val="s1"/>
        </w:rPr>
        <w:t>щи</w:t>
      </w:r>
    </w:p>
    <w:p w:rsidR="00000000" w:rsidRDefault="00A5749B">
      <w:pPr>
        <w:pStyle w:val="pj"/>
      </w:pPr>
      <w:r>
        <w:rPr>
          <w:rStyle w:val="s0"/>
        </w:rPr>
        <w:t>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000000" w:rsidRDefault="00A5749B">
      <w:pPr>
        <w:pStyle w:val="pj"/>
      </w:pPr>
      <w:r>
        <w:rPr>
          <w:rStyle w:val="s0"/>
        </w:rPr>
        <w:t>2. Принцип универсальности подразумевает всеобщий и равный охват минимальным объемом м</w:t>
      </w:r>
      <w:r>
        <w:rPr>
          <w:rStyle w:val="s0"/>
        </w:rPr>
        <w:t xml:space="preserve">едицинской помощи вне зависимости от уровня доходов и социального статуса лиц, указанных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 xml:space="preserve">3. Принцип доступности заключается в возможности получения лицами, указанными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4. Принцип доказательности подразумевает наличие доказанных научных и клинических данных об эффективности</w:t>
      </w:r>
      <w:r>
        <w:rPr>
          <w:rStyle w:val="s0"/>
        </w:rPr>
        <w:t xml:space="preserve"> и безопасности медицинских услуг,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5. Принцип реалистичности подразумевает соответствие гарантированного объема бесплатной медицинской помощи параметрам бюджета.</w:t>
      </w:r>
    </w:p>
    <w:p w:rsidR="00000000" w:rsidRDefault="00A5749B">
      <w:pPr>
        <w:pStyle w:val="pj"/>
      </w:pPr>
      <w:r>
        <w:rPr>
          <w:rStyle w:val="s0"/>
        </w:rPr>
        <w:t>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медицинской помощи.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13" w:name="SUB1980000"/>
      <w:bookmarkEnd w:id="213"/>
      <w:r>
        <w:rPr>
          <w:rStyle w:val="s1"/>
        </w:rPr>
        <w:t>Статья 198. Цели</w:t>
      </w:r>
      <w:r>
        <w:rPr>
          <w:rStyle w:val="s1"/>
        </w:rPr>
        <w:t xml:space="preserve"> оказания медицинской помощи в рамках гарантированного объема бесплатной медицинской помощи</w:t>
      </w:r>
    </w:p>
    <w:p w:rsidR="00000000" w:rsidRDefault="00A5749B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000000" w:rsidRDefault="00A5749B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A5749B">
      <w:pPr>
        <w:pStyle w:val="pj"/>
      </w:pPr>
      <w:r>
        <w:rPr>
          <w:rStyle w:val="s0"/>
        </w:rPr>
        <w:t>2) контроль за осл</w:t>
      </w:r>
      <w:r>
        <w:rPr>
          <w:rStyle w:val="s0"/>
        </w:rPr>
        <w:t>ожнениями хронических заболеваний, повреждениями органов и тканей;</w:t>
      </w:r>
    </w:p>
    <w:p w:rsidR="00000000" w:rsidRDefault="00A5749B">
      <w:pPr>
        <w:pStyle w:val="pj"/>
      </w:pPr>
      <w:r>
        <w:rPr>
          <w:rStyle w:val="s0"/>
        </w:rPr>
        <w:t>3) предупреждение прогрессирования заболеваний на ранних стадиях и их последствий;</w:t>
      </w:r>
    </w:p>
    <w:p w:rsidR="00000000" w:rsidRDefault="00A5749B">
      <w:pPr>
        <w:pStyle w:val="pj"/>
      </w:pPr>
      <w:r>
        <w:rPr>
          <w:rStyle w:val="s0"/>
        </w:rPr>
        <w:t>4) медицинский уход во время беременности и родов;</w:t>
      </w:r>
    </w:p>
    <w:p w:rsidR="00000000" w:rsidRDefault="00A5749B">
      <w:pPr>
        <w:pStyle w:val="pj"/>
      </w:pPr>
      <w:r>
        <w:rPr>
          <w:rStyle w:val="s0"/>
        </w:rPr>
        <w:t>5) формирование у пациента навыков контроля собственного здоровья;</w:t>
      </w:r>
    </w:p>
    <w:p w:rsidR="00000000" w:rsidRDefault="00A5749B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14" w:name="SUB1990000"/>
      <w:bookmarkEnd w:id="214"/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A5749B">
      <w:pPr>
        <w:pStyle w:val="pj"/>
      </w:pPr>
      <w:r>
        <w:rPr>
          <w:rStyle w:val="s0"/>
        </w:rPr>
        <w:t>Гарантированный объем беспл</w:t>
      </w:r>
      <w:r>
        <w:rPr>
          <w:rStyle w:val="s0"/>
        </w:rPr>
        <w:t xml:space="preserve">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</w:t>
      </w:r>
      <w:hyperlink r:id="rId7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</w:t>
      </w:r>
      <w:r>
        <w:rPr>
          <w:rStyle w:val="s0"/>
        </w:rPr>
        <w:t>азахстан «О минимальных социальных стандартах и их гарантиях».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15" w:name="SUB2000000"/>
      <w:bookmarkEnd w:id="215"/>
      <w:r>
        <w:rPr>
          <w:rStyle w:val="s1"/>
        </w:rPr>
        <w:t>Статья 200. Медицинская помощь в системе обязательного социального медицинского страхования</w:t>
      </w:r>
    </w:p>
    <w:p w:rsidR="00000000" w:rsidRDefault="00A5749B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A5749B">
      <w:pPr>
        <w:pStyle w:val="pj"/>
      </w:pPr>
      <w:r>
        <w:rPr>
          <w:rStyle w:val="s0"/>
        </w:rPr>
        <w:t>1) специализирован</w:t>
      </w:r>
      <w:r>
        <w:rPr>
          <w:rStyle w:val="s0"/>
        </w:rPr>
        <w:t>ная медицинская помощь в амбулаторных условиях, включающая:</w:t>
      </w:r>
    </w:p>
    <w:p w:rsidR="00000000" w:rsidRDefault="00A5749B">
      <w:pPr>
        <w:pStyle w:val="pj"/>
      </w:pPr>
      <w:r>
        <w:rPr>
          <w:rStyle w:val="s0"/>
        </w:rPr>
        <w:t xml:space="preserve"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</w:t>
      </w:r>
      <w:r>
        <w:rPr>
          <w:rStyle w:val="s0"/>
        </w:rPr>
        <w:t>медицинской помощи;</w:t>
      </w:r>
    </w:p>
    <w:p w:rsidR="00000000" w:rsidRDefault="00A5749B">
      <w:pPr>
        <w:pStyle w:val="pj"/>
      </w:pPr>
      <w:r>
        <w:rPr>
          <w:rStyle w:val="s0"/>
        </w:rPr>
        <w:t>прием и консультации профильными специалистами пациентов по направлению врачей первичной медико-санитарной помощи;</w:t>
      </w:r>
    </w:p>
    <w:p w:rsidR="00000000" w:rsidRDefault="00A5749B">
      <w:pPr>
        <w:pStyle w:val="pj"/>
      </w:pPr>
      <w:r>
        <w:rPr>
          <w:rStyle w:val="s0"/>
        </w:rPr>
        <w:t xml:space="preserve">динамическое наблюдение профильными специалистами лиц с хроническими заболеваниями в порядке и с периодичностью, которые </w:t>
      </w:r>
      <w:r>
        <w:rPr>
          <w:rStyle w:val="s0"/>
        </w:rPr>
        <w:t>установлены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оказание стоматологической помощи в экстренной и плановой форме отдельным категориям населения по </w:t>
      </w:r>
      <w:hyperlink r:id="rId74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диагностич</w:t>
      </w:r>
      <w:r>
        <w:rPr>
          <w:rStyle w:val="s0"/>
        </w:rPr>
        <w:t xml:space="preserve">еские услуги, в том числе лабораторная диагностика, по </w:t>
      </w:r>
      <w:hyperlink r:id="rId742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процедуры и манипуляции по </w:t>
      </w:r>
      <w:hyperlink r:id="rId743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бесплатн</w:t>
      </w:r>
      <w:r>
        <w:rPr>
          <w:rStyle w:val="s0"/>
        </w:rPr>
        <w:t>ой медицинской помощи);</w:t>
      </w:r>
    </w:p>
    <w:p w:rsidR="00000000" w:rsidRDefault="00A5749B">
      <w:pPr>
        <w:pStyle w:val="pj"/>
      </w:pPr>
      <w:r>
        <w:rPr>
          <w:rStyle w:val="s0"/>
        </w:rPr>
        <w:t>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A5749B">
      <w:pPr>
        <w:pStyle w:val="pj"/>
      </w:pPr>
      <w:r>
        <w:rPr>
          <w:rStyle w:val="s0"/>
        </w:rPr>
        <w:t>4) спец</w:t>
      </w:r>
      <w:r>
        <w:rPr>
          <w:rStyle w:val="s0"/>
        </w:rPr>
        <w:t>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</w:t>
      </w:r>
      <w:r>
        <w:rPr>
          <w:rStyle w:val="s0"/>
        </w:rPr>
        <w:t>ра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A5749B">
      <w:pPr>
        <w:pStyle w:val="pj"/>
      </w:pPr>
      <w:r>
        <w:rPr>
          <w:rStyle w:val="s0"/>
        </w:rPr>
        <w:t>5) медицинская реабилитация по перечню заболеваний,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6) патологоанатомическая диагностика;</w:t>
      </w:r>
    </w:p>
    <w:p w:rsidR="00000000" w:rsidRDefault="00A5749B">
      <w:pPr>
        <w:pStyle w:val="pj"/>
      </w:pPr>
      <w:r>
        <w:rPr>
          <w:rStyle w:val="s0"/>
        </w:rPr>
        <w:t>7) подготовка по</w:t>
      </w:r>
      <w:r>
        <w:rPr>
          <w:rStyle w:val="s0"/>
        </w:rPr>
        <w:t>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</w:t>
      </w:r>
      <w:r>
        <w:rPr>
          <w:rStyle w:val="s0"/>
        </w:rPr>
        <w:t>ти ткани).</w:t>
      </w:r>
    </w:p>
    <w:p w:rsidR="00000000" w:rsidRDefault="00A5749B">
      <w:pPr>
        <w:pStyle w:val="pj"/>
      </w:pPr>
      <w:r>
        <w:rPr>
          <w:rStyle w:val="s0"/>
        </w:rPr>
        <w:t>2.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осуществляе</w:t>
      </w:r>
      <w:r>
        <w:rPr>
          <w:rStyle w:val="s0"/>
        </w:rPr>
        <w:t>тся при оказании:</w:t>
      </w:r>
    </w:p>
    <w:p w:rsidR="00000000" w:rsidRDefault="00A5749B">
      <w:pPr>
        <w:pStyle w:val="pj"/>
      </w:pPr>
      <w:r>
        <w:rPr>
          <w:rStyle w:val="s0"/>
        </w:rPr>
        <w:t>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A5749B">
      <w:pPr>
        <w:pStyle w:val="pj"/>
      </w:pPr>
      <w:r>
        <w:rPr>
          <w:rStyle w:val="s0"/>
        </w:rPr>
        <w:t>2) первичной медико-санитарной и специализи</w:t>
      </w:r>
      <w:r>
        <w:rPr>
          <w:rStyle w:val="s0"/>
        </w:rPr>
        <w:t>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000000" w:rsidRDefault="00A5749B">
      <w:pPr>
        <w:pStyle w:val="pj"/>
      </w:pPr>
      <w:r>
        <w:rPr>
          <w:rStyle w:val="s0"/>
        </w:rPr>
        <w:t>3. При оказании медици</w:t>
      </w:r>
      <w:r>
        <w:rPr>
          <w:rStyle w:val="s0"/>
        </w:rPr>
        <w:t>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 Казахстан, включенные</w:t>
      </w:r>
      <w:r>
        <w:rPr>
          <w:rStyle w:val="s0"/>
        </w:rPr>
        <w:t xml:space="preserve"> в Казахстанский национальный лекарственный формуляр.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16" w:name="SUB2010000"/>
      <w:bookmarkEnd w:id="216"/>
      <w:r>
        <w:rPr>
          <w:rStyle w:val="s1"/>
        </w:rPr>
        <w:t>Статья 201. Медицинская помощь в рамках добровольного медицинского страхования</w:t>
      </w:r>
    </w:p>
    <w:p w:rsidR="00000000" w:rsidRDefault="00A5749B">
      <w:pPr>
        <w:pStyle w:val="pj"/>
      </w:pPr>
      <w:r>
        <w:rPr>
          <w:rStyle w:val="s0"/>
        </w:rPr>
        <w:t>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</w:t>
      </w:r>
      <w:r>
        <w:rPr>
          <w:rStyle w:val="s0"/>
        </w:rPr>
        <w:t>кого страхования, а также дополнительные программы, расходы по которым компенсирует страховая организация.</w:t>
      </w:r>
    </w:p>
    <w:p w:rsidR="00000000" w:rsidRDefault="00A5749B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A5749B">
      <w:pPr>
        <w:pStyle w:val="pj"/>
      </w:pPr>
      <w:r>
        <w:rPr>
          <w:rStyle w:val="s0"/>
        </w:rPr>
        <w:t>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000000" w:rsidRDefault="00A5749B">
      <w:pPr>
        <w:pStyle w:val="pj"/>
      </w:pPr>
      <w:r>
        <w:rPr>
          <w:rStyle w:val="s0"/>
        </w:rPr>
        <w:t>организаций здравоохранения, где страхователь (</w:t>
      </w:r>
      <w:r>
        <w:rPr>
          <w:rStyle w:val="s0"/>
        </w:rPr>
        <w:t>застрахованный) получает медицинские услуги.</w:t>
      </w:r>
    </w:p>
    <w:p w:rsidR="00000000" w:rsidRDefault="00A5749B">
      <w:pPr>
        <w:pStyle w:val="pj"/>
      </w:pPr>
      <w:r>
        <w:rPr>
          <w:rStyle w:val="s0"/>
        </w:rPr>
        <w:t>Перечень медицинских услуг устанавливается страховой организацией по согласованию со страхователем (застрахованным).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bookmarkStart w:id="217" w:name="SUB201010000"/>
      <w:bookmarkEnd w:id="217"/>
      <w:r>
        <w:rPr>
          <w:rStyle w:val="s3"/>
        </w:rPr>
        <w:t xml:space="preserve">Кодекс дополнен статьей 201-1 в соответствии с </w:t>
      </w:r>
      <w:hyperlink r:id="rId744" w:anchor="sub_id=20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</w:t>
      </w:r>
    </w:p>
    <w:p w:rsidR="00000000" w:rsidRDefault="00A5749B">
      <w:pPr>
        <w:pStyle w:val="pj"/>
        <w:ind w:left="1200" w:hanging="800"/>
      </w:pPr>
      <w:r>
        <w:rPr>
          <w:rStyle w:val="s1"/>
        </w:rPr>
        <w:t>Статья 201-1. Медицинская помощь в рамках вмененного медицинского страхования</w:t>
      </w:r>
    </w:p>
    <w:p w:rsidR="00000000" w:rsidRDefault="00A5749B">
      <w:pPr>
        <w:pStyle w:val="pj"/>
      </w:pPr>
      <w:r>
        <w:t>1. Вмененное медицинское страхование является видом медицинского ст</w:t>
      </w:r>
      <w:r>
        <w:t xml:space="preserve">рахования для иностранцев, временно пребывающих в Республике Казахстан, в соответствии с </w:t>
      </w:r>
      <w:hyperlink r:id="rId745" w:history="1">
        <w:r>
          <w:rPr>
            <w:rStyle w:val="a4"/>
          </w:rPr>
          <w:t>Законом</w:t>
        </w:r>
      </w:hyperlink>
      <w:r>
        <w:t xml:space="preserve"> Республики Казахстан «О миграции населения» и международными договорами, ратифицированными Рес</w:t>
      </w:r>
      <w:r>
        <w:t xml:space="preserve">публикой Казахстан, позволяющим получать медицинские услуги на условиях, определенных </w:t>
      </w:r>
      <w:hyperlink r:id="rId746" w:history="1">
        <w:r>
          <w:rPr>
            <w:rStyle w:val="a4"/>
          </w:rPr>
          <w:t>типовым договором вмененного медицинского страхования</w:t>
        </w:r>
      </w:hyperlink>
      <w:r>
        <w:t>, утвержденным уполномоченным органом по согласовани</w:t>
      </w:r>
      <w:r>
        <w:t>ю с уполномоченным органом по регулированию, контролю и надзору финансового рынка и финансовых организаций.</w:t>
      </w:r>
    </w:p>
    <w:p w:rsidR="00000000" w:rsidRDefault="00A5749B">
      <w:pPr>
        <w:pStyle w:val="pj"/>
      </w:pPr>
      <w:r>
        <w:t>2. Объектом вмененного медицинского страхования является имущественный интерес застрахованного лица, связанный с необходимостью получения медицински</w:t>
      </w:r>
      <w:r>
        <w:t>х услуг в результате наступления страхового случая, определенного типовым договором вмененного медицинского страхования.</w:t>
      </w:r>
    </w:p>
    <w:p w:rsidR="00000000" w:rsidRDefault="00A5749B">
      <w:pPr>
        <w:pStyle w:val="pj"/>
      </w:pPr>
      <w:r>
        <w:t>3. Страховым риском признается вероятность ухудшения состояния здоровья застрахованного лица, повлекшая необходимость обращения в медиц</w:t>
      </w:r>
      <w:r>
        <w:t>инские организации.</w:t>
      </w:r>
    </w:p>
    <w:p w:rsidR="00000000" w:rsidRDefault="00A5749B">
      <w:pPr>
        <w:pStyle w:val="pj"/>
      </w:pPr>
      <w:r>
        <w:t>4.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организации:</w:t>
      </w:r>
    </w:p>
    <w:p w:rsidR="00000000" w:rsidRDefault="00A5749B">
      <w:pPr>
        <w:pStyle w:val="pj"/>
      </w:pPr>
      <w:r>
        <w:t>1) первичной медико-санитарной помощи;</w:t>
      </w:r>
    </w:p>
    <w:p w:rsidR="00000000" w:rsidRDefault="00A5749B">
      <w:pPr>
        <w:pStyle w:val="pj"/>
      </w:pPr>
      <w:r>
        <w:t>2) сп</w:t>
      </w:r>
      <w:r>
        <w:t>ециализированной медицинской помощи в стационарных условиях в экстренной форме.</w:t>
      </w:r>
    </w:p>
    <w:p w:rsidR="00000000" w:rsidRDefault="00A5749B">
      <w:pPr>
        <w:pStyle w:val="pj"/>
      </w:pPr>
      <w:hyperlink r:id="rId747" w:anchor="sub_id=2" w:history="1">
        <w:r>
          <w:rPr>
            <w:rStyle w:val="a4"/>
          </w:rPr>
          <w:t>Минимальный перечень медицинской помощи</w:t>
        </w:r>
      </w:hyperlink>
      <w:r>
        <w:t xml:space="preserve"> при вмененном медицинском страховании определяется уполно</w:t>
      </w:r>
      <w:r>
        <w:t>моченным органом.</w:t>
      </w:r>
    </w:p>
    <w:p w:rsidR="00000000" w:rsidRDefault="00A5749B">
      <w:pPr>
        <w:pStyle w:val="pj"/>
      </w:pPr>
      <w:r>
        <w:t xml:space="preserve">5. Размер страховой суммы по договору вмененного медицинского страхования определяется условиями соглашения сторон и должен быть не менее размера, определяемого в </w:t>
      </w:r>
      <w:hyperlink r:id="rId748" w:history="1">
        <w:r>
          <w:rPr>
            <w:rStyle w:val="a4"/>
          </w:rPr>
          <w:t>месячных ра</w:t>
        </w:r>
        <w:r>
          <w:rPr>
            <w:rStyle w:val="a4"/>
          </w:rPr>
          <w:t>счетных показателях</w:t>
        </w:r>
      </w:hyperlink>
      <w:r>
        <w:t>, установленных законом о республиканском бюджете на соответствующий финансовый год, для оказания:</w:t>
      </w:r>
    </w:p>
    <w:p w:rsidR="00000000" w:rsidRDefault="00A5749B">
      <w:pPr>
        <w:pStyle w:val="pj"/>
      </w:pPr>
      <w:r>
        <w:t>1) первичной медико-санитарной помощи-не менее пятидесяти месячных расчетных показателей;</w:t>
      </w:r>
    </w:p>
    <w:p w:rsidR="00000000" w:rsidRDefault="00A5749B">
      <w:pPr>
        <w:pStyle w:val="pj"/>
      </w:pPr>
      <w:r>
        <w:t>2) специализированной медицинской помощи в стаци</w:t>
      </w:r>
      <w:r>
        <w:t>онарных условиях - не менее ста месячных расчетных показателей.</w:t>
      </w:r>
    </w:p>
    <w:p w:rsidR="00000000" w:rsidRDefault="00A5749B">
      <w:pPr>
        <w:pStyle w:val="pj"/>
      </w:pPr>
      <w:r>
        <w:t xml:space="preserve">6. Иные условия вмененного медицинского страхования определяются и устанавливаются </w:t>
      </w:r>
      <w:hyperlink r:id="rId749" w:history="1">
        <w:r>
          <w:rPr>
            <w:rStyle w:val="a4"/>
          </w:rPr>
          <w:t>типовым договором вмененного медицинского ст</w:t>
        </w:r>
        <w:r>
          <w:rPr>
            <w:rStyle w:val="a4"/>
          </w:rPr>
          <w:t>рахования</w:t>
        </w:r>
      </w:hyperlink>
      <w:r>
        <w:t>.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18" w:name="SUB2020000"/>
      <w:bookmarkEnd w:id="218"/>
      <w:r>
        <w:rPr>
          <w:rStyle w:val="s1"/>
        </w:rPr>
        <w:t>Статья 202. Медицинская помощь, предоставляемая за счет оказания платных услуг и иных источников</w:t>
      </w:r>
    </w:p>
    <w:p w:rsidR="00000000" w:rsidRDefault="00A5749B">
      <w:pPr>
        <w:pStyle w:val="pj"/>
      </w:pPr>
      <w:r>
        <w:rPr>
          <w:rStyle w:val="s0"/>
        </w:rPr>
        <w:t>1. Медицинская помощь, предоставляемая на платной основе (платные медицинские услуги), оказывается субъектами здравоохранения в соответствии со ст</w:t>
      </w:r>
      <w:r>
        <w:rPr>
          <w:rStyle w:val="s0"/>
        </w:rPr>
        <w:t>андартами на договорной основе.</w:t>
      </w:r>
    </w:p>
    <w:p w:rsidR="00000000" w:rsidRDefault="00A5749B">
      <w:pPr>
        <w:pStyle w:val="pj"/>
      </w:pPr>
      <w:r>
        <w:rPr>
          <w:rStyle w:val="s0"/>
        </w:rPr>
        <w:t>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</w:t>
      </w:r>
      <w:r>
        <w:rPr>
          <w:rStyle w:val="s0"/>
        </w:rPr>
        <w:t>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50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(введены в действие с 1 июля 2022 г.) (</w:t>
      </w:r>
      <w:hyperlink r:id="rId751" w:anchor="sub_id=2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3. Платные медицинские услуги предоставляются лицам, в том числе содержащимся в следственных изоляторах и учреждениях уголовно-исполнительной (пенитенциарной) системы, при:</w:t>
      </w:r>
    </w:p>
    <w:p w:rsidR="00000000" w:rsidRDefault="00A5749B">
      <w:pPr>
        <w:pStyle w:val="pj"/>
      </w:pPr>
      <w:r>
        <w:rPr>
          <w:rStyle w:val="s0"/>
        </w:rPr>
        <w:t>1) оказании медицинской</w:t>
      </w:r>
      <w:r>
        <w:rPr>
          <w:rStyle w:val="s0"/>
        </w:rPr>
        <w:t xml:space="preserve"> помощи по их инициативе, в том числе без направления специалистов первичного и вторичного уровней;</w:t>
      </w:r>
    </w:p>
    <w:p w:rsidR="00000000" w:rsidRDefault="00A5749B">
      <w:pPr>
        <w:pStyle w:val="pj"/>
      </w:pPr>
      <w:r>
        <w:rPr>
          <w:rStyle w:val="s0"/>
        </w:rPr>
        <w:t>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</w:t>
      </w:r>
      <w:r>
        <w:rPr>
          <w:rStyle w:val="s0"/>
        </w:rPr>
        <w:t>ния;</w:t>
      </w:r>
    </w:p>
    <w:p w:rsidR="00000000" w:rsidRDefault="00A5749B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A5749B">
      <w:pPr>
        <w:pStyle w:val="pj"/>
      </w:pPr>
      <w:r>
        <w:rPr>
          <w:rStyle w:val="s0"/>
        </w:rPr>
        <w:t>4) проведении медицинских исследований, не входящих в перечень гарантированного объема бесплатной медицинской помощи и (или) перечень медицинско</w:t>
      </w:r>
      <w:r>
        <w:rPr>
          <w:rStyle w:val="s0"/>
        </w:rPr>
        <w:t>й помощи в системе обязательного социального медицинского страхования, и (или) без медицинских показаний;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752" w:anchor="sub_id=5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30.12.21 г. № 95-VII (введены в действие с 1 июля 2022 г.) (</w:t>
      </w:r>
      <w:hyperlink r:id="rId753" w:anchor="sub_id=202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</w:t>
      </w:r>
      <w:r>
        <w:rPr>
          <w:rStyle w:val="s0"/>
        </w:rPr>
        <w:t>держащихся в следственных изоляторах и учреждениях уголовно-исполнительной (пенитенциарной) системы;</w:t>
      </w:r>
    </w:p>
    <w:p w:rsidR="00000000" w:rsidRDefault="00A5749B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A5749B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медицинс</w:t>
      </w:r>
      <w:r>
        <w:rPr>
          <w:rStyle w:val="s0"/>
        </w:rPr>
        <w:t>кой помощи и сверх объема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8) оказании медицинской помощи по договору, в том числе по добровольному медицинскому страхованию;</w:t>
      </w:r>
    </w:p>
    <w:p w:rsidR="00000000" w:rsidRDefault="00A5749B">
      <w:pPr>
        <w:pStyle w:val="pj"/>
      </w:pPr>
      <w:r>
        <w:rPr>
          <w:rStyle w:val="s0"/>
        </w:rPr>
        <w:t>9) оказании медицинской помощи иностранцам и лицам без гражданства, за исключен</w:t>
      </w:r>
      <w:r>
        <w:rPr>
          <w:rStyle w:val="s0"/>
        </w:rPr>
        <w:t xml:space="preserve">ием случаев, предусмотренных пунктами 1 и 2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</w:t>
      </w:r>
      <w:r>
        <w:rPr>
          <w:rStyle w:val="s0"/>
        </w:rPr>
        <w:t>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</w:t>
      </w:r>
      <w:r>
        <w:rPr>
          <w:rStyle w:val="s0"/>
        </w:rPr>
        <w:t>м; транспортные и другие услуги).</w:t>
      </w:r>
    </w:p>
    <w:p w:rsidR="00000000" w:rsidRDefault="00A5749B">
      <w:pPr>
        <w:pStyle w:val="pj"/>
      </w:pPr>
      <w:r>
        <w:rPr>
          <w:rStyle w:val="s0"/>
        </w:rPr>
        <w:t>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000000" w:rsidRDefault="00A5749B">
      <w:pPr>
        <w:pStyle w:val="pj"/>
      </w:pPr>
      <w:r>
        <w:rPr>
          <w:rStyle w:val="s0"/>
        </w:rPr>
        <w:t>6. При оказании платных услуг субъекты здравоохранени</w:t>
      </w:r>
      <w:r>
        <w:rPr>
          <w:rStyle w:val="s0"/>
        </w:rPr>
        <w:t>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7. Организация здравоохранения несет ответственность за своевременное и качественное оказ</w:t>
      </w:r>
      <w:r>
        <w:rPr>
          <w:rStyle w:val="s0"/>
        </w:rPr>
        <w:t>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8. </w:t>
      </w:r>
      <w:hyperlink r:id="rId75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платных услуг субъектами здравоохранения опред</w:t>
      </w:r>
      <w:r>
        <w:rPr>
          <w:rStyle w:val="s0"/>
        </w:rPr>
        <w:t>еляется уполномоченным органом в соответствии с настоящим Кодексом и законами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</w:t>
      </w:r>
      <w:r>
        <w:rPr>
          <w:rStyle w:val="s0"/>
        </w:rPr>
        <w:t>теме обязательного социального медицинского страхования.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19" w:name="SUB2030000"/>
      <w:bookmarkEnd w:id="219"/>
      <w:r>
        <w:rPr>
          <w:rStyle w:val="s1"/>
        </w:rPr>
        <w:t>Глава 24. ДОНОРСТВО И ТРАНСПЛАНТАЦИЯ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Параграф 1. Донорство крови и ее компонентов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203. Донорство, заготовка крови, ее компонентов и производство препаратов крови</w:t>
      </w:r>
    </w:p>
    <w:p w:rsidR="00000000" w:rsidRDefault="00A5749B">
      <w:pPr>
        <w:pStyle w:val="pj"/>
      </w:pPr>
      <w:r>
        <w:rPr>
          <w:rStyle w:val="s0"/>
        </w:rPr>
        <w:t>1. Донорством крови, е</w:t>
      </w:r>
      <w:r>
        <w:rPr>
          <w:rStyle w:val="s0"/>
        </w:rPr>
        <w:t>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A5749B">
      <w:pPr>
        <w:pStyle w:val="pj"/>
      </w:pPr>
      <w:r>
        <w:rPr>
          <w:rStyle w:val="s0"/>
        </w:rPr>
        <w:t>2. Привлечение доноров для осуществления донорской функции производится на безвозмездной или возмездной основе.</w:t>
      </w:r>
    </w:p>
    <w:p w:rsidR="00000000" w:rsidRDefault="00A5749B">
      <w:pPr>
        <w:pStyle w:val="pj"/>
      </w:pPr>
      <w:r>
        <w:rPr>
          <w:rStyle w:val="s0"/>
        </w:rPr>
        <w:t>Привлечение доноров на возм</w:t>
      </w:r>
      <w:r>
        <w:rPr>
          <w:rStyle w:val="s0"/>
        </w:rPr>
        <w:t>ездной основе осуществляется при отсутствии доноров, выполняющих донорскую функцию на безвозмездной основе.</w:t>
      </w:r>
    </w:p>
    <w:p w:rsidR="00000000" w:rsidRDefault="00A5749B">
      <w:pPr>
        <w:pStyle w:val="pj"/>
      </w:pPr>
      <w:r>
        <w:rPr>
          <w:rStyle w:val="s0"/>
        </w:rPr>
        <w:t>3. Процесс заготовки крови, ее компонентов включает донацию:</w:t>
      </w:r>
    </w:p>
    <w:p w:rsidR="00000000" w:rsidRDefault="00A5749B">
      <w:pPr>
        <w:pStyle w:val="pj"/>
      </w:pPr>
      <w:r>
        <w:rPr>
          <w:rStyle w:val="s0"/>
        </w:rPr>
        <w:t>1) крови, являющуюся процессом взятия донорской крови;</w:t>
      </w:r>
    </w:p>
    <w:p w:rsidR="00000000" w:rsidRDefault="00A5749B">
      <w:pPr>
        <w:pStyle w:val="pj"/>
      </w:pPr>
      <w:r>
        <w:rPr>
          <w:rStyle w:val="s0"/>
        </w:rPr>
        <w:t>2) компонентов крови, являющуюся</w:t>
      </w:r>
      <w:r>
        <w:rPr>
          <w:rStyle w:val="s0"/>
        </w:rPr>
        <w:t xml:space="preserve"> процессом взятия отдельных компонентов крови (плазмы, клеток).</w:t>
      </w:r>
    </w:p>
    <w:p w:rsidR="00000000" w:rsidRDefault="00A5749B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A5749B">
      <w:pPr>
        <w:pStyle w:val="pj"/>
      </w:pPr>
      <w:r>
        <w:rPr>
          <w:rStyle w:val="s0"/>
        </w:rPr>
        <w:t>1) компоненты крови, являющиеся составными частями крови, выделяемыми в виде клеток и бесклеточных сред;</w:t>
      </w:r>
    </w:p>
    <w:p w:rsidR="00000000" w:rsidRDefault="00A5749B">
      <w:pPr>
        <w:pStyle w:val="pj"/>
      </w:pPr>
      <w:r>
        <w:rPr>
          <w:rStyle w:val="s0"/>
        </w:rPr>
        <w:t>2) препараты крови, являющиеся ле</w:t>
      </w:r>
      <w:r>
        <w:rPr>
          <w:rStyle w:val="s0"/>
        </w:rPr>
        <w:t>карственными средствами, произведенными при переработке донорской крови.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0" w:name="SUB2040000"/>
      <w:bookmarkEnd w:id="220"/>
      <w:r>
        <w:rPr>
          <w:rStyle w:val="s1"/>
        </w:rPr>
        <w:t>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000000" w:rsidRDefault="00A5749B">
      <w:pPr>
        <w:pStyle w:val="pj"/>
      </w:pPr>
      <w:r>
        <w:rPr>
          <w:rStyle w:val="s0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000000" w:rsidRDefault="00A5749B">
      <w:pPr>
        <w:pStyle w:val="pj"/>
      </w:pPr>
      <w:r>
        <w:rPr>
          <w:rStyle w:val="s0"/>
        </w:rPr>
        <w:t>2. Производство препаратов крови осуществляют организации, имеющие соот</w:t>
      </w:r>
      <w:r>
        <w:rPr>
          <w:rStyle w:val="s0"/>
        </w:rPr>
        <w:t>ветствующую лицензию.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755" w:history="1">
        <w:r>
          <w:rPr>
            <w:rStyle w:val="a4"/>
          </w:rPr>
          <w:t>Организации здравоохранения</w:t>
        </w:r>
      </w:hyperlink>
      <w:r>
        <w:rPr>
          <w:rStyle w:val="s0"/>
        </w:rPr>
        <w:t xml:space="preserve"> </w:t>
      </w:r>
      <w:r>
        <w:rPr>
          <w:rStyle w:val="s0"/>
        </w:rPr>
        <w:t>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 следующих целей:</w:t>
      </w:r>
    </w:p>
    <w:p w:rsidR="00000000" w:rsidRDefault="00A5749B">
      <w:pPr>
        <w:pStyle w:val="pj"/>
      </w:pPr>
      <w:r>
        <w:rPr>
          <w:rStyle w:val="s0"/>
        </w:rPr>
        <w:t>1) клинического применения;</w:t>
      </w:r>
    </w:p>
    <w:p w:rsidR="00000000" w:rsidRDefault="00A5749B">
      <w:pPr>
        <w:pStyle w:val="pj"/>
      </w:pPr>
      <w:r>
        <w:rPr>
          <w:rStyle w:val="s0"/>
        </w:rPr>
        <w:t>2) производства п</w:t>
      </w:r>
      <w:r>
        <w:rPr>
          <w:rStyle w:val="s0"/>
        </w:rPr>
        <w:t>репаратов крови;</w:t>
      </w:r>
    </w:p>
    <w:p w:rsidR="00000000" w:rsidRDefault="00A5749B">
      <w:pPr>
        <w:pStyle w:val="pj"/>
      </w:pPr>
      <w:r>
        <w:rPr>
          <w:rStyle w:val="s0"/>
        </w:rPr>
        <w:t>3) использования для изготовления реагентов и (или)</w:t>
      </w:r>
    </w:p>
    <w:p w:rsidR="00000000" w:rsidRDefault="00A5749B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применению).</w:t>
      </w:r>
    </w:p>
    <w:p w:rsidR="00000000" w:rsidRDefault="00A5749B">
      <w:pPr>
        <w:pStyle w:val="pj"/>
      </w:pPr>
      <w:r>
        <w:rPr>
          <w:rStyle w:val="s0"/>
        </w:rPr>
        <w:t>4. В случае введения</w:t>
      </w:r>
      <w:r>
        <w:rPr>
          <w:rStyle w:val="s0"/>
        </w:rPr>
        <w:t xml:space="preserve">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1" w:name="SUB2050000"/>
      <w:bookmarkEnd w:id="221"/>
      <w:r>
        <w:rPr>
          <w:rStyle w:val="s1"/>
        </w:rPr>
        <w:t>Статья 205. Обеспечение безопасности и качества донорской крови, ее компонентов и препа</w:t>
      </w:r>
      <w:r>
        <w:rPr>
          <w:rStyle w:val="s1"/>
        </w:rPr>
        <w:t>ратов</w:t>
      </w:r>
    </w:p>
    <w:p w:rsidR="00000000" w:rsidRDefault="00A5749B">
      <w:pPr>
        <w:pStyle w:val="pj"/>
      </w:pPr>
      <w:r>
        <w:rPr>
          <w:rStyle w:val="s0"/>
        </w:rPr>
        <w:t xml:space="preserve">1. Безопасность донорской крови, ее компонентов и препаратов обеспечивается путем соблюдения установленных </w:t>
      </w:r>
      <w:hyperlink r:id="rId756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к медицинскому освидетельствованию доноров, безопасности и качеству</w:t>
      </w:r>
      <w:r>
        <w:rPr>
          <w:rStyle w:val="s0"/>
        </w:rPr>
        <w:t xml:space="preserve"> при производстве продуктов крови для медицинского применения, утвержденных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Проведение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</w:t>
      </w:r>
      <w:r>
        <w:rPr>
          <w:rStyle w:val="s0"/>
        </w:rPr>
        <w:t>ская референс-лаборатория службы крови.</w:t>
      </w:r>
    </w:p>
    <w:p w:rsidR="00000000" w:rsidRDefault="00A5749B">
      <w:pPr>
        <w:pStyle w:val="pj"/>
      </w:pPr>
      <w:r>
        <w:rPr>
          <w:rStyle w:val="s0"/>
        </w:rPr>
        <w:t>2. Запрещаются использование и реализация донорской крови, ее компонентов, препаратов без соответствующей маркировки.</w:t>
      </w:r>
    </w:p>
    <w:p w:rsidR="00000000" w:rsidRDefault="00A5749B">
      <w:pPr>
        <w:pStyle w:val="pj"/>
      </w:pPr>
      <w:r>
        <w:rPr>
          <w:rStyle w:val="s0"/>
        </w:rPr>
        <w:t>3. Организации здравоохранения и медицинские работники, осуществляющие переливание донорской крови</w:t>
      </w:r>
      <w:r>
        <w:rPr>
          <w:rStyle w:val="s0"/>
        </w:rPr>
        <w:t>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2" w:name="SUB2060000"/>
      <w:bookmarkEnd w:id="222"/>
      <w:r>
        <w:rPr>
          <w:rStyle w:val="s1"/>
        </w:rPr>
        <w:t>Статья 206. Права и обязанности доноров крови и ее компонентов</w:t>
      </w:r>
    </w:p>
    <w:p w:rsidR="00000000" w:rsidRDefault="00A5749B">
      <w:pPr>
        <w:pStyle w:val="pj"/>
      </w:pPr>
      <w:r>
        <w:rPr>
          <w:rStyle w:val="s0"/>
        </w:rPr>
        <w:t>1. Донором вправе быть фи</w:t>
      </w:r>
      <w:r>
        <w:rPr>
          <w:rStyle w:val="s0"/>
        </w:rPr>
        <w:t>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000000" w:rsidRDefault="00A5749B">
      <w:pPr>
        <w:pStyle w:val="pj"/>
      </w:pPr>
      <w:r>
        <w:rPr>
          <w:rStyle w:val="s0"/>
        </w:rPr>
        <w:t>2. Донор вправ</w:t>
      </w:r>
      <w:r>
        <w:rPr>
          <w:rStyle w:val="s0"/>
        </w:rPr>
        <w:t>е:</w:t>
      </w:r>
    </w:p>
    <w:p w:rsidR="00000000" w:rsidRDefault="00A5749B">
      <w:pPr>
        <w:pStyle w:val="pj"/>
      </w:pPr>
      <w:r>
        <w:rPr>
          <w:rStyle w:val="s0"/>
        </w:rPr>
        <w:t>1) осуществить донацию крови и ее компонентов безвозмездно;</w:t>
      </w:r>
    </w:p>
    <w:p w:rsidR="00000000" w:rsidRDefault="00A5749B">
      <w:pPr>
        <w:pStyle w:val="pj"/>
      </w:pPr>
      <w:r>
        <w:rPr>
          <w:rStyle w:val="s0"/>
        </w:rPr>
        <w:t>2) осуществить донацию крови и ее компонентов за плату;</w:t>
      </w:r>
    </w:p>
    <w:p w:rsidR="00000000" w:rsidRDefault="00A5749B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A5749B">
      <w:pPr>
        <w:pStyle w:val="pj"/>
      </w:pPr>
      <w:r>
        <w:rPr>
          <w:rStyle w:val="s0"/>
        </w:rPr>
        <w:t>4) быть поощренным в соответствии с настоящим Кодексом.</w:t>
      </w:r>
    </w:p>
    <w:p w:rsidR="00000000" w:rsidRDefault="00A5749B">
      <w:pPr>
        <w:pStyle w:val="pj"/>
      </w:pPr>
      <w:r>
        <w:rPr>
          <w:rStyle w:val="s0"/>
        </w:rPr>
        <w:t>3. Донор обязан сообщит</w:t>
      </w:r>
      <w:r>
        <w:rPr>
          <w:rStyle w:val="s0"/>
        </w:rPr>
        <w:t>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3" w:name="SUB2070000"/>
      <w:bookmarkEnd w:id="223"/>
      <w:r>
        <w:rPr>
          <w:rStyle w:val="s1"/>
        </w:rPr>
        <w:t>Статья 207. Медицинское обследование донора</w:t>
      </w:r>
    </w:p>
    <w:p w:rsidR="00000000" w:rsidRDefault="00A5749B">
      <w:pPr>
        <w:pStyle w:val="pj"/>
      </w:pPr>
      <w:r>
        <w:rPr>
          <w:rStyle w:val="s0"/>
        </w:rPr>
        <w:t>1. Перед донацией крови и ее ком</w:t>
      </w:r>
      <w:r>
        <w:rPr>
          <w:rStyle w:val="s0"/>
        </w:rPr>
        <w:t xml:space="preserve">понентов донор проходит обязательное медицинское обследование в рамках гарантированного объема бесплатной медицинской помощи в </w:t>
      </w:r>
      <w:hyperlink r:id="rId75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Справки о состо</w:t>
      </w:r>
      <w:r>
        <w:rPr>
          <w:rStyle w:val="s0"/>
        </w:rPr>
        <w:t>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000000" w:rsidRDefault="00A5749B">
      <w:pPr>
        <w:pStyle w:val="pj"/>
      </w:pPr>
      <w:r>
        <w:rPr>
          <w:rStyle w:val="s0"/>
        </w:rPr>
        <w:t>3. Медицинское освидетельствование доноров крови и ее компонентов осуществляется в рамках гарантированного объема бесплатной мед</w:t>
      </w:r>
      <w:r>
        <w:rPr>
          <w:rStyle w:val="s0"/>
        </w:rPr>
        <w:t>ицинской помощи.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4" w:name="SUB2080000"/>
      <w:bookmarkEnd w:id="224"/>
      <w:r>
        <w:rPr>
          <w:rStyle w:val="s1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000000" w:rsidRDefault="00A5749B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000000" w:rsidRDefault="00A5749B">
      <w:pPr>
        <w:pStyle w:val="pj"/>
      </w:pPr>
      <w:r>
        <w:rPr>
          <w:rStyle w:val="s0"/>
        </w:rPr>
        <w:t>2. Донору, осуществившему донацию крови и (или) ее компонентов на безвозмездной основе, предоставл</w:t>
      </w:r>
      <w:r>
        <w:rPr>
          <w:rStyle w:val="s0"/>
        </w:rPr>
        <w:t>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75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труда и социальной защиты Министерства труда и социальной защиты населения РК от 10 февраля 2024 года № ЖТ-2023-02101908 «Если работник безвозмездно осуществил донацию крови до трудоустройства в новую организацию</w:t>
      </w:r>
      <w:r>
        <w:rPr>
          <w:rStyle w:val="s3"/>
        </w:rPr>
        <w:t>, работодатель вправе ему отказать в предоставлении дня отдыха, так как работник имел право реализовать свои гарантии у бывшего работодателя»</w:t>
      </w:r>
    </w:p>
    <w:p w:rsidR="00000000" w:rsidRDefault="00A5749B">
      <w:pPr>
        <w:pStyle w:val="pj"/>
      </w:pPr>
      <w:r>
        <w:rPr>
          <w:rStyle w:val="s0"/>
        </w:rPr>
        <w:t>При несостоявшейся донации крови и ее компонентов дополнительный день отдыха не предоставляется.</w:t>
      </w:r>
    </w:p>
    <w:p w:rsidR="00000000" w:rsidRDefault="00A5749B">
      <w:pPr>
        <w:pStyle w:val="pj"/>
      </w:pPr>
      <w:r>
        <w:rPr>
          <w:rStyle w:val="s0"/>
        </w:rPr>
        <w:t>3. В случае, если</w:t>
      </w:r>
      <w:r>
        <w:rPr>
          <w:rStyle w:val="s0"/>
        </w:rPr>
        <w:t xml:space="preserve"> по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</w:t>
      </w:r>
      <w:r>
        <w:rPr>
          <w:rStyle w:val="s0"/>
        </w:rPr>
        <w:t>динен к ежегодному трудовому отпуску.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75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Министерства труда и социальной защиты населения РК от 14 декабря 2021 года № 04-1-04/ЖТ-М-5041 «О предоставлении работнику трёх дней отдыха за безвозмездную донацию крови»</w:t>
      </w:r>
    </w:p>
    <w:p w:rsidR="00000000" w:rsidRDefault="00A5749B">
      <w:pPr>
        <w:pStyle w:val="pj"/>
      </w:pPr>
      <w:r>
        <w:rPr>
          <w:rStyle w:val="s0"/>
        </w:rPr>
        <w:t>4. Не допускается привлечение работника, являющегося донором, в дни донации крови и</w:t>
      </w:r>
      <w:r>
        <w:rPr>
          <w:rStyle w:val="s0"/>
        </w:rPr>
        <w:t xml:space="preserve">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000000" w:rsidRDefault="00A5749B">
      <w:pPr>
        <w:pStyle w:val="pj"/>
      </w:pPr>
      <w:r>
        <w:rPr>
          <w:rStyle w:val="s0"/>
        </w:rPr>
        <w:t>5. Военнослужащие, сотрудники правоохранительных и специальных государственных органов, а также студенты (учащиеся),</w:t>
      </w:r>
      <w:r>
        <w:rPr>
          <w:rStyle w:val="s0"/>
        </w:rPr>
        <w:t xml:space="preserve"> являющиеся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000000" w:rsidRDefault="00A5749B">
      <w:pPr>
        <w:pStyle w:val="pj"/>
      </w:pPr>
      <w:r>
        <w:rPr>
          <w:rStyle w:val="s0"/>
        </w:rPr>
        <w:t>6. Поощрение доноров осуществляется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</w:t>
      </w:r>
      <w:r>
        <w:rPr>
          <w:rStyle w:val="s0"/>
        </w:rPr>
        <w:t>вивалент в размере, устанавливаемом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При несостоявшейся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</w:t>
      </w:r>
      <w:r>
        <w:rPr>
          <w:rStyle w:val="s0"/>
        </w:rPr>
        <w:t>или) ее компонентов не выдается.</w:t>
      </w:r>
    </w:p>
    <w:p w:rsidR="00000000" w:rsidRDefault="00A5749B">
      <w:pPr>
        <w:pStyle w:val="pj"/>
      </w:pPr>
      <w:r>
        <w:rPr>
          <w:rStyle w:val="s0"/>
        </w:rPr>
        <w:t>8. Донору крови, ее компонентов, 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000000" w:rsidRDefault="00A5749B">
      <w:pPr>
        <w:pStyle w:val="pj"/>
      </w:pPr>
      <w:r>
        <w:rPr>
          <w:rStyle w:val="s0"/>
        </w:rPr>
        <w:t xml:space="preserve">9. </w:t>
      </w:r>
      <w:hyperlink r:id="rId760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устанавливаются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10. Работодатели и руководители организаций</w:t>
      </w:r>
      <w:r>
        <w:rPr>
          <w:rStyle w:val="s0"/>
        </w:rPr>
        <w:t xml:space="preserve"> в целях создания условий, обеспечивающих развитие донорства, обязаны:</w:t>
      </w:r>
    </w:p>
    <w:p w:rsidR="00000000" w:rsidRDefault="00A5749B">
      <w:pPr>
        <w:pStyle w:val="pj"/>
      </w:pPr>
      <w:r>
        <w:rPr>
          <w:rStyle w:val="s0"/>
        </w:rPr>
        <w:t>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Казахстан в ряды доно</w:t>
      </w:r>
      <w:r>
        <w:rPr>
          <w:rStyle w:val="s0"/>
        </w:rPr>
        <w:t>ров;</w:t>
      </w:r>
    </w:p>
    <w:p w:rsidR="00000000" w:rsidRDefault="00A5749B">
      <w:pPr>
        <w:pStyle w:val="pj"/>
      </w:pPr>
      <w:r>
        <w:rPr>
          <w:rStyle w:val="s0"/>
        </w:rPr>
        <w:t>2) безвозмездно предоставлять необходимые помещения и создавать условия для взятия крови, ее компонентов;</w:t>
      </w:r>
    </w:p>
    <w:p w:rsidR="00000000" w:rsidRDefault="00A5749B">
      <w:pPr>
        <w:pStyle w:val="pj"/>
      </w:pPr>
      <w:r>
        <w:rPr>
          <w:rStyle w:val="s0"/>
        </w:rPr>
        <w:t>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000000" w:rsidRDefault="00A5749B">
      <w:pPr>
        <w:pStyle w:val="pj"/>
      </w:pPr>
      <w:r>
        <w:rPr>
          <w:rStyle w:val="s0"/>
        </w:rPr>
        <w:t xml:space="preserve">4) предоставлять </w:t>
      </w:r>
      <w:r>
        <w:rPr>
          <w:rStyle w:val="s0"/>
        </w:rPr>
        <w:t>работнику, являющемуся донором, установленные настоящим Кодексом гарантии.</w:t>
      </w:r>
    </w:p>
    <w:p w:rsidR="00000000" w:rsidRDefault="00A5749B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25" w:name="SUB2090000"/>
      <w:bookmarkEnd w:id="225"/>
      <w:r>
        <w:rPr>
          <w:rStyle w:val="s1"/>
        </w:rPr>
        <w:t>Параграф 2. Трансплантация органов (части органа) и (или) тканей (части ткани)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</w:t>
      </w:r>
      <w:r>
        <w:rPr>
          <w:rStyle w:val="s1"/>
        </w:rPr>
        <w:t>09. Трансплантация органов (части органа) и (или) тканей (части ткани) и условия их изъятия</w:t>
      </w:r>
    </w:p>
    <w:p w:rsidR="00000000" w:rsidRDefault="00A5749B">
      <w:pPr>
        <w:pStyle w:val="pj"/>
      </w:pPr>
      <w:r>
        <w:rPr>
          <w:rStyle w:val="s0"/>
        </w:rPr>
        <w:t>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</w:t>
      </w:r>
      <w:r>
        <w:rPr>
          <w:rStyle w:val="s0"/>
        </w:rPr>
        <w:t xml:space="preserve"> транспортировка и пересадка органов (части органа) и (или) тканей (части ткани).</w:t>
      </w:r>
    </w:p>
    <w:p w:rsidR="00000000" w:rsidRDefault="00A5749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61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762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</w:t>
      </w:r>
      <w:r>
        <w:rPr>
          <w:rStyle w:val="s0"/>
        </w:rPr>
        <w:t>ациях</w:t>
      </w:r>
      <w:r>
        <w:t>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«Назарбаев университет»</w:t>
      </w:r>
      <w:r>
        <w:rPr>
          <w:rStyle w:val="s0"/>
        </w:rPr>
        <w:t xml:space="preserve"> при наличии лицензии на осуществление медицинской деятельности п</w:t>
      </w:r>
      <w:r>
        <w:rPr>
          <w:rStyle w:val="s0"/>
        </w:rPr>
        <w:t>о оказанию услуг трансплантации органов (части органа) и (или) тканей (части ткани) согласно профилю медицинской деятельности.</w:t>
      </w:r>
    </w:p>
    <w:p w:rsidR="00000000" w:rsidRDefault="00A5749B">
      <w:pPr>
        <w:pStyle w:val="pj"/>
      </w:pPr>
      <w:r>
        <w:rPr>
          <w:rStyle w:val="s0"/>
        </w:rPr>
        <w:t>3. Изъятие органов (части органа) и (или) тканей (части ткани) в целях дальнейшей трансплантации человеку (потенциальному реципие</w:t>
      </w:r>
      <w:r>
        <w:rPr>
          <w:rStyle w:val="s0"/>
        </w:rPr>
        <w:t>нту) производится у живого человека (прижизненного донора) или умершего (посмертного донора).</w:t>
      </w:r>
    </w:p>
    <w:p w:rsidR="00000000" w:rsidRDefault="00A5749B">
      <w:pPr>
        <w:pStyle w:val="pj"/>
      </w:pPr>
      <w:r>
        <w:rPr>
          <w:rStyle w:val="s0"/>
        </w:rPr>
        <w:t>4. При трансплантации органов (части органа) и (или) тканей (части ткани) запрещается:</w:t>
      </w:r>
    </w:p>
    <w:p w:rsidR="00000000" w:rsidRDefault="00A5749B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A5749B">
      <w:pPr>
        <w:pStyle w:val="pj"/>
      </w:pPr>
      <w:r>
        <w:rPr>
          <w:rStyle w:val="s0"/>
        </w:rPr>
        <w:t>2) принуждение человека к предоставлению своего органа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>3) купля-продажа органов (части органа) и (или) тканей (части ткан</w:t>
      </w:r>
      <w:r>
        <w:rPr>
          <w:rStyle w:val="s0"/>
        </w:rPr>
        <w:t>и) человека;</w:t>
      </w:r>
    </w:p>
    <w:p w:rsidR="00000000" w:rsidRDefault="00A5749B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000000" w:rsidRDefault="00A5749B">
      <w:pPr>
        <w:pStyle w:val="pj"/>
      </w:pPr>
      <w:r>
        <w:rPr>
          <w:rStyle w:val="s0"/>
        </w:rPr>
        <w:t>5) изъятие органов (части органа) и (или) тканей (части ткани) у посмертного</w:t>
      </w:r>
      <w:r>
        <w:rPr>
          <w:rStyle w:val="s0"/>
        </w:rPr>
        <w:t xml:space="preserve"> донора для трансплантации иностранцам и лицам без гражданства;</w:t>
      </w:r>
    </w:p>
    <w:p w:rsidR="00000000" w:rsidRDefault="00A5749B">
      <w:pPr>
        <w:pStyle w:val="pj"/>
      </w:pPr>
      <w:r>
        <w:rPr>
          <w:rStyle w:val="s0"/>
        </w:rPr>
        <w:t xml:space="preserve">6)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 и личность которых на </w:t>
      </w:r>
      <w:r>
        <w:rPr>
          <w:rStyle w:val="s0"/>
        </w:rPr>
        <w:t>момент констатации смерти не была установлена.</w:t>
      </w:r>
    </w:p>
    <w:p w:rsidR="00000000" w:rsidRDefault="00A5749B">
      <w:pPr>
        <w:pStyle w:val="pj"/>
      </w:pPr>
      <w:r>
        <w:rPr>
          <w:rStyle w:val="s0"/>
        </w:rPr>
        <w:t>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000000" w:rsidRDefault="00A5749B">
      <w:pPr>
        <w:pStyle w:val="pj"/>
      </w:pPr>
      <w:hyperlink r:id="rId76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Для обеспечени</w:t>
      </w:r>
      <w:r>
        <w:rPr>
          <w:rStyle w:val="s0"/>
        </w:rPr>
        <w:t>я трансплантации органов (части органа) и (или) тканей (части ткани) формируется регистр:</w:t>
      </w:r>
    </w:p>
    <w:p w:rsidR="00000000" w:rsidRDefault="00A5749B">
      <w:pPr>
        <w:pStyle w:val="pj"/>
      </w:pPr>
      <w:r>
        <w:rPr>
          <w:rStyle w:val="s0"/>
        </w:rPr>
        <w:t>1) потенциальных реципиентов органов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>2) реципиентов органов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>3) доноров орган</w:t>
      </w:r>
      <w:r>
        <w:rPr>
          <w:rStyle w:val="s0"/>
        </w:rPr>
        <w:t>ов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>4) граждан, выразивших право на посмертное донорство органов (части органа) и (или) тканей (части ткани).</w:t>
      </w:r>
    </w:p>
    <w:p w:rsidR="00000000" w:rsidRDefault="00A5749B">
      <w:pPr>
        <w:pStyle w:val="pj"/>
      </w:pPr>
      <w:r>
        <w:rPr>
          <w:rStyle w:val="s0"/>
        </w:rPr>
        <w:t xml:space="preserve">7. </w:t>
      </w:r>
      <w:hyperlink r:id="rId76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рег</w:t>
      </w:r>
      <w:r>
        <w:rPr>
          <w:rStyle w:val="s0"/>
        </w:rPr>
        <w:t>истра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</w:t>
      </w:r>
      <w:r>
        <w:rPr>
          <w:rStyle w:val="s0"/>
        </w:rPr>
        <w:t>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«электронного прав</w:t>
      </w:r>
      <w:r>
        <w:rPr>
          <w:rStyle w:val="s0"/>
        </w:rPr>
        <w:t>ительства».</w:t>
      </w:r>
    </w:p>
    <w:p w:rsidR="00000000" w:rsidRDefault="00A5749B">
      <w:pPr>
        <w:pStyle w:val="pj"/>
      </w:pPr>
      <w:r>
        <w:rPr>
          <w:rStyle w:val="s0"/>
        </w:rPr>
        <w:t xml:space="preserve">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</w:t>
      </w:r>
      <w:hyperlink r:id="rId76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6" w:name="SUB2100000"/>
      <w:bookmarkEnd w:id="226"/>
      <w:r>
        <w:rPr>
          <w:rStyle w:val="s1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000000" w:rsidRDefault="00A5749B">
      <w:pPr>
        <w:pStyle w:val="pj"/>
      </w:pPr>
      <w:r>
        <w:rPr>
          <w:rStyle w:val="s0"/>
        </w:rPr>
        <w:t>1. Прижизненным донором органа (части органа) и (или) тканей (части ткани)</w:t>
      </w:r>
      <w:r>
        <w:rPr>
          <w:rStyle w:val="s0"/>
        </w:rPr>
        <w:t xml:space="preserve">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</w:t>
      </w:r>
      <w:r>
        <w:rPr>
          <w:rStyle w:val="s0"/>
        </w:rPr>
        <w:t>и (или) тканей (части ткани) для дальнейшей трансплантации.</w:t>
      </w:r>
    </w:p>
    <w:p w:rsidR="00000000" w:rsidRDefault="00A5749B">
      <w:pPr>
        <w:pStyle w:val="pj"/>
      </w:pPr>
      <w:r>
        <w:rPr>
          <w:rStyle w:val="s0"/>
        </w:rPr>
        <w:t>2. Для трансплантации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000000" w:rsidRDefault="00A5749B">
      <w:pPr>
        <w:pStyle w:val="pj"/>
      </w:pPr>
      <w:r>
        <w:rPr>
          <w:rStyle w:val="s0"/>
        </w:rPr>
        <w:t>3. П</w:t>
      </w:r>
      <w:r>
        <w:rPr>
          <w:rStyle w:val="s0"/>
        </w:rPr>
        <w:t xml:space="preserve">рижизненный донор должен пройти всестороннее медицинское обследование в </w:t>
      </w:r>
      <w:hyperlink r:id="rId766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Для установления генетической связи между потенциальным реципиентом и</w:t>
      </w:r>
      <w:r>
        <w:rPr>
          <w:rStyle w:val="s0"/>
        </w:rPr>
        <w:t xml:space="preserve"> прижизненным донором создается Этическая комиссия. Состав и </w:t>
      </w:r>
      <w:hyperlink r:id="rId76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768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органа) и (или) тк</w:t>
      </w:r>
      <w:r>
        <w:rPr>
          <w:rStyle w:val="s3"/>
        </w:rPr>
        <w:t>аней (части ткани) от донора к реципиенту»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27" w:name="SUB2110000"/>
      <w:bookmarkEnd w:id="227"/>
      <w:r>
        <w:rPr>
          <w:rStyle w:val="s1"/>
        </w:rPr>
        <w:t>Статья 211. Координация и сопровождение трансплантации органов (части органа) и (или) тканей (части ткани)</w:t>
      </w:r>
    </w:p>
    <w:p w:rsidR="00000000" w:rsidRDefault="00A5749B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занимающаяся вопросами координ</w:t>
      </w:r>
      <w:r>
        <w:rPr>
          <w:rStyle w:val="s0"/>
        </w:rPr>
        <w:t xml:space="preserve">ации и сопровождения трансплантации органов (части органа) и (или) тканей (части ткани), </w:t>
      </w:r>
      <w:hyperlink r:id="rId769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Определение иммунологической совместимости</w:t>
      </w:r>
      <w:r>
        <w:rPr>
          <w:rStyle w:val="s0"/>
        </w:rPr>
        <w:t xml:space="preserve"> тканей при трансплантации выполняется в лабораториях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заготовки крови, ее ко</w:t>
      </w:r>
      <w:r>
        <w:rPr>
          <w:rStyle w:val="s0"/>
        </w:rPr>
        <w:t>мпонентов и препаратов.</w:t>
      </w:r>
    </w:p>
    <w:p w:rsidR="00000000" w:rsidRDefault="00A5749B">
      <w:pPr>
        <w:pStyle w:val="pj"/>
      </w:pPr>
      <w:hyperlink r:id="rId77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(или) тканей (части ткани) и </w:t>
      </w:r>
      <w:hyperlink r:id="rId771" w:anchor="sub_id=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</w:t>
      </w:r>
      <w:r>
        <w:rPr>
          <w:rStyle w:val="s0"/>
        </w:rPr>
        <w:t>и (или) тканей (части ткани).</w:t>
      </w:r>
    </w:p>
    <w:p w:rsidR="00000000" w:rsidRDefault="00A5749B">
      <w:pPr>
        <w:pStyle w:val="pj"/>
      </w:pPr>
      <w:r>
        <w:rPr>
          <w:rStyle w:val="s0"/>
        </w:rPr>
        <w:t>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7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28" w:name="SUB2120000"/>
      <w:bookmarkEnd w:id="228"/>
      <w:r>
        <w:rPr>
          <w:rStyle w:val="s1"/>
        </w:rPr>
        <w:t>Статья 212. Порядок трансплантации органов (части органа) и (или) тканей (части ткани) от посмертного донора</w:t>
      </w:r>
    </w:p>
    <w:p w:rsidR="00000000" w:rsidRDefault="00A5749B">
      <w:pPr>
        <w:pStyle w:val="pj"/>
      </w:pPr>
      <w:r>
        <w:rPr>
          <w:rStyle w:val="s0"/>
        </w:rPr>
        <w:t>1. Посмертным донором может быть лицо в возрасте во</w:t>
      </w:r>
      <w:r>
        <w:rPr>
          <w:rStyle w:val="s0"/>
        </w:rPr>
        <w:t>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77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Из</w:t>
      </w:r>
      <w:r>
        <w:rPr>
          <w:rStyle w:val="s0"/>
        </w:rPr>
        <w:t>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</w:t>
      </w:r>
      <w:r>
        <w:rPr>
          <w:rStyle w:val="s0"/>
        </w:rPr>
        <w:t>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00000" w:rsidRDefault="00A5749B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письменно заявить о своем несогласии (согласии) на изъяти</w:t>
      </w:r>
      <w:r>
        <w:rPr>
          <w:rStyle w:val="s0"/>
        </w:rPr>
        <w:t>е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000000" w:rsidRDefault="00A5749B">
      <w:pPr>
        <w:pStyle w:val="pj"/>
      </w:pPr>
      <w:r>
        <w:rPr>
          <w:rStyle w:val="s0"/>
        </w:rPr>
        <w:t>4. Изъятие и консервация органов зрения от трупов с целью трансплантации производятся в организа</w:t>
      </w:r>
      <w:r>
        <w:rPr>
          <w:rStyle w:val="s0"/>
        </w:rPr>
        <w:t xml:space="preserve">циях, осуществляющих деятельность патологической анатомии и судебно-медицинской экспертизы, в </w:t>
      </w:r>
      <w:hyperlink r:id="rId7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согласованию с уполномоченным органом в области с</w:t>
      </w:r>
      <w:r>
        <w:rPr>
          <w:rStyle w:val="s0"/>
        </w:rPr>
        <w:t>удебно-экспертной деятельности.</w:t>
      </w:r>
    </w:p>
    <w:p w:rsidR="00000000" w:rsidRDefault="00A5749B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Участие лиц, проводящих изъятие органов (части орга</w:t>
      </w:r>
      <w:r>
        <w:rPr>
          <w:rStyle w:val="s0"/>
        </w:rPr>
        <w:t>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00000" w:rsidRDefault="00A5749B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 (или) ткани (части ткани), имеющие отношение к процес</w:t>
      </w:r>
      <w:r>
        <w:rPr>
          <w:rStyle w:val="s0"/>
        </w:rPr>
        <w:t>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775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</w:t>
      </w:r>
      <w:r>
        <w:rPr>
          <w:rStyle w:val="s3"/>
        </w:rPr>
        <w:t>трансплантации органов (части органа) и (или) тканей (части ткани) от донора к реципиенту»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29" w:name="SUB2130000"/>
      <w:bookmarkEnd w:id="229"/>
      <w:r>
        <w:rPr>
          <w:rStyle w:val="s1"/>
        </w:rPr>
        <w:t>Статья 213. Права донора и реципиента органов (части органа) и (или) тканей (части ткани)</w:t>
      </w:r>
    </w:p>
    <w:p w:rsidR="00000000" w:rsidRDefault="00A5749B">
      <w:pPr>
        <w:pStyle w:val="pj"/>
      </w:pPr>
      <w:r>
        <w:rPr>
          <w:rStyle w:val="s0"/>
        </w:rPr>
        <w:t>1. Донор вправе:</w:t>
      </w:r>
    </w:p>
    <w:p w:rsidR="00000000" w:rsidRDefault="00A5749B">
      <w:pPr>
        <w:pStyle w:val="pj"/>
      </w:pPr>
      <w:r>
        <w:rPr>
          <w:rStyle w:val="s0"/>
        </w:rPr>
        <w:t>1) требовать от организаций здравоохранения полной инфор</w:t>
      </w:r>
      <w:r>
        <w:rPr>
          <w:rStyle w:val="s0"/>
        </w:rPr>
        <w:t>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000000" w:rsidRDefault="00A5749B">
      <w:pPr>
        <w:pStyle w:val="pj"/>
      </w:pPr>
      <w:r>
        <w:rPr>
          <w:rStyle w:val="s0"/>
        </w:rPr>
        <w:t xml:space="preserve">2) проходить медицинское обследование для включения в регистр доноров органов (части органа) и (или) тканей </w:t>
      </w:r>
      <w:r>
        <w:rPr>
          <w:rStyle w:val="s0"/>
        </w:rPr>
        <w:t>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3) получать лечение, в том числе медикаментозное, в организациях здравоохранения в связи с проведенным вмешат</w:t>
      </w:r>
      <w:r>
        <w:rPr>
          <w:rStyle w:val="s0"/>
        </w:rPr>
        <w:t>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5749B">
      <w:pPr>
        <w:pStyle w:val="pj"/>
      </w:pPr>
      <w:r>
        <w:rPr>
          <w:rStyle w:val="s0"/>
        </w:rPr>
        <w:t>4) отказаться до начала хирургического вмешательств</w:t>
      </w:r>
      <w:r>
        <w:rPr>
          <w:rStyle w:val="s0"/>
        </w:rPr>
        <w:t>а по поводу трансплантации.</w:t>
      </w:r>
    </w:p>
    <w:p w:rsidR="00000000" w:rsidRDefault="00A5749B">
      <w:pPr>
        <w:pStyle w:val="pj"/>
      </w:pPr>
      <w:r>
        <w:rPr>
          <w:rStyle w:val="s0"/>
        </w:rPr>
        <w:t>2. Реципиент вправе:</w:t>
      </w:r>
    </w:p>
    <w:p w:rsidR="00000000" w:rsidRDefault="00A5749B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(части ткан</w:t>
      </w:r>
      <w:r>
        <w:rPr>
          <w:rStyle w:val="s0"/>
        </w:rPr>
        <w:t>и);</w:t>
      </w:r>
    </w:p>
    <w:p w:rsidR="00000000" w:rsidRDefault="00A5749B">
      <w:pPr>
        <w:pStyle w:val="pj"/>
      </w:pPr>
      <w:r>
        <w:rPr>
          <w:rStyle w:val="s0"/>
        </w:rPr>
        <w:t>2) проходить медицинское обследование для включения в регистр 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</w:t>
      </w:r>
      <w:r>
        <w:rPr>
          <w:rStyle w:val="s0"/>
        </w:rPr>
        <w:t>инского страхования;</w:t>
      </w:r>
    </w:p>
    <w:p w:rsidR="00000000" w:rsidRDefault="00A5749B">
      <w:pPr>
        <w:pStyle w:val="pj"/>
      </w:pPr>
      <w:r>
        <w:rPr>
          <w:rStyle w:val="s0"/>
        </w:rPr>
        <w:t xml:space="preserve">3) получать лечение, в том числе медикаментозное,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объема </w:t>
      </w:r>
      <w:r>
        <w:rPr>
          <w:rStyle w:val="s0"/>
        </w:rPr>
        <w:t>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A5749B">
      <w:pPr>
        <w:pStyle w:val="pj"/>
      </w:pPr>
      <w:r>
        <w:rPr>
          <w:rStyle w:val="s0"/>
        </w:rPr>
        <w:t>3. Медицинским и иным работникам организаций здравоохранения запрещается разглашать сведения о доноре и (или) реципиенте.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30" w:name="SUB2140000"/>
      <w:bookmarkEnd w:id="230"/>
      <w:r>
        <w:rPr>
          <w:rStyle w:val="s1"/>
        </w:rPr>
        <w:t>Статья 214. Обязанност</w:t>
      </w:r>
      <w:r>
        <w:rPr>
          <w:rStyle w:val="s1"/>
        </w:rPr>
        <w:t>и работодателей и руководителей организаций по созданию условий, обеспечивающих развитие донорства органов (части органа) и (или) тканей (части ткани)</w:t>
      </w:r>
    </w:p>
    <w:p w:rsidR="00000000" w:rsidRDefault="00A5749B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органов (части органа)</w:t>
      </w:r>
      <w:r>
        <w:rPr>
          <w:rStyle w:val="s0"/>
        </w:rPr>
        <w:t xml:space="preserve"> и (или) тканей (части ткани).</w:t>
      </w:r>
    </w:p>
    <w:p w:rsidR="00000000" w:rsidRDefault="00A5749B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 времени на проезд в мед</w:t>
      </w:r>
      <w:r>
        <w:rPr>
          <w:rStyle w:val="s0"/>
        </w:rPr>
        <w:t>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000000" w:rsidRDefault="00A5749B">
      <w:pPr>
        <w:pStyle w:val="pj"/>
      </w:pPr>
      <w:r>
        <w:rPr>
          <w:rStyle w:val="s0"/>
        </w:rPr>
        <w:t>3. Работодатели и руководители организаций имеют право доп</w:t>
      </w:r>
      <w:r>
        <w:rPr>
          <w:rStyle w:val="s0"/>
        </w:rPr>
        <w:t>олнительно поощрять доноров органов (части органа) и (или) тканей (части ткани).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31" w:name="SUB2150000"/>
      <w:bookmarkEnd w:id="231"/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A5749B">
      <w:pPr>
        <w:pStyle w:val="pj"/>
      </w:pPr>
      <w:r>
        <w:rPr>
          <w:rStyle w:val="s0"/>
        </w:rPr>
        <w:t xml:space="preserve">1. Формирование и ведение регистра доноров гемопоэтических стволовых клеток (костного мозга) в </w:t>
      </w:r>
      <w:r>
        <w:rPr>
          <w:rStyle w:val="s0"/>
        </w:rPr>
        <w:t xml:space="preserve">целях обеспечения трансплантации гемопоэтических стволовых клеток осуществляются в </w:t>
      </w:r>
      <w:hyperlink r:id="rId77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77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32" w:name="SUB2160000"/>
      <w:bookmarkEnd w:id="232"/>
      <w:r>
        <w:rPr>
          <w:rStyle w:val="s1"/>
        </w:rPr>
        <w:t>Статья 216. Трансплантация искусственн</w:t>
      </w:r>
      <w:r>
        <w:rPr>
          <w:rStyle w:val="s1"/>
        </w:rPr>
        <w:t>ых органов (части органа) и (или) тканей (части ткани)</w:t>
      </w:r>
    </w:p>
    <w:p w:rsidR="00000000" w:rsidRDefault="00A5749B">
      <w:pPr>
        <w:pStyle w:val="pj"/>
      </w:pPr>
      <w:r>
        <w:rPr>
          <w:rStyle w:val="s0"/>
        </w:rPr>
        <w:t>1. Трансплантация искусственных органов (части органа) и (или) тканей (части ткани) осуществляется при:</w:t>
      </w:r>
    </w:p>
    <w:p w:rsidR="00000000" w:rsidRDefault="00A5749B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A5749B">
      <w:pPr>
        <w:pStyle w:val="pj"/>
      </w:pPr>
      <w:r>
        <w:rPr>
          <w:rStyle w:val="s0"/>
        </w:rPr>
        <w:t>2) отсутствии донорских органов (части органа) и (или) тканей (части</w:t>
      </w:r>
      <w:r>
        <w:rPr>
          <w:rStyle w:val="s0"/>
        </w:rPr>
        <w:t xml:space="preserve"> ткани);</w:t>
      </w:r>
    </w:p>
    <w:p w:rsidR="00000000" w:rsidRDefault="00A5749B">
      <w:pPr>
        <w:pStyle w:val="pj"/>
      </w:pPr>
      <w:r>
        <w:rPr>
          <w:rStyle w:val="s0"/>
        </w:rPr>
        <w:t>3) отсутствии противопоказаний для трансплантации искусственных органов и тканей.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77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показаний и противопоказаний для трансплантации искусственных органов (части органа) и (</w:t>
      </w:r>
      <w:r>
        <w:rPr>
          <w:rStyle w:val="s0"/>
        </w:rPr>
        <w:t>или) тканей (части ткани) разрабатывается и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</w:t>
      </w:r>
      <w:r>
        <w:rPr>
          <w:rStyle w:val="s0"/>
        </w:rPr>
        <w:t xml:space="preserve">ганов (части органа) и (или) тканей (части ткани) в </w:t>
      </w:r>
      <w:hyperlink r:id="rId77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33" w:name="SUB2170000"/>
      <w:bookmarkEnd w:id="233"/>
      <w:r>
        <w:rPr>
          <w:rStyle w:val="s1"/>
        </w:rPr>
        <w:t>Параграф 3. Ввоз, вывоз органов (части органа) и (или) тканей (части ткани) человека, гем</w:t>
      </w:r>
      <w:r>
        <w:rPr>
          <w:rStyle w:val="s1"/>
        </w:rPr>
        <w:t>опоэтических</w:t>
      </w:r>
      <w:r>
        <w:rPr>
          <w:rStyle w:val="s1"/>
        </w:rPr>
        <w:br/>
        <w:t>стволовых клеток (костного мозга), крови и ее компонентов, образцов клеток, биологических жидкостей и секретов человека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217. Основания для ввоза, вывоза органов (части органа) и (или) тканей (части ткани) человека, гемопоэтических ств</w:t>
      </w:r>
      <w:r>
        <w:rPr>
          <w:rStyle w:val="s1"/>
        </w:rPr>
        <w:t>оловых клеток (костного мозга), донорских лимфоцитов, половых клеток, эмбрионов</w:t>
      </w:r>
    </w:p>
    <w:p w:rsidR="00000000" w:rsidRDefault="00A5749B">
      <w:pPr>
        <w:pStyle w:val="pj"/>
      </w:pPr>
      <w:r>
        <w:rPr>
          <w:rStyle w:val="s0"/>
        </w:rPr>
        <w:t>1. Ввоз органов (части органа) и (или) тканей (части ткани) человека, гемопоэтических стволовых клеток (костного мозга), донорских лимфоцитов на территорию Республики Казахстан</w:t>
      </w:r>
      <w:r>
        <w:rPr>
          <w:rStyle w:val="s0"/>
        </w:rPr>
        <w:t xml:space="preserve"> осуществляется при:</w:t>
      </w:r>
    </w:p>
    <w:p w:rsidR="00000000" w:rsidRDefault="00A5749B">
      <w:pPr>
        <w:pStyle w:val="pj"/>
      </w:pPr>
      <w:r>
        <w:rPr>
          <w:rStyle w:val="s0"/>
        </w:rPr>
        <w:t>1) необходимости трансплантации в организациях здравоохранения;</w:t>
      </w:r>
    </w:p>
    <w:p w:rsidR="00000000" w:rsidRDefault="00A5749B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3) проведении совместных научных исследований.</w:t>
      </w:r>
    </w:p>
    <w:p w:rsidR="00000000" w:rsidRDefault="00A5749B">
      <w:pPr>
        <w:pStyle w:val="pj"/>
      </w:pPr>
      <w:r>
        <w:rPr>
          <w:rStyle w:val="s0"/>
        </w:rPr>
        <w:t>2. Вывоз органов (части органа) и (или) тк</w:t>
      </w:r>
      <w:r>
        <w:rPr>
          <w:rStyle w:val="s0"/>
        </w:rPr>
        <w:t>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000000" w:rsidRDefault="00A5749B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</w:t>
      </w:r>
      <w:r>
        <w:rPr>
          <w:rStyle w:val="s0"/>
        </w:rPr>
        <w:t>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при необходимости диагностических исследований;</w:t>
      </w:r>
    </w:p>
    <w:p w:rsidR="00000000" w:rsidRDefault="00A5749B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A5749B">
      <w:pPr>
        <w:pStyle w:val="pj"/>
      </w:pPr>
      <w:r>
        <w:rPr>
          <w:rStyle w:val="s0"/>
        </w:rPr>
        <w:t>4) в случаях, предусмотренных международными договорами, ратифицированными Республикой Казахстан;</w:t>
      </w:r>
    </w:p>
    <w:p w:rsidR="00000000" w:rsidRDefault="00A5749B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000000" w:rsidRDefault="00A5749B">
      <w:pPr>
        <w:pStyle w:val="pj"/>
      </w:pPr>
      <w:bookmarkStart w:id="234" w:name="SUB2170300"/>
      <w:bookmarkEnd w:id="234"/>
      <w:r>
        <w:rPr>
          <w:rStyle w:val="s0"/>
        </w:rPr>
        <w:t xml:space="preserve">3. Лицензию на </w:t>
      </w:r>
      <w:r>
        <w:rPr>
          <w:rStyle w:val="s0"/>
        </w:rPr>
        <w:t>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случаях, предусмотрен</w:t>
      </w:r>
      <w:r>
        <w:rPr>
          <w:rStyle w:val="s0"/>
        </w:rPr>
        <w:t xml:space="preserve">ных подпунктом 1) пункта 1 и подпунктами 1) и 4) пункта 2 настоящей статьи, выдает уполномоченный орган по </w:t>
      </w:r>
      <w:hyperlink r:id="rId780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организаций здравоохранения, осуществляющих деятельность по </w:t>
      </w:r>
      <w:r>
        <w:rPr>
          <w:rStyle w:val="s0"/>
        </w:rPr>
        <w:t>специальности «трансплантология», «гематология»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</w:t>
      </w:r>
      <w:r>
        <w:rPr>
          <w:rStyle w:val="s0"/>
        </w:rPr>
        <w:t>ия.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781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</w:t>
      </w:r>
      <w:r>
        <w:rPr>
          <w:rStyle w:val="s0"/>
        </w:rPr>
        <w:t>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</w:t>
      </w:r>
      <w:r>
        <w:rPr>
          <w:rStyle w:val="s0"/>
        </w:rPr>
        <w:t>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</w:t>
      </w:r>
      <w:r>
        <w:rPr>
          <w:rStyle w:val="s0"/>
        </w:rPr>
        <w:t>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A5749B">
      <w:pPr>
        <w:pStyle w:val="pj"/>
      </w:pPr>
      <w:r>
        <w:rPr>
          <w:rStyle w:val="s0"/>
        </w:rPr>
        <w:t>5. Ввоз на территорию Республики Казахстан из государств, не являющихся члена</w:t>
      </w:r>
      <w:r>
        <w:rPr>
          <w:rStyle w:val="s0"/>
        </w:rPr>
        <w:t>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</w:t>
      </w:r>
      <w:r>
        <w:rPr>
          <w:rStyle w:val="s0"/>
        </w:rPr>
        <w:t xml:space="preserve"> на основании заключения (разрешительного документа), выданного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</w:t>
      </w:r>
      <w:r>
        <w:rPr>
          <w:rStyle w:val="s0"/>
        </w:rPr>
        <w:t>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000000" w:rsidRDefault="00A5749B">
      <w:pPr>
        <w:pStyle w:val="pj"/>
      </w:pPr>
      <w:r>
        <w:rPr>
          <w:rStyle w:val="s0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н</w:t>
      </w:r>
      <w:r>
        <w:rPr>
          <w:rStyle w:val="s0"/>
        </w:rPr>
        <w:t>еобходимости диагностических исследований;</w:t>
      </w:r>
    </w:p>
    <w:p w:rsidR="00000000" w:rsidRDefault="00A5749B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A5749B">
      <w:pPr>
        <w:pStyle w:val="pj"/>
      </w:pPr>
      <w:r>
        <w:rPr>
          <w:rStyle w:val="s0"/>
        </w:rPr>
        <w:t>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5) при необходимости экстрако</w:t>
      </w:r>
      <w:r>
        <w:rPr>
          <w:rStyle w:val="s0"/>
        </w:rPr>
        <w:t>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A5749B">
      <w:pPr>
        <w:pStyle w:val="pj"/>
      </w:pPr>
      <w:r>
        <w:rPr>
          <w:rStyle w:val="s0"/>
        </w:rPr>
        <w:t>6) при необходимости проведения экстракорпорального оплодотворения донора, проживающего на территории Республики Казахст</w:t>
      </w:r>
      <w:r>
        <w:rPr>
          <w:rStyle w:val="s0"/>
        </w:rPr>
        <w:t>ан, реципиента, проживающего за рубежом;</w:t>
      </w:r>
    </w:p>
    <w:p w:rsidR="00000000" w:rsidRDefault="00A5749B">
      <w:pPr>
        <w:pStyle w:val="pj"/>
      </w:pPr>
      <w:r>
        <w:rPr>
          <w:rStyle w:val="s0"/>
        </w:rPr>
        <w:t>7) предусмотренных международными договорами, ратифицированными Республикой Казахстан.</w:t>
      </w:r>
    </w:p>
    <w:p w:rsidR="00000000" w:rsidRDefault="00A5749B">
      <w:pPr>
        <w:pStyle w:val="pj"/>
      </w:pPr>
      <w:r>
        <w:rPr>
          <w:rStyle w:val="s0"/>
        </w:rPr>
        <w:t>7. Ввоз и вывоз органов (части органа) и (или) тканей (части ткани) человека, половых клеток и эмбрионов, гемопоэтических стволо</w:t>
      </w:r>
      <w:r>
        <w:rPr>
          <w:rStyle w:val="s0"/>
        </w:rPr>
        <w:t>вых клеток (костного мозга), донорских лимфоцитов физическими лицами не допускаются.</w:t>
      </w:r>
    </w:p>
    <w:p w:rsidR="00000000" w:rsidRDefault="00A5749B">
      <w:pPr>
        <w:pStyle w:val="pj"/>
      </w:pPr>
      <w:r>
        <w:rPr>
          <w:rStyle w:val="s0"/>
        </w:rPr>
        <w:t xml:space="preserve">8. </w:t>
      </w:r>
      <w:hyperlink r:id="rId7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биологическую безопасность, консервирования и транспортировки тканей (части тка</w:t>
      </w:r>
      <w:r>
        <w:rPr>
          <w:rStyle w:val="s0"/>
        </w:rPr>
        <w:t>ней) человека и (или) органов (части органа), предназначенных для ввоза и вывоза, определяется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78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</w:t>
      </w:r>
      <w:r>
        <w:rPr>
          <w:rStyle w:val="s3"/>
        </w:rPr>
        <w:t>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</w:t>
      </w:r>
      <w:r>
        <w:rPr>
          <w:rStyle w:val="s3"/>
        </w:rPr>
        <w:t xml:space="preserve">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35" w:name="SUB2180000"/>
      <w:bookmarkEnd w:id="235"/>
      <w:r>
        <w:rPr>
          <w:rStyle w:val="s1"/>
        </w:rPr>
        <w:t>Статья 218. Основания для ввоза, вывоза крови и е</w:t>
      </w:r>
      <w:r>
        <w:rPr>
          <w:rStyle w:val="s1"/>
        </w:rPr>
        <w:t>е компонентов, образцов биологических материалов человека</w:t>
      </w:r>
    </w:p>
    <w:p w:rsidR="00000000" w:rsidRDefault="00A5749B">
      <w:pPr>
        <w:pStyle w:val="pj"/>
      </w:pPr>
      <w:r>
        <w:rPr>
          <w:rStyle w:val="s0"/>
        </w:rPr>
        <w:t>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000000" w:rsidRDefault="00A5749B">
      <w:pPr>
        <w:pStyle w:val="pj"/>
      </w:pPr>
      <w:r>
        <w:rPr>
          <w:rStyle w:val="s0"/>
        </w:rPr>
        <w:t>1) необходимости оказания медицинской помощи на территории Республик</w:t>
      </w:r>
      <w:r>
        <w:rPr>
          <w:rStyle w:val="s0"/>
        </w:rPr>
        <w:t>и Казахстан;</w:t>
      </w:r>
    </w:p>
    <w:p w:rsidR="00000000" w:rsidRDefault="00A5749B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3) проведении совместных научных исследований;</w:t>
      </w:r>
    </w:p>
    <w:p w:rsidR="00000000" w:rsidRDefault="00A5749B">
      <w:pPr>
        <w:pStyle w:val="pj"/>
      </w:pPr>
      <w:r>
        <w:rPr>
          <w:rStyle w:val="s0"/>
        </w:rPr>
        <w:t>4) необходимости проведения лабораторных исследований по системе-НLА для подтверждения тканевой совместимости доно</w:t>
      </w:r>
      <w:r>
        <w:rPr>
          <w:rStyle w:val="s0"/>
        </w:rPr>
        <w:t>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000000" w:rsidRDefault="00A5749B">
      <w:pPr>
        <w:pStyle w:val="pj"/>
      </w:pPr>
      <w:r>
        <w:rPr>
          <w:rStyle w:val="s0"/>
        </w:rPr>
        <w:t>2. Вывоз крови и ее компонентов, образцов биологических материалов чело</w:t>
      </w:r>
      <w:r>
        <w:rPr>
          <w:rStyle w:val="s0"/>
        </w:rPr>
        <w:t>века с территории Республики Казахстан осуществляется:</w:t>
      </w:r>
    </w:p>
    <w:p w:rsidR="00000000" w:rsidRDefault="00A5749B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000000" w:rsidRDefault="00A5749B">
      <w:pPr>
        <w:pStyle w:val="pj"/>
      </w:pPr>
      <w:r>
        <w:rPr>
          <w:rStyle w:val="s0"/>
        </w:rPr>
        <w:t>2) при необходимости оказа</w:t>
      </w:r>
      <w:r>
        <w:rPr>
          <w:rStyle w:val="s0"/>
        </w:rPr>
        <w:t>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A5749B">
      <w:pPr>
        <w:pStyle w:val="pj"/>
      </w:pPr>
      <w:r>
        <w:rPr>
          <w:rStyle w:val="s0"/>
        </w:rPr>
        <w:t>3) при необходимости диагностических исследований;</w:t>
      </w:r>
    </w:p>
    <w:p w:rsidR="00000000" w:rsidRDefault="00A5749B">
      <w:pPr>
        <w:pStyle w:val="pj"/>
      </w:pPr>
      <w:r>
        <w:rPr>
          <w:rStyle w:val="s0"/>
        </w:rPr>
        <w:t>4) при проведении совместных научных исследований;</w:t>
      </w:r>
    </w:p>
    <w:p w:rsidR="00000000" w:rsidRDefault="00A5749B">
      <w:pPr>
        <w:pStyle w:val="pj"/>
      </w:pPr>
      <w:r>
        <w:rPr>
          <w:rStyle w:val="s0"/>
        </w:rPr>
        <w:t>5) в случаях, предусмо</w:t>
      </w:r>
      <w:r>
        <w:rPr>
          <w:rStyle w:val="s0"/>
        </w:rPr>
        <w:t>тренных международными договорами, ратифицированными Республикой Казахстан;</w:t>
      </w:r>
    </w:p>
    <w:p w:rsidR="00000000" w:rsidRDefault="00A5749B">
      <w:pPr>
        <w:pStyle w:val="pj"/>
      </w:pPr>
      <w:r>
        <w:rPr>
          <w:rStyle w:val="s0"/>
        </w:rPr>
        <w:t xml:space="preserve">6)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</w:t>
      </w:r>
      <w:r>
        <w:rPr>
          <w:rStyle w:val="s0"/>
        </w:rPr>
        <w:t>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000000" w:rsidRDefault="00A5749B">
      <w:pPr>
        <w:pStyle w:val="pj"/>
      </w:pPr>
      <w:r>
        <w:rPr>
          <w:rStyle w:val="s0"/>
        </w:rPr>
        <w:t>7) при необходимости проведения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</w:t>
      </w:r>
      <w:r>
        <w:rPr>
          <w:rStyle w:val="s0"/>
        </w:rPr>
        <w:t>тации гемопоэтических стволовых клеток;</w:t>
      </w:r>
    </w:p>
    <w:p w:rsidR="00000000" w:rsidRDefault="00A5749B">
      <w:pPr>
        <w:pStyle w:val="pj"/>
      </w:pPr>
      <w:r>
        <w:rPr>
          <w:rStyle w:val="s0"/>
        </w:rPr>
        <w:t>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</w:t>
      </w:r>
      <w:r>
        <w:rPr>
          <w:rStyle w:val="s0"/>
        </w:rPr>
        <w:t>ностики вне живого организма (in vitro).</w:t>
      </w:r>
    </w:p>
    <w:p w:rsidR="00000000" w:rsidRDefault="00A5749B">
      <w:pPr>
        <w:pStyle w:val="pj"/>
      </w:pPr>
      <w:r>
        <w:rPr>
          <w:rStyle w:val="s0"/>
        </w:rPr>
        <w:t>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</w:t>
      </w:r>
      <w:r>
        <w:rPr>
          <w:rStyle w:val="s0"/>
        </w:rPr>
        <w:t>чаях отсутствия крови и ее компонентов с необходимыми биологическими свойствами.</w:t>
      </w:r>
    </w:p>
    <w:p w:rsidR="00000000" w:rsidRDefault="00A5749B">
      <w:pPr>
        <w:pStyle w:val="pj"/>
      </w:pPr>
      <w:bookmarkStart w:id="236" w:name="SUB2180400"/>
      <w:bookmarkEnd w:id="236"/>
      <w:r>
        <w:rPr>
          <w:rStyle w:val="s0"/>
        </w:rPr>
        <w:t xml:space="preserve">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</w:t>
      </w:r>
      <w:r>
        <w:rPr>
          <w:rStyle w:val="s0"/>
        </w:rPr>
        <w:t>государства крови и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«за</w:t>
      </w:r>
      <w:r>
        <w:rPr>
          <w:rStyle w:val="s0"/>
        </w:rPr>
        <w:t>готовка крови» в соответствии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</w:t>
      </w:r>
      <w:r>
        <w:rPr>
          <w:rStyle w:val="s0"/>
        </w:rPr>
        <w:t>е процедуры экспорта или выпуска для внутреннего потребления.</w:t>
      </w:r>
    </w:p>
    <w:p w:rsidR="00000000" w:rsidRDefault="00A5749B">
      <w:pPr>
        <w:pStyle w:val="pj"/>
      </w:pPr>
      <w:r>
        <w:rPr>
          <w:rStyle w:val="s0"/>
        </w:rPr>
        <w:t>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</w:t>
      </w:r>
      <w:r>
        <w:rPr>
          <w:rStyle w:val="s0"/>
        </w:rPr>
        <w:t>ан в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</w:t>
      </w:r>
      <w:r>
        <w:rPr>
          <w:rStyle w:val="s0"/>
        </w:rPr>
        <w:t>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A5749B">
      <w:pPr>
        <w:pStyle w:val="pj"/>
      </w:pPr>
      <w:r>
        <w:rPr>
          <w:rStyle w:val="s0"/>
        </w:rPr>
        <w:t>6. Ввоз на территорию Республики Каз</w:t>
      </w:r>
      <w:r>
        <w:rPr>
          <w:rStyle w:val="s0"/>
        </w:rPr>
        <w:t>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референс-исследо</w:t>
      </w:r>
      <w:r>
        <w:rPr>
          <w:rStyle w:val="s0"/>
        </w:rPr>
        <w:t>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7. Ввоз и вывоз крови и ее компонентов, образцов</w:t>
      </w:r>
      <w:r>
        <w:rPr>
          <w:rStyle w:val="s0"/>
        </w:rPr>
        <w:t xml:space="preserve">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37" w:name="SUB2190000"/>
      <w:bookmarkEnd w:id="237"/>
      <w:r>
        <w:rPr>
          <w:rStyle w:val="s1"/>
        </w:rPr>
        <w:t>Статья 219. Порядок ввоза, вывоза органов (части органа) и (или) тканей (части</w:t>
      </w:r>
      <w:r>
        <w:rPr>
          <w:rStyle w:val="s1"/>
        </w:rPr>
        <w:t xml:space="preserve"> ткани) человека, крови и ее компонентов</w:t>
      </w:r>
    </w:p>
    <w:p w:rsidR="00000000" w:rsidRDefault="00A5749B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</w:t>
      </w:r>
      <w:r>
        <w:rPr>
          <w:rStyle w:val="s0"/>
        </w:rPr>
        <w:t xml:space="preserve">асти ткани) человека, крови и ее компонентов организациями здравоохранения, указанными в пункте 3 </w:t>
      </w:r>
      <w:hyperlink w:anchor="sub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и пункте 4 </w:t>
      </w:r>
      <w:hyperlink w:anchor="sub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настоящего Кодекса, осуществляются на основании лицензии, выдаваемой в порядке, определенном </w:t>
      </w:r>
      <w:hyperlink r:id="rId78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или заключения (разрешительного докум</w:t>
      </w:r>
      <w:r>
        <w:rPr>
          <w:rStyle w:val="s0"/>
        </w:rPr>
        <w:t>ента).</w:t>
      </w:r>
    </w:p>
    <w:p w:rsidR="00000000" w:rsidRDefault="00A5749B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- в течение одного ра</w:t>
      </w:r>
      <w:r>
        <w:rPr>
          <w:rStyle w:val="s0"/>
        </w:rPr>
        <w:t>бочего дня.</w:t>
      </w:r>
    </w:p>
    <w:p w:rsidR="00000000" w:rsidRDefault="00A5749B">
      <w:pPr>
        <w:pStyle w:val="pj"/>
      </w:pPr>
      <w:r>
        <w:rPr>
          <w:rStyle w:val="s0"/>
        </w:rPr>
        <w:t>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 крови и ее компоне</w:t>
      </w:r>
      <w:r>
        <w:rPr>
          <w:rStyle w:val="s0"/>
        </w:rPr>
        <w:t>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</w:t>
      </w:r>
      <w:r>
        <w:rPr>
          <w:rStyle w:val="s0"/>
        </w:rPr>
        <w:t>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рабочих дней.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38" w:name="SUB2200000"/>
      <w:bookmarkEnd w:id="238"/>
      <w:r>
        <w:rPr>
          <w:rStyle w:val="s1"/>
        </w:rPr>
        <w:t>РАЗДЕЛ 4. ОБРАЗОВАТЕЛЬНАЯ И НАУЧНАЯ ДЕЯТЕЛЬНОСТЬ В ОБЛАСТИ ЗДРА</w:t>
      </w:r>
      <w:r>
        <w:rPr>
          <w:rStyle w:val="s1"/>
        </w:rPr>
        <w:t>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220. Субъекты образовательной деятельности в области здравоохранения и условия ее осуществления</w:t>
      </w:r>
    </w:p>
    <w:p w:rsidR="00000000" w:rsidRDefault="00A5749B">
      <w:pPr>
        <w:pStyle w:val="pj"/>
      </w:pPr>
      <w:r>
        <w:rPr>
          <w:rStyle w:val="s0"/>
        </w:rPr>
        <w:t>1. Образовательная деятельность в области здравоохранения осуществляется</w:t>
      </w:r>
      <w:r>
        <w:rPr>
          <w:rStyle w:val="s0"/>
        </w:rPr>
        <w:t xml:space="preserve">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2. Образование в области здравоохранения включает</w:t>
      </w:r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1) программы медицинского образования, реализуемые по медицинским специальностям;</w:t>
      </w:r>
    </w:p>
    <w:p w:rsidR="00000000" w:rsidRDefault="00A5749B">
      <w:pPr>
        <w:pStyle w:val="pj"/>
      </w:pPr>
      <w:r>
        <w:rPr>
          <w:rStyle w:val="s0"/>
        </w:rPr>
        <w:t>2) программы фармацевтического образования, реализуемые по фармацевтическим специальностям;</w:t>
      </w:r>
    </w:p>
    <w:p w:rsidR="00000000" w:rsidRDefault="00A5749B">
      <w:pPr>
        <w:pStyle w:val="pj"/>
      </w:pPr>
      <w:r>
        <w:rPr>
          <w:rStyle w:val="s0"/>
        </w:rPr>
        <w:t xml:space="preserve">3) программы подготовки специалистов общественного здоровья и иных специалистов </w:t>
      </w:r>
      <w:r>
        <w:rPr>
          <w:rStyle w:val="s0"/>
        </w:rPr>
        <w:t>здравоохранения.</w:t>
      </w:r>
    </w:p>
    <w:p w:rsidR="00000000" w:rsidRDefault="00A5749B">
      <w:pPr>
        <w:pStyle w:val="pj"/>
      </w:pPr>
      <w:r>
        <w:rPr>
          <w:rStyle w:val="s0"/>
        </w:rPr>
        <w:t>Организации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</w:t>
      </w:r>
      <w:r>
        <w:rPr>
          <w:rStyle w:val="s0"/>
        </w:rPr>
        <w:t>еятельности в соответствии с законодательством Республики Казахстан и руководствуются принципами свободы преподавания, исследования и творчества.</w:t>
      </w:r>
    </w:p>
    <w:p w:rsidR="00000000" w:rsidRDefault="00A5749B">
      <w:pPr>
        <w:pStyle w:val="pj"/>
      </w:pPr>
      <w:r>
        <w:rPr>
          <w:rStyle w:val="s0"/>
        </w:rPr>
        <w:t>3. Обязательными условиями реализации образовательных программ в области здравоохранения по медицинским специа</w:t>
      </w:r>
      <w:r>
        <w:rPr>
          <w:rStyle w:val="s0"/>
        </w:rPr>
        <w:t>льностям являются:</w:t>
      </w:r>
    </w:p>
    <w:p w:rsidR="00000000" w:rsidRDefault="00A5749B">
      <w:pPr>
        <w:pStyle w:val="pj"/>
      </w:pPr>
      <w:r>
        <w:rPr>
          <w:rStyle w:val="s0"/>
        </w:rPr>
        <w:t>1) наличие в структуре организации образования в области здравоохранения симуляционного кабинета (центра);</w:t>
      </w:r>
    </w:p>
    <w:p w:rsidR="00000000" w:rsidRDefault="00A5749B">
      <w:pPr>
        <w:pStyle w:val="pj"/>
      </w:pPr>
      <w:r>
        <w:rPr>
          <w:rStyle w:val="s0"/>
        </w:rPr>
        <w:t>2) при подготовке врачей - реализация в организации высшего и (или) послевузовского образования программ интегрированного и послев</w:t>
      </w:r>
      <w:r>
        <w:rPr>
          <w:rStyle w:val="s0"/>
        </w:rPr>
        <w:t>узовского медицинского образования (резидентура, докторантура);</w:t>
      </w:r>
    </w:p>
    <w:p w:rsidR="00000000" w:rsidRDefault="00A5749B">
      <w:pPr>
        <w:pStyle w:val="pj"/>
      </w:pPr>
      <w:r>
        <w:rPr>
          <w:rStyle w:val="s0"/>
        </w:rPr>
        <w:t>3)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A5749B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области здравоохранения и организац</w:t>
      </w:r>
      <w:r>
        <w:rPr>
          <w:rStyle w:val="s0"/>
        </w:rPr>
        <w:t>иями здравоохранения.</w:t>
      </w:r>
    </w:p>
    <w:p w:rsidR="00000000" w:rsidRDefault="00A5749B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базы резидентуры.</w:t>
      </w:r>
    </w:p>
    <w:p w:rsidR="00000000" w:rsidRDefault="00A5749B">
      <w:pPr>
        <w:pStyle w:val="pj"/>
      </w:pPr>
      <w:hyperlink r:id="rId785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требования, предъявляемые к ни</w:t>
      </w:r>
      <w:r>
        <w:rPr>
          <w:rStyle w:val="s0"/>
        </w:rPr>
        <w:t>м,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</w:t>
      </w:r>
      <w:hyperlink w:anchor="sub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</w:t>
      </w:r>
      <w:r>
        <w:rPr>
          <w:rStyle w:val="s0"/>
        </w:rPr>
        <w:t xml:space="preserve"> в области здравоохранения, университетским больницам, базам резидентуры.</w:t>
      </w:r>
    </w:p>
    <w:p w:rsidR="00000000" w:rsidRDefault="00A5749B">
      <w:pPr>
        <w:pStyle w:val="pj"/>
      </w:pPr>
      <w:r>
        <w:rPr>
          <w:rStyle w:val="s0"/>
        </w:rPr>
        <w:t xml:space="preserve">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</w:t>
      </w:r>
      <w:r>
        <w:rPr>
          <w:rStyle w:val="s0"/>
        </w:rPr>
        <w:t>высшими учебными заведениями и медицинскими организациями в сфере образовательной, научной, клинической деятельности.</w:t>
      </w:r>
    </w:p>
    <w:p w:rsidR="00000000" w:rsidRDefault="00A5749B">
      <w:pPr>
        <w:pStyle w:val="pj"/>
      </w:pPr>
      <w:hyperlink r:id="rId78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сфере медицинского об</w:t>
      </w:r>
      <w:r>
        <w:rPr>
          <w:rStyle w:val="s0"/>
        </w:rPr>
        <w:t>разования и науки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</w:t>
      </w:r>
      <w:r>
        <w:rPr>
          <w:rStyle w:val="s0"/>
        </w:rPr>
        <w:t>ранения, имеют право:</w:t>
      </w:r>
    </w:p>
    <w:p w:rsidR="00000000" w:rsidRDefault="00A5749B">
      <w:pPr>
        <w:pStyle w:val="pj"/>
      </w:pPr>
      <w:r>
        <w:rPr>
          <w:rStyle w:val="s0"/>
        </w:rPr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</w:t>
      </w:r>
      <w:r>
        <w:rPr>
          <w:rStyle w:val="s0"/>
        </w:rPr>
        <w:t>ости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39" w:name="SUB2210000"/>
      <w:bookmarkEnd w:id="239"/>
      <w:r>
        <w:rPr>
          <w:rStyle w:val="s1"/>
        </w:rPr>
        <w:t>Статья 221. Особенности об</w:t>
      </w:r>
      <w:r>
        <w:rPr>
          <w:rStyle w:val="s1"/>
        </w:rPr>
        <w:t>разовательной деятельности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</w:t>
      </w:r>
      <w:r>
        <w:rPr>
          <w:rStyle w:val="s0"/>
        </w:rPr>
        <w:t>шение их квалификации.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787" w:history="1">
        <w:r>
          <w:rPr>
            <w:rStyle w:val="a4"/>
          </w:rPr>
          <w:t>Государственные общеобязательные стандарты</w:t>
        </w:r>
      </w:hyperlink>
      <w:r>
        <w:rPr>
          <w:rStyle w:val="s0"/>
        </w:rPr>
        <w:t xml:space="preserve"> по уровням образования в области здравоохранения утверждаются уполномоченным органом и определяют совокупность общих требо</w:t>
      </w:r>
      <w:r>
        <w:rPr>
          <w:rStyle w:val="s0"/>
        </w:rPr>
        <w:t>ваний к объему учебной нагрузки (количеству кредитов) и компетентности выпускника.</w:t>
      </w:r>
    </w:p>
    <w:p w:rsidR="00000000" w:rsidRDefault="00A5749B">
      <w:pPr>
        <w:pStyle w:val="pj"/>
      </w:pPr>
      <w:r>
        <w:rPr>
          <w:rStyle w:val="s0"/>
        </w:rPr>
        <w:t>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</w:t>
      </w:r>
      <w:r>
        <w:rPr>
          <w:rStyle w:val="s0"/>
        </w:rPr>
        <w:t xml:space="preserve">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Перечень образовательных программ содержится в реестре образовательных программ по уровням образования в области здравоох</w:t>
      </w:r>
      <w:r>
        <w:rPr>
          <w:rStyle w:val="s0"/>
        </w:rPr>
        <w:t xml:space="preserve">ранения. Ведение реестра и порядок включения в реестр образовательных программ по уровням образования в области здравоохранения осуществляются в </w:t>
      </w:r>
      <w:hyperlink r:id="rId78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</w:t>
      </w:r>
      <w:r>
        <w:rPr>
          <w:rStyle w:val="s0"/>
        </w:rPr>
        <w:t>уждается степень «магистр медицины». По завершении обучения в интернатуре выпускнику, прошедшему оценку профессиональной подготовленности, присваивается квалификация «врач».</w:t>
      </w:r>
    </w:p>
    <w:p w:rsidR="00000000" w:rsidRDefault="00A5749B">
      <w:pPr>
        <w:pStyle w:val="pj"/>
      </w:pPr>
      <w:r>
        <w:rPr>
          <w:rStyle w:val="s0"/>
        </w:rPr>
        <w:t>Интернатура является формой подготовки обучающихся по клиническим специальностям в</w:t>
      </w:r>
      <w:r>
        <w:rPr>
          <w:rStyle w:val="s0"/>
        </w:rPr>
        <w:t xml:space="preserve">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000000" w:rsidRDefault="00A5749B">
      <w:pPr>
        <w:pStyle w:val="pj"/>
      </w:pPr>
      <w:r>
        <w:rPr>
          <w:rStyle w:val="s0"/>
        </w:rPr>
        <w:t>4. Для лиц, освоивших обр</w:t>
      </w:r>
      <w:r>
        <w:rPr>
          <w:rStyle w:val="s0"/>
        </w:rPr>
        <w:t>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</w:t>
      </w:r>
      <w:r>
        <w:rPr>
          <w:rStyle w:val="s0"/>
        </w:rPr>
        <w:t>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</w:p>
    <w:p w:rsidR="00000000" w:rsidRDefault="00A5749B">
      <w:pPr>
        <w:pStyle w:val="pj"/>
      </w:pPr>
      <w:r>
        <w:rPr>
          <w:rStyle w:val="s0"/>
        </w:rPr>
        <w:t>5. Послевузовское медицинское и фармацевтическое образование включает резидентуру, маг</w:t>
      </w:r>
      <w:r>
        <w:rPr>
          <w:rStyle w:val="s0"/>
        </w:rPr>
        <w:t>истратуру и докторантуру.</w:t>
      </w:r>
    </w:p>
    <w:p w:rsidR="00000000" w:rsidRDefault="00A5749B">
      <w:pPr>
        <w:pStyle w:val="pj"/>
      </w:pPr>
      <w:r>
        <w:rPr>
          <w:rStyle w:val="s0"/>
        </w:rPr>
        <w:t>Лица, имеющие степень «магистр», имеют право поступить в докторантуру неклинического профиля.</w:t>
      </w:r>
    </w:p>
    <w:p w:rsidR="00000000" w:rsidRDefault="00A5749B">
      <w:pPr>
        <w:pStyle w:val="pj"/>
      </w:pPr>
      <w:r>
        <w:rPr>
          <w:rStyle w:val="s0"/>
        </w:rPr>
        <w:t>Лица, завершившие обучение в резидентуре, имеют право поступить в докторантуру клинического профиля.</w:t>
      </w:r>
    </w:p>
    <w:p w:rsidR="00000000" w:rsidRDefault="00A5749B">
      <w:pPr>
        <w:pStyle w:val="pj"/>
      </w:pPr>
      <w:r>
        <w:rPr>
          <w:rStyle w:val="s0"/>
        </w:rPr>
        <w:t>В организациях высшего и (или) посл</w:t>
      </w:r>
      <w:r>
        <w:rPr>
          <w:rStyle w:val="s0"/>
        </w:rPr>
        <w:t>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000000" w:rsidRDefault="00A5749B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789" w:anchor="sub_id=2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(</w:t>
      </w:r>
      <w:hyperlink r:id="rId790" w:anchor="sub_id=22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6. Пол</w:t>
      </w:r>
      <w:r>
        <w:rPr>
          <w:rStyle w:val="s0"/>
        </w:rPr>
        <w:t>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000000" w:rsidRDefault="00A5749B">
      <w:pPr>
        <w:pStyle w:val="pj"/>
      </w:pPr>
      <w:r>
        <w:rPr>
          <w:rStyle w:val="s0"/>
        </w:rPr>
        <w:t>Дополнительное образование осуществляется в организациях образования и науки, реализующих образовательные</w:t>
      </w:r>
      <w:r>
        <w:rPr>
          <w:rStyle w:val="s0"/>
        </w:rPr>
        <w:t xml:space="preserve">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A5749B">
      <w:pPr>
        <w:pStyle w:val="pj"/>
      </w:pPr>
      <w:r>
        <w:rPr>
          <w:rStyle w:val="s0"/>
        </w:rPr>
        <w:t>Дополнительное образование по вопросам дезинфекции, дезинсекции, дератизации в области здр</w:t>
      </w:r>
      <w:r>
        <w:rPr>
          <w:rStyle w:val="s0"/>
        </w:rPr>
        <w:t>авоохранения осуществляется организациями образования и науки, профессиональными саморегулируемыми организациями, реализующими образовательные программы дополнительного образования и прошедшими институциональную аккредитацию в аккредитационных органах, вне</w:t>
      </w:r>
      <w:r>
        <w:rPr>
          <w:rStyle w:val="s0"/>
        </w:rPr>
        <w:t>сенных в реестр признанных аккредитационных органов.</w:t>
      </w:r>
    </w:p>
    <w:p w:rsidR="00000000" w:rsidRDefault="00A5749B">
      <w:pPr>
        <w:pStyle w:val="pj"/>
      </w:pPr>
      <w:r>
        <w:rPr>
          <w:rStyle w:val="s0"/>
        </w:rPr>
        <w:t>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</w:t>
      </w:r>
      <w:r>
        <w:rPr>
          <w:rStyle w:val="s0"/>
        </w:rPr>
        <w:t>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000000" w:rsidRDefault="00A5749B">
      <w:pPr>
        <w:pStyle w:val="pj"/>
      </w:pPr>
      <w:hyperlink r:id="rId79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здравоохранения, </w:t>
      </w:r>
      <w:hyperlink r:id="rId792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</w:t>
      </w:r>
      <w:r>
        <w:rPr>
          <w:rStyle w:val="s0"/>
        </w:rPr>
        <w:t xml:space="preserve">ьные программы дополнительного и неформального образования в области здравоохранения, а также </w:t>
      </w:r>
      <w:hyperlink r:id="rId793" w:anchor="sub_id=2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</w:t>
      </w:r>
      <w:r>
        <w:rPr>
          <w:rStyle w:val="s0"/>
        </w:rPr>
        <w:t>оохранения через дополнительное и неформальное образование,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</w:t>
      </w:r>
      <w:r>
        <w:rPr>
          <w:rStyle w:val="s0"/>
        </w:rPr>
        <w:t>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</w:t>
      </w:r>
      <w:r>
        <w:rPr>
          <w:rStyle w:val="s0"/>
        </w:rPr>
        <w:t>ров.</w:t>
      </w:r>
    </w:p>
    <w:p w:rsidR="00000000" w:rsidRDefault="00A5749B">
      <w:pPr>
        <w:pStyle w:val="pj"/>
      </w:pPr>
      <w:r>
        <w:rPr>
          <w:rStyle w:val="s0"/>
        </w:rPr>
        <w:t>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0" w:name="SUB2220000"/>
      <w:bookmarkEnd w:id="240"/>
      <w:r>
        <w:rPr>
          <w:rStyle w:val="s1"/>
        </w:rPr>
        <w:t>Статья 222. Резидентура</w:t>
      </w:r>
    </w:p>
    <w:p w:rsidR="00000000" w:rsidRDefault="00A5749B">
      <w:pPr>
        <w:pStyle w:val="pj"/>
      </w:pPr>
      <w:r>
        <w:rPr>
          <w:rStyle w:val="s0"/>
        </w:rPr>
        <w:t>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</w:t>
      </w:r>
      <w:r>
        <w:rPr>
          <w:rStyle w:val="s0"/>
        </w:rPr>
        <w:t>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2. Организация высшего и (или) послевузовского </w:t>
      </w:r>
      <w:r>
        <w:rPr>
          <w:rStyle w:val="s0"/>
        </w:rPr>
        <w:t>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</w:t>
      </w:r>
      <w:r>
        <w:rPr>
          <w:rStyle w:val="s0"/>
        </w:rPr>
        <w:t>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00000" w:rsidRDefault="00A5749B">
      <w:pPr>
        <w:pStyle w:val="pj"/>
      </w:pPr>
      <w:hyperlink w:anchor="sub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образовательных программ резидентуры содержится в реестре образовательных программ по уровням образования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са</w:t>
      </w:r>
      <w:r>
        <w:rPr>
          <w:rStyle w:val="s0"/>
        </w:rPr>
        <w:t>мостоятельно разработанными организациями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</w:t>
      </w:r>
      <w:r>
        <w:rPr>
          <w:rStyle w:val="s0"/>
        </w:rPr>
        <w:t>кников с учетом признания ранее достигнутых результатов обучения формального образования.</w:t>
      </w:r>
    </w:p>
    <w:p w:rsidR="00000000" w:rsidRDefault="00A5749B">
      <w:pPr>
        <w:pStyle w:val="pj"/>
      </w:pPr>
      <w:r>
        <w:rPr>
          <w:rStyle w:val="s0"/>
        </w:rPr>
        <w:t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</w:t>
      </w:r>
      <w:r>
        <w:rPr>
          <w:rStyle w:val="s0"/>
        </w:rPr>
        <w:t>цинских услуг и ответственности за деятельность по оказанию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A5749B">
      <w:pPr>
        <w:pStyle w:val="pj"/>
      </w:pPr>
      <w:hyperlink r:id="rId7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Правовой основой обучения врача-резидента и прив</w:t>
      </w:r>
      <w:r>
        <w:rPr>
          <w:rStyle w:val="s0"/>
        </w:rPr>
        <w:t>лечения к предоставлению услуг является:</w:t>
      </w:r>
    </w:p>
    <w:p w:rsidR="00000000" w:rsidRDefault="00A5749B">
      <w:pPr>
        <w:pStyle w:val="pj"/>
      </w:pPr>
      <w:r>
        <w:rPr>
          <w:rStyle w:val="s0"/>
        </w:rPr>
        <w:t>1) на базе резидентуры организации высшего и (или)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2) в национальных и (или) научных центрах, научно-исследовательских институтах, аккредитованных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</w:t>
      </w:r>
      <w:r>
        <w:rPr>
          <w:rStyle w:val="s0"/>
        </w:rPr>
        <w:t>нтом.</w:t>
      </w:r>
    </w:p>
    <w:p w:rsidR="00000000" w:rsidRDefault="00A5749B">
      <w:pPr>
        <w:pStyle w:val="pj"/>
      </w:pPr>
      <w:hyperlink r:id="rId795" w:anchor="sub_id=100" w:history="1">
        <w:r>
          <w:rPr>
            <w:rStyle w:val="a4"/>
          </w:rPr>
          <w:t>Форма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Обучение в резидентуре предусматривает предоставление рабочего места вр</w:t>
      </w:r>
      <w:r>
        <w:rPr>
          <w:rStyle w:val="s0"/>
        </w:rPr>
        <w:t>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</w:p>
    <w:p w:rsidR="00000000" w:rsidRDefault="00A5749B">
      <w:pPr>
        <w:pStyle w:val="pj"/>
      </w:pPr>
      <w:r>
        <w:rPr>
          <w:rStyle w:val="s0"/>
        </w:rPr>
        <w:t>В период обучения на врача-резидента распространяются пр</w:t>
      </w:r>
      <w:r>
        <w:rPr>
          <w:rStyle w:val="s0"/>
        </w:rPr>
        <w:t>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000000" w:rsidRDefault="00A5749B">
      <w:pPr>
        <w:pStyle w:val="pj"/>
      </w:pPr>
      <w:r>
        <w:rPr>
          <w:rStyle w:val="s0"/>
        </w:rPr>
        <w:t>6. Освоение профессиональной учебной</w:t>
      </w:r>
      <w:r>
        <w:rPr>
          <w:rStyle w:val="s0"/>
        </w:rPr>
        <w:t xml:space="preserve">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«врач».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1" w:name="SUB2230000"/>
      <w:bookmarkEnd w:id="241"/>
      <w:r>
        <w:rPr>
          <w:rStyle w:val="s1"/>
        </w:rPr>
        <w:t>Статья 223. Оценка обучающихся, вы</w:t>
      </w:r>
      <w:r>
        <w:rPr>
          <w:rStyle w:val="s1"/>
        </w:rPr>
        <w:t>пускников по программам медицинского образования и специалистов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000000" w:rsidRDefault="00A5749B">
      <w:pPr>
        <w:pStyle w:val="pj"/>
      </w:pPr>
      <w:r>
        <w:rPr>
          <w:rStyle w:val="s0"/>
        </w:rPr>
        <w:t>1) требован</w:t>
      </w:r>
      <w:r>
        <w:rPr>
          <w:rStyle w:val="s0"/>
        </w:rPr>
        <w:t>иях к компетенциям выпускников образовательных программ соответствующей специальности;</w:t>
      </w:r>
    </w:p>
    <w:p w:rsidR="00000000" w:rsidRDefault="00A5749B">
      <w:pPr>
        <w:pStyle w:val="pj"/>
      </w:pPr>
      <w:r>
        <w:rPr>
          <w:rStyle w:val="s0"/>
        </w:rPr>
        <w:t>2) отраслевой рамке квалификаций и профессиональном стандарте.</w:t>
      </w:r>
    </w:p>
    <w:p w:rsidR="00000000" w:rsidRDefault="00A5749B">
      <w:pPr>
        <w:pStyle w:val="pj"/>
      </w:pPr>
      <w:r>
        <w:rPr>
          <w:rStyle w:val="s0"/>
        </w:rPr>
        <w:t xml:space="preserve">2. Оценка знаний и навыков обучающихся по образовательным программам в области здравоохранения проводится </w:t>
      </w:r>
      <w:r>
        <w:rPr>
          <w:rStyle w:val="s0"/>
        </w:rPr>
        <w:t>в соответствии результатами обучения.</w:t>
      </w:r>
    </w:p>
    <w:p w:rsidR="00000000" w:rsidRDefault="00A5749B">
      <w:pPr>
        <w:pStyle w:val="pj"/>
      </w:pPr>
      <w:r>
        <w:rPr>
          <w:rStyle w:val="s0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000000" w:rsidRDefault="00A5749B">
      <w:pPr>
        <w:pStyle w:val="pj"/>
      </w:pPr>
      <w:r>
        <w:rPr>
          <w:rStyle w:val="s0"/>
        </w:rPr>
        <w:t>Оценк</w:t>
      </w:r>
      <w:r>
        <w:rPr>
          <w:rStyle w:val="s0"/>
        </w:rPr>
        <w:t>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</w:t>
      </w:r>
      <w:r>
        <w:rPr>
          <w:rStyle w:val="s0"/>
        </w:rPr>
        <w:t>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4. Оценка профессиональной подготовленности специалистов в области </w:t>
      </w:r>
      <w:r>
        <w:rPr>
          <w:rStyle w:val="s0"/>
        </w:rPr>
        <w:t>здравоохранения проводится в соответствии с требованиями профессионального стандарта.</w:t>
      </w:r>
    </w:p>
    <w:p w:rsidR="00000000" w:rsidRDefault="00A5749B">
      <w:pPr>
        <w:pStyle w:val="pj"/>
      </w:pPr>
      <w:r>
        <w:rPr>
          <w:rStyle w:val="s0"/>
        </w:rPr>
        <w:t>5. Оценка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</w:t>
      </w:r>
      <w:r>
        <w:rPr>
          <w:rStyle w:val="s0"/>
        </w:rPr>
        <w:t>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796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rPr>
          <w:rStyle w:val="s0"/>
        </w:rPr>
        <w:t xml:space="preserve">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 определяются уполномоченным о</w:t>
      </w:r>
      <w:r>
        <w:rPr>
          <w:rStyle w:val="s0"/>
        </w:rPr>
        <w:t>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2" w:name="SUB2240000"/>
      <w:bookmarkEnd w:id="242"/>
      <w:r>
        <w:rPr>
          <w:rStyle w:val="s1"/>
        </w:rPr>
        <w:t>Статья 224. Профессиональная клятва медицинского работника Республики Казахстан</w:t>
      </w:r>
    </w:p>
    <w:p w:rsidR="00000000" w:rsidRDefault="00A5749B">
      <w:pPr>
        <w:pStyle w:val="pj"/>
      </w:pPr>
      <w:r>
        <w:rPr>
          <w:rStyle w:val="s0"/>
        </w:rPr>
        <w:t>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</w:t>
      </w:r>
      <w:r>
        <w:rPr>
          <w:rStyle w:val="s0"/>
        </w:rPr>
        <w:t xml:space="preserve"> Казахстан следующего содержания:</w:t>
      </w:r>
    </w:p>
    <w:p w:rsidR="00000000" w:rsidRDefault="00A5749B">
      <w:pPr>
        <w:pStyle w:val="pj"/>
      </w:pPr>
      <w:r>
        <w:rPr>
          <w:rStyle w:val="s0"/>
        </w:rPr>
        <w:t>«Принимая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</w:t>
      </w:r>
      <w:r>
        <w:rPr>
          <w:rStyle w:val="s0"/>
        </w:rPr>
        <w:t>ько интересами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</w:t>
      </w:r>
      <w:r>
        <w:rPr>
          <w:rStyle w:val="s0"/>
        </w:rPr>
        <w:t>я и гражданства.</w:t>
      </w:r>
    </w:p>
    <w:p w:rsidR="00000000" w:rsidRDefault="00A5749B">
      <w:pPr>
        <w:pStyle w:val="pj"/>
      </w:pPr>
      <w:r>
        <w:rPr>
          <w:rStyle w:val="s0"/>
        </w:rPr>
        <w:t>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</w:t>
      </w:r>
      <w:r>
        <w:rPr>
          <w:rStyle w:val="s0"/>
        </w:rPr>
        <w:t xml:space="preserve"> самому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искусству».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43" w:name="SUB2250000"/>
      <w:bookmarkEnd w:id="243"/>
      <w:r>
        <w:rPr>
          <w:rStyle w:val="s1"/>
        </w:rPr>
        <w:t>Глава 26. НАУЧНА</w:t>
      </w:r>
      <w:r>
        <w:rPr>
          <w:rStyle w:val="s1"/>
        </w:rPr>
        <w:t>Я ДЕЯТЕЛЬНОСТЬ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A5749B">
      <w:pPr>
        <w:pStyle w:val="pj"/>
      </w:pPr>
      <w:r>
        <w:rPr>
          <w:rStyle w:val="s0"/>
        </w:rPr>
        <w:t>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000000" w:rsidRDefault="00A5749B">
      <w:pPr>
        <w:pStyle w:val="pj"/>
      </w:pPr>
      <w:r>
        <w:rPr>
          <w:rStyle w:val="s0"/>
        </w:rPr>
        <w:t>К научным организациям в о</w:t>
      </w:r>
      <w:r>
        <w:rPr>
          <w:rStyle w:val="s0"/>
        </w:rPr>
        <w:t>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Статус научного центра и научн</w:t>
      </w:r>
      <w:r>
        <w:rPr>
          <w:rStyle w:val="s0"/>
        </w:rPr>
        <w:t xml:space="preserve">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результатам </w:t>
      </w:r>
      <w:r>
        <w:rPr>
          <w:rStyle w:val="s0"/>
        </w:rPr>
        <w:t>оценки результативности научной, научно-технической и инновационной деятельности.</w:t>
      </w:r>
    </w:p>
    <w:p w:rsidR="00000000" w:rsidRDefault="00A5749B">
      <w:pPr>
        <w:pStyle w:val="pj"/>
      </w:pPr>
      <w:hyperlink r:id="rId7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798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определяются уполномоченным органом по согласованию с уполномоченным органом в обл</w:t>
      </w:r>
      <w:r>
        <w:rPr>
          <w:rStyle w:val="s0"/>
        </w:rPr>
        <w:t>асти науки.</w:t>
      </w:r>
    </w:p>
    <w:p w:rsidR="00000000" w:rsidRDefault="00A5749B">
      <w:pPr>
        <w:pStyle w:val="pj"/>
      </w:pPr>
      <w:r>
        <w:rPr>
          <w:rStyle w:val="s0"/>
        </w:rPr>
        <w:t>2.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исследований, принятых на международном уровне и в Республике Казахстан, биоэтичес</w:t>
      </w:r>
      <w:r>
        <w:rPr>
          <w:rStyle w:val="s0"/>
        </w:rPr>
        <w:t>ких норм.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4" w:name="SUB2260000"/>
      <w:bookmarkEnd w:id="244"/>
      <w:r>
        <w:rPr>
          <w:rStyle w:val="s1"/>
        </w:rPr>
        <w:t>Статья 226. Управление научной деятельностью</w:t>
      </w:r>
    </w:p>
    <w:p w:rsidR="00000000" w:rsidRDefault="00A5749B">
      <w:pPr>
        <w:pStyle w:val="pj"/>
      </w:pPr>
      <w:r>
        <w:rPr>
          <w:rStyle w:val="s0"/>
        </w:rPr>
        <w:t>1. Уполномоченный орган осуществляет координацию и мониторинг развития биомедицинских исследований.</w:t>
      </w:r>
    </w:p>
    <w:p w:rsidR="00000000" w:rsidRDefault="00A5749B">
      <w:pPr>
        <w:pStyle w:val="pj"/>
      </w:pPr>
      <w:r>
        <w:rPr>
          <w:rStyle w:val="s0"/>
        </w:rPr>
        <w:t>2. Уполномоченный орган организует проведение научно-медицинской экспертизы:</w:t>
      </w:r>
    </w:p>
    <w:p w:rsidR="00000000" w:rsidRDefault="00A5749B">
      <w:pPr>
        <w:pStyle w:val="pj"/>
      </w:pPr>
      <w:r>
        <w:rPr>
          <w:rStyle w:val="s0"/>
        </w:rPr>
        <w:t>1) проектов программ п</w:t>
      </w:r>
      <w:r>
        <w:rPr>
          <w:rStyle w:val="s0"/>
        </w:rPr>
        <w:t>рикладных научных исследований;</w:t>
      </w:r>
    </w:p>
    <w:p w:rsidR="00000000" w:rsidRDefault="00A5749B">
      <w:pPr>
        <w:pStyle w:val="pj"/>
      </w:pPr>
      <w:r>
        <w:rPr>
          <w:rStyle w:val="s0"/>
        </w:rPr>
        <w:t>2) результатов завершенных научно-медицинских программ;</w:t>
      </w:r>
    </w:p>
    <w:p w:rsidR="00000000" w:rsidRDefault="00A5749B">
      <w:pPr>
        <w:pStyle w:val="pj"/>
      </w:pPr>
      <w:r>
        <w:rPr>
          <w:rStyle w:val="s0"/>
        </w:rPr>
        <w:t>3) научных работ, выдвигаемых на соискание государственных наград Республики Казахстан;</w:t>
      </w:r>
    </w:p>
    <w:p w:rsidR="00000000" w:rsidRDefault="00A5749B">
      <w:pPr>
        <w:pStyle w:val="pj"/>
      </w:pPr>
      <w:r>
        <w:rPr>
          <w:rStyle w:val="s0"/>
        </w:rPr>
        <w:t>4) научно-медицинских разработок, планируемых для внедрения в практику здравоохр</w:t>
      </w:r>
      <w:r>
        <w:rPr>
          <w:rStyle w:val="s0"/>
        </w:rPr>
        <w:t>анения.</w:t>
      </w:r>
    </w:p>
    <w:p w:rsidR="00000000" w:rsidRDefault="00A5749B">
      <w:pPr>
        <w:pStyle w:val="pj"/>
      </w:pPr>
      <w:hyperlink r:id="rId7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научно-медицинской экспертизы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5" w:name="SUB2270000"/>
      <w:bookmarkEnd w:id="245"/>
      <w:r>
        <w:rPr>
          <w:rStyle w:val="s1"/>
        </w:rPr>
        <w:t>Статья 227. Биомедицинские исследования</w:t>
      </w:r>
    </w:p>
    <w:p w:rsidR="00000000" w:rsidRDefault="00A5749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00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801" w:anchor="sub_id=22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1. Биоме</w:t>
      </w:r>
      <w:r>
        <w:rPr>
          <w:rStyle w:val="s0"/>
        </w:rPr>
        <w:t xml:space="preserve">дицинские исследования могут проводиться на живых людях и </w:t>
      </w:r>
      <w:r>
        <w:t>экспериментальных (лабораторных)</w:t>
      </w:r>
      <w:r>
        <w:rPr>
          <w:rStyle w:val="s0"/>
        </w:rPr>
        <w:t xml:space="preserve"> животных (субъекты исследования), биологических образцах живого и умершего человека и животного, а также на основе использования клинико-эпидемиологических данных и </w:t>
      </w:r>
      <w:r>
        <w:rPr>
          <w:rStyle w:val="s0"/>
        </w:rPr>
        <w:t>иной медицинской информации.</w:t>
      </w:r>
    </w:p>
    <w:p w:rsidR="00000000" w:rsidRDefault="00A5749B">
      <w:pPr>
        <w:pStyle w:val="pj"/>
      </w:pPr>
      <w:r>
        <w:rPr>
          <w:rStyle w:val="s0"/>
        </w:rPr>
        <w:t>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исследования, клини</w:t>
      </w:r>
      <w:r>
        <w:rPr>
          <w:rStyle w:val="s0"/>
        </w:rPr>
        <w:t>ческие исследования и исследования в области общественного здоровья.</w:t>
      </w:r>
    </w:p>
    <w:p w:rsidR="00000000" w:rsidRDefault="00A5749B">
      <w:pPr>
        <w:pStyle w:val="pj"/>
      </w:pPr>
      <w:r>
        <w:rPr>
          <w:rStyle w:val="s0"/>
        </w:rPr>
        <w:t>2. Создание человеческих эмбрионов для целей биомедицинских исследований и клонирование человека запрещены.</w:t>
      </w:r>
    </w:p>
    <w:p w:rsidR="00000000" w:rsidRDefault="00A5749B">
      <w:pPr>
        <w:pStyle w:val="pj"/>
      </w:pPr>
      <w:r>
        <w:rPr>
          <w:rStyle w:val="s0"/>
        </w:rPr>
        <w:t>3. Биомедицинские исследования эмбрионов человека или плодов человека, во время</w:t>
      </w:r>
      <w:r>
        <w:rPr>
          <w:rStyle w:val="s0"/>
        </w:rPr>
        <w:t xml:space="preserve"> которых или после которых человеческий эмбрион или человеческий зародыш разрушается, запрещены.</w:t>
      </w:r>
    </w:p>
    <w:p w:rsidR="00000000" w:rsidRDefault="00A5749B">
      <w:pPr>
        <w:pStyle w:val="pj"/>
      </w:pPr>
      <w:r>
        <w:rPr>
          <w:rStyle w:val="s0"/>
        </w:rPr>
        <w:t>4. Клинические исследования проводятся при условии получения положительных результатов медико-биологических экспериментов, доклинических (неклинических) исследований.</w:t>
      </w:r>
    </w:p>
    <w:p w:rsidR="00000000" w:rsidRDefault="00A5749B">
      <w:pPr>
        <w:pStyle w:val="pj"/>
      </w:pPr>
      <w:r>
        <w:rPr>
          <w:rStyle w:val="s0"/>
        </w:rPr>
        <w:t>5. Прикладные биомедицинские исследования могут проводиться только при одновременном собл</w:t>
      </w:r>
      <w:r>
        <w:rPr>
          <w:rStyle w:val="s0"/>
        </w:rPr>
        <w:t>юдении следующих требований:</w:t>
      </w:r>
    </w:p>
    <w:p w:rsidR="00000000" w:rsidRDefault="00A5749B">
      <w:pPr>
        <w:pStyle w:val="pj"/>
      </w:pPr>
      <w:r>
        <w:rPr>
          <w:rStyle w:val="s0"/>
        </w:rPr>
        <w:t>1) биомедицинские исследования направлены на получение новых научных данных и внедрение их в практическое здравоохранение;</w:t>
      </w:r>
    </w:p>
    <w:p w:rsidR="00000000" w:rsidRDefault="00A5749B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медицинской информации;</w:t>
      </w:r>
    </w:p>
    <w:p w:rsidR="00000000" w:rsidRDefault="00A5749B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A5749B">
      <w:pPr>
        <w:pStyle w:val="pj"/>
      </w:pPr>
      <w:r>
        <w:rPr>
          <w:rStyle w:val="s0"/>
        </w:rPr>
        <w:t>4) интервенционные клинические ис</w:t>
      </w:r>
      <w:r>
        <w:rPr>
          <w:rStyle w:val="s0"/>
        </w:rPr>
        <w:t>следования лекарственных средств, медицинских изделий проводятся с разрешения уполномоченного органа.</w:t>
      </w:r>
    </w:p>
    <w:p w:rsidR="00000000" w:rsidRDefault="00A5749B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</w:t>
      </w:r>
      <w:r>
        <w:rPr>
          <w:rStyle w:val="s0"/>
        </w:rPr>
        <w:t>ания ожидать, что участие в таких биомедицинских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000000" w:rsidRDefault="00A5749B">
      <w:pPr>
        <w:pStyle w:val="pj"/>
      </w:pPr>
      <w:r>
        <w:rPr>
          <w:rStyle w:val="s0"/>
        </w:rPr>
        <w:t>1) несовершеннолетние;</w:t>
      </w:r>
    </w:p>
    <w:p w:rsidR="00000000" w:rsidRDefault="00A5749B">
      <w:pPr>
        <w:pStyle w:val="pj"/>
      </w:pPr>
      <w:r>
        <w:rPr>
          <w:rStyle w:val="s0"/>
        </w:rPr>
        <w:t>2) беременные;</w:t>
      </w:r>
    </w:p>
    <w:p w:rsidR="00000000" w:rsidRDefault="00A5749B">
      <w:pPr>
        <w:pStyle w:val="pj"/>
      </w:pPr>
      <w:r>
        <w:rPr>
          <w:rStyle w:val="s0"/>
        </w:rPr>
        <w:t>3) недееспособные;</w:t>
      </w:r>
    </w:p>
    <w:p w:rsidR="00000000" w:rsidRDefault="00A5749B">
      <w:pPr>
        <w:pStyle w:val="pj"/>
      </w:pPr>
      <w:r>
        <w:rPr>
          <w:rStyle w:val="s0"/>
        </w:rPr>
        <w:t xml:space="preserve">4) обучающиеся лица в </w:t>
      </w:r>
      <w:r>
        <w:rPr>
          <w:rStyle w:val="s0"/>
        </w:rPr>
        <w:t>случаях, если участие в биомедицинских исследованиях связано с их учебой;</w:t>
      </w:r>
    </w:p>
    <w:p w:rsidR="00000000" w:rsidRDefault="00A5749B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A5749B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A5749B">
      <w:pPr>
        <w:pStyle w:val="pj"/>
      </w:pPr>
      <w:r>
        <w:rPr>
          <w:rStyle w:val="s0"/>
        </w:rPr>
        <w:t>7) персонал медицинских организаций, где проводятся биомедицинские исследования;</w:t>
      </w:r>
    </w:p>
    <w:p w:rsidR="00000000" w:rsidRDefault="00A5749B">
      <w:pPr>
        <w:pStyle w:val="pj"/>
      </w:pPr>
      <w:r>
        <w:rPr>
          <w:rStyle w:val="s0"/>
        </w:rPr>
        <w:t>8) лица, содержащиеся в учреждениях уголовно-исполнительной системы.</w:t>
      </w:r>
    </w:p>
    <w:p w:rsidR="00000000" w:rsidRDefault="00A5749B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</w:t>
      </w:r>
      <w:r>
        <w:rPr>
          <w:rStyle w:val="s0"/>
        </w:rPr>
        <w:t>кта 6 настоящей статьи, проводятся только для изучения лечебного эффекта.</w:t>
      </w:r>
    </w:p>
    <w:p w:rsidR="00000000" w:rsidRDefault="00A5749B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000000" w:rsidRDefault="00A5749B">
      <w:pPr>
        <w:pStyle w:val="pj"/>
      </w:pPr>
      <w:r>
        <w:rPr>
          <w:rStyle w:val="s0"/>
        </w:rPr>
        <w:t xml:space="preserve">7. При получении письменного согласия на участие </w:t>
      </w:r>
      <w:r>
        <w:rPr>
          <w:rStyle w:val="s0"/>
        </w:rPr>
        <w:t>в биомедицинском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000000" w:rsidRDefault="00A5749B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</w:t>
      </w:r>
      <w:r>
        <w:rPr>
          <w:rStyle w:val="s0"/>
        </w:rPr>
        <w:t xml:space="preserve"> и продолжительности медицинского исследования;</w:t>
      </w:r>
    </w:p>
    <w:p w:rsidR="00000000" w:rsidRDefault="00A5749B">
      <w:pPr>
        <w:pStyle w:val="pj"/>
      </w:pPr>
      <w:r>
        <w:rPr>
          <w:rStyle w:val="s0"/>
        </w:rPr>
        <w:t>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000000" w:rsidRDefault="00A5749B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</w:t>
      </w:r>
      <w:r>
        <w:rPr>
          <w:rStyle w:val="s0"/>
        </w:rPr>
        <w:t>логии, фармакологического или лекарственного средства на состояние здоровья;</w:t>
      </w:r>
    </w:p>
    <w:p w:rsidR="00000000" w:rsidRDefault="00A5749B">
      <w:pPr>
        <w:pStyle w:val="pj"/>
      </w:pPr>
      <w:r>
        <w:rPr>
          <w:rStyle w:val="s0"/>
        </w:rPr>
        <w:t>4) об условиях страхования здоровья.</w:t>
      </w:r>
    </w:p>
    <w:p w:rsidR="00000000" w:rsidRDefault="00A5749B">
      <w:pPr>
        <w:pStyle w:val="pj"/>
      </w:pPr>
      <w:r>
        <w:rPr>
          <w:rStyle w:val="s0"/>
        </w:rPr>
        <w:t>При этом до начала исследований доброволец или пациент, законный представитель несовершеннолетнего лица, опекун недееспособного лица должны бы</w:t>
      </w:r>
      <w:r>
        <w:rPr>
          <w:rStyle w:val="s0"/>
        </w:rPr>
        <w:t>ть информированы о возможности отказа от биомедицинских исследований на любой стадии исследования.</w:t>
      </w:r>
    </w:p>
    <w:p w:rsidR="00000000" w:rsidRDefault="00A5749B">
      <w:pPr>
        <w:pStyle w:val="pj"/>
      </w:pPr>
      <w:r>
        <w:rPr>
          <w:rStyle w:val="s0"/>
        </w:rPr>
        <w:t>8. Биомедицинские исследования прекращаются на любом этапе:</w:t>
      </w:r>
    </w:p>
    <w:p w:rsidR="00000000" w:rsidRDefault="00A5749B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</w:t>
      </w:r>
      <w:r>
        <w:rPr>
          <w:rStyle w:val="s0"/>
        </w:rPr>
        <w:t>ля, опекуна недееспособного лица, пациента или добровольца;</w:t>
      </w:r>
    </w:p>
    <w:p w:rsidR="00000000" w:rsidRDefault="00A5749B">
      <w:pPr>
        <w:pStyle w:val="pj"/>
      </w:pPr>
      <w:r>
        <w:rPr>
          <w:rStyle w:val="s0"/>
        </w:rPr>
        <w:t>2) в случае возникновения угрозы жизни, здоровью добровольца или пациента, несовершеннолетнего лица, недееспособного лица.</w:t>
      </w:r>
    </w:p>
    <w:p w:rsidR="00000000" w:rsidRDefault="00A5749B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</w:t>
      </w:r>
      <w:r>
        <w:rPr>
          <w:rStyle w:val="s0"/>
        </w:rPr>
        <w:t>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000000" w:rsidRDefault="00A5749B">
      <w:pPr>
        <w:pStyle w:val="pj"/>
      </w:pPr>
      <w:r>
        <w:rPr>
          <w:rStyle w:val="s0"/>
        </w:rPr>
        <w:t xml:space="preserve">10. </w:t>
      </w:r>
      <w:hyperlink r:id="rId8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биомедицинских исследований и требования к исследовательским центрам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11. </w:t>
      </w:r>
      <w:hyperlink r:id="rId80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</w:t>
      </w:r>
      <w:r>
        <w:rPr>
          <w:rStyle w:val="s0"/>
        </w:rPr>
        <w:t>абилитации определяются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80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здравоохранения Республики Казахстан от 30 октября 2020 года № 690 «Об утверждении приоритетных направлений биомедицинских исследований»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46" w:name="SUB2280000"/>
      <w:bookmarkEnd w:id="246"/>
      <w:r>
        <w:rPr>
          <w:rStyle w:val="s1"/>
        </w:rPr>
        <w:t>Статья 228. Комиссии по биоэтике</w:t>
      </w:r>
    </w:p>
    <w:p w:rsidR="00000000" w:rsidRDefault="00A5749B">
      <w:pPr>
        <w:pStyle w:val="pj"/>
      </w:pPr>
      <w:r>
        <w:rPr>
          <w:rStyle w:val="s0"/>
        </w:rPr>
        <w:t>1. Комиссия по биоэтике является независимым экспертным органом, прово</w:t>
      </w:r>
      <w:r>
        <w:rPr>
          <w:rStyle w:val="s0"/>
        </w:rPr>
        <w:t>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защиты прав участников биомедицинских исследований.</w:t>
      </w:r>
    </w:p>
    <w:p w:rsidR="00000000" w:rsidRDefault="00A5749B">
      <w:pPr>
        <w:pStyle w:val="pj"/>
      </w:pPr>
      <w:r>
        <w:rPr>
          <w:rStyle w:val="s0"/>
        </w:rPr>
        <w:t>2. В Респуб</w:t>
      </w:r>
      <w:r>
        <w:rPr>
          <w:rStyle w:val="s0"/>
        </w:rPr>
        <w:t>лике Казахстан функционируют Центральная комиссия по биоэтике и локальные комиссии по биоэтике.</w:t>
      </w:r>
    </w:p>
    <w:p w:rsidR="00000000" w:rsidRDefault="00A5749B">
      <w:pPr>
        <w:pStyle w:val="pj"/>
      </w:pPr>
      <w:r>
        <w:rPr>
          <w:rStyle w:val="s0"/>
        </w:rPr>
        <w:t>3. Центральная комиссия по биоэтике создается при уполномоченном органе для выполнения следующих задач:</w:t>
      </w:r>
    </w:p>
    <w:p w:rsidR="00000000" w:rsidRDefault="00A5749B">
      <w:pPr>
        <w:pStyle w:val="pj"/>
      </w:pPr>
      <w:r>
        <w:rPr>
          <w:rStyle w:val="s0"/>
        </w:rPr>
        <w:t>1) анализ и информирование специалистов и населения по в</w:t>
      </w:r>
      <w:r>
        <w:rPr>
          <w:rStyle w:val="s0"/>
        </w:rPr>
        <w:t>опросам биоэтики в контексте развития современного здравоохранения и внедрения инновационных медицинских технологий;</w:t>
      </w:r>
    </w:p>
    <w:p w:rsidR="00000000" w:rsidRDefault="00A5749B">
      <w:pPr>
        <w:pStyle w:val="pj"/>
      </w:pPr>
      <w:r>
        <w:rPr>
          <w:rStyle w:val="s0"/>
        </w:rPr>
        <w:t>2) выдача заключений на проведение интервенционных клинических исследований лекарственных средств, медицинских изделий зарубежного производ</w:t>
      </w:r>
      <w:r>
        <w:rPr>
          <w:rStyle w:val="s0"/>
        </w:rPr>
        <w:t>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расположенных на территории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3) осуществление биоэтического мон</w:t>
      </w:r>
      <w:r>
        <w:rPr>
          <w:rStyle w:val="s0"/>
        </w:rPr>
        <w:t>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000000" w:rsidRDefault="00A5749B">
      <w:pPr>
        <w:pStyle w:val="pj"/>
      </w:pPr>
      <w:r>
        <w:rPr>
          <w:rStyle w:val="s0"/>
        </w:rPr>
        <w:t>4) координация деятельности локальных комиссий по биоэтике и оценка соответствия их деятельности с</w:t>
      </w:r>
      <w:r>
        <w:rPr>
          <w:rStyle w:val="s0"/>
        </w:rPr>
        <w:t>тандартам, утвержденным Центральной комиссией по биоэтике;</w:t>
      </w:r>
    </w:p>
    <w:p w:rsidR="00000000" w:rsidRDefault="00A5749B">
      <w:pPr>
        <w:pStyle w:val="pj"/>
      </w:pPr>
      <w:r>
        <w:rPr>
          <w:rStyle w:val="s0"/>
        </w:rPr>
        <w:t>5) участие в разработке документов по вопросам биоэтики;</w:t>
      </w:r>
    </w:p>
    <w:p w:rsidR="00000000" w:rsidRDefault="00A5749B">
      <w:pPr>
        <w:pStyle w:val="pj"/>
      </w:pPr>
      <w:r>
        <w:rPr>
          <w:rStyle w:val="s0"/>
        </w:rPr>
        <w:t>6) осуществление сертификации локальных комиссий по биоэтике.</w:t>
      </w:r>
    </w:p>
    <w:p w:rsidR="00000000" w:rsidRDefault="00A5749B">
      <w:pPr>
        <w:pStyle w:val="pj"/>
      </w:pPr>
      <w:r>
        <w:rPr>
          <w:rStyle w:val="s0"/>
        </w:rPr>
        <w:t>4. Центральная и локальные комиссии по биоэтике формируются на междисциплинарн</w:t>
      </w:r>
      <w:r>
        <w:rPr>
          <w:rStyle w:val="s0"/>
        </w:rPr>
        <w:t>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000000" w:rsidRDefault="00A5749B">
      <w:pPr>
        <w:pStyle w:val="pj"/>
      </w:pPr>
      <w:r>
        <w:rPr>
          <w:rStyle w:val="s0"/>
        </w:rPr>
        <w:t xml:space="preserve">5. Состав и </w:t>
      </w:r>
      <w:hyperlink r:id="rId805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ут</w:t>
      </w:r>
      <w:r>
        <w:rPr>
          <w:rStyle w:val="s0"/>
        </w:rPr>
        <w:t>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000000" w:rsidRDefault="00A5749B">
      <w:pPr>
        <w:pStyle w:val="pj"/>
      </w:pPr>
      <w:r>
        <w:rPr>
          <w:rStyle w:val="s0"/>
        </w:rPr>
        <w:t>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000000" w:rsidRDefault="00A5749B">
      <w:pPr>
        <w:pStyle w:val="pj"/>
      </w:pPr>
      <w:r>
        <w:rPr>
          <w:rStyle w:val="s0"/>
        </w:rPr>
        <w:t>2) осуществление биоэтического мониторинга за ходом биомедицинских исследований, для проведения которых выданы заклю</w:t>
      </w:r>
      <w:r>
        <w:rPr>
          <w:rStyle w:val="s0"/>
        </w:rPr>
        <w:t>чение данной локальной комиссией по биоэтике и разрешение уполномоченного органа;</w:t>
      </w:r>
    </w:p>
    <w:p w:rsidR="00000000" w:rsidRDefault="00A5749B">
      <w:pPr>
        <w:pStyle w:val="pj"/>
      </w:pPr>
      <w:r>
        <w:rPr>
          <w:rStyle w:val="s0"/>
        </w:rPr>
        <w:t>3) представление ежегодного отчета в Центральную комиссию по биоэтике в определенном ею порядке.</w:t>
      </w:r>
    </w:p>
    <w:p w:rsidR="00000000" w:rsidRDefault="00A5749B">
      <w:pPr>
        <w:pStyle w:val="pj"/>
      </w:pPr>
      <w:r>
        <w:rPr>
          <w:rStyle w:val="s0"/>
        </w:rPr>
        <w:t xml:space="preserve">7. Состав и положение о локальной комиссии по биоэтике утверждаются приказом </w:t>
      </w:r>
      <w:r>
        <w:rPr>
          <w:rStyle w:val="s0"/>
        </w:rPr>
        <w:t>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000000" w:rsidRDefault="00A5749B">
      <w:pPr>
        <w:pStyle w:val="pj"/>
      </w:pPr>
      <w:r>
        <w:rPr>
          <w:rStyle w:val="s0"/>
        </w:rPr>
        <w:t>8. Локальные комиссии по биоэтике имеют право на выдачу заключений на проведение биомедицинских исследований при у</w:t>
      </w:r>
      <w:r>
        <w:rPr>
          <w:rStyle w:val="s0"/>
        </w:rPr>
        <w:t>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000000" w:rsidRDefault="00A5749B">
      <w:pPr>
        <w:pStyle w:val="pj"/>
      </w:pPr>
      <w:r>
        <w:rPr>
          <w:rStyle w:val="s0"/>
        </w:rPr>
        <w:t>9. Апелляция заявителя, несогласного с результатами биоэтической экспертизы, рассматривается комиссией с участием самого з</w:t>
      </w:r>
      <w:r>
        <w:rPr>
          <w:rStyle w:val="s0"/>
        </w:rPr>
        <w:t>аявителя и привлечением независимых экспертов.</w:t>
      </w:r>
    </w:p>
    <w:p w:rsidR="00000000" w:rsidRDefault="00A5749B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8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определяются уполномоченным орган</w:t>
      </w:r>
      <w:r>
        <w:rPr>
          <w:rStyle w:val="s0"/>
        </w:rPr>
        <w:t>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7" w:name="SUB2290000"/>
      <w:bookmarkEnd w:id="247"/>
      <w:r>
        <w:rPr>
          <w:rStyle w:val="s1"/>
        </w:rPr>
        <w:t>Статья 229. Биобанки</w:t>
      </w:r>
    </w:p>
    <w:p w:rsidR="00000000" w:rsidRDefault="00A5749B">
      <w:pPr>
        <w:pStyle w:val="pj"/>
      </w:pPr>
      <w:r>
        <w:rPr>
          <w:rStyle w:val="s0"/>
        </w:rPr>
        <w:t>1. Биобанк создается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000000" w:rsidRDefault="00A5749B">
      <w:pPr>
        <w:pStyle w:val="pj"/>
      </w:pPr>
      <w:r>
        <w:rPr>
          <w:rStyle w:val="s0"/>
        </w:rPr>
        <w:t>2. Биологические мат</w:t>
      </w:r>
      <w:r>
        <w:rPr>
          <w:rStyle w:val="s0"/>
        </w:rPr>
        <w:t>ериалы, хранящиеся в биобанках, должны быть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807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48" w:name="SUB2300000"/>
      <w:bookmarkEnd w:id="248"/>
      <w:r>
        <w:rPr>
          <w:rStyle w:val="s1"/>
        </w:rPr>
        <w:t>РАЗДЕЛ 5. ФАРМАЦЕВТИЧЕСКАЯ ДЕЯТЕЛЬНОСТЬ, ОБРАЩЕНИЕ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A5749B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A5749B">
      <w:pPr>
        <w:pStyle w:val="pj"/>
      </w:pPr>
      <w:r>
        <w:rPr>
          <w:rStyle w:val="s0"/>
        </w:rPr>
        <w:t>1) производство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A5749B">
      <w:pPr>
        <w:pStyle w:val="pj"/>
      </w:pPr>
      <w:r>
        <w:rPr>
          <w:rStyle w:val="s0"/>
        </w:rPr>
        <w:t>3) изготовление лекарственных препар</w:t>
      </w:r>
      <w:r>
        <w:rPr>
          <w:rStyle w:val="s0"/>
        </w:rPr>
        <w:t>атов;</w:t>
      </w:r>
    </w:p>
    <w:p w:rsidR="00000000" w:rsidRDefault="00A5749B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A5749B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A5749B">
      <w:pPr>
        <w:pStyle w:val="pj"/>
      </w:pPr>
      <w:r>
        <w:rPr>
          <w:rStyle w:val="s0"/>
        </w:rPr>
        <w:t>7) розничная реализация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49" w:name="SUB2310000"/>
      <w:bookmarkEnd w:id="249"/>
      <w:r>
        <w:rPr>
          <w:rStyle w:val="s1"/>
        </w:rPr>
        <w:t>Статья 231. Производство лекарс</w:t>
      </w:r>
      <w:r>
        <w:rPr>
          <w:rStyle w:val="s1"/>
        </w:rPr>
        <w:t>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средств и медицинских изделий, св</w:t>
      </w:r>
      <w:r>
        <w:rPr>
          <w:rStyle w:val="s0"/>
        </w:rPr>
        <w:t>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 видами сопровождающего их конт</w:t>
      </w:r>
      <w:r>
        <w:rPr>
          <w:rStyle w:val="s0"/>
        </w:rPr>
        <w:t>роля.</w:t>
      </w:r>
    </w:p>
    <w:p w:rsidR="00000000" w:rsidRDefault="00A5749B">
      <w:pPr>
        <w:pStyle w:val="pj"/>
      </w:pPr>
      <w:bookmarkStart w:id="250" w:name="SUB2310200"/>
      <w:bookmarkEnd w:id="250"/>
      <w:r>
        <w:rPr>
          <w:rStyle w:val="s0"/>
        </w:rPr>
        <w:t xml:space="preserve">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(GMP) </w:t>
      </w:r>
      <w:hyperlink r:id="rId80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0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 </w:t>
      </w:r>
      <w:hyperlink r:id="rId81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Часть вторая пункта 2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A5749B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811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A5749B">
      <w:pPr>
        <w:pStyle w:val="pj"/>
      </w:pPr>
      <w:r>
        <w:rPr>
          <w:rStyle w:val="s0"/>
        </w:rPr>
        <w:t>3. Иссле</w:t>
      </w:r>
      <w:r>
        <w:rPr>
          <w:rStyle w:val="s0"/>
        </w:rPr>
        <w:t xml:space="preserve">дования стабильности,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81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000000" w:rsidRDefault="00A5749B">
      <w:pPr>
        <w:pStyle w:val="pj"/>
      </w:pPr>
      <w:r>
        <w:rPr>
          <w:rStyle w:val="s0"/>
        </w:rPr>
        <w:t>4. Запрещается производство лекарственных средств и медицинских изделий:</w:t>
      </w:r>
    </w:p>
    <w:p w:rsidR="00000000" w:rsidRDefault="00A5749B">
      <w:pPr>
        <w:pStyle w:val="pj"/>
      </w:pPr>
      <w:r>
        <w:rPr>
          <w:rStyle w:val="s0"/>
        </w:rPr>
        <w:t xml:space="preserve">1) не прошедших </w:t>
      </w:r>
      <w:r>
        <w:rPr>
          <w:rStyle w:val="s0"/>
        </w:rPr>
        <w:t>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</w:t>
      </w:r>
      <w:r>
        <w:rPr>
          <w:rStyle w:val="s0"/>
        </w:rPr>
        <w:t>ических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</w:t>
      </w:r>
      <w:r>
        <w:rPr>
          <w:rStyle w:val="s0"/>
        </w:rPr>
        <w:t>ием аутологичных биологических материалов пациента или его донора, подобранного непосредственно для него;</w:t>
      </w:r>
    </w:p>
    <w:p w:rsidR="00000000" w:rsidRDefault="00A5749B">
      <w:pPr>
        <w:pStyle w:val="pj"/>
      </w:pPr>
      <w:r>
        <w:rPr>
          <w:rStyle w:val="s0"/>
        </w:rPr>
        <w:t>2) без лицензии на право производства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3) с нарушением надлежащей производственной практики и правил произ</w:t>
      </w:r>
      <w:r>
        <w:rPr>
          <w:rStyle w:val="s0"/>
        </w:rPr>
        <w:t>водства медицинских изделий.</w:t>
      </w:r>
    </w:p>
    <w:p w:rsidR="00000000" w:rsidRDefault="00A5749B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A5749B">
      <w:pPr>
        <w:pStyle w:val="pj"/>
      </w:pPr>
      <w:r>
        <w:rPr>
          <w:rStyle w:val="s0"/>
        </w:rPr>
        <w:t xml:space="preserve">1) не должны содержать в своем составе красители и вспомогательные вещества, запрещенные к применению в Республике Казахстан, </w:t>
      </w:r>
      <w:hyperlink r:id="rId81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</w:t>
      </w:r>
      <w:r>
        <w:rPr>
          <w:rStyle w:val="s0"/>
        </w:rPr>
        <w:t xml:space="preserve"> экспертной организацией при экспертизе лекарственных средств в </w:t>
      </w:r>
      <w:hyperlink r:id="rId81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</w:t>
      </w:r>
      <w:hyperlink r:id="rId815" w:history="1">
        <w:r>
          <w:rPr>
            <w:rStyle w:val="a4"/>
          </w:rPr>
          <w:t>Республик</w:t>
        </w:r>
        <w:r>
          <w:rPr>
            <w:rStyle w:val="a4"/>
          </w:rPr>
          <w:t>и Казахстан</w:t>
        </w:r>
      </w:hyperlink>
      <w:r>
        <w:rPr>
          <w:rStyle w:val="s0"/>
        </w:rPr>
        <w:t xml:space="preserve"> и (или) </w:t>
      </w:r>
      <w:hyperlink r:id="rId81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000000" w:rsidRDefault="00A5749B">
      <w:pPr>
        <w:pStyle w:val="pj"/>
      </w:pPr>
      <w:r>
        <w:rPr>
          <w:rStyle w:val="s0"/>
        </w:rPr>
        <w:t>Лекар</w:t>
      </w:r>
      <w:r>
        <w:rPr>
          <w:rStyle w:val="s0"/>
        </w:rPr>
        <w:t>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6. Произведенные и ввозимые медицинские изделия должны подлежать контролю в соответствии с но</w:t>
      </w:r>
      <w:r>
        <w:rPr>
          <w:rStyle w:val="s0"/>
        </w:rPr>
        <w:t>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000000" w:rsidRDefault="00A5749B">
      <w:pPr>
        <w:pStyle w:val="pj"/>
      </w:pPr>
      <w:r>
        <w:rPr>
          <w:rStyle w:val="s0"/>
        </w:rPr>
        <w:t>Меди</w:t>
      </w:r>
      <w:r>
        <w:rPr>
          <w:rStyle w:val="s0"/>
        </w:rPr>
        <w:t>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7. Производство и реализация запатентованных лекарственных средств и медицинских изделий осущес</w:t>
      </w:r>
      <w:r>
        <w:rPr>
          <w:rStyle w:val="s0"/>
        </w:rPr>
        <w:t xml:space="preserve">твляются в соответствии с </w:t>
      </w:r>
      <w:hyperlink r:id="rId81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8. Производство медицинских изделий, предназначенных для проведения диагностики или лечения, должно обеспечивать их безопаснос</w:t>
      </w:r>
      <w:r>
        <w:rPr>
          <w:rStyle w:val="s0"/>
        </w:rPr>
        <w:t>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лечения.</w:t>
      </w:r>
    </w:p>
    <w:p w:rsidR="00000000" w:rsidRDefault="00A5749B">
      <w:pPr>
        <w:pStyle w:val="pj"/>
      </w:pPr>
      <w:r>
        <w:rPr>
          <w:rStyle w:val="s0"/>
        </w:rPr>
        <w:t>9. Производитель лекарственных средств обеспечивает наличие в штате не</w:t>
      </w:r>
      <w:r>
        <w:rPr>
          <w:rStyle w:val="s0"/>
        </w:rPr>
        <w:t xml:space="preserve">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практики (GMP) </w:t>
      </w:r>
      <w:hyperlink r:id="rId81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 (или) </w:t>
      </w:r>
      <w:hyperlink r:id="rId81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51" w:name="SUB2320000"/>
      <w:bookmarkEnd w:id="251"/>
      <w:r>
        <w:rPr>
          <w:rStyle w:val="s1"/>
        </w:rPr>
        <w:t>Статья 232. Изготовление лекарственных препаратов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Изготовление лекарственных препаратов и медицинских изделий осуществляется</w:t>
      </w:r>
      <w:r>
        <w:rPr>
          <w:rStyle w:val="s0"/>
        </w:rPr>
        <w:t xml:space="preserve">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</w:t>
      </w:r>
      <w:hyperlink r:id="rId82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</w:t>
      </w:r>
      <w:r>
        <w:rPr>
          <w:rStyle w:val="s0"/>
        </w:rPr>
        <w:t xml:space="preserve">нным органом. Изготовленные лекарственные препараты подлежат внутриаптечному контролю в </w:t>
      </w:r>
      <w:hyperlink r:id="rId82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52" w:name="SUB2330000"/>
      <w:bookmarkEnd w:id="252"/>
      <w:r>
        <w:rPr>
          <w:rStyle w:val="s1"/>
        </w:rPr>
        <w:t>Статья 233. Оптовая и розничная реализация лекарственны</w:t>
      </w:r>
      <w:r>
        <w:rPr>
          <w:rStyle w:val="s1"/>
        </w:rPr>
        <w:t>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</w:t>
      </w:r>
      <w:r>
        <w:rPr>
          <w:rStyle w:val="s0"/>
        </w:rPr>
        <w:t xml:space="preserve"> складах либо уведомившими о начале деятельности через склад медицинских изделий в порядке, установленном </w:t>
      </w:r>
      <w:hyperlink r:id="rId8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"/>
      </w:pPr>
      <w:r>
        <w:rPr>
          <w:rStyle w:val="s0"/>
        </w:rPr>
        <w:t xml:space="preserve">2. Розничная реализация </w:t>
      </w:r>
      <w:r>
        <w:rPr>
          <w:rStyle w:val="s0"/>
        </w:rPr>
        <w:t>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</w:t>
      </w:r>
      <w:r>
        <w:rPr>
          <w:rStyle w:val="s0"/>
        </w:rPr>
        <w:t xml:space="preserve"> уведомившими о начале деятельности через магазины оптики и медицинских изделий в порядке, установленном </w:t>
      </w:r>
      <w:hyperlink r:id="rId8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A5749B">
      <w:pPr>
        <w:pStyle w:val="pji"/>
      </w:pPr>
      <w:bookmarkStart w:id="253" w:name="SUB2330300"/>
      <w:bookmarkEnd w:id="253"/>
      <w:r>
        <w:rPr>
          <w:rStyle w:val="s3"/>
        </w:rPr>
        <w:t xml:space="preserve">Часть первая пункта 3 </w:t>
      </w:r>
      <w:hyperlink w:anchor="sub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для аптек с 1 января 2026 г.</w:t>
      </w:r>
    </w:p>
    <w:p w:rsidR="00000000" w:rsidRDefault="00A5749B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розничную реализацию лекарственных средств, обязаны соблюдать требования надлежащей апт</w:t>
      </w:r>
      <w:r>
        <w:rPr>
          <w:rStyle w:val="s0"/>
        </w:rPr>
        <w:t>ечной практики (GРP).</w:t>
      </w:r>
    </w:p>
    <w:p w:rsidR="00000000" w:rsidRDefault="00A5749B">
      <w:pPr>
        <w:pStyle w:val="pji"/>
      </w:pPr>
      <w:r>
        <w:rPr>
          <w:rStyle w:val="s3"/>
        </w:rPr>
        <w:t xml:space="preserve">Часть вторая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A5749B">
      <w:pPr>
        <w:pStyle w:val="pj"/>
      </w:pPr>
      <w:r>
        <w:rPr>
          <w:rStyle w:val="s0"/>
        </w:rPr>
        <w:t>Субъекты в сфере обращения лекарственных средств и медицинских издели</w:t>
      </w:r>
      <w:r>
        <w:rPr>
          <w:rStyle w:val="s0"/>
        </w:rPr>
        <w:t xml:space="preserve">й, осуществляющие оптовую реализацию лекарственных средств, обязаны соблюдать требования </w:t>
      </w:r>
      <w:hyperlink r:id="rId824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(GDP).</w:t>
      </w:r>
    </w:p>
    <w:p w:rsidR="00000000" w:rsidRDefault="00A5749B">
      <w:pPr>
        <w:pStyle w:val="pj"/>
      </w:pPr>
      <w:r>
        <w:rPr>
          <w:rStyle w:val="s0"/>
        </w:rPr>
        <w:t>Субъектам в сфере обращения лекарственных средств и медици</w:t>
      </w:r>
      <w:r>
        <w:rPr>
          <w:rStyle w:val="s0"/>
        </w:rPr>
        <w:t xml:space="preserve">нских изделий, получившим лицензию либо уведомившим о начале деятельности в порядке, установленном </w:t>
      </w:r>
      <w:hyperlink r:id="rId8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разрешается оптовая и розничная</w:t>
      </w:r>
      <w:r>
        <w:rPr>
          <w:rStyle w:val="s0"/>
        </w:rPr>
        <w:t xml:space="preserve"> реализация товаров, не относящихся к лекарственным средствам и медицинским изделиям в соответствии с </w:t>
      </w:r>
      <w:hyperlink r:id="rId826" w:history="1">
        <w:r>
          <w:rPr>
            <w:rStyle w:val="a4"/>
          </w:rPr>
          <w:t>перечнем</w:t>
        </w:r>
      </w:hyperlink>
      <w:r>
        <w:rPr>
          <w:rStyle w:val="s0"/>
        </w:rPr>
        <w:t>, утверждаемым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Запрещается оптовая и розничная реализация лекарственных средств и медицинских изделий:</w:t>
      </w:r>
    </w:p>
    <w:p w:rsidR="00000000" w:rsidRDefault="00A5749B">
      <w:pPr>
        <w:pStyle w:val="pj"/>
      </w:pPr>
      <w:r>
        <w:rPr>
          <w:rStyle w:val="s0"/>
        </w:rPr>
        <w:t>1) не прошедших государственную регистрацию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2) качество которых не подтверждено сертификатом соответствия в порядке, установленном законодате</w:t>
      </w:r>
      <w:r>
        <w:rPr>
          <w:rStyle w:val="s0"/>
        </w:rPr>
        <w:t>льством Республики Казахстан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827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828" w:anchor="sub_id=2330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5) медицинскими работниками в организациях здравоохранения,</w:t>
      </w:r>
      <w:r>
        <w:rPr>
          <w:rStyle w:val="s0"/>
        </w:rPr>
        <w:t xml:space="preserve"> за исключением розничной реализации лекарственных средств и медицинских изделий в сельских населенных пунктах в случаях, предусмотренных пунктом 6 настоящей статьи;</w:t>
      </w:r>
    </w:p>
    <w:p w:rsidR="00000000" w:rsidRDefault="00A5749B">
      <w:pPr>
        <w:pStyle w:val="pj"/>
      </w:pPr>
      <w:r>
        <w:rPr>
          <w:rStyle w:val="s0"/>
        </w:rPr>
        <w:t>6) через склады временного хранения лекарственных средств и медицинских изделий.</w:t>
      </w:r>
    </w:p>
    <w:p w:rsidR="00000000" w:rsidRDefault="00A5749B">
      <w:pPr>
        <w:pStyle w:val="pji"/>
      </w:pPr>
      <w:r>
        <w:rPr>
          <w:rStyle w:val="s3"/>
        </w:rPr>
        <w:t>Статья до</w:t>
      </w:r>
      <w:r>
        <w:rPr>
          <w:rStyle w:val="s3"/>
        </w:rPr>
        <w:t xml:space="preserve">полнена пунктом 4-1 в соответствии с </w:t>
      </w:r>
      <w:hyperlink r:id="rId829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</w:t>
      </w:r>
    </w:p>
    <w:p w:rsidR="00000000" w:rsidRDefault="00A5749B">
      <w:pPr>
        <w:pStyle w:val="pj"/>
      </w:pPr>
      <w:r>
        <w:rPr>
          <w:rStyle w:val="s0"/>
        </w:rPr>
        <w:t>4-1. Запрещается оптовая и розничная реализация балк-продуктов лекарственных средств или медицинских и</w:t>
      </w:r>
      <w:r>
        <w:rPr>
          <w:rStyle w:val="s0"/>
        </w:rPr>
        <w:t>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лекарственных средств и медицинских изделий для производства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A5749B">
      <w:pPr>
        <w:pStyle w:val="pj"/>
      </w:pPr>
      <w:r>
        <w:rPr>
          <w:rStyle w:val="s0"/>
        </w:rPr>
        <w:t>Срок хранения рецепта в бумажном виде на лекарственное средство составляет не менее три</w:t>
      </w:r>
      <w:r>
        <w:rPr>
          <w:rStyle w:val="s0"/>
        </w:rPr>
        <w:t xml:space="preserve">дцати календарных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</w:t>
      </w:r>
      <w:r>
        <w:rPr>
          <w:rStyle w:val="s0"/>
        </w:rPr>
        <w:t>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A5749B">
      <w:pPr>
        <w:pStyle w:val="pj"/>
      </w:pPr>
      <w:hyperlink r:id="rId8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отнесения лекарственных препаратов с учето</w:t>
      </w:r>
      <w:r>
        <w:rPr>
          <w:rStyle w:val="s0"/>
        </w:rPr>
        <w:t xml:space="preserve">м действующих веществ, входящих в их состав, к категориям лекарственных препаратов, отпускаемых без рецепта и по рецепту, </w:t>
      </w:r>
      <w:hyperlink r:id="rId8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и хранения рецептов утверждаются уполномоч</w:t>
      </w:r>
      <w:r>
        <w:rPr>
          <w:rStyle w:val="s0"/>
        </w:rPr>
        <w:t>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832" w:anchor="sub_id=2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833" w:anchor="sub_id=23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6. В </w:t>
      </w:r>
      <w:r>
        <w:t>сельских</w:t>
      </w:r>
      <w:r>
        <w:rPr>
          <w:rStyle w:val="s0"/>
        </w:rPr>
        <w:t xml:space="preserve">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</w:t>
      </w:r>
      <w:r>
        <w:rPr>
          <w:rStyle w:val="s0"/>
        </w:rPr>
        <w:t>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</w:t>
      </w:r>
      <w:r>
        <w:rPr>
          <w:rStyle w:val="s0"/>
        </w:rPr>
        <w:t>ие первичную медико-санитарную, консультативно-диагностическую помощь.</w:t>
      </w:r>
    </w:p>
    <w:p w:rsidR="00000000" w:rsidRDefault="00A5749B">
      <w:pPr>
        <w:pStyle w:val="pj"/>
      </w:pPr>
      <w:r>
        <w:rPr>
          <w:rStyle w:val="s0"/>
        </w:rPr>
        <w:t>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</w:t>
      </w:r>
      <w:r>
        <w:rPr>
          <w:rStyle w:val="s0"/>
        </w:rPr>
        <w:t xml:space="preserve"> образованием, прошедшие обучение для их реализации.</w:t>
      </w:r>
    </w:p>
    <w:p w:rsidR="00000000" w:rsidRDefault="00A5749B">
      <w:pPr>
        <w:pStyle w:val="pj"/>
      </w:pPr>
      <w:r>
        <w:rPr>
          <w:rStyle w:val="s0"/>
        </w:rPr>
        <w:t>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</w:t>
      </w:r>
      <w:r>
        <w:rPr>
          <w:rStyle w:val="s0"/>
        </w:rPr>
        <w:t xml:space="preserve"> территории Республики Казахстан без ограничений.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83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17 сентября 2020 года № ҚР ДСМ-104/2020 «Об утверждении Правил оптовой и рознично</w:t>
      </w:r>
      <w:r>
        <w:rPr>
          <w:rStyle w:val="s3"/>
        </w:rPr>
        <w:t>й реализации лекарственных средств и медицинских изделий»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54" w:name="SUB2340000"/>
      <w:bookmarkEnd w:id="254"/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В единую систему сферы обращения лекарственных средств и медицинских изделий входят:</w:t>
      </w:r>
    </w:p>
    <w:p w:rsidR="00000000" w:rsidRDefault="00A5749B">
      <w:pPr>
        <w:pStyle w:val="pj"/>
      </w:pPr>
      <w:r>
        <w:rPr>
          <w:rStyle w:val="s0"/>
        </w:rPr>
        <w:t>1) государственный орган в сфере обращения лекарственных средств и медицинских изделий и его территориальные подразделения;</w:t>
      </w:r>
    </w:p>
    <w:p w:rsidR="00000000" w:rsidRDefault="00A5749B">
      <w:pPr>
        <w:pStyle w:val="pj"/>
      </w:pPr>
      <w:r>
        <w:rPr>
          <w:rStyle w:val="s0"/>
        </w:rPr>
        <w:t>2) государственная экспертная организация в сфе</w:t>
      </w:r>
      <w:r>
        <w:rPr>
          <w:rStyle w:val="s0"/>
        </w:rPr>
        <w:t>ре обращения лекарственных средств и медицинских изделий и ее территориальные подразделения;</w:t>
      </w:r>
    </w:p>
    <w:p w:rsidR="00000000" w:rsidRDefault="00A5749B">
      <w:pPr>
        <w:pStyle w:val="pj"/>
      </w:pPr>
      <w:r>
        <w:rPr>
          <w:rStyle w:val="s0"/>
        </w:rPr>
        <w:t>3) субъекты в сфере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55" w:name="SUB2350000"/>
      <w:bookmarkEnd w:id="255"/>
      <w:r>
        <w:rPr>
          <w:rStyle w:val="s1"/>
        </w:rPr>
        <w:t>Статья 235. Разработка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Разработка лекар</w:t>
      </w:r>
      <w:r>
        <w:rPr>
          <w:rStyle w:val="s0"/>
        </w:rPr>
        <w:t>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разработку, доклинические (неклинические) и клинические исследования, а также разработк</w:t>
      </w:r>
      <w:r>
        <w:rPr>
          <w:rStyle w:val="s0"/>
        </w:rPr>
        <w:t>у технологий промышленного производства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000000" w:rsidRDefault="00A5749B">
      <w:pPr>
        <w:pStyle w:val="pj"/>
      </w:pPr>
      <w:r>
        <w:rPr>
          <w:rStyle w:val="s0"/>
        </w:rPr>
        <w:t>3. Разработка медицинских издели</w:t>
      </w:r>
      <w:r>
        <w:rPr>
          <w:rStyle w:val="s0"/>
        </w:rPr>
        <w:t>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000000" w:rsidRDefault="00A5749B">
      <w:pPr>
        <w:pStyle w:val="pj"/>
      </w:pPr>
      <w:r>
        <w:rPr>
          <w:rStyle w:val="s0"/>
        </w:rPr>
        <w:t>4. Разработка медицинских изделий осущес</w:t>
      </w:r>
      <w:r>
        <w:rPr>
          <w:rStyle w:val="s0"/>
        </w:rPr>
        <w:t>твляется с соблюдением требований международных стандартов, обеспечивающих их безопасность и эффективность.</w:t>
      </w:r>
    </w:p>
    <w:p w:rsidR="00000000" w:rsidRDefault="00A5749B">
      <w:pPr>
        <w:pStyle w:val="pj"/>
      </w:pPr>
      <w:r>
        <w:rPr>
          <w:rStyle w:val="s0"/>
        </w:rPr>
        <w:t>5. Права разработчика лекарственного средства и медицинского изделия охраняются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56" w:name="SUB2360000"/>
      <w:bookmarkEnd w:id="256"/>
      <w:r>
        <w:rPr>
          <w:rStyle w:val="s1"/>
        </w:rPr>
        <w:t xml:space="preserve">Статья 236. Доклинические </w:t>
      </w:r>
      <w:r>
        <w:rPr>
          <w:rStyle w:val="s1"/>
        </w:rPr>
        <w:t>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000000" w:rsidRDefault="00A5749B">
      <w:pPr>
        <w:pStyle w:val="pj"/>
      </w:pPr>
      <w:r>
        <w:rPr>
          <w:rStyle w:val="s0"/>
        </w:rPr>
        <w:t>1. Целью доклинических (неклинических) исследований лекарственных средств является получение научными методами доказательств их</w:t>
      </w:r>
      <w:r>
        <w:rPr>
          <w:rStyle w:val="s0"/>
        </w:rPr>
        <w:t xml:space="preserve"> фармакологической активности и безопасности.</w:t>
      </w:r>
    </w:p>
    <w:p w:rsidR="00000000" w:rsidRDefault="00A5749B">
      <w:pPr>
        <w:pStyle w:val="pj"/>
      </w:pPr>
      <w:r>
        <w:rPr>
          <w:rStyle w:val="s0"/>
        </w:rPr>
        <w:t>Исследования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</w:t>
      </w:r>
      <w:r>
        <w:rPr>
          <w:rStyle w:val="s0"/>
        </w:rPr>
        <w:t>та материалов медицинского изделия с организмом человека.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8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доклинических (неклинических) исследований и требования к доклиническим базам оценки биологического действия ме</w:t>
      </w:r>
      <w:r>
        <w:rPr>
          <w:rStyle w:val="s0"/>
        </w:rPr>
        <w:t>дицинских изделий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Доклинические (неклинические) исследования осуществляются в соответствии с надлежащей лабораторной практикой (GLP) </w:t>
      </w:r>
      <w:hyperlink r:id="rId836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 (или) </w:t>
      </w:r>
      <w:hyperlink r:id="rId837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 xml:space="preserve">Оценка материалов и соответствия условий проведения доклинических (неклинических) исследований требованиям надлежащей лабораторной практики (GLP) </w:t>
      </w:r>
      <w:hyperlink r:id="rId83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3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осуществляется в рамках фармацевтической инспекции в </w:t>
      </w:r>
      <w:hyperlink r:id="rId84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57" w:name="SUB2370000"/>
      <w:bookmarkEnd w:id="257"/>
      <w:r>
        <w:rPr>
          <w:rStyle w:val="s1"/>
        </w:rPr>
        <w:t>Статья 237. Технические испытания медицинских изделий</w:t>
      </w:r>
    </w:p>
    <w:p w:rsidR="00000000" w:rsidRDefault="00A5749B">
      <w:pPr>
        <w:pStyle w:val="pj"/>
      </w:pPr>
      <w:r>
        <w:rPr>
          <w:rStyle w:val="s0"/>
        </w:rPr>
        <w:t>1. Технические испытания медицинских изделий проводятся в форме испытаний и (или) оценки и анализа да</w:t>
      </w:r>
      <w:r>
        <w:rPr>
          <w:rStyle w:val="s0"/>
        </w:rPr>
        <w:t>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000000" w:rsidRDefault="00A5749B">
      <w:pPr>
        <w:pStyle w:val="pj"/>
      </w:pPr>
      <w:r>
        <w:rPr>
          <w:rStyle w:val="s0"/>
        </w:rPr>
        <w:t>2. Технические испытания медицинских изделий проводятся в организациях, аккредитованных на провед</w:t>
      </w:r>
      <w:r>
        <w:rPr>
          <w:rStyle w:val="s0"/>
        </w:rPr>
        <w:t xml:space="preserve">ение технических испытаний, в порядке, определенном </w:t>
      </w:r>
      <w:hyperlink r:id="rId84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регулирования.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84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 определяется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84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58" w:name="SUB2380000"/>
      <w:bookmarkEnd w:id="258"/>
      <w:r>
        <w:rPr>
          <w:rStyle w:val="s1"/>
        </w:rPr>
        <w:t xml:space="preserve">Статья 238. Клинические </w:t>
      </w:r>
      <w:r>
        <w:rPr>
          <w:rStyle w:val="s1"/>
        </w:rPr>
        <w:t>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A5749B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участием челов</w:t>
      </w:r>
      <w:r>
        <w:rPr>
          <w:rStyle w:val="s0"/>
        </w:rPr>
        <w:t>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распределения,</w:t>
      </w:r>
      <w:r>
        <w:rPr>
          <w:rStyle w:val="s0"/>
        </w:rPr>
        <w:t xml:space="preserve">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A5749B">
      <w:pPr>
        <w:pStyle w:val="pj"/>
      </w:pPr>
      <w:r>
        <w:rPr>
          <w:rStyle w:val="s0"/>
        </w:rPr>
        <w:t>Клинико-лабораторные испыт</w:t>
      </w:r>
      <w:r>
        <w:rPr>
          <w:rStyle w:val="s0"/>
        </w:rPr>
        <w:t>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(in vitr</w:t>
      </w:r>
      <w:r>
        <w:rPr>
          <w:rStyle w:val="s0"/>
        </w:rPr>
        <w:t>o).</w:t>
      </w:r>
    </w:p>
    <w:p w:rsidR="00000000" w:rsidRDefault="00A5749B">
      <w:pPr>
        <w:pStyle w:val="pj"/>
      </w:pPr>
      <w:r>
        <w:rPr>
          <w:rStyle w:val="s0"/>
        </w:rPr>
        <w:t xml:space="preserve">2. Клинические исследования осуществляются в соответствии с правилами надлежащей клинической практики (GCP) </w:t>
      </w:r>
      <w:hyperlink r:id="rId844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45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A5749B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A5749B">
      <w:pPr>
        <w:pStyle w:val="pj"/>
      </w:pPr>
      <w:r>
        <w:rPr>
          <w:rStyle w:val="s0"/>
        </w:rPr>
        <w:t>1) предназначенные для предотвращения чрезвычайных ситуаций;</w:t>
      </w:r>
    </w:p>
    <w:p w:rsidR="00000000" w:rsidRDefault="00A5749B">
      <w:pPr>
        <w:pStyle w:val="pj"/>
      </w:pPr>
      <w:r>
        <w:rPr>
          <w:rStyle w:val="s0"/>
        </w:rPr>
        <w:t>2) орфанные препараты;</w:t>
      </w:r>
    </w:p>
    <w:p w:rsidR="00000000" w:rsidRDefault="00A5749B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A5749B">
      <w:pPr>
        <w:pStyle w:val="pj"/>
      </w:pPr>
      <w:r>
        <w:rPr>
          <w:rStyle w:val="s0"/>
        </w:rPr>
        <w:t>4. При проведении ускоренной процедуры не снижаютс</w:t>
      </w:r>
      <w:r>
        <w:rPr>
          <w:rStyle w:val="s0"/>
        </w:rPr>
        <w:t>я требования к безопасности, эффективности и качеству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6. </w:t>
      </w:r>
      <w:hyperlink r:id="rId84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</w:t>
      </w:r>
      <w:r>
        <w:rPr>
          <w:rStyle w:val="s0"/>
        </w:rPr>
        <w:t>ия к клиническим базам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59" w:name="SUB2390000"/>
      <w:bookmarkEnd w:id="259"/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 xml:space="preserve">1. Экспертизой лекарственных средств и медицинских изделий является комплексная оценка безопасности, качества и эффективности, </w:t>
      </w:r>
      <w:r>
        <w:rPr>
          <w:rStyle w:val="s0"/>
        </w:rPr>
        <w:t>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основе</w:t>
      </w:r>
      <w:r>
        <w:rPr>
          <w:rStyle w:val="s0"/>
        </w:rPr>
        <w:t xml:space="preserve">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материалов </w:t>
      </w:r>
      <w:r>
        <w:rPr>
          <w:rStyle w:val="s0"/>
        </w:rPr>
        <w:t>для оценки оптимальных технических характеристик и клинико-технического обоснования медицинского изделия.</w:t>
      </w:r>
    </w:p>
    <w:p w:rsidR="00000000" w:rsidRDefault="00A5749B">
      <w:pPr>
        <w:pStyle w:val="pj"/>
      </w:pPr>
      <w:r>
        <w:rPr>
          <w:rStyle w:val="s0"/>
        </w:rPr>
        <w:t>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</w:t>
      </w:r>
      <w:r>
        <w:rPr>
          <w:rStyle w:val="s0"/>
        </w:rPr>
        <w:t>ей в сфере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847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</w:t>
      </w:r>
      <w:r>
        <w:rPr>
          <w:rStyle w:val="s0"/>
        </w:rPr>
        <w:t>моченным органом по согласованию с антимонопольным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балк-продуктов </w:t>
      </w:r>
      <w:r>
        <w:rPr>
          <w:rStyle w:val="s0"/>
        </w:rPr>
        <w:t>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лекарст</w:t>
      </w:r>
      <w:r>
        <w:rPr>
          <w:rStyle w:val="s0"/>
        </w:rPr>
        <w:t>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предъявляют</w:t>
      </w:r>
      <w:r>
        <w:rPr>
          <w:rStyle w:val="s0"/>
        </w:rPr>
        <w:t xml:space="preserve">ся при экспертизе лекарственных средств и медицинских изделий в </w:t>
      </w:r>
      <w:hyperlink r:id="rId8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Основаниями отрицательного заключения экспертизы лекарственных средств и ме</w:t>
      </w:r>
      <w:r>
        <w:rPr>
          <w:rStyle w:val="s0"/>
        </w:rPr>
        <w:t>дицинских изделий являются:</w:t>
      </w:r>
    </w:p>
    <w:p w:rsidR="00000000" w:rsidRDefault="00A5749B">
      <w:pPr>
        <w:pStyle w:val="pj"/>
      </w:pPr>
      <w:r>
        <w:rPr>
          <w:rStyle w:val="s0"/>
        </w:rPr>
        <w:t xml:space="preserve">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</w:t>
      </w:r>
      <w:hyperlink r:id="rId84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A5749B">
      <w:pPr>
        <w:pStyle w:val="pj"/>
      </w:pPr>
      <w:r>
        <w:rPr>
          <w:rStyle w:val="s0"/>
        </w:rPr>
        <w:t>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000000" w:rsidRDefault="00A5749B">
      <w:pPr>
        <w:pStyle w:val="pj"/>
      </w:pPr>
      <w:r>
        <w:rPr>
          <w:rStyle w:val="s0"/>
        </w:rPr>
        <w:t>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000000" w:rsidRDefault="00A5749B">
      <w:pPr>
        <w:pStyle w:val="pj"/>
      </w:pPr>
      <w:r>
        <w:rPr>
          <w:rStyle w:val="s0"/>
        </w:rPr>
        <w:t>5)</w:t>
      </w:r>
      <w:r>
        <w:rPr>
          <w:rStyle w:val="s0"/>
        </w:rPr>
        <w:t xml:space="preserve"> наличие в составе лекарственного средства веществ и материалов, запрещенных к применению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6) наличие в составе твердых лекарственных форм консервантов;</w:t>
      </w:r>
    </w:p>
    <w:p w:rsidR="00000000" w:rsidRDefault="00A5749B">
      <w:pPr>
        <w:pStyle w:val="pj"/>
      </w:pPr>
      <w:r>
        <w:rPr>
          <w:rStyle w:val="s0"/>
        </w:rPr>
        <w:t>7) получение отрицательных результатов одного из этапов экспертизы и (или) отриц</w:t>
      </w:r>
      <w:r>
        <w:rPr>
          <w:rStyle w:val="s0"/>
        </w:rPr>
        <w:t>ательных заключений экспертов профильных организаций;</w:t>
      </w:r>
    </w:p>
    <w:p w:rsidR="00000000" w:rsidRDefault="00A5749B">
      <w:pPr>
        <w:pStyle w:val="pj"/>
      </w:pPr>
      <w:r>
        <w:rPr>
          <w:rStyle w:val="s0"/>
        </w:rPr>
        <w:t>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результатам оценки системы обеспечения ка</w:t>
      </w:r>
      <w:r>
        <w:rPr>
          <w:rStyle w:val="s0"/>
        </w:rPr>
        <w:t>чества;</w:t>
      </w:r>
    </w:p>
    <w:p w:rsidR="00000000" w:rsidRDefault="00A5749B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000000" w:rsidRDefault="00A5749B">
      <w:pPr>
        <w:pStyle w:val="pj"/>
      </w:pPr>
      <w:r>
        <w:rPr>
          <w:rStyle w:val="s0"/>
        </w:rPr>
        <w:t>10) выявление нерациональных комбинаций лекарственн</w:t>
      </w:r>
      <w:r>
        <w:rPr>
          <w:rStyle w:val="s0"/>
        </w:rPr>
        <w:t>ых средств;</w:t>
      </w:r>
    </w:p>
    <w:p w:rsidR="00000000" w:rsidRDefault="00A5749B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A5749B">
      <w:pPr>
        <w:pStyle w:val="pj"/>
      </w:pPr>
      <w:r>
        <w:rPr>
          <w:rStyle w:val="s0"/>
        </w:rPr>
        <w:t>12) качество лекарственного препарата не подтверждено;</w:t>
      </w:r>
    </w:p>
    <w:p w:rsidR="00000000" w:rsidRDefault="00A5749B">
      <w:pPr>
        <w:pStyle w:val="pj"/>
      </w:pPr>
      <w:r>
        <w:rPr>
          <w:rStyle w:val="s0"/>
        </w:rPr>
        <w:t>13) доказанное неблагоприятное соотношение «польза-риск» или выявленное отсутствие терапевтичес</w:t>
      </w:r>
      <w:r>
        <w:rPr>
          <w:rStyle w:val="s0"/>
        </w:rPr>
        <w:t>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000000" w:rsidRDefault="00A5749B">
      <w:pPr>
        <w:pStyle w:val="pj"/>
      </w:pPr>
      <w:r>
        <w:rPr>
          <w:rStyle w:val="s0"/>
        </w:rPr>
        <w:t>14) установленные по данным фармаконадзора факты, указывающие на неблагоприя</w:t>
      </w:r>
      <w:r>
        <w:rPr>
          <w:rStyle w:val="s0"/>
        </w:rPr>
        <w:t>тное соотношение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характеристике лекарственного препарата;</w:t>
      </w:r>
    </w:p>
    <w:p w:rsidR="00000000" w:rsidRDefault="00A5749B">
      <w:pPr>
        <w:pStyle w:val="pj"/>
      </w:pPr>
      <w:r>
        <w:rPr>
          <w:rStyle w:val="s0"/>
        </w:rPr>
        <w:t>15) несоответствие качественного и ко</w:t>
      </w:r>
      <w:r>
        <w:rPr>
          <w:rStyle w:val="s0"/>
        </w:rPr>
        <w:t>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000000" w:rsidRDefault="00A5749B">
      <w:pPr>
        <w:pStyle w:val="pj"/>
      </w:pPr>
      <w:r>
        <w:rPr>
          <w:rStyle w:val="s0"/>
        </w:rPr>
        <w:t>16) невыполнение держателем регистрационного удостоверения обязательств по</w:t>
      </w:r>
      <w:r>
        <w:rPr>
          <w:rStyle w:val="s0"/>
        </w:rPr>
        <w:t xml:space="preserve"> фармаконадзору;</w:t>
      </w:r>
    </w:p>
    <w:p w:rsidR="00000000" w:rsidRDefault="00A5749B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85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26 о</w:t>
      </w:r>
      <w:r>
        <w:rPr>
          <w:rStyle w:val="s3"/>
        </w:rPr>
        <w:t>ктября 2020 года № ҚР ДСМ-154/2020 «Об утверждении правил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60" w:name="SUB2400000"/>
      <w:bookmarkEnd w:id="260"/>
      <w:r>
        <w:rPr>
          <w:rStyle w:val="s1"/>
        </w:rPr>
        <w:t>Статья 240. Государственная фар</w:t>
      </w:r>
      <w:r>
        <w:rPr>
          <w:rStyle w:val="s1"/>
        </w:rPr>
        <w:t>макопея Республики Казахстан</w:t>
      </w:r>
    </w:p>
    <w:p w:rsidR="00000000" w:rsidRDefault="00A5749B">
      <w:pPr>
        <w:pStyle w:val="pj"/>
      </w:pPr>
      <w:r>
        <w:rPr>
          <w:rStyle w:val="s0"/>
        </w:rPr>
        <w:t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2. Государственная </w:t>
      </w:r>
      <w:r>
        <w:rPr>
          <w:rStyle w:val="s0"/>
        </w:rPr>
        <w:t xml:space="preserve">фармакопея Республики Казахстан гармонизируется с требованиями </w:t>
      </w:r>
      <w:hyperlink r:id="rId851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изменением их стандартов и особенностями развития фармаце</w:t>
      </w:r>
      <w:r>
        <w:rPr>
          <w:rStyle w:val="s0"/>
        </w:rPr>
        <w:t>втического рынка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</w:t>
      </w:r>
      <w:hyperlink r:id="rId852" w:history="1">
        <w:r>
          <w:rPr>
            <w:rStyle w:val="a4"/>
          </w:rPr>
          <w:t>признанных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требования к:</w:t>
      </w:r>
    </w:p>
    <w:p w:rsidR="00000000" w:rsidRDefault="00A5749B">
      <w:pPr>
        <w:pStyle w:val="pj"/>
      </w:pPr>
      <w:r>
        <w:rPr>
          <w:rStyle w:val="s0"/>
        </w:rPr>
        <w:t>1) качеству фармацевтических субстанций (активных фармацевтических субстанций), лекарственных средств;</w:t>
      </w:r>
    </w:p>
    <w:p w:rsidR="00000000" w:rsidRDefault="00A5749B">
      <w:pPr>
        <w:pStyle w:val="pj"/>
      </w:pPr>
      <w:r>
        <w:rPr>
          <w:rStyle w:val="s0"/>
        </w:rPr>
        <w:t>2) реагентам, стан</w:t>
      </w:r>
      <w:r>
        <w:rPr>
          <w:rStyle w:val="s0"/>
        </w:rPr>
        <w:t>дартным образцам, методам и методикам испытаний, применяемым для контроля их качества;</w:t>
      </w:r>
    </w:p>
    <w:p w:rsidR="00000000" w:rsidRDefault="00A5749B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A5749B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определяют конкретные требования к качеству фармацевтических с</w:t>
      </w:r>
      <w:r>
        <w:rPr>
          <w:rStyle w:val="s0"/>
        </w:rPr>
        <w:t>убстанций (активных фармацевтических субстанций),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6.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</w:t>
      </w:r>
      <w:r>
        <w:rPr>
          <w:rStyle w:val="s0"/>
        </w:rPr>
        <w:t xml:space="preserve"> контроль качества,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00000" w:rsidRDefault="00A5749B">
      <w:pPr>
        <w:pStyle w:val="pji"/>
      </w:pPr>
      <w:bookmarkStart w:id="261" w:name="SUB2400700"/>
      <w:bookmarkEnd w:id="261"/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</w:t>
      </w:r>
      <w:r>
        <w:rPr>
          <w:rStyle w:val="s3"/>
        </w:rPr>
        <w:t>г.</w:t>
      </w:r>
    </w:p>
    <w:p w:rsidR="00000000" w:rsidRDefault="00A5749B">
      <w:pPr>
        <w:pStyle w:val="pj"/>
      </w:pPr>
      <w:r>
        <w:rPr>
          <w:rStyle w:val="s0"/>
        </w:rPr>
        <w:t>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A5749B">
      <w:pPr>
        <w:pStyle w:val="pj"/>
      </w:pPr>
      <w:hyperlink r:id="rId8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8. Государственная фармакопея Республики Казахстан по структуре, оформлению монографи</w:t>
      </w:r>
      <w:r>
        <w:rPr>
          <w:rStyle w:val="s0"/>
        </w:rPr>
        <w:t xml:space="preserve">й, нумерации разделов и фармакопейных статей (монографий), символам, изображению формул должна соответствовать ведущим фармакопеям мира, </w:t>
      </w:r>
      <w:hyperlink r:id="rId854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62" w:name="SUB2410000"/>
      <w:bookmarkEnd w:id="262"/>
      <w:r>
        <w:rPr>
          <w:rStyle w:val="s1"/>
        </w:rPr>
        <w:t>Статья 241. Оценк</w:t>
      </w:r>
      <w:r>
        <w:rPr>
          <w:rStyle w:val="s1"/>
        </w:rPr>
        <w:t>а качества лекарственных средств и медицинских изделий, зарегистрированных в Республике Казахстан</w:t>
      </w:r>
    </w:p>
    <w:p w:rsidR="00000000" w:rsidRDefault="00A5749B">
      <w:pPr>
        <w:pStyle w:val="pj"/>
      </w:pPr>
      <w:r>
        <w:rPr>
          <w:rStyle w:val="s0"/>
        </w:rPr>
        <w:t xml:space="preserve">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</w:t>
      </w:r>
      <w:r>
        <w:rPr>
          <w:rStyle w:val="s0"/>
        </w:rPr>
        <w:t>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2. Оценка качества лекарственных средств и медицинск</w:t>
      </w:r>
      <w:r>
        <w:rPr>
          <w:rStyle w:val="s0"/>
        </w:rPr>
        <w:t>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Цены на товары (работы, услуги), производим</w:t>
      </w:r>
      <w:r>
        <w:rPr>
          <w:rStyle w:val="s0"/>
        </w:rPr>
        <w:t xml:space="preserve">ые и (или) реализуемые субъектом государственной монополии, </w:t>
      </w:r>
      <w:hyperlink r:id="rId855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85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Казахстан»,</w:t>
      </w:r>
      <w:r>
        <w:t xml:space="preserve"> </w:t>
      </w:r>
      <w:hyperlink r:id="rId85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ДСМ-323/2020 «Об утверждении правил отбора с рынка, в том числе в медицинских организациях, лекарственных </w:t>
      </w:r>
      <w:r>
        <w:rPr>
          <w:rStyle w:val="s3"/>
        </w:rPr>
        <w:t>средств и медицинских изделий, подлежащих контролю качества с учетом риск-ориентированного подхода»</w:t>
      </w:r>
    </w:p>
    <w:p w:rsidR="00000000" w:rsidRDefault="00A5749B">
      <w:pPr>
        <w:pStyle w:val="pji"/>
      </w:pPr>
      <w:r>
        <w:t> </w:t>
      </w:r>
    </w:p>
    <w:p w:rsidR="00000000" w:rsidRDefault="00A5749B">
      <w:pPr>
        <w:pStyle w:val="pj"/>
      </w:pPr>
      <w:bookmarkStart w:id="263" w:name="SUB2420000"/>
      <w:bookmarkEnd w:id="263"/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A5749B">
      <w:pPr>
        <w:pStyle w:val="pji"/>
      </w:pPr>
      <w:r>
        <w:rPr>
          <w:rStyle w:val="s3"/>
        </w:rPr>
        <w:t xml:space="preserve">Пункт 1 изложен в редакции </w:t>
      </w:r>
      <w:hyperlink r:id="rId858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859" w:anchor="sub_id=2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Лекарственные средства должны поступать в обращение с маркировкой, нанесенной на упаковку (перви</w:t>
      </w:r>
      <w:r>
        <w:rPr>
          <w:rStyle w:val="s40"/>
        </w:rPr>
        <w:t>чную и (или) вторичную) хорошо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000000" w:rsidRDefault="00A5749B">
      <w:pPr>
        <w:pStyle w:val="pj"/>
      </w:pPr>
      <w:r>
        <w:rPr>
          <w:rStyle w:val="s40"/>
        </w:rPr>
        <w:t>Тексты маркировки и инструкции по медицинскому применению (листок-вкладыш) должны соотве</w:t>
      </w:r>
      <w:r>
        <w:rPr>
          <w:rStyle w:val="s40"/>
        </w:rPr>
        <w:t xml:space="preserve">тствовать требованиям </w:t>
      </w:r>
      <w:hyperlink r:id="rId860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A5749B">
      <w:pPr>
        <w:pStyle w:val="pj"/>
      </w:pPr>
      <w:r>
        <w:rPr>
          <w:rStyle w:val="s0"/>
        </w:rPr>
        <w:t>2. Для медицинских работников на интернет-ресурсах уполномоченного органа и государственной экспертной орга</w:t>
      </w:r>
      <w:r>
        <w:rPr>
          <w:rStyle w:val="s0"/>
        </w:rPr>
        <w:t>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000000" w:rsidRDefault="00A5749B">
      <w:pPr>
        <w:pStyle w:val="pji"/>
      </w:pPr>
      <w:r>
        <w:rPr>
          <w:rStyle w:val="s3"/>
        </w:rPr>
        <w:t xml:space="preserve">Пункт 3 изложен в редакции </w:t>
      </w:r>
      <w:hyperlink r:id="rId861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862" w:anchor="sub_id=2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r>
        <w:rPr>
          <w:rStyle w:val="s40"/>
        </w:rPr>
        <w:t>Медицинские изделия должны поступать в обращение с маркировкой, нанесенной непосредственно на медицинские изделия и (или) на упаковку, и инструкцией по медицинскому применению или эксплуатационным документом на медицинское изделие на казахском и русском яз</w:t>
      </w:r>
      <w:r>
        <w:rPr>
          <w:rStyle w:val="s40"/>
        </w:rPr>
        <w:t>ыках.</w:t>
      </w:r>
    </w:p>
    <w:p w:rsidR="00000000" w:rsidRDefault="00A5749B">
      <w:pPr>
        <w:pStyle w:val="pj"/>
      </w:pPr>
      <w:r>
        <w:rPr>
          <w:rStyle w:val="s40"/>
        </w:rPr>
        <w:t xml:space="preserve">Тексты маркировки,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863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</w:t>
      </w:r>
      <w:r>
        <w:rPr>
          <w:rStyle w:val="s40"/>
        </w:rPr>
        <w:t xml:space="preserve"> Республике Казахстан».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8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маркировки лекарственных средств и медицинских изделий утверждаются уполномоченным органом.</w:t>
      </w:r>
    </w:p>
    <w:p w:rsidR="00000000" w:rsidRDefault="00A5749B">
      <w:pPr>
        <w:pStyle w:val="pj"/>
      </w:pPr>
      <w:hyperlink r:id="rId86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оформления инструкции по медицинскому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64" w:name="SUB2430000"/>
      <w:bookmarkEnd w:id="264"/>
      <w:r>
        <w:rPr>
          <w:rStyle w:val="s1"/>
        </w:rPr>
        <w:t xml:space="preserve">Статья 243. Применение лекарственных средств передовой </w:t>
      </w:r>
      <w:r>
        <w:rPr>
          <w:rStyle w:val="s1"/>
        </w:rPr>
        <w:t>терапии</w:t>
      </w:r>
    </w:p>
    <w:p w:rsidR="00000000" w:rsidRDefault="00A5749B">
      <w:pPr>
        <w:pStyle w:val="pj"/>
      </w:pPr>
      <w:r>
        <w:rPr>
          <w:rStyle w:val="s0"/>
        </w:rPr>
        <w:t>1. Лекарственные средства передовой терапии по способу производства и применения делятся на:</w:t>
      </w:r>
    </w:p>
    <w:p w:rsidR="00000000" w:rsidRDefault="00A5749B">
      <w:pPr>
        <w:pStyle w:val="pj"/>
      </w:pPr>
      <w:r>
        <w:rPr>
          <w:rStyle w:val="s0"/>
        </w:rPr>
        <w:t>1) произведенные промышленным способом (рутинный способ) в условиях фармацевтического производства по серийному принципу;</w:t>
      </w:r>
    </w:p>
    <w:p w:rsidR="00000000" w:rsidRDefault="00A5749B">
      <w:pPr>
        <w:pStyle w:val="pj"/>
      </w:pPr>
      <w:r>
        <w:rPr>
          <w:rStyle w:val="s0"/>
        </w:rPr>
        <w:t>2) произведенные для индивидуальн</w:t>
      </w:r>
      <w:r>
        <w:rPr>
          <w:rStyle w:val="s0"/>
        </w:rPr>
        <w:t>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86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</w:t>
      </w:r>
      <w:r>
        <w:rPr>
          <w:rStyle w:val="s0"/>
        </w:rPr>
        <w:t xml:space="preserve"> эффективности и безопасности применения лекарственных средств передовой терапии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w:anchor="sub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>4. Лекарственные средства передовой терапии, произведенные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</w:t>
      </w:r>
      <w:r>
        <w:rPr>
          <w:rStyle w:val="s0"/>
        </w:rPr>
        <w:t xml:space="preserve">ной регистрации в соответствии с порядком Государственной регистрации лекарственного средства или медицинского изделия, установленным </w:t>
      </w:r>
      <w:hyperlink w:anchor="sub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 xml:space="preserve">5. Лекарственные средства передовой терапии, произведенные </w:t>
      </w:r>
      <w:r>
        <w:rPr>
          <w:rStyle w:val="s0"/>
        </w:rPr>
        <w:t>для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</w:t>
      </w:r>
      <w:r>
        <w:rPr>
          <w:rStyle w:val="s0"/>
        </w:rPr>
        <w:t>лий без процедуры государственной регистрации.</w:t>
      </w:r>
    </w:p>
    <w:p w:rsidR="00000000" w:rsidRDefault="00A5749B">
      <w:pPr>
        <w:pStyle w:val="pj"/>
      </w:pPr>
      <w:r>
        <w:rPr>
          <w:rStyle w:val="s0"/>
        </w:rPr>
        <w:t>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</w:t>
      </w:r>
      <w:r>
        <w:rPr>
          <w:rStyle w:val="s0"/>
        </w:rPr>
        <w:t>уры допуска лекарственного средства на рынок при условии:</w:t>
      </w:r>
    </w:p>
    <w:p w:rsidR="00000000" w:rsidRDefault="00A5749B">
      <w:pPr>
        <w:pStyle w:val="pj"/>
      </w:pPr>
      <w:r>
        <w:rPr>
          <w:rStyle w:val="s0"/>
        </w:rPr>
        <w:t>1) наличия положительного заключения локальной Комиссии по биоэтике;</w:t>
      </w:r>
    </w:p>
    <w:p w:rsidR="00000000" w:rsidRDefault="00A5749B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000000" w:rsidRDefault="00A5749B">
      <w:pPr>
        <w:pStyle w:val="pj"/>
      </w:pPr>
      <w:r>
        <w:rPr>
          <w:rStyle w:val="s0"/>
        </w:rPr>
        <w:t xml:space="preserve">3) получения информированного согласия пациента или его законного представителя на применение лекарственного средства </w:t>
      </w:r>
      <w:r>
        <w:rPr>
          <w:rStyle w:val="s0"/>
        </w:rPr>
        <w:t>передовой терапии.</w:t>
      </w:r>
    </w:p>
    <w:p w:rsidR="00000000" w:rsidRDefault="00A5749B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</w:t>
      </w:r>
      <w:r>
        <w:rPr>
          <w:rStyle w:val="s0"/>
        </w:rPr>
        <w:t>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000000" w:rsidRDefault="00A5749B">
      <w:pPr>
        <w:pStyle w:val="pj"/>
      </w:pPr>
      <w:r>
        <w:rPr>
          <w:rStyle w:val="s0"/>
        </w:rPr>
        <w:t xml:space="preserve">7. </w:t>
      </w:r>
      <w:hyperlink r:id="rId86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</w:t>
      </w:r>
      <w:r>
        <w:rPr>
          <w:rStyle w:val="s0"/>
        </w:rPr>
        <w:t>карственных средств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уполномоченн</w:t>
      </w:r>
      <w:r>
        <w:rPr>
          <w:rStyle w:val="s0"/>
        </w:rPr>
        <w:t>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65" w:name="SUB2440000"/>
      <w:bookmarkEnd w:id="265"/>
      <w:r>
        <w:rPr>
          <w:rStyle w:val="s1"/>
        </w:rPr>
        <w:t>Статья 244. Фармацевтический инспекторат по надлежащим фармацевтическим практикам</w:t>
      </w:r>
    </w:p>
    <w:p w:rsidR="00000000" w:rsidRDefault="00A5749B">
      <w:pPr>
        <w:pStyle w:val="pj"/>
      </w:pPr>
      <w:r>
        <w:rPr>
          <w:rStyle w:val="s0"/>
        </w:rPr>
        <w:t xml:space="preserve"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</w:t>
      </w:r>
      <w:r>
        <w:rPr>
          <w:rStyle w:val="s0"/>
        </w:rPr>
        <w:t>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</w:t>
      </w:r>
      <w:r>
        <w:rPr>
          <w:rStyle w:val="s0"/>
        </w:rPr>
        <w:t>ска их применения.</w:t>
      </w:r>
    </w:p>
    <w:p w:rsidR="00000000" w:rsidRDefault="00A5749B">
      <w:pPr>
        <w:pStyle w:val="pj"/>
      </w:pPr>
      <w:r>
        <w:rPr>
          <w:rStyle w:val="s0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000000" w:rsidRDefault="00A5749B">
      <w:pPr>
        <w:pStyle w:val="pj"/>
      </w:pPr>
      <w:r>
        <w:rPr>
          <w:rStyle w:val="s0"/>
        </w:rPr>
        <w:t>Государственный орган в сфере обращения лекарственн</w:t>
      </w:r>
      <w:r>
        <w:rPr>
          <w:rStyle w:val="s0"/>
        </w:rPr>
        <w:t>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A5749B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A5749B">
      <w:pPr>
        <w:pStyle w:val="pj"/>
      </w:pPr>
      <w:r>
        <w:rPr>
          <w:rStyle w:val="s0"/>
        </w:rPr>
        <w:t>1) на основании</w:t>
      </w:r>
      <w:r>
        <w:rPr>
          <w:rStyle w:val="s0"/>
        </w:rPr>
        <w:t xml:space="preserve">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868" w:history="1">
        <w:r>
          <w:rPr>
            <w:rStyle w:val="a4"/>
          </w:rPr>
          <w:t xml:space="preserve">надлежащей практикой </w:t>
        </w:r>
        <w:r>
          <w:rPr>
            <w:rStyle w:val="a4"/>
          </w:rPr>
          <w:t>фармаконадзора</w:t>
        </w:r>
      </w:hyperlink>
      <w:r>
        <w:rPr>
          <w:rStyle w:val="s0"/>
        </w:rPr>
        <w:t xml:space="preserve"> (GVP);</w:t>
      </w:r>
    </w:p>
    <w:p w:rsidR="00000000" w:rsidRDefault="00A5749B">
      <w:pPr>
        <w:pStyle w:val="pj"/>
      </w:pPr>
      <w:r>
        <w:rPr>
          <w:rStyle w:val="s0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</w:t>
      </w:r>
      <w:r>
        <w:rPr>
          <w:rStyle w:val="s0"/>
        </w:rPr>
        <w:t xml:space="preserve">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000000" w:rsidRDefault="00A5749B">
      <w:pPr>
        <w:pStyle w:val="pj"/>
      </w:pPr>
      <w:r>
        <w:rPr>
          <w:rStyle w:val="s0"/>
        </w:rPr>
        <w:t>3) по результатам ранее проведенной фармацевтической инспекции с целью подтверждения устранения выявленных несоответствий</w:t>
      </w:r>
      <w:r>
        <w:rPr>
          <w:rStyle w:val="s0"/>
        </w:rPr>
        <w:t>;</w:t>
      </w:r>
    </w:p>
    <w:p w:rsidR="00000000" w:rsidRDefault="00A5749B">
      <w:pPr>
        <w:pStyle w:val="pj"/>
      </w:pPr>
      <w:r>
        <w:rPr>
          <w:rStyle w:val="s0"/>
        </w:rPr>
        <w:t>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- сертификат), не реже одного раза в два года в соответствии с гра</w:t>
      </w:r>
      <w:r>
        <w:rPr>
          <w:rStyle w:val="s0"/>
        </w:rPr>
        <w:t>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5) по надлежащей клинической практике проводится в следующих случаях:</w:t>
      </w:r>
    </w:p>
    <w:p w:rsidR="00000000" w:rsidRDefault="00A5749B">
      <w:pPr>
        <w:pStyle w:val="pj"/>
      </w:pPr>
      <w:r>
        <w:rPr>
          <w:rStyle w:val="s0"/>
        </w:rPr>
        <w:t>выявления в ходе проведения экспертизы клинических отче</w:t>
      </w:r>
      <w:r>
        <w:rPr>
          <w:rStyle w:val="s0"/>
        </w:rPr>
        <w:t>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000000" w:rsidRDefault="00A5749B">
      <w:pPr>
        <w:pStyle w:val="pj"/>
      </w:pPr>
      <w:r>
        <w:rPr>
          <w:rStyle w:val="s0"/>
        </w:rPr>
        <w:t xml:space="preserve">до начала, в </w:t>
      </w:r>
      <w:r>
        <w:rPr>
          <w:rStyle w:val="s0"/>
        </w:rPr>
        <w:t>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A5749B">
      <w:pPr>
        <w:pStyle w:val="pj"/>
      </w:pPr>
      <w:r>
        <w:rPr>
          <w:rStyle w:val="s0"/>
        </w:rPr>
        <w:t>инспекция системы фармаконадзора держателя регистрационного удостоверения в сл</w:t>
      </w:r>
      <w:r>
        <w:rPr>
          <w:rStyle w:val="s0"/>
        </w:rPr>
        <w:t>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A5749B">
      <w:pPr>
        <w:pStyle w:val="pj"/>
      </w:pPr>
      <w:r>
        <w:rPr>
          <w:rStyle w:val="s0"/>
        </w:rPr>
        <w:t>4. Срок действия сертификата о соответствии объекта требованиям: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hyperlink r:id="rId869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hyperlink r:id="rId870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надлежащей лабораторной практики (GLP) - три года;</w:t>
      </w:r>
    </w:p>
    <w:p w:rsidR="00000000" w:rsidRDefault="00A5749B">
      <w:pPr>
        <w:pStyle w:val="pj"/>
      </w:pPr>
      <w:r>
        <w:rPr>
          <w:rStyle w:val="s0"/>
        </w:rPr>
        <w:t xml:space="preserve">3) </w:t>
      </w:r>
      <w:hyperlink r:id="rId871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A5749B">
      <w:pPr>
        <w:pStyle w:val="pj"/>
      </w:pPr>
      <w:r>
        <w:rPr>
          <w:rStyle w:val="s0"/>
        </w:rPr>
        <w:t>5. Фармацевтической инспекции подлежат аптеки на соответствие требованиям надлежащей аптечной практ</w:t>
      </w:r>
      <w:r>
        <w:rPr>
          <w:rStyle w:val="s0"/>
        </w:rPr>
        <w:t>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соответствие требованиям надлежащей производственной практики (GMP), организации,</w:t>
      </w:r>
      <w:r>
        <w:rPr>
          <w:rStyle w:val="s0"/>
        </w:rPr>
        <w:t xml:space="preserve"> осуществляющие доклинические (неклинические) исследования, - на соответствие требованиям </w:t>
      </w:r>
      <w:hyperlink r:id="rId872" w:history="1">
        <w:r>
          <w:rPr>
            <w:rStyle w:val="a4"/>
          </w:rPr>
          <w:t>надлежащей лабораторной практики</w:t>
        </w:r>
      </w:hyperlink>
      <w:r>
        <w:rPr>
          <w:rStyle w:val="s0"/>
        </w:rPr>
        <w:t xml:space="preserve"> (GLP), клинические исследования, осуществляемые организациями здраво</w:t>
      </w:r>
      <w:r>
        <w:rPr>
          <w:rStyle w:val="s0"/>
        </w:rPr>
        <w:t xml:space="preserve">охранения, - на соответствие требованиям </w:t>
      </w:r>
      <w:hyperlink r:id="rId873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регистрационных удостоверений лекарственных средств - на соответствие требованиям </w:t>
      </w:r>
      <w:hyperlink r:id="rId874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A5749B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87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A5749B">
      <w:pPr>
        <w:pStyle w:val="pj"/>
      </w:pPr>
      <w:r>
        <w:rPr>
          <w:rStyle w:val="s0"/>
        </w:rPr>
        <w:t xml:space="preserve">8. Условия хранения и транспортировки отобранных образцов лекарственных средств не должны изменять параметры, </w:t>
      </w:r>
      <w:r>
        <w:rPr>
          <w:rStyle w:val="s0"/>
        </w:rPr>
        <w:t>по которым будут проводиться экспертиза, оценка безопасности и качества этих образцов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</w:t>
      </w:r>
      <w:r>
        <w:rPr>
          <w:rStyle w:val="s0"/>
        </w:rPr>
        <w:t>вки к месту осуществления экспертизы, оценки безопасности и качества.</w:t>
      </w:r>
    </w:p>
    <w:p w:rsidR="00000000" w:rsidRDefault="00A5749B">
      <w:pPr>
        <w:pStyle w:val="pj"/>
      </w:pPr>
      <w:r>
        <w:rPr>
          <w:rStyle w:val="s0"/>
        </w:rPr>
        <w:t xml:space="preserve">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изделий в зависимости </w:t>
      </w:r>
      <w:r>
        <w:rPr>
          <w:rStyle w:val="s0"/>
        </w:rPr>
        <w:t xml:space="preserve">от потенциального риска их применения в </w:t>
      </w:r>
      <w:hyperlink r:id="rId87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См.также: </w:t>
      </w:r>
      <w:hyperlink r:id="rId877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</w:t>
      </w:r>
      <w:r>
        <w:rPr>
          <w:rStyle w:val="s3"/>
        </w:rPr>
        <w:t>по оценке и наделению организаций государств - членов Евразийского экономического союза полномочиями по проведению инспектирования производства медицинских изделий</w:t>
      </w:r>
    </w:p>
    <w:p w:rsidR="00000000" w:rsidRDefault="00A5749B">
      <w:pPr>
        <w:pStyle w:val="pj"/>
      </w:pPr>
      <w:r>
        <w:rPr>
          <w:rStyle w:val="s0"/>
        </w:rPr>
        <w:t xml:space="preserve">10. В период чрезвычайного положения в соответствии с </w:t>
      </w:r>
      <w:hyperlink r:id="rId87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</w:t>
      </w:r>
      <w:r>
        <w:rPr>
          <w:rStyle w:val="s0"/>
        </w:rPr>
        <w:t>ргана в сфере обращения лекарственных средств и медицинских изделий.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87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13 октября 2020 года № ҚР ДСМ-129/2020 «Об утверждении правил </w:t>
      </w:r>
      <w:r>
        <w:rPr>
          <w:rStyle w:val="s3"/>
        </w:rPr>
        <w:t>формирования фармацевтического инспектората, ведения реестра фармацевтических инспекторов Республики Казахстан»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66" w:name="SUB2450000"/>
      <w:bookmarkEnd w:id="266"/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A5749B">
      <w:pPr>
        <w:pStyle w:val="pji"/>
      </w:pPr>
      <w:r>
        <w:rPr>
          <w:rStyle w:val="s3"/>
        </w:rPr>
        <w:t xml:space="preserve">Пункт 1 изложен в редакции </w:t>
      </w:r>
      <w:hyperlink r:id="rId880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81" w:anchor="sub_id=2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1. Государственное р</w:t>
      </w:r>
      <w:r>
        <w:rPr>
          <w:rStyle w:val="s0"/>
        </w:rPr>
        <w:t>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</w:t>
      </w:r>
      <w:r>
        <w:rPr>
          <w:rStyle w:val="s0"/>
        </w:rPr>
        <w:t xml:space="preserve">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</w:t>
      </w:r>
      <w:hyperlink r:id="rId88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A5749B">
      <w:pPr>
        <w:pStyle w:val="pj"/>
      </w:pPr>
      <w:hyperlink r:id="rId88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средств, подлежащих ценовому регулированию для оптовой и розничной реализации, утверждается уполномоченным органом не </w:t>
      </w:r>
      <w:r>
        <w:rPr>
          <w:rStyle w:val="s0"/>
        </w:rPr>
        <w:t>чаще одного раза в полугодие не позднее десятого числа третьего месяца полугодия по согласованию с антимонопольным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Пункт 2 изложен в редакции </w:t>
      </w:r>
      <w:hyperlink r:id="rId884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</w:t>
      </w:r>
      <w:r>
        <w:rPr>
          <w:rStyle w:val="s3"/>
        </w:rPr>
        <w:t xml:space="preserve"> № 101-VII (введено в действие с 7 марта 2022 г.) (</w:t>
      </w:r>
      <w:hyperlink r:id="rId885" w:anchor="sub_id=2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2. Уполномоченный орган не чаще одного раза в полугодие не позднее десятого числа первого месяца полугод</w:t>
      </w:r>
      <w:r>
        <w:rPr>
          <w:rStyle w:val="s0"/>
        </w:rPr>
        <w:t xml:space="preserve">ия </w:t>
      </w:r>
      <w:hyperlink r:id="rId886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</w:t>
      </w:r>
      <w:r>
        <w:rPr>
          <w:rStyle w:val="s0"/>
        </w:rPr>
        <w:t xml:space="preserve"> средства для розничной и оптовой реализации, включенного в перечень лекарственных средств, подлежащих ценовому регулированию.</w:t>
      </w:r>
    </w:p>
    <w:p w:rsidR="00000000" w:rsidRDefault="00A5749B">
      <w:pPr>
        <w:pStyle w:val="pji"/>
      </w:pPr>
      <w:r>
        <w:rPr>
          <w:rStyle w:val="s3"/>
        </w:rPr>
        <w:t xml:space="preserve">Пункт 3 изложен в редакции </w:t>
      </w:r>
      <w:hyperlink r:id="rId887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03.01.22 г. № 101-VII (введено в действие с 7 марта 2022 г.) (</w:t>
      </w:r>
      <w:hyperlink r:id="rId888" w:anchor="sub_id=2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889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</w:t>
      </w:r>
      <w:r>
        <w:rPr>
          <w:rStyle w:val="s0"/>
        </w:rPr>
        <w:t xml:space="preserve">имонопольным органом, </w:t>
      </w:r>
      <w:hyperlink r:id="rId890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</w:t>
      </w:r>
      <w:r>
        <w:rPr>
          <w:rStyle w:val="s0"/>
        </w:rPr>
        <w:t>а бесплатной медицинской помощи и (или) в системе обязательного социального медицинского страхования.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891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18 июля 2022 года № 501 «О некот</w:t>
      </w:r>
      <w:r>
        <w:rPr>
          <w:rStyle w:val="s3"/>
        </w:rPr>
        <w:t>орых вопросах Министерства здравоохранения Республики Казахстан»</w:t>
      </w:r>
    </w:p>
    <w:p w:rsidR="00000000" w:rsidRDefault="00A5749B">
      <w:pPr>
        <w:pStyle w:val="pj"/>
      </w:pPr>
      <w:r>
        <w:rPr>
          <w:rStyle w:val="s0"/>
        </w:rPr>
        <w:t xml:space="preserve">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</w:t>
      </w:r>
      <w:r>
        <w:rPr>
          <w:rStyle w:val="s0"/>
        </w:rPr>
        <w:t>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000000" w:rsidRDefault="00A5749B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начиная с года, следующего за годом утв</w:t>
      </w:r>
      <w:r>
        <w:rPr>
          <w:rStyle w:val="s0"/>
        </w:rPr>
        <w:t>ерждения предельных цен на лекарственные средства.</w:t>
      </w:r>
    </w:p>
    <w:p w:rsidR="00000000" w:rsidRDefault="00A5749B">
      <w:pPr>
        <w:pStyle w:val="pj"/>
      </w:pPr>
      <w:r>
        <w:rPr>
          <w:rStyle w:val="s0"/>
        </w:rPr>
        <w:t>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000000" w:rsidRDefault="00A5749B">
      <w:pPr>
        <w:pStyle w:val="pj"/>
      </w:pPr>
      <w:r>
        <w:rPr>
          <w:rStyle w:val="s0"/>
        </w:rPr>
        <w:t>6. Уполномоченный орган осуществляет мониторинг и контроль за соб</w:t>
      </w:r>
      <w:r>
        <w:rPr>
          <w:rStyle w:val="s0"/>
        </w:rPr>
        <w:t>людением предельных цен лекарственных средств по торговым наименованиям.</w:t>
      </w:r>
    </w:p>
    <w:p w:rsidR="00000000" w:rsidRDefault="00A5749B">
      <w:pPr>
        <w:pStyle w:val="pji"/>
      </w:pPr>
      <w:r>
        <w:rPr>
          <w:rStyle w:val="s3"/>
        </w:rPr>
        <w:t xml:space="preserve">Пункт 7 изложен в редакции </w:t>
      </w:r>
      <w:hyperlink r:id="rId892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93" w:anchor="sub_id=2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94" w:anchor="sub_id=2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895" w:anchor="sub_id=2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7. Не допускается оптовая и розничная реализация лекарственных препаратов, включенных в перечень лекарственных средств, подлежащих ценовому регулированию, б</w:t>
      </w:r>
      <w:r>
        <w:rPr>
          <w:rStyle w:val="s0"/>
        </w:rPr>
        <w:t>ез предельной цены на лекарственные средства по торговым наименованиям.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67" w:name="SUB2460000"/>
      <w:bookmarkEnd w:id="267"/>
      <w:r>
        <w:rPr>
          <w:rStyle w:val="s1"/>
        </w:rPr>
        <w:t>Статья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00000" w:rsidRDefault="00A5749B">
      <w:pPr>
        <w:pStyle w:val="pji"/>
      </w:pPr>
      <w:r>
        <w:rPr>
          <w:rStyle w:val="s3"/>
        </w:rPr>
        <w:t>Пункт 1 изложен в реда</w:t>
      </w:r>
      <w:r>
        <w:rPr>
          <w:rStyle w:val="s3"/>
        </w:rPr>
        <w:t xml:space="preserve">кции </w:t>
      </w:r>
      <w:hyperlink r:id="rId896" w:anchor="sub_id=2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897" w:anchor="sub_id=246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1. Лекарственные средства, предназначенные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</w:t>
      </w:r>
      <w:r>
        <w:rPr>
          <w:rStyle w:val="s0"/>
        </w:rPr>
        <w:t>аименованиями лекарственных средств, зарегистрированными в Республике Казахстан, на основании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</w:t>
      </w:r>
      <w:r>
        <w:rPr>
          <w:rStyle w:val="s0"/>
        </w:rPr>
        <w:t>гокомпонентного лекарственного средства указывается его состав.</w:t>
      </w:r>
    </w:p>
    <w:p w:rsidR="00000000" w:rsidRDefault="00A5749B">
      <w:pPr>
        <w:pStyle w:val="pj"/>
      </w:pPr>
      <w:r>
        <w:rPr>
          <w:rStyle w:val="s0"/>
        </w:rPr>
        <w:t>2. 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</w:t>
      </w:r>
      <w:r>
        <w:rPr>
          <w:rStyle w:val="s0"/>
        </w:rPr>
        <w:t xml:space="preserve"> помощи, и средств обязательного социального медицинского страхования 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</w:t>
      </w:r>
      <w:r>
        <w:rPr>
          <w:rStyle w:val="s0"/>
        </w:rPr>
        <w:t>ских изделий, ввезенных на территорию Республики Казахстан на основании заключения (разрешительного документа), выданного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Закуп лекарственных средств и медицинских изделий, предназначенных для оказания гарантированного объема бес</w:t>
      </w:r>
      <w:r>
        <w:rPr>
          <w:rStyle w:val="s0"/>
        </w:rPr>
        <w:t xml:space="preserve">платной медицинской помощи и (или) медицинской помощи в системе обязательного социального медицинского страхования, осуществляется в </w:t>
      </w:r>
      <w:hyperlink r:id="rId898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</w:t>
      </w:r>
      <w:r>
        <w:rPr>
          <w:rStyle w:val="s0"/>
        </w:rPr>
        <w:t>ики Казахстан,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</w:p>
    <w:p w:rsidR="00000000" w:rsidRDefault="00A5749B">
      <w:pPr>
        <w:pStyle w:val="pj"/>
      </w:pPr>
      <w:r>
        <w:rPr>
          <w:rStyle w:val="s0"/>
        </w:rPr>
        <w:t>4. Преимущественное право на заключение договоров в рамках гарантированного объема бесплатной медицинской помощ</w:t>
      </w:r>
      <w:r>
        <w:rPr>
          <w:rStyle w:val="s0"/>
        </w:rPr>
        <w:t>и и (или) в системе обязательного социального медицинского страхования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</w:t>
      </w:r>
      <w:r>
        <w:rPr>
          <w:rStyle w:val="s0"/>
        </w:rPr>
        <w:t>а требованиям: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hyperlink r:id="rId899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(GMP), при закупе лекарственных средств и заключении долгосрочных договоров поставки лекарственных средств;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hyperlink r:id="rId900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 xml:space="preserve">3) </w:t>
      </w:r>
      <w:hyperlink r:id="rId901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0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8 декабря 2020 года № ҚР ДСМ-242/2020 «Об утверждении правил закупа услуг у субъектов здравоохранения по оказанию медицинской помощи в </w:t>
      </w:r>
      <w:r>
        <w:rPr>
          <w:rStyle w:val="s3"/>
        </w:rPr>
        <w:t>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9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</w:t>
      </w:r>
      <w:r>
        <w:rPr>
          <w:rStyle w:val="s3"/>
        </w:rPr>
        <w:t xml:space="preserve">декабря 2020 года № ҚР ДСМ-252/2020 «Об утверждении перечня медицинских изделий,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изделия», </w:t>
      </w:r>
      <w:hyperlink r:id="rId90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ДСМ-324/2020 «Об утверждении правил формирования перечня закупа лекарственных средств и медицинских изделий в рамках гарантиро</w:t>
      </w:r>
      <w:r>
        <w:rPr>
          <w:rStyle w:val="s3"/>
        </w:rPr>
        <w:t>ванного объема бесплатной медицинской помощи и (или) в системе обязательного социального медицинского страхования»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68" w:name="SUB2470000"/>
      <w:bookmarkEnd w:id="268"/>
      <w:r>
        <w:rPr>
          <w:rStyle w:val="s1"/>
        </w:rPr>
        <w:t>Статья 247. Единый дистрибьютор</w:t>
      </w:r>
    </w:p>
    <w:p w:rsidR="00000000" w:rsidRDefault="00A5749B">
      <w:pPr>
        <w:pStyle w:val="pj"/>
      </w:pPr>
      <w:r>
        <w:rPr>
          <w:rStyle w:val="s0"/>
        </w:rPr>
        <w:t>Основными предметами деятельности единого дистрибьютора являются:</w:t>
      </w:r>
    </w:p>
    <w:p w:rsidR="00000000" w:rsidRDefault="00A5749B">
      <w:pPr>
        <w:pStyle w:val="pj"/>
      </w:pPr>
      <w:r>
        <w:rPr>
          <w:rStyle w:val="s0"/>
        </w:rPr>
        <w:t>1) выбор поставщиков;</w:t>
      </w:r>
    </w:p>
    <w:p w:rsidR="00000000" w:rsidRDefault="00A5749B">
      <w:pPr>
        <w:pStyle w:val="pj"/>
      </w:pPr>
      <w:r>
        <w:rPr>
          <w:rStyle w:val="s0"/>
        </w:rPr>
        <w:t>2) заключение догов</w:t>
      </w:r>
      <w:r>
        <w:rPr>
          <w:rStyle w:val="s0"/>
        </w:rPr>
        <w:t>оров поставки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000000" w:rsidRDefault="00A5749B">
      <w:pPr>
        <w:pStyle w:val="pj"/>
      </w:pPr>
      <w:r>
        <w:rPr>
          <w:rStyle w:val="s0"/>
        </w:rPr>
        <w:t>3) заключение долгосрочных договоров поставки лекарственных сре</w:t>
      </w:r>
      <w:r>
        <w:rPr>
          <w:rStyle w:val="s0"/>
        </w:rPr>
        <w:t>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производителя, в том</w:t>
      </w:r>
      <w:r>
        <w:rPr>
          <w:rStyle w:val="s0"/>
        </w:rPr>
        <w:t xml:space="preserve"> числе у зарубежного производителя;</w:t>
      </w:r>
    </w:p>
    <w:p w:rsidR="00000000" w:rsidRDefault="00A5749B">
      <w:pPr>
        <w:pStyle w:val="pj"/>
      </w:pPr>
      <w:r>
        <w:rPr>
          <w:rStyle w:val="s0"/>
        </w:rPr>
        <w:t>4) обеспечение лекарственными средствами и медицинскими изделиями по перечню, определяемому уполномоченным органом;</w:t>
      </w:r>
    </w:p>
    <w:p w:rsidR="00000000" w:rsidRDefault="00A5749B">
      <w:pPr>
        <w:pStyle w:val="pj"/>
      </w:pPr>
      <w:r>
        <w:rPr>
          <w:rStyle w:val="s0"/>
        </w:rPr>
        <w:t xml:space="preserve">5) закуп лекарственных средств и медицинских изделий, плазменных препаратов крови, в том числе в рамках </w:t>
      </w:r>
      <w:r>
        <w:rPr>
          <w:rStyle w:val="s0"/>
        </w:rPr>
        <w:t>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 зарубежного произв</w:t>
      </w:r>
      <w:r>
        <w:rPr>
          <w:rStyle w:val="s0"/>
        </w:rPr>
        <w:t>одителя;</w:t>
      </w:r>
    </w:p>
    <w:p w:rsidR="00000000" w:rsidRDefault="00A5749B">
      <w:pPr>
        <w:pStyle w:val="pj"/>
      </w:pPr>
      <w:r>
        <w:rPr>
          <w:rStyle w:val="s0"/>
        </w:rPr>
        <w:t>6) закуп фармацевтических услуг;</w:t>
      </w:r>
    </w:p>
    <w:p w:rsidR="00000000" w:rsidRDefault="00A5749B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8) организация закупа медицинских изделий в рамках гарантированного объема бесплатной медицинской помощи;</w:t>
      </w:r>
    </w:p>
    <w:p w:rsidR="00000000" w:rsidRDefault="00A5749B">
      <w:pPr>
        <w:pStyle w:val="pj"/>
      </w:pPr>
      <w:r>
        <w:rPr>
          <w:rStyle w:val="s0"/>
        </w:rPr>
        <w:t>9) поставка, хранение лека</w:t>
      </w:r>
      <w:r>
        <w:rPr>
          <w:rStyle w:val="s0"/>
        </w:rPr>
        <w:t xml:space="preserve">рственных средств и медицинских изделий мобилизационного резерва и их выпуск в </w:t>
      </w:r>
      <w:hyperlink r:id="rId905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</w:t>
      </w:r>
      <w:r>
        <w:rPr>
          <w:rStyle w:val="s0"/>
        </w:rPr>
        <w:t>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0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</w:t>
      </w:r>
      <w:r>
        <w:rPr>
          <w:rStyle w:val="s3"/>
        </w:rPr>
        <w:t>стан от 9 ноября 2020 года № ҚР ДСМ-187/2020 «Об утверждении правил взаимодействия по контрактному фракционированию»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69" w:name="SUB2480000"/>
      <w:bookmarkEnd w:id="269"/>
      <w:r>
        <w:rPr>
          <w:rStyle w:val="s1"/>
        </w:rPr>
        <w:t>Статья 248. Принципы закупа лекарственных средств и медицинских изделий единым дистрибьютором</w:t>
      </w:r>
    </w:p>
    <w:p w:rsidR="00000000" w:rsidRDefault="00A5749B">
      <w:pPr>
        <w:pStyle w:val="pj"/>
      </w:pPr>
      <w:r>
        <w:rPr>
          <w:rStyle w:val="s0"/>
        </w:rPr>
        <w:t>Принципами закупа лекарственных средств и м</w:t>
      </w:r>
      <w:r>
        <w:rPr>
          <w:rStyle w:val="s0"/>
        </w:rPr>
        <w:t>едицинских изделий являются:</w:t>
      </w:r>
    </w:p>
    <w:p w:rsidR="00000000" w:rsidRDefault="00A5749B">
      <w:pPr>
        <w:pStyle w:val="pj"/>
      </w:pPr>
      <w:r>
        <w:rPr>
          <w:rStyle w:val="s0"/>
        </w:rPr>
        <w:t>1) предоставление потенциальным поставщикам равных возможностей для участия в процедуре проведения закупок;</w:t>
      </w:r>
    </w:p>
    <w:p w:rsidR="00000000" w:rsidRDefault="00A5749B">
      <w:pPr>
        <w:pStyle w:val="pj"/>
      </w:pPr>
      <w:r>
        <w:rPr>
          <w:rStyle w:val="s0"/>
        </w:rPr>
        <w:t>2) добросовестная конкуренция среди потенциальных поставщиков;</w:t>
      </w:r>
    </w:p>
    <w:p w:rsidR="00000000" w:rsidRDefault="00A5749B">
      <w:pPr>
        <w:pStyle w:val="pj"/>
      </w:pPr>
      <w:r>
        <w:rPr>
          <w:rStyle w:val="s0"/>
        </w:rPr>
        <w:t>3) гласность и прозрачность процесса закупок;</w:t>
      </w:r>
    </w:p>
    <w:p w:rsidR="00000000" w:rsidRDefault="00A5749B">
      <w:pPr>
        <w:pStyle w:val="pj"/>
      </w:pPr>
      <w:r>
        <w:rPr>
          <w:rStyle w:val="s0"/>
        </w:rPr>
        <w:t>4) поддерж</w:t>
      </w:r>
      <w:r>
        <w:rPr>
          <w:rStyle w:val="s0"/>
        </w:rPr>
        <w:t>ка отечественных товаропроизводителей.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0" w:name="SUB2490000"/>
      <w:bookmarkEnd w:id="270"/>
      <w:r>
        <w:rPr>
          <w:rStyle w:val="s1"/>
        </w:rPr>
        <w:t>Статья 249. Полномочия единого оператора</w:t>
      </w:r>
    </w:p>
    <w:p w:rsidR="00000000" w:rsidRDefault="00A5749B">
      <w:pPr>
        <w:pStyle w:val="pj"/>
      </w:pPr>
      <w:hyperlink r:id="rId907" w:history="1">
        <w:r>
          <w:rPr>
            <w:rStyle w:val="a4"/>
          </w:rPr>
          <w:t>Единый оператор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веб-по</w:t>
      </w:r>
      <w:r>
        <w:rPr>
          <w:rStyle w:val="s0"/>
        </w:rPr>
        <w:t>ртала закупа лекарственных средств и медицинских изделий, услуг у субъектов здравоохранения;</w:t>
      </w:r>
    </w:p>
    <w:p w:rsidR="00000000" w:rsidRDefault="00A5749B">
      <w:pPr>
        <w:pStyle w:val="pj"/>
      </w:pPr>
      <w:r>
        <w:rPr>
          <w:rStyle w:val="s0"/>
        </w:rPr>
        <w:t>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000000" w:rsidRDefault="00A5749B">
      <w:pPr>
        <w:pStyle w:val="pj"/>
      </w:pPr>
      <w:r>
        <w:rPr>
          <w:rStyle w:val="s0"/>
        </w:rPr>
        <w:t>3) оказывает су</w:t>
      </w:r>
      <w:r>
        <w:rPr>
          <w:rStyle w:val="s0"/>
        </w:rPr>
        <w:t>бъектам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</w:p>
    <w:p w:rsidR="00000000" w:rsidRDefault="00A5749B">
      <w:pPr>
        <w:pStyle w:val="pj"/>
      </w:pPr>
      <w:r>
        <w:rPr>
          <w:rStyle w:val="s0"/>
        </w:rPr>
        <w:t>4) оказывает консультационную помощь субъектам здравоохранения по вопросам функционирования веб-портала закуп</w:t>
      </w:r>
      <w:r>
        <w:rPr>
          <w:rStyle w:val="s0"/>
        </w:rPr>
        <w:t>а лекарственных средств и медицинских изделий,</w:t>
      </w:r>
    </w:p>
    <w:p w:rsidR="00000000" w:rsidRDefault="00A5749B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A5749B">
      <w:pPr>
        <w:pStyle w:val="pj"/>
      </w:pPr>
      <w:r>
        <w:rPr>
          <w:rStyle w:val="s0"/>
        </w:rPr>
        <w:t>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000000" w:rsidRDefault="00A5749B">
      <w:pPr>
        <w:pStyle w:val="pj"/>
      </w:pPr>
      <w:r>
        <w:rPr>
          <w:rStyle w:val="s0"/>
        </w:rPr>
        <w:t>6) осущест</w:t>
      </w:r>
      <w:r>
        <w:rPr>
          <w:rStyle w:val="s0"/>
        </w:rPr>
        <w:t>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000000" w:rsidRDefault="00A5749B">
      <w:pPr>
        <w:pStyle w:val="pj"/>
      </w:pPr>
      <w:r>
        <w:rPr>
          <w:rStyle w:val="s0"/>
        </w:rPr>
        <w:t>7) взаимодействует с уполномоченными субъектами по вопросам интеграции информационных систем государственных органов, государ</w:t>
      </w:r>
      <w:r>
        <w:rPr>
          <w:rStyle w:val="s0"/>
        </w:rPr>
        <w:t>ственных электронных информационных ресурсов и обеспечения информационной безопасности.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1" w:name="SUB2500000"/>
      <w:bookmarkEnd w:id="271"/>
      <w:r>
        <w:rPr>
          <w:rStyle w:val="s1"/>
        </w:rPr>
        <w:t>Статья 250. Хранение, транспортировка и уничтожение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Лекарственные средства и медицинские изделия хранятся и транспортир</w:t>
      </w:r>
      <w:r>
        <w:rPr>
          <w:rStyle w:val="s0"/>
        </w:rPr>
        <w:t xml:space="preserve">уются в условиях, обеспечивающих сохранение их безопасности, качества и эффективности, в соответствии с </w:t>
      </w:r>
      <w:hyperlink r:id="rId908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хранения и транспортировки лекарственных средств и медицинских изделий, утвер</w:t>
      </w:r>
      <w:r>
        <w:rPr>
          <w:rStyle w:val="s0"/>
        </w:rPr>
        <w:t>жденными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транспортировку и хранение лекарственных средств</w:t>
      </w:r>
      <w:r>
        <w:rPr>
          <w:rStyle w:val="s0"/>
        </w:rPr>
        <w:t xml:space="preserve">, обязаны соблюдать требования </w:t>
      </w:r>
      <w:hyperlink r:id="rId909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 или </w:t>
      </w:r>
      <w:hyperlink r:id="rId910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A5749B">
      <w:pPr>
        <w:pStyle w:val="pj"/>
      </w:pPr>
      <w:r>
        <w:rPr>
          <w:rStyle w:val="s0"/>
        </w:rPr>
        <w:t>4. Лекарстве</w:t>
      </w:r>
      <w:r>
        <w:rPr>
          <w:rStyle w:val="s0"/>
        </w:rPr>
        <w:t xml:space="preserve">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считаются непригодными </w:t>
      </w:r>
      <w:r>
        <w:rPr>
          <w:rStyle w:val="s0"/>
        </w:rPr>
        <w:t xml:space="preserve">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</w:t>
      </w:r>
      <w:hyperlink r:id="rId91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</w:t>
      </w:r>
      <w:r>
        <w:rPr>
          <w:rStyle w:val="s0"/>
        </w:rPr>
        <w:t>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2" w:name="SUB2510000"/>
      <w:bookmarkEnd w:id="272"/>
      <w:r>
        <w:rPr>
          <w:rStyle w:val="s1"/>
        </w:rPr>
        <w:t>Статья 251. Порядок ввоза лекарственных средств и медицинских изделий на территорию Республики Казахстан</w:t>
      </w:r>
    </w:p>
    <w:p w:rsidR="00000000" w:rsidRDefault="00A5749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12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913" w:anchor="sub_id=25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1. Ввоз на территорию Республики Казах</w:t>
      </w:r>
      <w:r>
        <w:rPr>
          <w:rStyle w:val="s0"/>
        </w:rPr>
        <w:t xml:space="preserve">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международными договорами и актами в сфере таможенного регулирования </w:t>
      </w:r>
      <w:r>
        <w:rPr>
          <w:rStyle w:val="s0"/>
        </w:rPr>
        <w:t>Евразийского экономического союза.</w:t>
      </w:r>
    </w:p>
    <w:p w:rsidR="00000000" w:rsidRDefault="00A5749B">
      <w:pPr>
        <w:pStyle w:val="pj"/>
      </w:pPr>
      <w:r>
        <w:rPr>
          <w:rStyle w:val="s40"/>
        </w:rPr>
        <w:t>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русском языках и медицинских изделий, зарегистрированных в Республик</w:t>
      </w:r>
      <w:r>
        <w:rPr>
          <w:rStyle w:val="s40"/>
        </w:rPr>
        <w:t>е Казахстан, с использованием стикеров на казахском и русском языках и с инструкцией по медицинскому применению (листок-вкладыш) либо инструкцией по медицинскому применению или эксплуатационным документом на медицинское изделие на казахском и русском языка</w:t>
      </w:r>
      <w:r>
        <w:rPr>
          <w:rStyle w:val="s40"/>
        </w:rPr>
        <w:t xml:space="preserve">х для их реализации ниже утвержденных предельных оптовой и розничной цен в Республике Казахстан в </w:t>
      </w:r>
      <w:hyperlink r:id="rId91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40"/>
        </w:rPr>
        <w:t>Тексты стикеров, инструкции по медицинскому при</w:t>
      </w:r>
      <w:r>
        <w:rPr>
          <w:rStyle w:val="s40"/>
        </w:rPr>
        <w:t xml:space="preserve">менению (листок-вкладыш),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915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</w:t>
      </w:r>
      <w:r>
        <w:rPr>
          <w:rStyle w:val="s40"/>
        </w:rPr>
        <w:t>в Республике Казахстан».</w:t>
      </w:r>
    </w:p>
    <w:p w:rsidR="00000000" w:rsidRDefault="00A5749B">
      <w:pPr>
        <w:pStyle w:val="pj"/>
      </w:pPr>
      <w:r>
        <w:rPr>
          <w:rStyle w:val="s0"/>
        </w:rPr>
        <w:t>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в пункте 3 настоящей статьи и</w:t>
      </w:r>
      <w:r>
        <w:rPr>
          <w:rStyle w:val="s0"/>
        </w:rPr>
        <w:t xml:space="preserve"> </w:t>
      </w:r>
      <w:hyperlink w:anchor="sub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bookmarkStart w:id="273" w:name="SUB2510300"/>
      <w:bookmarkEnd w:id="273"/>
      <w:r>
        <w:rPr>
          <w:rStyle w:val="s0"/>
        </w:rPr>
        <w:t>3.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докуме</w:t>
      </w:r>
      <w:r>
        <w:rPr>
          <w:rStyle w:val="s0"/>
        </w:rPr>
        <w:t>нта), выданного уполномоченным органом, если они предназначены для:</w:t>
      </w:r>
    </w:p>
    <w:p w:rsidR="00000000" w:rsidRDefault="00A5749B">
      <w:pPr>
        <w:pStyle w:val="pj"/>
      </w:pPr>
      <w:r>
        <w:rPr>
          <w:rStyle w:val="s0"/>
        </w:rPr>
        <w:t>1) проведения клинических исследований;</w:t>
      </w:r>
    </w:p>
    <w:p w:rsidR="00000000" w:rsidRDefault="00A5749B">
      <w:pPr>
        <w:pStyle w:val="pj"/>
      </w:pPr>
      <w:r>
        <w:rPr>
          <w:rStyle w:val="s0"/>
        </w:rPr>
        <w:t>2) экспертизы лекарственных средств и медицинских изделий при государственной регистрации, перерегистрации и внесении изменений в регистрационное до</w:t>
      </w:r>
      <w:r>
        <w:rPr>
          <w:rStyle w:val="s0"/>
        </w:rPr>
        <w:t>сье;</w:t>
      </w:r>
    </w:p>
    <w:p w:rsidR="00000000" w:rsidRDefault="00A5749B">
      <w:pPr>
        <w:pStyle w:val="pj"/>
      </w:pPr>
      <w:r>
        <w:rPr>
          <w:rStyle w:val="s0"/>
        </w:rPr>
        <w:t>3) осуществления государственной регистрации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</w:t>
      </w:r>
      <w:r>
        <w:rPr>
          <w:rStyle w:val="s0"/>
        </w:rPr>
        <w:t xml:space="preserve"> особо тяжелой патологией с возможностью медицинского применения и закупа;</w:t>
      </w:r>
    </w:p>
    <w:p w:rsidR="00000000" w:rsidRDefault="00A5749B">
      <w:pPr>
        <w:pStyle w:val="pj"/>
      </w:pPr>
      <w:r>
        <w:rPr>
          <w:rStyle w:val="s0"/>
        </w:rPr>
        <w:t>5) проведения выставок без права их дальнейшей реализации;</w:t>
      </w:r>
    </w:p>
    <w:p w:rsidR="00000000" w:rsidRDefault="00A5749B">
      <w:pPr>
        <w:pStyle w:val="pj"/>
      </w:pPr>
      <w:r>
        <w:rPr>
          <w:rStyle w:val="s0"/>
        </w:rPr>
        <w:t>6) гуманитарной помощи (содействия), предотвращения и (или) устранения последствий чрезвычайных ситуаций;</w:t>
      </w:r>
    </w:p>
    <w:p w:rsidR="00000000" w:rsidRDefault="00A5749B">
      <w:pPr>
        <w:pStyle w:val="pj"/>
      </w:pPr>
      <w:r>
        <w:rPr>
          <w:rStyle w:val="s0"/>
        </w:rPr>
        <w:t>7) внедрения инн</w:t>
      </w:r>
      <w:r>
        <w:rPr>
          <w:rStyle w:val="s0"/>
        </w:rPr>
        <w:t>овационных медицинских технологий;</w:t>
      </w:r>
    </w:p>
    <w:p w:rsidR="00000000" w:rsidRDefault="00A5749B">
      <w:pPr>
        <w:pStyle w:val="pj"/>
      </w:pPr>
      <w:r>
        <w:rPr>
          <w:rStyle w:val="s0"/>
        </w:rPr>
        <w:t>8) закупа единым дистрибьютором лекарственных средств и медицинских изделий, поставляемых международными организациями, учрежденными Генеральной ассамблеей Организации Объединенных Наций, и (или) переквалифицированных Все</w:t>
      </w:r>
      <w:r>
        <w:rPr>
          <w:rStyle w:val="s0"/>
        </w:rPr>
        <w:t>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9) использования в качестве комплектующего, входящего в состав или устройс</w:t>
      </w:r>
      <w:r>
        <w:rPr>
          <w:rStyle w:val="s0"/>
        </w:rPr>
        <w:t>тва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000000" w:rsidRDefault="00A5749B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химических веществ (вакцины, антидот).</w:t>
      </w:r>
    </w:p>
    <w:p w:rsidR="00000000" w:rsidRDefault="00A5749B">
      <w:pPr>
        <w:pStyle w:val="pj"/>
      </w:pPr>
      <w:r>
        <w:rPr>
          <w:rStyle w:val="s0"/>
        </w:rPr>
        <w:t>4. З</w:t>
      </w:r>
      <w:r>
        <w:rPr>
          <w:rStyle w:val="s0"/>
        </w:rPr>
        <w:t xml:space="preserve">апрещается ввоз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</w:t>
      </w:r>
      <w:hyperlink r:id="rId916" w:history="1">
        <w:r>
          <w:rPr>
            <w:rStyle w:val="a4"/>
          </w:rPr>
          <w:t>отдельн</w:t>
        </w:r>
        <w:r>
          <w:rPr>
            <w:rStyle w:val="a4"/>
          </w:rPr>
          <w:t>ых случаев</w:t>
        </w:r>
      </w:hyperlink>
      <w:r>
        <w:rPr>
          <w:rStyle w:val="s0"/>
        </w:rPr>
        <w:t>, определяемых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</w:t>
      </w:r>
      <w:r>
        <w:rPr>
          <w:rStyle w:val="s0"/>
        </w:rPr>
        <w:t>ции и уничтожению.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4" w:name="SUB2520000"/>
      <w:bookmarkEnd w:id="274"/>
      <w:r>
        <w:rPr>
          <w:rStyle w:val="s1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000000" w:rsidRDefault="00A5749B">
      <w:pPr>
        <w:pStyle w:val="pj"/>
      </w:pPr>
      <w:r>
        <w:rPr>
          <w:rStyle w:val="s0"/>
        </w:rPr>
        <w:t>Ввоз лекарственных средств и медицинских изделий на территорию Республики Казахстан может осуществляться:</w:t>
      </w:r>
    </w:p>
    <w:p w:rsidR="00000000" w:rsidRDefault="00A5749B">
      <w:pPr>
        <w:pStyle w:val="pj"/>
      </w:pPr>
      <w:r>
        <w:rPr>
          <w:rStyle w:val="s0"/>
        </w:rPr>
        <w:t>1) субъектами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 субъектами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</w:t>
      </w:r>
      <w:r>
        <w:rPr>
          <w:rStyle w:val="s0"/>
        </w:rPr>
        <w:t>лению о начале деятельности;</w:t>
      </w:r>
    </w:p>
    <w:p w:rsidR="00000000" w:rsidRDefault="00A5749B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разработки и государственной регистрации лекарственных средств и медицинских изделий в соответствии с настоящим Кодексом;</w:t>
      </w:r>
    </w:p>
    <w:p w:rsidR="00000000" w:rsidRDefault="00A5749B">
      <w:pPr>
        <w:pStyle w:val="pj"/>
      </w:pPr>
      <w:r>
        <w:rPr>
          <w:rStyle w:val="s0"/>
        </w:rPr>
        <w:t>4) иностранными производителями лекарственн</w:t>
      </w:r>
      <w:r>
        <w:rPr>
          <w:rStyle w:val="s0"/>
        </w:rPr>
        <w:t xml:space="preserve">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</w:t>
      </w:r>
      <w:r>
        <w:rPr>
          <w:rStyle w:val="s0"/>
        </w:rPr>
        <w:t>выставках производителей лекарственных средств и медицинских изделий в Республике Казахстан;</w:t>
      </w:r>
    </w:p>
    <w:p w:rsidR="00000000" w:rsidRDefault="00A5749B">
      <w:pPr>
        <w:pStyle w:val="pj"/>
      </w:pPr>
      <w:r>
        <w:rPr>
          <w:rStyle w:val="s0"/>
        </w:rPr>
        <w:t>5) организациями здравоохранения для осуществления медицинской деятельности.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5" w:name="SUB2530000"/>
      <w:bookmarkEnd w:id="275"/>
      <w:r>
        <w:rPr>
          <w:rStyle w:val="s1"/>
        </w:rPr>
        <w:t>Статья 253. Ввоз лекарственных средств и медицинских изделий, а также биологического</w:t>
      </w:r>
      <w:r>
        <w:rPr>
          <w:rStyle w:val="s1"/>
        </w:rPr>
        <w:t xml:space="preserve">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</w:t>
      </w:r>
      <w:r>
        <w:rPr>
          <w:rStyle w:val="s1"/>
        </w:rPr>
        <w:t>лей</w:t>
      </w:r>
    </w:p>
    <w:p w:rsidR="00000000" w:rsidRDefault="00A5749B">
      <w:pPr>
        <w:pStyle w:val="pj"/>
      </w:pPr>
      <w:r>
        <w:rPr>
          <w:rStyle w:val="s0"/>
        </w:rPr>
        <w:t>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для:</w:t>
      </w:r>
    </w:p>
    <w:p w:rsidR="00000000" w:rsidRDefault="00A5749B">
      <w:pPr>
        <w:pStyle w:val="pj"/>
      </w:pPr>
      <w:r>
        <w:rPr>
          <w:rStyle w:val="s0"/>
        </w:rPr>
        <w:t>1) личного пользования физическими лицами;</w:t>
      </w:r>
    </w:p>
    <w:p w:rsidR="00000000" w:rsidRDefault="00A5749B">
      <w:pPr>
        <w:pStyle w:val="pj"/>
      </w:pPr>
      <w:r>
        <w:rPr>
          <w:rStyle w:val="s0"/>
        </w:rPr>
        <w:t>2) лечения пассажиров и членов экипажей транспортн</w:t>
      </w:r>
      <w:r>
        <w:rPr>
          <w:rStyle w:val="s0"/>
        </w:rPr>
        <w:t>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00000" w:rsidRDefault="00A5749B">
      <w:pPr>
        <w:pStyle w:val="pj"/>
      </w:pPr>
      <w:r>
        <w:rPr>
          <w:rStyle w:val="s0"/>
        </w:rPr>
        <w:t>3) лечения участников международных культурных, спортивных мероприятий и участников международных экспедиций.</w:t>
      </w:r>
    </w:p>
    <w:p w:rsidR="00000000" w:rsidRDefault="00A5749B">
      <w:pPr>
        <w:pStyle w:val="pj"/>
      </w:pPr>
      <w:r>
        <w:rPr>
          <w:rStyle w:val="s0"/>
        </w:rPr>
        <w:t xml:space="preserve">2. В случаях, </w:t>
      </w:r>
      <w:r>
        <w:rPr>
          <w:rStyle w:val="s0"/>
        </w:rPr>
        <w:t>предусмотренных пунктом 1 настоящей статьи, допускается ввоз на территорию Республики Казахстан лекарственных средств и медицинских изделий, не зарегистрированных в Республике Казахстан.</w:t>
      </w:r>
    </w:p>
    <w:p w:rsidR="00000000" w:rsidRDefault="00A5749B">
      <w:pPr>
        <w:pStyle w:val="pj"/>
      </w:pPr>
      <w:r>
        <w:rPr>
          <w:rStyle w:val="s0"/>
        </w:rPr>
        <w:t>3. Биологический материал доклинических (неклинических) и клинических</w:t>
      </w:r>
      <w:r>
        <w:rPr>
          <w:rStyle w:val="s0"/>
        </w:rPr>
        <w:t xml:space="preserve"> исследований, стандартные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разрешения уполномоченного органа.</w:t>
      </w:r>
    </w:p>
    <w:p w:rsidR="00000000" w:rsidRDefault="00A5749B">
      <w:pPr>
        <w:pStyle w:val="pj"/>
      </w:pPr>
      <w:r>
        <w:rPr>
          <w:rStyle w:val="s0"/>
        </w:rPr>
        <w:t>4. Ввоз на территорию Республики Казахстан биологического</w:t>
      </w:r>
      <w:r>
        <w:rPr>
          <w:rStyle w:val="s0"/>
        </w:rPr>
        <w:t xml:space="preserve">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A5749B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 ин</w:t>
      </w:r>
      <w:r>
        <w:rPr>
          <w:rStyle w:val="s0"/>
        </w:rPr>
        <w:t>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A5749B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</w:t>
      </w:r>
      <w:r>
        <w:rPr>
          <w:rStyle w:val="s0"/>
        </w:rPr>
        <w:t>ения, образования и науки.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6" w:name="SUB2540000"/>
      <w:bookmarkEnd w:id="276"/>
      <w:r>
        <w:rPr>
          <w:rStyle w:val="s1"/>
        </w:rPr>
        <w:t>Статья 254. Взаимодействие уполномоченного органа и уполномоченного органа в сфере таможенного дела</w:t>
      </w:r>
    </w:p>
    <w:p w:rsidR="00000000" w:rsidRDefault="00A5749B">
      <w:pPr>
        <w:pStyle w:val="pj"/>
      </w:pPr>
      <w:r>
        <w:rPr>
          <w:rStyle w:val="s0"/>
        </w:rPr>
        <w:t>1. При перемещении через таможенную границу Евразийского экономического союза, совпадающую с Государственной границей Республик</w:t>
      </w:r>
      <w:r>
        <w:rPr>
          <w:rStyle w:val="s0"/>
        </w:rPr>
        <w:t>и Казахстан, лекарственных средств и медицинских изделий в уполномоченный орган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</w:t>
      </w:r>
      <w:r>
        <w:rPr>
          <w:rStyle w:val="s0"/>
        </w:rPr>
        <w:t xml:space="preserve">ицинских изделий с указанием даты и номера государственной регистрации, за исключением случаев, предусмотренных пунктами 3 и 4 </w:t>
      </w:r>
      <w:hyperlink w:anchor="sub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 </w:t>
      </w:r>
      <w:hyperlink w:anchor="sub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A5749B">
      <w:pPr>
        <w:pStyle w:val="pj"/>
      </w:pPr>
      <w:r>
        <w:rPr>
          <w:rStyle w:val="s0"/>
        </w:rPr>
        <w:t xml:space="preserve">2. Уполномоченный </w:t>
      </w:r>
      <w:r>
        <w:rPr>
          <w:rStyle w:val="s0"/>
        </w:rPr>
        <w:t>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союза, совпадающую с Государственной границей Республики Казахстан, и вывозе с терри</w:t>
      </w:r>
      <w:r>
        <w:rPr>
          <w:rStyle w:val="s0"/>
        </w:rPr>
        <w:t>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7" w:name="SUB2550000"/>
      <w:bookmarkEnd w:id="277"/>
      <w:r>
        <w:rPr>
          <w:rStyle w:val="s1"/>
        </w:rPr>
        <w:t>Статья 255. Порядок вывоза лекарственных средств и медицински</w:t>
      </w:r>
      <w:r>
        <w:rPr>
          <w:rStyle w:val="s1"/>
        </w:rPr>
        <w:t>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</w:r>
    </w:p>
    <w:p w:rsidR="00000000" w:rsidRDefault="00A5749B">
      <w:pPr>
        <w:pStyle w:val="pj"/>
      </w:pPr>
      <w:r>
        <w:rPr>
          <w:rStyle w:val="s0"/>
        </w:rPr>
        <w:t>1. Вывоз лекарстве</w:t>
      </w:r>
      <w:r>
        <w:rPr>
          <w:rStyle w:val="s0"/>
        </w:rPr>
        <w:t xml:space="preserve">нных средств и медицинских изделий с территории Республики Казахстан осуществляется в </w:t>
      </w:r>
      <w:hyperlink r:id="rId91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 xml:space="preserve">2. Лекарственные средства и медицинские изделия могут быть </w:t>
      </w:r>
      <w:r>
        <w:rPr>
          <w:rStyle w:val="s0"/>
        </w:rPr>
        <w:t>вывезены с территории Республики Казахстан без согласования с уполномоченным органом:</w:t>
      </w:r>
    </w:p>
    <w:p w:rsidR="00000000" w:rsidRDefault="00A5749B">
      <w:pPr>
        <w:pStyle w:val="pj"/>
      </w:pPr>
      <w:r>
        <w:rPr>
          <w:rStyle w:val="s0"/>
        </w:rPr>
        <w:t>1) для личного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000000" w:rsidRDefault="00A5749B">
      <w:pPr>
        <w:pStyle w:val="pj"/>
      </w:pPr>
      <w:r>
        <w:rPr>
          <w:rStyle w:val="s0"/>
        </w:rPr>
        <w:t xml:space="preserve">2) в </w:t>
      </w:r>
      <w:hyperlink r:id="rId918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A5749B">
      <w:pPr>
        <w:pStyle w:val="pj"/>
      </w:pPr>
      <w:r>
        <w:rPr>
          <w:rStyle w:val="s0"/>
        </w:rPr>
        <w:t>3) ввезенные по разрешению уполномоченного органа для проведения выставок выставочные образцы;</w:t>
      </w:r>
    </w:p>
    <w:p w:rsidR="00000000" w:rsidRDefault="00A5749B">
      <w:pPr>
        <w:pStyle w:val="pj"/>
      </w:pPr>
      <w:r>
        <w:rPr>
          <w:rStyle w:val="s0"/>
        </w:rPr>
        <w:t>4) ввезенные для проведения доклинических (неклинических) или кли</w:t>
      </w:r>
      <w:r>
        <w:rPr>
          <w:rStyle w:val="s0"/>
        </w:rPr>
        <w:t>нических исследований медицинские изделия;</w:t>
      </w:r>
    </w:p>
    <w:p w:rsidR="00000000" w:rsidRDefault="00A5749B">
      <w:pPr>
        <w:pStyle w:val="pji"/>
      </w:pPr>
      <w:r>
        <w:rPr>
          <w:rStyle w:val="s3"/>
        </w:rPr>
        <w:t xml:space="preserve">Подпункт 5 изложен в редакции </w:t>
      </w:r>
      <w:hyperlink r:id="rId919" w:anchor="sub_id=13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920" w:anchor="sub_id=25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t>5) в составе медицинских аптечек, используемых военнослужащими и сотрудниками специальных государственных органов, по перечню, определяемому государственны</w:t>
      </w:r>
      <w:r>
        <w:t>ми органами по согласованию с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</w:t>
      </w:r>
      <w:r>
        <w:rPr>
          <w:rStyle w:val="s0"/>
        </w:rPr>
        <w:t>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Биологические материалы доклинических (неклинических) и клинических исследований, стандартные образцы фарм</w:t>
      </w:r>
      <w:r>
        <w:rPr>
          <w:rStyle w:val="s0"/>
        </w:rPr>
        <w:t>ацевтических субстанций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000000" w:rsidRDefault="00A5749B">
      <w:pPr>
        <w:pStyle w:val="pj"/>
      </w:pPr>
      <w:r>
        <w:rPr>
          <w:rStyle w:val="s0"/>
        </w:rPr>
        <w:t>5. Вывоз с территории Республики Казахстан биологического материала доклинических (нек</w:t>
      </w:r>
      <w:r>
        <w:rPr>
          <w:rStyle w:val="s0"/>
        </w:rPr>
        <w:t>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A5749B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 иностранными производителями ле</w:t>
      </w:r>
      <w:r>
        <w:rPr>
          <w:rStyle w:val="s0"/>
        </w:rPr>
        <w:t>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A5749B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8" w:name="SUB2560000"/>
      <w:bookmarkEnd w:id="278"/>
      <w:r>
        <w:rPr>
          <w:rStyle w:val="s1"/>
        </w:rPr>
        <w:t>Статья 256. Монтаж, ремонт, техническое и метрологическое обслуживание медицинской техники</w:t>
      </w:r>
    </w:p>
    <w:p w:rsidR="00000000" w:rsidRDefault="00A5749B">
      <w:pPr>
        <w:pStyle w:val="pj"/>
      </w:pPr>
      <w:r>
        <w:rPr>
          <w:rStyle w:val="s0"/>
        </w:rPr>
        <w:t>1. Монтаж, ремонт, техническое и метрологическое обслуживание медицинской техники осуществляются физическими или юридическими лицами, имеющими право на выполнение эт</w:t>
      </w:r>
      <w:r>
        <w:rPr>
          <w:rStyle w:val="s0"/>
        </w:rPr>
        <w:t>их работ, в соответствии с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Уровень безопасности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000000" w:rsidRDefault="00A5749B">
      <w:pPr>
        <w:pStyle w:val="pj"/>
      </w:pPr>
      <w:r>
        <w:rPr>
          <w:rStyle w:val="s0"/>
        </w:rPr>
        <w:t xml:space="preserve">3. Организация метрологического </w:t>
      </w:r>
      <w:r>
        <w:rPr>
          <w:rStyle w:val="s0"/>
        </w:rPr>
        <w:t xml:space="preserve">обеспечения средств измерений медицинского назначения, эксплуатируемых в организациях здравоохранения, регулируется в соответствии с </w:t>
      </w:r>
      <w:hyperlink r:id="rId92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</w:t>
      </w:r>
      <w:r>
        <w:rPr>
          <w:rStyle w:val="s0"/>
        </w:rPr>
        <w:t>тва измерений.</w:t>
      </w:r>
    </w:p>
    <w:p w:rsidR="00000000" w:rsidRDefault="00A5749B">
      <w:pPr>
        <w:pStyle w:val="pj"/>
      </w:pPr>
      <w:r>
        <w:rPr>
          <w:rStyle w:val="s0"/>
        </w:rPr>
        <w:t xml:space="preserve">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</w:t>
      </w:r>
      <w:hyperlink r:id="rId92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A5749B">
      <w:pPr>
        <w:pStyle w:val="pj"/>
      </w:pPr>
      <w:hyperlink r:id="rId92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медицинской техники, являющейся средством измерения, утверждается уполномоченным о</w:t>
      </w:r>
      <w:r>
        <w:rPr>
          <w:rStyle w:val="s0"/>
        </w:rPr>
        <w:t>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2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</w:t>
      </w:r>
      <w:r>
        <w:rPr>
          <w:rStyle w:val="s3"/>
        </w:rPr>
        <w:t xml:space="preserve"> Казахстан от 15 декабря 2020 года № ҚР ДСМ-273/2020 «Об утверждении правил осуществления сервисного обслуживания медицинских изделий в Республике Казахстан», </w:t>
      </w:r>
      <w:hyperlink r:id="rId925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сервисного обслуживания м</w:t>
      </w:r>
      <w:r>
        <w:rPr>
          <w:rStyle w:val="s3"/>
        </w:rPr>
        <w:t>едицинской техники в государственных организациях Республики Казахстан (Policy brief) (одобрен на заседании Экспертного совета РЦРЗ МЗ РК 8 декабря 2020 года протокол № 20)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79" w:name="SUB2570000"/>
      <w:bookmarkEnd w:id="279"/>
      <w:r>
        <w:rPr>
          <w:rStyle w:val="s1"/>
        </w:rPr>
        <w:t>Статья 257. Общие требования к эффективности, безопасности и качеству медицинских</w:t>
      </w:r>
      <w:r>
        <w:rPr>
          <w:rStyle w:val="s1"/>
        </w:rPr>
        <w:t xml:space="preserve"> изделий</w:t>
      </w:r>
    </w:p>
    <w:p w:rsidR="00000000" w:rsidRDefault="00A5749B">
      <w:pPr>
        <w:pStyle w:val="pj"/>
      </w:pPr>
      <w:r>
        <w:rPr>
          <w:rStyle w:val="s0"/>
        </w:rPr>
        <w:t xml:space="preserve">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</w:t>
      </w:r>
      <w:r>
        <w:rPr>
          <w:rStyle w:val="s0"/>
        </w:rPr>
        <w:t>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</w:t>
      </w:r>
      <w:r>
        <w:rPr>
          <w:rStyle w:val="s0"/>
        </w:rPr>
        <w:t>емым при сопоставлении с пользой для пользователя.</w:t>
      </w:r>
    </w:p>
    <w:p w:rsidR="00000000" w:rsidRDefault="00A5749B">
      <w:pPr>
        <w:pStyle w:val="pj"/>
      </w:pPr>
      <w:r>
        <w:rPr>
          <w:rStyle w:val="s0"/>
        </w:rPr>
        <w:t>2. Медицинские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</w:t>
      </w:r>
      <w:r>
        <w:rPr>
          <w:rStyle w:val="s0"/>
        </w:rPr>
        <w:t>етствии с инструкцией по применению.</w:t>
      </w:r>
    </w:p>
    <w:p w:rsidR="00000000" w:rsidRDefault="00A5749B">
      <w:pPr>
        <w:pStyle w:val="pj"/>
      </w:pPr>
      <w:r>
        <w:rPr>
          <w:rStyle w:val="s0"/>
        </w:rPr>
        <w:t>3. Медицинские изделия должны быть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</w:t>
      </w:r>
      <w:r>
        <w:rPr>
          <w:rStyle w:val="s0"/>
        </w:rPr>
        <w:t>нию, определенному производителем.</w:t>
      </w:r>
    </w:p>
    <w:p w:rsidR="00000000" w:rsidRDefault="00A5749B">
      <w:pPr>
        <w:pStyle w:val="pj"/>
      </w:pPr>
      <w:r>
        <w:rPr>
          <w:rStyle w:val="s0"/>
        </w:rPr>
        <w:t>4. Эксплуатационные характеристики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</w:t>
      </w:r>
      <w:r>
        <w:rPr>
          <w:rStyle w:val="s0"/>
        </w:rPr>
        <w:t>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000000" w:rsidRDefault="00A5749B">
      <w:pPr>
        <w:pStyle w:val="pj"/>
      </w:pPr>
      <w:r>
        <w:rPr>
          <w:rStyle w:val="s0"/>
        </w:rPr>
        <w:t>5. Для каждого медицинского из</w:t>
      </w:r>
      <w:r>
        <w:rPr>
          <w:rStyle w:val="s0"/>
        </w:rPr>
        <w:t>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</w:t>
      </w:r>
      <w:r>
        <w:rPr>
          <w:rStyle w:val="s0"/>
        </w:rPr>
        <w:t>лия, его 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применению.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80" w:name="SUB2580000"/>
      <w:bookmarkEnd w:id="280"/>
      <w:r>
        <w:rPr>
          <w:rStyle w:val="s1"/>
        </w:rPr>
        <w:t>Статья 258. Классификация безопасности и переклассификация безопасности медицинских и</w:t>
      </w:r>
      <w:r>
        <w:rPr>
          <w:rStyle w:val="s1"/>
        </w:rPr>
        <w:t>зделий в зависимости от степени потенциального риска применения</w:t>
      </w:r>
    </w:p>
    <w:p w:rsidR="00000000" w:rsidRDefault="00A5749B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</w:t>
      </w:r>
      <w:r>
        <w:rPr>
          <w:rStyle w:val="s0"/>
        </w:rPr>
        <w:t>их изделий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9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 степени потенциального риска применения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92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номенклатуры медицинских изделий Республики Казахстан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5. Уполномоченный орган может вносить в классификацию изменения, основанные на детальном учете принципов, явле</w:t>
      </w:r>
      <w:r>
        <w:rPr>
          <w:rStyle w:val="s0"/>
        </w:rPr>
        <w:t>ний, медицинских методик, положенных в основу работы медицинских изделий.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81" w:name="SUB2590000"/>
      <w:bookmarkEnd w:id="281"/>
      <w:r>
        <w:rPr>
          <w:rStyle w:val="s1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Уполномоченный орган может приостановить</w:t>
      </w:r>
      <w:r>
        <w:rPr>
          <w:rStyle w:val="s0"/>
        </w:rPr>
        <w:t xml:space="preserve">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000000" w:rsidRDefault="00A5749B">
      <w:pPr>
        <w:pStyle w:val="pj"/>
      </w:pPr>
      <w:r>
        <w:rPr>
          <w:rStyle w:val="s0"/>
        </w:rPr>
        <w:t>1) несоответствия лекарственных средств и медицинских изделий требован</w:t>
      </w:r>
      <w:r>
        <w:rPr>
          <w:rStyle w:val="s0"/>
        </w:rPr>
        <w:t>иям законодательства Республики Казахстан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выявления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</w:t>
      </w:r>
      <w:r>
        <w:rPr>
          <w:rStyle w:val="s0"/>
        </w:rPr>
        <w:t>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</w:t>
      </w:r>
      <w:r>
        <w:rPr>
          <w:rStyle w:val="s0"/>
        </w:rPr>
        <w:t>ем серьезных нежелательных реакций с неблагоприятным соотношением «польза-риск»;</w:t>
      </w:r>
    </w:p>
    <w:p w:rsidR="00000000" w:rsidRDefault="00A5749B">
      <w:pPr>
        <w:pStyle w:val="pj"/>
      </w:pPr>
      <w:r>
        <w:rPr>
          <w:rStyle w:val="s0"/>
        </w:rPr>
        <w:t>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000000" w:rsidRDefault="00A5749B">
      <w:pPr>
        <w:pStyle w:val="pj"/>
      </w:pPr>
      <w:r>
        <w:rPr>
          <w:rStyle w:val="s0"/>
        </w:rPr>
        <w:t>4) нару</w:t>
      </w:r>
      <w:r>
        <w:rPr>
          <w:rStyle w:val="s0"/>
        </w:rPr>
        <w:t>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000000" w:rsidRDefault="00A5749B">
      <w:pPr>
        <w:pStyle w:val="pj"/>
      </w:pPr>
      <w:r>
        <w:rPr>
          <w:rStyle w:val="s0"/>
        </w:rPr>
        <w:t>5) наличия данных о нанесении вреда здоровью пациента или потребителя в связи с применением лекарствен</w:t>
      </w:r>
      <w:r>
        <w:rPr>
          <w:rStyle w:val="s0"/>
        </w:rPr>
        <w:t>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7) обращени</w:t>
      </w:r>
      <w:r>
        <w:rPr>
          <w:rStyle w:val="s0"/>
        </w:rPr>
        <w:t>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000000" w:rsidRDefault="00A5749B">
      <w:pPr>
        <w:pStyle w:val="pj"/>
      </w:pPr>
      <w:r>
        <w:rPr>
          <w:rStyle w:val="s0"/>
        </w:rPr>
        <w:t xml:space="preserve">8) несоответствия лекарственных средств требованиям </w:t>
      </w:r>
      <w:r>
        <w:rPr>
          <w:rStyle w:val="s0"/>
        </w:rPr>
        <w:t>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000000" w:rsidRDefault="00A5749B">
      <w:pPr>
        <w:pStyle w:val="pj"/>
      </w:pPr>
      <w:r>
        <w:rPr>
          <w:rStyle w:val="s0"/>
        </w:rPr>
        <w:t>9) невыполнения обязательств по фармаконадзору держателем регистрационного удостоверения лекарственно</w:t>
      </w:r>
      <w:r>
        <w:rPr>
          <w:rStyle w:val="s0"/>
        </w:rPr>
        <w:t>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9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приостановления, запрета или изъятия из обращения либо </w:t>
      </w:r>
      <w:r>
        <w:rPr>
          <w:rStyle w:val="s0"/>
        </w:rPr>
        <w:t>ограничения применения лекарственных средств и медицинских изделий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82" w:name="SUB2600000"/>
      <w:bookmarkEnd w:id="282"/>
      <w:r>
        <w:rPr>
          <w:rStyle w:val="s1"/>
        </w:rPr>
        <w:t>Статья 260. Фальсифицированные, контрафактные лекарственные средства и медицинские изделия</w:t>
      </w:r>
    </w:p>
    <w:p w:rsidR="00000000" w:rsidRDefault="00A5749B">
      <w:pPr>
        <w:pStyle w:val="pj"/>
      </w:pPr>
      <w:r>
        <w:rPr>
          <w:rStyle w:val="s0"/>
        </w:rPr>
        <w:t>1. Запрещаются производство, ввоз, хранение, применение и р</w:t>
      </w:r>
      <w:r>
        <w:rPr>
          <w:rStyle w:val="s0"/>
        </w:rPr>
        <w:t>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000000" w:rsidRDefault="00A5749B">
      <w:pPr>
        <w:pStyle w:val="pj"/>
      </w:pPr>
      <w:r>
        <w:rPr>
          <w:rStyle w:val="s0"/>
        </w:rPr>
        <w:t>2. К фальсификации лекарственных средств и медицинских изделий (представление недостоверных сведений о характеристиках и (или) об ис</w:t>
      </w:r>
      <w:r>
        <w:rPr>
          <w:rStyle w:val="s0"/>
        </w:rPr>
        <w:t>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000000" w:rsidRDefault="00A5749B">
      <w:pPr>
        <w:pStyle w:val="pj"/>
      </w:pPr>
      <w:r>
        <w:rPr>
          <w:rStyle w:val="s0"/>
        </w:rPr>
        <w:t>3. Предотвращение и борьба с фальсификацией лекарственных средств и медицинских изделий осуществляются упол</w:t>
      </w:r>
      <w:r>
        <w:rPr>
          <w:rStyle w:val="s0"/>
        </w:rPr>
        <w:t>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000000" w:rsidRDefault="00A5749B">
      <w:pPr>
        <w:pStyle w:val="pj"/>
      </w:pPr>
      <w:r>
        <w:rPr>
          <w:rStyle w:val="s0"/>
        </w:rPr>
        <w:t>4. Уполномоченный орган осуществляет международн</w:t>
      </w:r>
      <w:r>
        <w:rPr>
          <w:rStyle w:val="s0"/>
        </w:rPr>
        <w:t>ое сотрудничество в борьбе с фальсифицированными, контрафактными лекарственными средствами и медицинскими изделиями.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83" w:name="SUB2610000"/>
      <w:bookmarkEnd w:id="283"/>
      <w:r>
        <w:rPr>
          <w:rStyle w:val="s1"/>
        </w:rPr>
        <w:t>Статья 261. Фармаконадзор и мониторинг безопасности, качества и эффективности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Уполномоченный орган обеспечивает фу</w:t>
      </w:r>
      <w:r>
        <w:rPr>
          <w:rStyle w:val="s0"/>
        </w:rPr>
        <w:t>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000000" w:rsidRDefault="00A5749B">
      <w:pPr>
        <w:pStyle w:val="pj"/>
      </w:pPr>
      <w:r>
        <w:rPr>
          <w:rStyle w:val="s0"/>
        </w:rPr>
        <w:t>2. Государственная экспертная организация в сфере обращения лекарственных средств и медицинских издел</w:t>
      </w:r>
      <w:r>
        <w:rPr>
          <w:rStyle w:val="s0"/>
        </w:rPr>
        <w:t>ий в целях обеспечения защиты здоровья населения и повышения безопасности пациентов проводит:</w:t>
      </w:r>
    </w:p>
    <w:p w:rsidR="00000000" w:rsidRDefault="00A5749B">
      <w:pPr>
        <w:pStyle w:val="pj"/>
      </w:pPr>
      <w:r>
        <w:rPr>
          <w:rStyle w:val="s0"/>
        </w:rPr>
        <w:t>1) сбор, анализ, оценку и верификацию сообщений о нежелательных реакциях лекарственного средства, неблагоприятных событиях медицинского изделия, поступающих от су</w:t>
      </w:r>
      <w:r>
        <w:rPr>
          <w:rStyle w:val="s0"/>
        </w:rPr>
        <w:t>бъектов здравоохранения и сферы обращения лекарственных средств и медицинских изделий, потребителей;</w:t>
      </w:r>
    </w:p>
    <w:p w:rsidR="00000000" w:rsidRDefault="00A5749B">
      <w:pPr>
        <w:pStyle w:val="pj"/>
      </w:pPr>
      <w:r>
        <w:rPr>
          <w:rStyle w:val="s0"/>
        </w:rPr>
        <w:t>2) оценку соотношения «польза-риск» лекарственных средств и медицинских изделий на основании данных фармаконадзора и мониторинга безопасности, качества и э</w:t>
      </w:r>
      <w:r>
        <w:rPr>
          <w:rStyle w:val="s0"/>
        </w:rPr>
        <w:t>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получаемых из других источников.</w:t>
      </w:r>
    </w:p>
    <w:p w:rsidR="00000000" w:rsidRDefault="00A5749B">
      <w:pPr>
        <w:pStyle w:val="pj"/>
      </w:pPr>
      <w:r>
        <w:rPr>
          <w:rStyle w:val="s0"/>
        </w:rPr>
        <w:t xml:space="preserve">3. </w:t>
      </w:r>
      <w:hyperlink r:id="rId92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4. Фармаконадзор и мониторинг безопасности, кач</w:t>
      </w:r>
      <w:r>
        <w:rPr>
          <w:rStyle w:val="s0"/>
        </w:rPr>
        <w:t>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</w:t>
      </w:r>
      <w:r>
        <w:rPr>
          <w:rStyle w:val="s0"/>
        </w:rPr>
        <w:t xml:space="preserve"> изделий, организациями по сервисному обслуживанию медицинских изделий.</w:t>
      </w:r>
    </w:p>
    <w:p w:rsidR="00000000" w:rsidRDefault="00A5749B">
      <w:pPr>
        <w:pStyle w:val="pj"/>
      </w:pPr>
      <w:r>
        <w:rPr>
          <w:rStyle w:val="s0"/>
        </w:rPr>
        <w:t>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</w:t>
      </w:r>
      <w:r>
        <w:rPr>
          <w:rStyle w:val="s0"/>
        </w:rPr>
        <w:t xml:space="preserve">енению 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</w:t>
      </w:r>
      <w:r>
        <w:rPr>
          <w:rStyle w:val="s0"/>
        </w:rPr>
        <w:t>неблагоприятных событиях медицинских изделий.</w:t>
      </w:r>
    </w:p>
    <w:p w:rsidR="00000000" w:rsidRDefault="00A5749B">
      <w:pPr>
        <w:pStyle w:val="pj"/>
      </w:pPr>
      <w:r>
        <w:rPr>
          <w:rStyle w:val="s0"/>
        </w:rPr>
        <w:t>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</w:t>
      </w:r>
      <w:r>
        <w:rPr>
          <w:rStyle w:val="s0"/>
        </w:rPr>
        <w:t>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000000" w:rsidRDefault="00A5749B">
      <w:pPr>
        <w:pStyle w:val="pj"/>
      </w:pPr>
      <w:r>
        <w:rPr>
          <w:rStyle w:val="s0"/>
        </w:rPr>
        <w:t xml:space="preserve">6. Уполномоченный орган учитывает данные фармаконадзора и </w:t>
      </w:r>
      <w:r>
        <w:rPr>
          <w:rStyle w:val="s0"/>
        </w:rPr>
        <w:t>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</w:t>
      </w:r>
      <w:r>
        <w:rPr>
          <w:rStyle w:val="s0"/>
        </w:rPr>
        <w:t>лики Казахстан.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3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84" w:name="SUB2620000"/>
      <w:bookmarkEnd w:id="284"/>
      <w:r>
        <w:rPr>
          <w:rStyle w:val="s1"/>
        </w:rPr>
        <w:t>Статья 262. Информация о лек</w:t>
      </w:r>
      <w:r>
        <w:rPr>
          <w:rStyle w:val="s1"/>
        </w:rPr>
        <w:t>арственных средствах и медицинских изделиях</w:t>
      </w:r>
    </w:p>
    <w:p w:rsidR="00000000" w:rsidRDefault="00A5749B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соо</w:t>
      </w:r>
      <w:r>
        <w:rPr>
          <w:rStyle w:val="s0"/>
        </w:rPr>
        <w:t>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издан</w:t>
      </w:r>
      <w:r>
        <w:rPr>
          <w:rStyle w:val="s0"/>
        </w:rPr>
        <w:t>иях, предназначенных для медицинских и фармацевтических работников.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85" w:name="SUB2630000"/>
      <w:bookmarkEnd w:id="285"/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A5749B">
      <w:pPr>
        <w:pStyle w:val="pj"/>
      </w:pPr>
      <w:r>
        <w:rPr>
          <w:rStyle w:val="s0"/>
        </w:rPr>
        <w:t xml:space="preserve">1. </w:t>
      </w:r>
      <w:hyperlink r:id="rId931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разраб</w:t>
      </w:r>
      <w:r>
        <w:rPr>
          <w:rStyle w:val="s0"/>
        </w:rPr>
        <w:t>атывается на основе фармако-терапевтической и (или) анатомо-терапевтической классификации лекарственных средств.</w:t>
      </w:r>
    </w:p>
    <w:p w:rsidR="00000000" w:rsidRDefault="00A5749B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Государственный реестр лекарственных средств и медицинск</w:t>
      </w:r>
      <w:r>
        <w:rPr>
          <w:rStyle w:val="s0"/>
        </w:rPr>
        <w:t>их изделий.</w:t>
      </w:r>
    </w:p>
    <w:p w:rsidR="00000000" w:rsidRDefault="00A5749B">
      <w:pPr>
        <w:pStyle w:val="pj"/>
      </w:pPr>
      <w:r>
        <w:rPr>
          <w:rStyle w:val="s0"/>
        </w:rPr>
        <w:t>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</w:t>
      </w:r>
      <w:r>
        <w:rPr>
          <w:rStyle w:val="s0"/>
        </w:rPr>
        <w:t>го на территории Республики Казахстан.</w:t>
      </w:r>
    </w:p>
    <w:p w:rsidR="00000000" w:rsidRDefault="00A5749B">
      <w:pPr>
        <w:pStyle w:val="pj"/>
      </w:pPr>
      <w:r>
        <w:rPr>
          <w:rStyle w:val="s0"/>
        </w:rPr>
        <w:t xml:space="preserve">4. </w:t>
      </w:r>
      <w:hyperlink r:id="rId9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86" w:name="SUB2640000"/>
      <w:bookmarkEnd w:id="286"/>
      <w:r>
        <w:rPr>
          <w:rStyle w:val="s1"/>
        </w:rPr>
        <w:t>Статья 264. Рацио</w:t>
      </w:r>
      <w:r>
        <w:rPr>
          <w:rStyle w:val="s1"/>
        </w:rPr>
        <w:t>нальное использование лекарственных средств</w:t>
      </w:r>
    </w:p>
    <w:p w:rsidR="00000000" w:rsidRDefault="00A5749B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A5749B">
      <w:pPr>
        <w:pStyle w:val="pj"/>
      </w:pPr>
      <w:r>
        <w:rPr>
          <w:rStyle w:val="s0"/>
        </w:rPr>
        <w:t>2. Формулярная система обеспечивает оптимальное и</w:t>
      </w:r>
      <w:r>
        <w:rPr>
          <w:rStyle w:val="s0"/>
        </w:rPr>
        <w:t xml:space="preserve">спользование безопасных, эффективных, экономически доступных лекарственных средств. Деятельность формулярной системы осуществляется в </w:t>
      </w:r>
      <w:hyperlink r:id="rId93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Орган</w:t>
      </w:r>
      <w:r>
        <w:rPr>
          <w:rStyle w:val="s0"/>
        </w:rPr>
        <w:t>изации здравоохранения обеспечивают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</w:t>
      </w:r>
      <w:r>
        <w:rPr>
          <w:rStyle w:val="s0"/>
        </w:rPr>
        <w:t>арственных средств.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3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проведения оценки рационального использования лекар</w:t>
      </w:r>
      <w:r>
        <w:rPr>
          <w:rStyle w:val="s3"/>
        </w:rPr>
        <w:t>ственных средств»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87" w:name="SUB2650000"/>
      <w:bookmarkEnd w:id="287"/>
      <w:r>
        <w:rPr>
          <w:rStyle w:val="s1"/>
        </w:rPr>
        <w:t>Статья 265. Этика продвижения лекарственных средств и медицинских изделий</w:t>
      </w:r>
    </w:p>
    <w:p w:rsidR="00000000" w:rsidRDefault="00A5749B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</w:t>
      </w:r>
      <w:r>
        <w:rPr>
          <w:rStyle w:val="s0"/>
        </w:rPr>
        <w:t>ных лекарственных средств и медицинских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000000" w:rsidRDefault="00A5749B">
      <w:pPr>
        <w:pStyle w:val="pj"/>
      </w:pPr>
      <w:r>
        <w:rPr>
          <w:rStyle w:val="s0"/>
        </w:rPr>
        <w:t xml:space="preserve">2. Этика </w:t>
      </w:r>
      <w:r>
        <w:rPr>
          <w:rStyle w:val="s0"/>
        </w:rPr>
        <w:t xml:space="preserve">продвижения лекарственных средств и медицинских изделий осуществляется в </w:t>
      </w:r>
      <w:hyperlink r:id="rId93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3. В целях рационального использования лекарственных средств и медицинск</w:t>
      </w:r>
      <w:r>
        <w:rPr>
          <w:rStyle w:val="s0"/>
        </w:rPr>
        <w:t>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</w:p>
    <w:p w:rsidR="00000000" w:rsidRDefault="00A5749B">
      <w:pPr>
        <w:pStyle w:val="pj"/>
      </w:pPr>
      <w:r>
        <w:rPr>
          <w:rStyle w:val="s0"/>
        </w:rPr>
        <w:t>1) продвижение</w:t>
      </w:r>
      <w:r>
        <w:rPr>
          <w:rStyle w:val="s0"/>
        </w:rPr>
        <w:t xml:space="preserve">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 пациенты, фармацевтические и медицинс</w:t>
      </w:r>
      <w:r>
        <w:rPr>
          <w:rStyle w:val="s0"/>
        </w:rPr>
        <w:t>кие работники должны получать необходимую и доступную информацию о лекарственных средствах и об их побочных действиях;</w:t>
      </w:r>
    </w:p>
    <w:p w:rsidR="00000000" w:rsidRDefault="00A5749B">
      <w:pPr>
        <w:pStyle w:val="pj"/>
      </w:pPr>
      <w:r>
        <w:rPr>
          <w:rStyle w:val="s0"/>
        </w:rPr>
        <w:t>3) продвижение лекарственных средств и медицинских изделий на рынок должно быть объективным с соблюдением этических норм и осуществляться</w:t>
      </w:r>
      <w:r>
        <w:rPr>
          <w:rStyle w:val="s0"/>
        </w:rPr>
        <w:t xml:space="preserve"> в соответствии с требованиями законодательства Республики Казахстан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</w:t>
      </w:r>
      <w:r>
        <w:rPr>
          <w:rStyle w:val="s0"/>
        </w:rPr>
        <w:t>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A5749B">
      <w:pPr>
        <w:pStyle w:val="pj"/>
      </w:pPr>
      <w:r>
        <w:rPr>
          <w:rStyle w:val="s0"/>
        </w:rPr>
        <w:t>Ежедневная врачебная конференция - плановое совещание медицинской организации с целью подведения итогов за прошедшие сутки, обсужден</w:t>
      </w:r>
      <w:r>
        <w:rPr>
          <w:rStyle w:val="s0"/>
        </w:rPr>
        <w:t>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88" w:name="SUB2660000"/>
      <w:bookmarkEnd w:id="288"/>
      <w:r>
        <w:rPr>
          <w:rStyle w:val="s1"/>
        </w:rPr>
        <w:t>РАЗДЕЛ 6. КАДРОВАЯ ПОЛИТИКА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c"/>
      </w:pPr>
      <w:r>
        <w:rPr>
          <w:rStyle w:val="s1"/>
        </w:rPr>
        <w:t>Глава 29. КАДРОВЫЕ РЕСУРСЫ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</w:t>
      </w:r>
      <w:r>
        <w:rPr>
          <w:rStyle w:val="s0"/>
        </w:rPr>
        <w:t>ния персонифицированного учета, а также непрерывного профессионального развития работников здравоохранения.</w:t>
      </w:r>
    </w:p>
    <w:p w:rsidR="00000000" w:rsidRDefault="00A5749B">
      <w:pPr>
        <w:pStyle w:val="pj"/>
      </w:pPr>
      <w:hyperlink r:id="rId9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ресурсов в области здравоохранения (ведения профессиональног</w:t>
      </w:r>
      <w:r>
        <w:rPr>
          <w:rStyle w:val="s0"/>
        </w:rPr>
        <w:t>о регистра) определяется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000000" w:rsidRDefault="00A5749B">
      <w:pPr>
        <w:pStyle w:val="pj"/>
      </w:pPr>
      <w:r>
        <w:rPr>
          <w:rStyle w:val="s0"/>
        </w:rPr>
        <w:t>3. Лица, им</w:t>
      </w:r>
      <w:r>
        <w:rPr>
          <w:rStyle w:val="s0"/>
        </w:rPr>
        <w:t>еющие сертификат специалиста в области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</w:t>
      </w:r>
      <w:r>
        <w:rPr>
          <w:rStyle w:val="s0"/>
        </w:rPr>
        <w:t>иональной системе учета кадровых ресурсов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 xml:space="preserve">4. Национальный координатор по кадровым ресурсам в области здравоохранения </w:t>
      </w:r>
      <w:hyperlink r:id="rId937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3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ДСМ-245/2020 «Об утверждении положения о национальном координаторе по кадровым ресурсам здравоохранения»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89" w:name="SUB2670000"/>
      <w:bookmarkEnd w:id="289"/>
      <w:r>
        <w:rPr>
          <w:rStyle w:val="s1"/>
        </w:rPr>
        <w:t>Статья 2</w:t>
      </w:r>
      <w:r>
        <w:rPr>
          <w:rStyle w:val="s1"/>
        </w:rPr>
        <w:t>67. Особенности отраслевой системы квалификаций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 xml:space="preserve">1. Отраслевая система квалификаций в области здравоохранения - совокупность механизмов правового и институционального регулирования спроса на квалификации работников здравоохранения </w:t>
      </w:r>
      <w:r>
        <w:rPr>
          <w:rStyle w:val="s0"/>
        </w:rPr>
        <w:t>со стороны рынка труда и предложения квалификаций со стороны системы образования в области здравоохранения, включающая в себя:</w:t>
      </w:r>
    </w:p>
    <w:p w:rsidR="00000000" w:rsidRDefault="00A5749B">
      <w:pPr>
        <w:pStyle w:val="pj"/>
      </w:pPr>
      <w:r>
        <w:rPr>
          <w:rStyle w:val="s0"/>
        </w:rPr>
        <w:t>1) отраслевую рамку квалификаций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профессиональные стандарты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государст</w:t>
      </w:r>
      <w:r>
        <w:rPr>
          <w:rStyle w:val="s0"/>
        </w:rPr>
        <w:t>венные общеобязательные стандарты образования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сертификацию специалистов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5) систему непрерывного профессионального развития работников здравоохранения.</w:t>
      </w:r>
    </w:p>
    <w:p w:rsidR="00000000" w:rsidRDefault="00A5749B">
      <w:pPr>
        <w:pStyle w:val="pj"/>
      </w:pPr>
      <w:r>
        <w:rPr>
          <w:rStyle w:val="s0"/>
        </w:rPr>
        <w:t>2. Профессиональные стандарты в области здравоох</w:t>
      </w:r>
      <w:r>
        <w:rPr>
          <w:rStyle w:val="s0"/>
        </w:rPr>
        <w:t>ранения разрабатываются по медицинским и фармацевтическим специальностям.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90" w:name="SUB2680000"/>
      <w:bookmarkEnd w:id="290"/>
      <w:r>
        <w:rPr>
          <w:rStyle w:val="s1"/>
        </w:rPr>
        <w:t>Статья 268. Принципы реализации кадровой политики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>1. Реализация кадровой политики в области здравоохранения основывается на принципах:</w:t>
      </w:r>
    </w:p>
    <w:p w:rsidR="00000000" w:rsidRDefault="00A5749B">
      <w:pPr>
        <w:pStyle w:val="pj"/>
      </w:pPr>
      <w:r>
        <w:rPr>
          <w:rStyle w:val="s0"/>
        </w:rPr>
        <w:t>1) совместной ответ</w:t>
      </w:r>
      <w:r>
        <w:rPr>
          <w:rStyle w:val="s0"/>
        </w:rPr>
        <w:t>ственности государства и профессионального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000000" w:rsidRDefault="00A5749B">
      <w:pPr>
        <w:pStyle w:val="pj"/>
      </w:pPr>
      <w:r>
        <w:rPr>
          <w:rStyle w:val="s0"/>
        </w:rPr>
        <w:t>2) регулирования кад</w:t>
      </w:r>
      <w:r>
        <w:rPr>
          <w:rStyle w:val="s0"/>
        </w:rPr>
        <w:t>ровых ресурсов в области здравоохранения в целях удовлетворения реальных потребностей отрасли;</w:t>
      </w:r>
    </w:p>
    <w:p w:rsidR="00000000" w:rsidRDefault="00A5749B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4) рациональной и эффективной реализации потенциала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5) укрепления статуса административных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 xml:space="preserve">6) подготовки кадровых ресурсов в области здравоохранения с учетом текущих </w:t>
      </w:r>
      <w:r>
        <w:rPr>
          <w:rStyle w:val="s0"/>
        </w:rPr>
        <w:t>и будущих потребностей системы здравоохранения;</w:t>
      </w:r>
    </w:p>
    <w:p w:rsidR="00000000" w:rsidRDefault="00A5749B">
      <w:pPr>
        <w:pStyle w:val="pj"/>
      </w:pPr>
      <w:r>
        <w:rPr>
          <w:rStyle w:val="s0"/>
        </w:rPr>
        <w:t>7) непрерывного совершенствования программ подготовки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8) независимой оценки знаний, компетенций, профессиональной подготовки кадровых ресурсов в области здравоохра</w:t>
      </w:r>
      <w:r>
        <w:rPr>
          <w:rStyle w:val="s0"/>
        </w:rPr>
        <w:t>нения;</w:t>
      </w:r>
    </w:p>
    <w:p w:rsidR="00000000" w:rsidRDefault="00A5749B">
      <w:pPr>
        <w:pStyle w:val="pj"/>
      </w:pPr>
      <w:r>
        <w:rPr>
          <w:rStyle w:val="s0"/>
        </w:rPr>
        <w:t>9) развития профессиональных медицинских ассоциаций;</w:t>
      </w:r>
    </w:p>
    <w:p w:rsidR="00000000" w:rsidRDefault="00A5749B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A5749B">
      <w:pPr>
        <w:pStyle w:val="pj"/>
      </w:pPr>
      <w:r>
        <w:rPr>
          <w:rStyle w:val="s0"/>
        </w:rPr>
        <w:t>11) доступности необходимых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A5749B">
      <w:pPr>
        <w:pStyle w:val="pj"/>
      </w:pPr>
      <w:r>
        <w:rPr>
          <w:rStyle w:val="s0"/>
        </w:rPr>
        <w:t>13) непре</w:t>
      </w:r>
      <w:r>
        <w:rPr>
          <w:rStyle w:val="s0"/>
        </w:rPr>
        <w:t>рывного профессионального развития (обучение на протяжении всей жизни);</w:t>
      </w:r>
    </w:p>
    <w:p w:rsidR="00000000" w:rsidRDefault="00A5749B">
      <w:pPr>
        <w:pStyle w:val="pj"/>
      </w:pPr>
      <w:r>
        <w:rPr>
          <w:rStyle w:val="s0"/>
        </w:rPr>
        <w:t>14) повышения продуктивности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15) социального признания.</w:t>
      </w:r>
    </w:p>
    <w:p w:rsidR="00000000" w:rsidRDefault="00A5749B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A5749B">
      <w:pPr>
        <w:pStyle w:val="pj"/>
      </w:pPr>
      <w:r>
        <w:rPr>
          <w:rStyle w:val="s0"/>
        </w:rPr>
        <w:t xml:space="preserve">1) на республиканском уровне - уполномоченным органом, утверждающим национальную </w:t>
      </w:r>
      <w:hyperlink r:id="rId939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кадровыми ресурсами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2) на региональном уровне - местными органа</w:t>
      </w:r>
      <w:r>
        <w:rPr>
          <w:rStyle w:val="s0"/>
        </w:rPr>
        <w:t>ми государственного управления здравоохранением областей, городов республиканского значения и столицы, утверждающими региональную политику управления кадровыми ресурсами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3) на уровне организаций здравоохранения - организациями зд</w:t>
      </w:r>
      <w:r>
        <w:rPr>
          <w:rStyle w:val="s0"/>
        </w:rPr>
        <w:t>равоохранения, реализующими корпоративную кадровую политику.</w:t>
      </w:r>
    </w:p>
    <w:p w:rsidR="00000000" w:rsidRDefault="00A5749B">
      <w:pPr>
        <w:pStyle w:val="pj"/>
      </w:pPr>
      <w:r>
        <w:rPr>
          <w:rStyle w:val="s0"/>
        </w:rPr>
        <w:t>3. Планирование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</w:t>
      </w:r>
      <w:r>
        <w:rPr>
          <w:rStyle w:val="s0"/>
        </w:rPr>
        <w:t>ицинские (медицинские) подразделения, а также местные 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91" w:name="SUB2690000"/>
      <w:bookmarkEnd w:id="291"/>
      <w:r>
        <w:rPr>
          <w:rStyle w:val="s1"/>
        </w:rPr>
        <w:t>Статья 269. Непрерывное профессиона</w:t>
      </w:r>
      <w:r>
        <w:rPr>
          <w:rStyle w:val="s1"/>
        </w:rPr>
        <w:t>льное развитие работников здравоохранения</w:t>
      </w:r>
    </w:p>
    <w:p w:rsidR="00000000" w:rsidRDefault="00A5749B">
      <w:pPr>
        <w:pStyle w:val="pj"/>
      </w:pPr>
      <w:r>
        <w:rPr>
          <w:rStyle w:val="s0"/>
        </w:rPr>
        <w:t>1. Непрерывное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</w:t>
      </w:r>
      <w:r>
        <w:rPr>
          <w:rStyle w:val="s0"/>
        </w:rPr>
        <w:t>иалистов, с целью повышения безопасности медицинской помощи.</w:t>
      </w:r>
    </w:p>
    <w:p w:rsidR="00000000" w:rsidRDefault="00A5749B">
      <w:pPr>
        <w:pStyle w:val="pj"/>
      </w:pPr>
      <w:r>
        <w:rPr>
          <w:rStyle w:val="s0"/>
        </w:rPr>
        <w:t>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</w:t>
      </w:r>
      <w:r>
        <w:rPr>
          <w:rStyle w:val="s0"/>
        </w:rPr>
        <w:t xml:space="preserve">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000000" w:rsidRDefault="00A5749B">
      <w:pPr>
        <w:pStyle w:val="pj"/>
      </w:pPr>
      <w:r>
        <w:rPr>
          <w:rStyle w:val="s0"/>
        </w:rPr>
        <w:t>3. Подтверждение результатов непрерывного профессионального развития медицинского и фармацевтического работника производится с уч</w:t>
      </w:r>
      <w:r>
        <w:rPr>
          <w:rStyle w:val="s0"/>
        </w:rPr>
        <w:t>етом требований к уровню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000000" w:rsidRDefault="00A5749B">
      <w:pPr>
        <w:pStyle w:val="pji"/>
      </w:pPr>
      <w:r>
        <w:rPr>
          <w:rStyle w:val="s3"/>
        </w:rPr>
        <w:t xml:space="preserve">См: </w:t>
      </w:r>
      <w:hyperlink r:id="rId94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</w:t>
      </w:r>
      <w:r>
        <w:rPr>
          <w:rStyle w:val="s3"/>
        </w:rPr>
        <w:t>воохранения Республики Казахстан от 20 декабря 2020 года № ҚР ДСМ-283/2020 «Об утверждении правил подтверждения результатов непрерывного профессионального развития работников здравоохранения»</w:t>
      </w:r>
    </w:p>
    <w:p w:rsidR="00000000" w:rsidRDefault="00A5749B">
      <w:pPr>
        <w:pStyle w:val="pj"/>
      </w:pPr>
      <w:r>
        <w:rPr>
          <w:rStyle w:val="s0"/>
        </w:rPr>
        <w:t>4. Профессиональные медицинские ассоциации участвуют в разработк</w:t>
      </w:r>
      <w:r>
        <w:rPr>
          <w:rStyle w:val="s0"/>
        </w:rPr>
        <w:t>е профессиональных стандартов и образовательных программ дополнительного и неформального образования.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92" w:name="SUB2700000"/>
      <w:bookmarkEnd w:id="292"/>
      <w:r>
        <w:rPr>
          <w:rStyle w:val="s1"/>
        </w:rPr>
        <w:t>Глава 30. СТАТУС МЕДИЦИНСКИХ И ФАРМАЦЕВТИЧЕСКИХ РАБОТНИКОВ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См. изменения в статью 270 - </w:t>
      </w:r>
      <w:hyperlink r:id="rId941" w:anchor="sub_id=27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21 октября 2024 г.)</w:t>
      </w:r>
    </w:p>
    <w:p w:rsidR="00000000" w:rsidRDefault="00A5749B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A5749B">
      <w:pPr>
        <w:pStyle w:val="pj"/>
      </w:pPr>
      <w:r>
        <w:rPr>
          <w:rStyle w:val="s0"/>
        </w:rPr>
        <w:t>1. Медицинские и фармацевт</w:t>
      </w:r>
      <w:r>
        <w:rPr>
          <w:rStyle w:val="s0"/>
        </w:rPr>
        <w:t>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000000" w:rsidRDefault="00A5749B">
      <w:pPr>
        <w:pStyle w:val="pj"/>
      </w:pPr>
      <w:r>
        <w:rPr>
          <w:rStyle w:val="s0"/>
        </w:rPr>
        <w:t xml:space="preserve">1) создание соответствующих условий для выполнения работником трудовых обязанностей, </w:t>
      </w:r>
      <w:r>
        <w:rPr>
          <w:rStyle w:val="s0"/>
        </w:rPr>
        <w:t>включая обеспечение необходимыми медицинскими изделиями в порядке, установленном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повышение квалификации или изменение профессиональной квалификации за счет работодателя или бюджетных средств, предусмотренных на эт</w:t>
      </w:r>
      <w:r>
        <w:rPr>
          <w:rStyle w:val="s0"/>
        </w:rPr>
        <w:t>и цели законодательством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000000" w:rsidRDefault="00A5749B">
      <w:pPr>
        <w:pStyle w:val="pj"/>
      </w:pPr>
      <w:r>
        <w:rPr>
          <w:rStyle w:val="s0"/>
        </w:rPr>
        <w:t>3) оплату труда, со</w:t>
      </w:r>
      <w:r>
        <w:rPr>
          <w:rStyle w:val="s0"/>
        </w:rPr>
        <w:t>ответствующую уровню квалификации;</w:t>
      </w:r>
    </w:p>
    <w:p w:rsidR="00000000" w:rsidRDefault="00A5749B">
      <w:pPr>
        <w:pStyle w:val="p"/>
      </w:pPr>
      <w:r>
        <w:rPr>
          <w:rStyle w:val="s3"/>
        </w:rPr>
        <w:t xml:space="preserve">Пункт дополнен подпунктами 3-1 - 3-6 в соответствии с </w:t>
      </w:r>
      <w:hyperlink r:id="rId942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(введен в действие с 1 мая 2024 г.)</w:t>
      </w:r>
    </w:p>
    <w:p w:rsidR="00000000" w:rsidRDefault="00A5749B">
      <w:pPr>
        <w:pStyle w:val="pj"/>
      </w:pPr>
      <w:r>
        <w:rPr>
          <w:rStyle w:val="s0"/>
        </w:rPr>
        <w:t>3-1) предостав</w:t>
      </w:r>
      <w:r>
        <w:rPr>
          <w:rStyle w:val="s0"/>
        </w:rPr>
        <w:t>ление местными исполнительными органами в приоритетном порядке мест для детей медицинских работников в дошкольных организациях по месту жительства;</w:t>
      </w:r>
    </w:p>
    <w:p w:rsidR="00000000" w:rsidRDefault="00A5749B">
      <w:pPr>
        <w:pStyle w:val="pj"/>
      </w:pPr>
      <w:r>
        <w:rPr>
          <w:rStyle w:val="s0"/>
        </w:rPr>
        <w:t>3-2) защиту от незаконного вмешательства и воспрепятствования профессиональной деятельности медицинских рабо</w:t>
      </w:r>
      <w:r>
        <w:rPr>
          <w:rStyle w:val="s0"/>
        </w:rPr>
        <w:t>тников со стороны пациента и других лиц;</w:t>
      </w:r>
    </w:p>
    <w:p w:rsidR="00000000" w:rsidRDefault="00A5749B">
      <w:pPr>
        <w:pStyle w:val="pj"/>
      </w:pPr>
      <w:r>
        <w:rPr>
          <w:rStyle w:val="s0"/>
        </w:rPr>
        <w:t>3-3) уважительное отношение к профессии со стороны пациента и других лиц;</w:t>
      </w:r>
    </w:p>
    <w:p w:rsidR="00000000" w:rsidRDefault="00A5749B">
      <w:pPr>
        <w:pStyle w:val="pj"/>
      </w:pPr>
      <w:r>
        <w:rPr>
          <w:rStyle w:val="s0"/>
        </w:rPr>
        <w:t>3-4) осуществление научной, исследовательской деятельности, участие во внедрении новых методик и технологий в медицинскую практику;</w:t>
      </w:r>
    </w:p>
    <w:p w:rsidR="00000000" w:rsidRDefault="00A5749B">
      <w:pPr>
        <w:pStyle w:val="pj"/>
      </w:pPr>
      <w:r>
        <w:rPr>
          <w:rStyle w:val="s0"/>
        </w:rPr>
        <w:t>3-5) осущ</w:t>
      </w:r>
      <w:r>
        <w:rPr>
          <w:rStyle w:val="s0"/>
        </w:rPr>
        <w:t>ествление педагогической деятельности в порядке, установленном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 xml:space="preserve">3-6) прохождение воинской службы по медицинской специальности или отсрочку от призыва на воинскую службу в соответствии с </w:t>
      </w:r>
      <w:hyperlink r:id="rId9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воинской службе и статусе военнослужащих»;</w:t>
      </w:r>
    </w:p>
    <w:p w:rsidR="00000000" w:rsidRDefault="00A5749B">
      <w:pPr>
        <w:pStyle w:val="pj"/>
      </w:pPr>
      <w:r>
        <w:rPr>
          <w:rStyle w:val="s0"/>
        </w:rPr>
        <w:t>4)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A5749B">
      <w:pPr>
        <w:pStyle w:val="pj"/>
      </w:pPr>
      <w:r>
        <w:rPr>
          <w:rStyle w:val="s0"/>
        </w:rPr>
        <w:t>5) создание профессиональных объединений и участие в них;</w:t>
      </w:r>
    </w:p>
    <w:p w:rsidR="00000000" w:rsidRDefault="00A5749B">
      <w:pPr>
        <w:pStyle w:val="pji"/>
      </w:pPr>
      <w:r>
        <w:rPr>
          <w:rStyle w:val="s3"/>
        </w:rPr>
        <w:t>Подпункт 6 изложен в редакции</w:t>
      </w:r>
      <w:r>
        <w:rPr>
          <w:rStyle w:val="s3"/>
        </w:rPr>
        <w:t xml:space="preserve"> </w:t>
      </w:r>
      <w:hyperlink r:id="rId944" w:anchor="sub_id=2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(введены в действие с 1 января 2023 г.) (</w:t>
      </w:r>
      <w:hyperlink r:id="rId945" w:anchor="sub_id=2700106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40"/>
        </w:rPr>
        <w:t>6) страхование профессиональной ответственности медицинских работников на случай причинения вреда жизни и (или) здоровью пациента при оказании ими медицинской помощи;</w:t>
      </w:r>
    </w:p>
    <w:p w:rsidR="00000000" w:rsidRDefault="00A5749B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 обязанно</w:t>
      </w:r>
      <w:r>
        <w:rPr>
          <w:rStyle w:val="s0"/>
        </w:rPr>
        <w:t>стей, в соответствии с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000000" w:rsidRDefault="00A5749B">
      <w:pPr>
        <w:pStyle w:val="pj"/>
      </w:pPr>
      <w:r>
        <w:rPr>
          <w:rStyle w:val="s0"/>
        </w:rPr>
        <w:t>9) беспрепятственное и беспла</w:t>
      </w:r>
      <w:r>
        <w:rPr>
          <w:rStyle w:val="s0"/>
        </w:rPr>
        <w:t>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000000" w:rsidRDefault="00A5749B">
      <w:pPr>
        <w:pStyle w:val="pji"/>
      </w:pPr>
      <w:r>
        <w:rPr>
          <w:rStyle w:val="s3"/>
        </w:rPr>
        <w:t xml:space="preserve">Подпункт 10 изложен в редакции </w:t>
      </w:r>
      <w:hyperlink r:id="rId946" w:anchor="sub_id=27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19.04.24 г. № 74-VIII (введен в действие с 1 мая 2024 г.) (</w:t>
      </w:r>
      <w:hyperlink r:id="rId947" w:anchor="sub_id=270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10) возмещение транспортных расхо</w:t>
      </w:r>
      <w:r>
        <w:rPr>
          <w:rStyle w:val="s0"/>
        </w:rPr>
        <w:t>дов, связанных с проездом для осуществления профессиональной деятельности;</w:t>
      </w:r>
    </w:p>
    <w:p w:rsidR="00000000" w:rsidRDefault="00A5749B">
      <w:pPr>
        <w:pStyle w:val="pj"/>
      </w:pPr>
      <w:r>
        <w:rPr>
          <w:rStyle w:val="s0"/>
        </w:rPr>
        <w:t>Осуществление прав медицинских работников, предусмотренных настоящей статьей, не должно нарушать права и свободы других лиц.</w:t>
      </w:r>
    </w:p>
    <w:p w:rsidR="00000000" w:rsidRDefault="00A5749B">
      <w:pPr>
        <w:pStyle w:val="pj"/>
      </w:pPr>
      <w:r>
        <w:rPr>
          <w:rStyle w:val="s0"/>
        </w:rPr>
        <w:t>2. Правом на занятие медицинской деятельностью владеют р</w:t>
      </w:r>
      <w:r>
        <w:rPr>
          <w:rStyle w:val="s0"/>
        </w:rPr>
        <w:t>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3. Врачи-резиденты в период обучения имеют право на работу в меди</w:t>
      </w:r>
      <w:r>
        <w:rPr>
          <w:rStyle w:val="s0"/>
        </w:rPr>
        <w:t>цинских организациях в соответствии с сертификатом специалиста в области здравоохранения под надзором наставника.</w:t>
      </w:r>
    </w:p>
    <w:p w:rsidR="00000000" w:rsidRDefault="00A5749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948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</w:t>
      </w:r>
      <w:r>
        <w:rPr>
          <w:rStyle w:val="s3"/>
        </w:rPr>
        <w:t>.01.21 г. № 410-VI (</w:t>
      </w:r>
      <w:hyperlink r:id="rId949" w:anchor="sub_id=2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4. Лица, получившие медицинское образование за рубежом, допускаются к медицинской или фармацевтической деятельности после </w:t>
      </w:r>
      <w:r>
        <w:t>признания док</w:t>
      </w:r>
      <w:r>
        <w:t>ументов об образовании,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организации, аккредитованной уполномоченным органом, с выдачей сертификата специалиста в области здравоохранения.</w:t>
      </w:r>
    </w:p>
    <w:p w:rsidR="00000000" w:rsidRDefault="00A5749B">
      <w:pPr>
        <w:pStyle w:val="pj"/>
      </w:pPr>
      <w:r>
        <w:rPr>
          <w:rStyle w:val="s0"/>
        </w:rPr>
        <w:t>Оценка профессиональной подготовленности лиц, пол</w:t>
      </w:r>
      <w:r>
        <w:rPr>
          <w:rStyle w:val="s0"/>
        </w:rPr>
        <w:t>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000000" w:rsidRDefault="00A5749B">
      <w:pPr>
        <w:pStyle w:val="pj"/>
      </w:pPr>
      <w:r>
        <w:rPr>
          <w:rStyle w:val="s0"/>
        </w:rPr>
        <w:t>5. Медицинский инцидент - событие, связанное с оказанием медицинской помощи в соо</w:t>
      </w:r>
      <w:r>
        <w:rPr>
          <w:rStyle w:val="s0"/>
        </w:rPr>
        <w:t xml:space="preserve">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</w:t>
      </w:r>
      <w:r>
        <w:rPr>
          <w:rStyle w:val="s0"/>
        </w:rPr>
        <w:t>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</w:t>
      </w:r>
      <w:r>
        <w:rPr>
          <w:rStyle w:val="s0"/>
        </w:rPr>
        <w:t>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95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случаев (событий) медицинского инцидента, их учета и анализа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3"/>
        </w:rPr>
        <w:t xml:space="preserve">Кодекс дополняется статьями 270-1 - 270-4 - </w:t>
      </w:r>
      <w:hyperlink r:id="rId951" w:anchor="sub_id=2700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21 октября 2024 г.)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bookmarkStart w:id="293" w:name="SUB2710000"/>
      <w:bookmarkEnd w:id="293"/>
      <w:r>
        <w:rPr>
          <w:rStyle w:val="s1"/>
        </w:rPr>
        <w:t>Статья 271. Обязанности медицинских и фармацевтических работников</w:t>
      </w:r>
    </w:p>
    <w:p w:rsidR="00000000" w:rsidRDefault="00A5749B">
      <w:pPr>
        <w:pStyle w:val="pj"/>
      </w:pPr>
      <w:r>
        <w:rPr>
          <w:rStyle w:val="s0"/>
        </w:rPr>
        <w:t>1.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000000" w:rsidRDefault="00A5749B">
      <w:pPr>
        <w:pStyle w:val="pj"/>
      </w:pPr>
      <w:r>
        <w:rPr>
          <w:rStyle w:val="s0"/>
        </w:rPr>
        <w:t>1) содействовать профилактике заболеваний, укреплению здоро</w:t>
      </w:r>
      <w:r>
        <w:rPr>
          <w:rStyle w:val="s0"/>
        </w:rPr>
        <w:t>вья, пропагандировать здоровый образ жизни среди населения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оказывать медицинскую помощь в соответствии со своей квалификацией, служебными и должностными обязанностями;</w:t>
      </w:r>
    </w:p>
    <w:p w:rsidR="00000000" w:rsidRDefault="00A5749B">
      <w:pPr>
        <w:pStyle w:val="pj"/>
      </w:pPr>
      <w:r>
        <w:rPr>
          <w:rStyle w:val="s0"/>
        </w:rPr>
        <w:t>3) привлекать в необходимых случаях для консультации специалист</w:t>
      </w:r>
      <w:r>
        <w:rPr>
          <w:rStyle w:val="s0"/>
        </w:rPr>
        <w:t>ов другого профиля или более высокой квалификации;</w:t>
      </w:r>
    </w:p>
    <w:p w:rsidR="00000000" w:rsidRDefault="00A5749B">
      <w:pPr>
        <w:pStyle w:val="pj"/>
      </w:pPr>
      <w:r>
        <w:rPr>
          <w:rStyle w:val="s0"/>
        </w:rPr>
        <w:t>4) соблюдать и хранить тайну медицинского работника, не разглашать сведения о болезнях, интимной и семейной жизни пациента;</w:t>
      </w:r>
    </w:p>
    <w:p w:rsidR="00000000" w:rsidRDefault="00A5749B">
      <w:pPr>
        <w:pStyle w:val="pj"/>
      </w:pPr>
      <w:r>
        <w:rPr>
          <w:rStyle w:val="s0"/>
        </w:rPr>
        <w:t>5) непрерывно повышать профессиональный уровень;</w:t>
      </w:r>
    </w:p>
    <w:p w:rsidR="00000000" w:rsidRDefault="00A5749B">
      <w:pPr>
        <w:pStyle w:val="pj"/>
      </w:pPr>
      <w:r>
        <w:rPr>
          <w:rStyle w:val="s0"/>
        </w:rPr>
        <w:t>6) быть зарегистрированными в На</w:t>
      </w:r>
      <w:r>
        <w:rPr>
          <w:rStyle w:val="s0"/>
        </w:rPr>
        <w:t>циональной системе учета кадровых ресурсов в области здравоохранения;</w:t>
      </w:r>
    </w:p>
    <w:p w:rsidR="00000000" w:rsidRDefault="00A5749B">
      <w:pPr>
        <w:pStyle w:val="pj"/>
      </w:pPr>
      <w:r>
        <w:rPr>
          <w:rStyle w:val="s0"/>
        </w:rPr>
        <w:t>7)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</w:t>
      </w:r>
      <w:r>
        <w:rPr>
          <w:rStyle w:val="s0"/>
        </w:rPr>
        <w:t>тентованным наименованием, за исключением случаев индивидуальной непереносимости пациента.</w:t>
      </w:r>
    </w:p>
    <w:p w:rsidR="00000000" w:rsidRDefault="00A5749B">
      <w:pPr>
        <w:pStyle w:val="pj"/>
      </w:pPr>
      <w:r>
        <w:rPr>
          <w:rStyle w:val="s0"/>
        </w:rPr>
        <w:t>2. Медицинские и фармацевтические работники, руководители медицинских организаций не вправе:</w:t>
      </w:r>
    </w:p>
    <w:p w:rsidR="00000000" w:rsidRDefault="00A5749B">
      <w:pPr>
        <w:pStyle w:val="pj"/>
      </w:pPr>
      <w:r>
        <w:rPr>
          <w:rStyle w:val="s0"/>
        </w:rPr>
        <w:t>1) участвовать в рекламе лекарственных средств и медицинских изделий;</w:t>
      </w:r>
    </w:p>
    <w:p w:rsidR="00000000" w:rsidRDefault="00A5749B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000000" w:rsidRDefault="00A5749B">
      <w:pPr>
        <w:pStyle w:val="pj"/>
      </w:pPr>
      <w:r>
        <w:rPr>
          <w:rStyle w:val="s0"/>
        </w:rPr>
        <w:t>3) продвигать лекарственные средства и медицинские изделия с участие</w:t>
      </w:r>
      <w:r>
        <w:rPr>
          <w:rStyle w:val="s0"/>
        </w:rPr>
        <w:t>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94" w:name="SUB2720000"/>
      <w:bookmarkEnd w:id="294"/>
      <w:r>
        <w:rPr>
          <w:rStyle w:val="s1"/>
        </w:rPr>
        <w:t>Статья 272. Социальные г</w:t>
      </w:r>
      <w:r>
        <w:rPr>
          <w:rStyle w:val="s1"/>
        </w:rPr>
        <w:t>арантии. Социальная защита медицинских и фармацевтических работников</w:t>
      </w:r>
    </w:p>
    <w:p w:rsidR="00000000" w:rsidRDefault="00A5749B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000000" w:rsidRDefault="00A5749B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) обязательное предоставление жилища по решению местных исполнительных органов, в том числе служебного, в соответствии с </w:t>
      </w:r>
      <w:hyperlink r:id="rId95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обязательная выплата пособий</w:t>
      </w:r>
      <w:r>
        <w:rPr>
          <w:rStyle w:val="s0"/>
        </w:rPr>
        <w:t xml:space="preserve"> в порядке, установленном местным исполнительным органом;</w:t>
      </w:r>
    </w:p>
    <w:p w:rsidR="00000000" w:rsidRDefault="00A5749B">
      <w:pPr>
        <w:pStyle w:val="pj"/>
      </w:pPr>
      <w:r>
        <w:rPr>
          <w:rStyle w:val="s0"/>
        </w:rPr>
        <w:t>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A5749B">
      <w:pPr>
        <w:pStyle w:val="pj"/>
      </w:pPr>
      <w:r>
        <w:rPr>
          <w:rStyle w:val="s0"/>
        </w:rPr>
        <w:t>4) иные меры.</w:t>
      </w:r>
    </w:p>
    <w:p w:rsidR="00000000" w:rsidRDefault="00A5749B">
      <w:pPr>
        <w:pStyle w:val="pj"/>
      </w:pPr>
      <w:r>
        <w:rPr>
          <w:rStyle w:val="s0"/>
        </w:rPr>
        <w:t>2. Медицинские и фармацевтические работники государств</w:t>
      </w:r>
      <w:r>
        <w:rPr>
          <w:rStyle w:val="s0"/>
        </w:rPr>
        <w:t>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000000" w:rsidRDefault="00A5749B">
      <w:pPr>
        <w:pStyle w:val="pj"/>
      </w:pPr>
      <w:r>
        <w:rPr>
          <w:rStyle w:val="s0"/>
        </w:rPr>
        <w:t>3. Местные исполнительные органы для повы</w:t>
      </w:r>
      <w:r>
        <w:rPr>
          <w:rStyle w:val="s0"/>
        </w:rPr>
        <w:t>шения престижа медицинского работника и обеспечения повышения его личностного и профессионального роста присваивают статус «Лучший по профессии» с предоставлением ему стимулирующих выплат за счет средств местных бюджетов.</w:t>
      </w:r>
    </w:p>
    <w:p w:rsidR="00000000" w:rsidRDefault="00A5749B">
      <w:pPr>
        <w:pStyle w:val="pji"/>
      </w:pPr>
      <w:r>
        <w:rPr>
          <w:rStyle w:val="s3"/>
        </w:rPr>
        <w:t>Статья дополнена пунктом 3-1 в соо</w:t>
      </w:r>
      <w:r>
        <w:rPr>
          <w:rStyle w:val="s3"/>
        </w:rPr>
        <w:t xml:space="preserve">тветствии с </w:t>
      </w:r>
      <w:hyperlink r:id="rId953" w:anchor="sub_id=27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(введен в действие с 1 мая 2024 г.)</w:t>
      </w:r>
    </w:p>
    <w:p w:rsidR="00000000" w:rsidRDefault="00A5749B">
      <w:pPr>
        <w:pStyle w:val="pj"/>
      </w:pPr>
      <w:r>
        <w:t>3-1. Уполномоченным органом предоставляется единовременная выплата победителям республиканс</w:t>
      </w:r>
      <w:r>
        <w:t xml:space="preserve">кого конкурса «Лучший в профессии» в каждой номинации в размере пятисоткратного </w:t>
      </w:r>
      <w:hyperlink r:id="rId954" w:history="1">
        <w:r>
          <w:rPr>
            <w:rStyle w:val="a4"/>
          </w:rPr>
          <w:t>месячного расчетного показателя</w:t>
        </w:r>
      </w:hyperlink>
      <w:r>
        <w:t>, установленного законом о республиканском бюджете и действующего на 1 января соо</w:t>
      </w:r>
      <w:r>
        <w:t>тветствующего финансового года.</w:t>
      </w:r>
    </w:p>
    <w:p w:rsidR="00000000" w:rsidRDefault="00A5749B">
      <w:pPr>
        <w:pStyle w:val="pj"/>
      </w:pPr>
      <w:r>
        <w:t>Правила присвоения звания «Лучший в профессии» разрабатываются и утверждаются уполномоченным органом.</w:t>
      </w:r>
    </w:p>
    <w:p w:rsidR="00000000" w:rsidRDefault="00A5749B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955" w:anchor="sub_id=27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(введен в действие с 1 мая 2024 г.)</w:t>
      </w:r>
    </w:p>
    <w:p w:rsidR="00000000" w:rsidRDefault="00A5749B">
      <w:pPr>
        <w:pStyle w:val="pj"/>
      </w:pPr>
      <w:r>
        <w:t>3-2. За выдающиеся достижения и особые заслуги медицинского работника перед Республикой Казахстан ему присваивается почетное звание «Қазақстанның еңбек сіңірген дәрігері» с предос</w:t>
      </w:r>
      <w:r>
        <w:t>тавлением единовременной выплаты в размере тысячекратного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A5749B">
      <w:pPr>
        <w:pStyle w:val="pj"/>
      </w:pPr>
      <w:r>
        <w:rPr>
          <w:rStyle w:val="s0"/>
        </w:rPr>
        <w:t>4. Вмешательство в профессиональную деятельность медиц</w:t>
      </w:r>
      <w:r>
        <w:rPr>
          <w:rStyle w:val="s0"/>
        </w:rPr>
        <w:t>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000000" w:rsidRDefault="00A5749B">
      <w:pPr>
        <w:pStyle w:val="pj"/>
      </w:pPr>
      <w:r>
        <w:rPr>
          <w:rStyle w:val="s0"/>
        </w:rPr>
        <w:t>5. При осуществлении медицинским или фармацевтическим р</w:t>
      </w:r>
      <w:r>
        <w:rPr>
          <w:rStyle w:val="s0"/>
        </w:rPr>
        <w:t>аботником профессиональной деятельности не допускаются:</w:t>
      </w:r>
    </w:p>
    <w:p w:rsidR="00000000" w:rsidRDefault="00A5749B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A5749B">
      <w:pPr>
        <w:pStyle w:val="pj"/>
      </w:pPr>
      <w:r>
        <w:rPr>
          <w:rStyle w:val="s0"/>
        </w:rPr>
        <w:t>2) истребование у него отчетности либо информац</w:t>
      </w:r>
      <w:r>
        <w:rPr>
          <w:rStyle w:val="s0"/>
        </w:rPr>
        <w:t>ии, не предусмотренной законодательством Республики Казахстан;</w:t>
      </w:r>
    </w:p>
    <w:p w:rsidR="00000000" w:rsidRDefault="00A5749B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i"/>
      </w:pPr>
      <w:bookmarkStart w:id="295" w:name="SUB2730000"/>
      <w:bookmarkEnd w:id="295"/>
      <w:r>
        <w:rPr>
          <w:rStyle w:val="s3"/>
        </w:rPr>
        <w:t xml:space="preserve">См. изменения в статью 273 - </w:t>
      </w:r>
      <w:hyperlink r:id="rId956" w:anchor="sub_id=27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19.04.24 г. № 74-VIII (вводится в действие с 21 октября 2024 г.)</w:t>
      </w:r>
    </w:p>
    <w:p w:rsidR="00000000" w:rsidRDefault="00A5749B">
      <w:pPr>
        <w:pStyle w:val="pj"/>
      </w:pPr>
      <w:r>
        <w:rPr>
          <w:rStyle w:val="s1"/>
        </w:rPr>
        <w:t>Статья 273. Тайна медицинского работника</w:t>
      </w:r>
    </w:p>
    <w:p w:rsidR="00000000" w:rsidRDefault="00A5749B">
      <w:pPr>
        <w:pStyle w:val="pj"/>
      </w:pPr>
      <w:r>
        <w:rPr>
          <w:rStyle w:val="s0"/>
        </w:rPr>
        <w:t>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000000" w:rsidRDefault="00A5749B">
      <w:pPr>
        <w:pStyle w:val="pj"/>
      </w:pPr>
      <w:r>
        <w:rPr>
          <w:rStyle w:val="s0"/>
        </w:rPr>
        <w:t>2. Не допу</w:t>
      </w:r>
      <w:r>
        <w:rPr>
          <w:rStyle w:val="s0"/>
        </w:rPr>
        <w:t>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000000" w:rsidRDefault="00A5749B">
      <w:pPr>
        <w:pStyle w:val="pj"/>
      </w:pPr>
      <w:r>
        <w:rPr>
          <w:rStyle w:val="s0"/>
        </w:rPr>
        <w:t>3. С информи</w:t>
      </w:r>
      <w:r>
        <w:rPr>
          <w:rStyle w:val="s0"/>
        </w:rPr>
        <w:t>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000000" w:rsidRDefault="00A5749B">
      <w:pPr>
        <w:pStyle w:val="pj"/>
      </w:pPr>
      <w:bookmarkStart w:id="296" w:name="SUB2730400"/>
      <w:bookmarkEnd w:id="296"/>
      <w:r>
        <w:rPr>
          <w:rStyle w:val="s0"/>
        </w:rPr>
        <w:t>4. Предоставление сведений, составляю</w:t>
      </w:r>
      <w:r>
        <w:rPr>
          <w:rStyle w:val="s0"/>
        </w:rPr>
        <w:t>щих тайну медицинского работника, без согласия лица допускается в следующих случаях:</w:t>
      </w:r>
    </w:p>
    <w:p w:rsidR="00000000" w:rsidRDefault="00A5749B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000000" w:rsidRDefault="00A5749B">
      <w:pPr>
        <w:pStyle w:val="pj"/>
      </w:pPr>
      <w:r>
        <w:rPr>
          <w:rStyle w:val="s0"/>
        </w:rPr>
        <w:t>2) при угрозе распространения</w:t>
      </w:r>
      <w:r>
        <w:rPr>
          <w:rStyle w:val="s0"/>
        </w:rPr>
        <w:t xml:space="preserve"> заболеваний, представляющих опасность для окружающих, в том числе при донорстве крови, ее компонентов, трансплантации органов (части органа) и (или) тканей (части ткани);</w:t>
      </w:r>
    </w:p>
    <w:p w:rsidR="00000000" w:rsidRDefault="00A5749B">
      <w:pPr>
        <w:pStyle w:val="pj"/>
      </w:pPr>
      <w:bookmarkStart w:id="297" w:name="SUB2730403"/>
      <w:bookmarkEnd w:id="297"/>
      <w:r>
        <w:rPr>
          <w:rStyle w:val="s0"/>
        </w:rPr>
        <w:t>3) по запросу органов дознания и предварительного следствия, прокурора, адвоката и (</w:t>
      </w:r>
      <w:r>
        <w:rPr>
          <w:rStyle w:val="s0"/>
        </w:rPr>
        <w:t>или) суда в связи с проведением расследования или судебного разбирательства;</w:t>
      </w:r>
    </w:p>
    <w:p w:rsidR="00000000" w:rsidRDefault="00A5749B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000000" w:rsidRDefault="00A5749B">
      <w:pPr>
        <w:pStyle w:val="pj"/>
      </w:pPr>
      <w:r>
        <w:rPr>
          <w:rStyle w:val="s0"/>
        </w:rPr>
        <w:t>5) при наличии оснований полагать, что вред здоровь</w:t>
      </w:r>
      <w:r>
        <w:rPr>
          <w:rStyle w:val="s0"/>
        </w:rPr>
        <w:t>ю гражданина Республики Казахстан причинен в результате противоправных деяний;</w:t>
      </w:r>
    </w:p>
    <w:p w:rsidR="00000000" w:rsidRDefault="00A5749B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A5749B">
      <w:pPr>
        <w:pStyle w:val="pj"/>
      </w:pPr>
      <w:r>
        <w:rPr>
          <w:rStyle w:val="s0"/>
        </w:rPr>
        <w:t xml:space="preserve">7) при проведении государственного контроля качества оказания медицинских услуг (помощи), </w:t>
      </w:r>
      <w:r>
        <w:rPr>
          <w:rStyle w:val="s0"/>
        </w:rPr>
        <w:t>мониторинга договорных обязательств по качеству и объему медицинских услуг;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957" w:anchor="sub_id=27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</w:t>
      </w:r>
      <w:r>
        <w:rPr>
          <w:rStyle w:val="s3"/>
        </w:rPr>
        <w:t>твие с 18 ноября 2022 г.) (</w:t>
      </w:r>
      <w:hyperlink r:id="rId958" w:anchor="sub_id=27304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8) при проведении проверок органами прокуратуры в порядке, </w:t>
      </w:r>
      <w:r>
        <w:t xml:space="preserve">установленном </w:t>
      </w:r>
      <w:hyperlink r:id="rId959" w:history="1">
        <w:r>
          <w:rPr>
            <w:rStyle w:val="a4"/>
          </w:rPr>
          <w:t>Конституционным законом</w:t>
        </w:r>
      </w:hyperlink>
      <w:r>
        <w:rPr>
          <w:rStyle w:val="s0"/>
        </w:rPr>
        <w:t xml:space="preserve"> Республики Казахстан «О прокуратуре»;</w:t>
      </w:r>
    </w:p>
    <w:p w:rsidR="00000000" w:rsidRDefault="00A5749B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деятельности.</w:t>
      </w:r>
    </w:p>
    <w:p w:rsidR="00000000" w:rsidRDefault="00A5749B">
      <w:pPr>
        <w:pStyle w:val="pj"/>
      </w:pPr>
      <w:r>
        <w:rPr>
          <w:rStyle w:val="s0"/>
        </w:rPr>
        <w:t>5. Не является разглашением тайны медицинского работника:</w:t>
      </w:r>
    </w:p>
    <w:p w:rsidR="00000000" w:rsidRDefault="00A5749B">
      <w:pPr>
        <w:pStyle w:val="pj"/>
      </w:pPr>
      <w:r>
        <w:rPr>
          <w:rStyle w:val="s0"/>
        </w:rPr>
        <w:t>1) передача на хра</w:t>
      </w:r>
      <w:r>
        <w:rPr>
          <w:rStyle w:val="s0"/>
        </w:rPr>
        <w:t>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информационной безопасности</w:t>
      </w:r>
      <w:r>
        <w:rPr>
          <w:rStyle w:val="s0"/>
        </w:rPr>
        <w:t>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объектов, передача которо</w:t>
      </w:r>
      <w:r>
        <w:rPr>
          <w:rStyle w:val="s0"/>
        </w:rPr>
        <w:t xml:space="preserve">й осуществляется в соответствии с </w:t>
      </w:r>
      <w:hyperlink r:id="rId96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A5749B">
      <w:pPr>
        <w:pStyle w:val="pj"/>
      </w:pPr>
      <w:r>
        <w:rPr>
          <w:rStyle w:val="s0"/>
        </w:rPr>
        <w:t>2) обмен информацией с использованием информационно-коммуникационных технологий в целях ока</w:t>
      </w:r>
      <w:r>
        <w:rPr>
          <w:rStyle w:val="s0"/>
        </w:rPr>
        <w:t>зания медицинской помощи и осуществления деятельности правоохранительных и специальных государственных органов.</w:t>
      </w:r>
    </w:p>
    <w:p w:rsidR="00000000" w:rsidRDefault="00A5749B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96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</w:t>
      </w:r>
      <w:r>
        <w:rPr>
          <w:rStyle w:val="s3"/>
        </w:rPr>
        <w:t>2.23 г. № 51-VIII (введен в действие с 5 января 2024 г.) (</w:t>
      </w:r>
      <w:hyperlink r:id="rId962" w:anchor="sub_id=27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>6. Не допускается подключение электронных информационных ресурсов, содержащих персональные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</w:t>
      </w:r>
      <w:r>
        <w:rPr>
          <w:rStyle w:val="s0"/>
        </w:rPr>
        <w:t>инских данных, касающихся их частной жизни, кроме случаев, связанных с донорством крови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</w:t>
      </w:r>
      <w:r>
        <w:rPr>
          <w:rStyle w:val="s0"/>
        </w:rPr>
        <w:t>мации в форме электронного документа, составляющей медицинскую тайну, о состоянии на учете лиц</w:t>
      </w:r>
      <w:r>
        <w:t>, болеющих или переболевших туберкулезом,</w:t>
      </w:r>
      <w:r>
        <w:rPr>
          <w:rStyle w:val="s0"/>
        </w:rPr>
        <w:t xml:space="preserve"> с психическими, поведенческими расстройствами (заболеваниями), связанными с употреблением психоактивных веществ.</w:t>
      </w:r>
    </w:p>
    <w:p w:rsidR="00000000" w:rsidRDefault="00A5749B">
      <w:pPr>
        <w:pStyle w:val="pji"/>
      </w:pPr>
      <w:r>
        <w:rPr>
          <w:rStyle w:val="s3"/>
        </w:rPr>
        <w:t xml:space="preserve">См.: </w:t>
      </w:r>
      <w:hyperlink r:id="rId96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</w:t>
      </w:r>
      <w:r>
        <w:rPr>
          <w:rStyle w:val="s3"/>
        </w:rPr>
        <w:t xml:space="preserve"> здравоохранения</w:t>
      </w:r>
    </w:p>
    <w:p w:rsidR="00000000" w:rsidRDefault="00A5749B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298" w:name="SUB2740000"/>
      <w:bookmarkEnd w:id="298"/>
      <w:r>
        <w:rPr>
          <w:rStyle w:val="s1"/>
        </w:rPr>
        <w:t xml:space="preserve">Статья 274. Кодекс чести медицинских и фармацевтических работников </w:t>
      </w:r>
      <w:r>
        <w:rPr>
          <w:rStyle w:val="s1"/>
        </w:rPr>
        <w:t>Республики Казахстан</w:t>
      </w:r>
    </w:p>
    <w:p w:rsidR="00000000" w:rsidRDefault="00A5749B">
      <w:pPr>
        <w:pStyle w:val="pj"/>
      </w:pPr>
      <w:r>
        <w:rPr>
          <w:rStyle w:val="s0"/>
        </w:rPr>
        <w:t xml:space="preserve">1. Кодекс чести медицинских и фармацевтических работников Республики Казахстан (далее - Кодекс чести) устанавливает морально-этическую ответственность медицинских и фармацевтических работников Республики Казахстан за свою деятельность </w:t>
      </w:r>
      <w:r>
        <w:rPr>
          <w:rStyle w:val="s0"/>
        </w:rPr>
        <w:t>перед обществом.</w:t>
      </w:r>
    </w:p>
    <w:p w:rsidR="00000000" w:rsidRDefault="00A5749B">
      <w:pPr>
        <w:pStyle w:val="pj"/>
      </w:pPr>
      <w:r>
        <w:rPr>
          <w:rStyle w:val="s0"/>
        </w:rPr>
        <w:t xml:space="preserve">2. </w:t>
      </w:r>
      <w:hyperlink r:id="rId964" w:history="1">
        <w:r>
          <w:rPr>
            <w:rStyle w:val="a4"/>
          </w:rPr>
          <w:t>Кодекс чести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c"/>
      </w:pPr>
      <w:bookmarkStart w:id="299" w:name="SUB2750000"/>
      <w:bookmarkEnd w:id="299"/>
      <w:r>
        <w:rPr>
          <w:rStyle w:val="s1"/>
        </w:rPr>
        <w:t>РАЗДЕЛ 7. ЗАКЛЮЧИТЕЛЬНЫЕ ПОЛОЖЕНИЯ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rPr>
          <w:rStyle w:val="s1"/>
        </w:rPr>
        <w:t>Статья 275. Ответственность за нарушение законодательства Респ</w:t>
      </w:r>
      <w:r>
        <w:rPr>
          <w:rStyle w:val="s1"/>
        </w:rPr>
        <w:t>ублики Казахстан в области здравоохранения</w:t>
      </w:r>
    </w:p>
    <w:p w:rsidR="00000000" w:rsidRDefault="00A5749B">
      <w:pPr>
        <w:pStyle w:val="pj"/>
      </w:pPr>
      <w:r>
        <w:rPr>
          <w:rStyle w:val="s0"/>
        </w:rPr>
        <w:t xml:space="preserve">Нарушение законодательства Республики Казахстан в области здравоохранения влечет ответственность, установленную </w:t>
      </w:r>
      <w:hyperlink r:id="rId965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bookmarkStart w:id="300" w:name="SUB2760000"/>
      <w:bookmarkEnd w:id="300"/>
      <w:r>
        <w:rPr>
          <w:rStyle w:val="s1"/>
        </w:rPr>
        <w:t>Статья 276. Порядок введения в действие настоящего Кодекса</w:t>
      </w:r>
    </w:p>
    <w:p w:rsidR="00000000" w:rsidRDefault="00A5749B">
      <w:pPr>
        <w:pStyle w:val="pj"/>
      </w:pPr>
      <w:r>
        <w:rPr>
          <w:rStyle w:val="s0"/>
        </w:rPr>
        <w:t xml:space="preserve">1. Настоящий Кодекс вводится в действие по истечении десяти календарных дней после дня его первого официального </w:t>
      </w:r>
      <w:hyperlink r:id="rId966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</w:t>
      </w:r>
      <w:r>
        <w:rPr>
          <w:rStyle w:val="s0"/>
        </w:rPr>
        <w:t>ключением: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hyperlink w:anchor="sub3900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, подпункта 1) пункта 10 </w:t>
      </w:r>
      <w:hyperlink w:anchor="sub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A5749B">
      <w:pPr>
        <w:pStyle w:val="pj"/>
      </w:pPr>
      <w:r>
        <w:rPr>
          <w:rStyle w:val="s0"/>
        </w:rPr>
        <w:t xml:space="preserve">2) части второй пункта 2 </w:t>
      </w:r>
      <w:hyperlink w:anchor="sub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и части второй</w:t>
      </w:r>
      <w:r>
        <w:rPr>
          <w:rStyle w:val="s0"/>
        </w:rPr>
        <w:t xml:space="preserve">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которые вводятся в действие для организаций по производству лекарственных средств, аптечных складов с 1 января 2021 года;</w:t>
      </w:r>
    </w:p>
    <w:p w:rsidR="00000000" w:rsidRDefault="00A5749B">
      <w:pPr>
        <w:pStyle w:val="pj"/>
      </w:pPr>
      <w:r>
        <w:rPr>
          <w:rStyle w:val="s0"/>
        </w:rPr>
        <w:t xml:space="preserve">3) пункта 7 </w:t>
      </w:r>
      <w:hyperlink w:anchor="sub2400700" w:history="1">
        <w:r>
          <w:rPr>
            <w:rStyle w:val="a4"/>
          </w:rPr>
          <w:t>статьи 240,</w:t>
        </w:r>
      </w:hyperlink>
      <w:r>
        <w:rPr>
          <w:rStyle w:val="s0"/>
        </w:rPr>
        <w:t xml:space="preserve"> который вводится в дей</w:t>
      </w:r>
      <w:r>
        <w:rPr>
          <w:rStyle w:val="s0"/>
        </w:rPr>
        <w:t>ствие с 1 июня 2021 года;</w:t>
      </w:r>
    </w:p>
    <w:p w:rsidR="00000000" w:rsidRDefault="00A5749B">
      <w:pPr>
        <w:pStyle w:val="pj"/>
      </w:pPr>
      <w:r>
        <w:rPr>
          <w:rStyle w:val="s0"/>
        </w:rPr>
        <w:t xml:space="preserve">4) подпункта 16) пункта 2 </w:t>
      </w:r>
      <w:hyperlink w:anchor="sub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подпунктов 2), 3) пункта 1, подпунктов 2), 3) пункта 4, пунктов 7 и 8 </w:t>
      </w:r>
      <w:hyperlink w:anchor="sub270000" w:history="1">
        <w:r>
          <w:rPr>
            <w:rStyle w:val="a4"/>
          </w:rPr>
          <w:t>статьи 27</w:t>
        </w:r>
      </w:hyperlink>
      <w:r>
        <w:rPr>
          <w:rStyle w:val="s0"/>
        </w:rPr>
        <w:t>, которые вводятся в действие с 1 июля 2021 года;</w:t>
      </w:r>
    </w:p>
    <w:p w:rsidR="00000000" w:rsidRDefault="00A5749B">
      <w:pPr>
        <w:pStyle w:val="pj"/>
      </w:pPr>
      <w:r>
        <w:rPr>
          <w:rStyle w:val="s0"/>
        </w:rPr>
        <w:t xml:space="preserve">5) подпункта 2) пункта 10 </w:t>
      </w:r>
      <w:hyperlink w:anchor="sub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действие с 1 января 2022 года;</w:t>
      </w:r>
    </w:p>
    <w:p w:rsidR="00000000" w:rsidRDefault="00A5749B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967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06.04.24 г. № 71-VIII (введен в действие с 1 января 2023 г.) (</w:t>
      </w:r>
      <w:hyperlink r:id="rId968" w:anchor="sub_id=27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6) части первой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вводится в действие для аптек с 1 января </w:t>
      </w:r>
      <w:r>
        <w:t xml:space="preserve">2026 </w:t>
      </w:r>
      <w:r>
        <w:rPr>
          <w:rStyle w:val="s0"/>
        </w:rPr>
        <w:t>года;</w:t>
      </w:r>
    </w:p>
    <w:p w:rsidR="00000000" w:rsidRDefault="00A5749B">
      <w:pPr>
        <w:pStyle w:val="pj"/>
      </w:pPr>
      <w:r>
        <w:rPr>
          <w:rStyle w:val="s0"/>
        </w:rPr>
        <w:t xml:space="preserve">7) исключен в соответствии с </w:t>
      </w:r>
      <w:hyperlink r:id="rId969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970" w:anchor="sub_id=27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2, 3. Исключены в соответствии с </w:t>
      </w:r>
      <w:hyperlink r:id="rId971" w:anchor="sub_id=27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27.06.22 г. № 129-VII </w:t>
      </w:r>
      <w:r>
        <w:rPr>
          <w:rStyle w:val="s3"/>
        </w:rPr>
        <w:t>(</w:t>
      </w:r>
      <w:hyperlink r:id="rId972" w:anchor="sub_id=27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749B">
      <w:pPr>
        <w:pStyle w:val="pj"/>
      </w:pPr>
      <w:r>
        <w:rPr>
          <w:rStyle w:val="s0"/>
        </w:rPr>
        <w:t xml:space="preserve">4. Приостановить до введения в действие </w:t>
      </w:r>
      <w:hyperlink r:id="rId973" w:anchor="sub_id=2200" w:history="1">
        <w:r>
          <w:rPr>
            <w:rStyle w:val="a4"/>
          </w:rPr>
          <w:t>подпункта 1)</w:t>
        </w:r>
      </w:hyperlink>
      <w:r>
        <w:rPr>
          <w:rStyle w:val="s0"/>
        </w:rPr>
        <w:t xml:space="preserve"> пункта 22 статьи 1 Закона Республики Ка</w:t>
      </w:r>
      <w:r>
        <w:rPr>
          <w:rStyle w:val="s0"/>
        </w:rPr>
        <w:t xml:space="preserve">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 действие заголовка статьи 83 в оглавлении, заголовка, пунктов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 xml:space="preserve"> и части первой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Кодекса, установив, что в период приостановления данные нормы действуют в следующей редакции:</w:t>
      </w:r>
    </w:p>
    <w:p w:rsidR="00000000" w:rsidRDefault="00A5749B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A5749B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лиц»;</w:t>
      </w:r>
    </w:p>
    <w:p w:rsidR="00000000" w:rsidRDefault="00A5749B">
      <w:pPr>
        <w:pStyle w:val="pj"/>
      </w:pPr>
      <w:bookmarkStart w:id="301" w:name="SUB2760402"/>
      <w:bookmarkEnd w:id="301"/>
      <w:r>
        <w:rPr>
          <w:rStyle w:val="s0"/>
        </w:rPr>
        <w:t>2) заголовок статьи, пунк</w:t>
      </w:r>
      <w:r>
        <w:rPr>
          <w:rStyle w:val="s0"/>
        </w:rPr>
        <w:t xml:space="preserve">ты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A5749B">
      <w:pPr>
        <w:pStyle w:val="pj"/>
      </w:pPr>
      <w:r>
        <w:rPr>
          <w:rStyle w:val="s0"/>
        </w:rPr>
        <w:t>1. 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Казахстан.»;</w:t>
      </w:r>
    </w:p>
    <w:p w:rsidR="00000000" w:rsidRDefault="00A5749B">
      <w:pPr>
        <w:pStyle w:val="pj"/>
      </w:pPr>
      <w:r>
        <w:rPr>
          <w:rStyle w:val="s0"/>
        </w:rPr>
        <w:t>«3. Оралм</w:t>
      </w:r>
      <w:r>
        <w:rPr>
          <w:rStyle w:val="s0"/>
        </w:rPr>
        <w:t>аны,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Казахстан.»;</w:t>
      </w:r>
    </w:p>
    <w:p w:rsidR="00000000" w:rsidRDefault="00A5749B">
      <w:pPr>
        <w:pStyle w:val="pj"/>
      </w:pPr>
      <w:bookmarkStart w:id="302" w:name="SUB2760403"/>
      <w:bookmarkEnd w:id="302"/>
      <w:r>
        <w:rPr>
          <w:rStyle w:val="s0"/>
        </w:rPr>
        <w:t xml:space="preserve">3) пункт 2 </w:t>
      </w:r>
      <w:hyperlink w:anchor="sub1600200" w:history="1">
        <w:r>
          <w:rPr>
            <w:rStyle w:val="a4"/>
          </w:rPr>
          <w:t>ст</w:t>
        </w:r>
        <w:r>
          <w:rPr>
            <w:rStyle w:val="a4"/>
          </w:rPr>
          <w:t>атьи 160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</w:t>
      </w:r>
      <w:r>
        <w:rPr>
          <w:rStyle w:val="s0"/>
        </w:rPr>
        <w:t>агнозом, подлежат динамическому наблюдению и обеспечению лекарственными средствами в рамках гарантированного объема бесплатной медицинской помощи.»;</w:t>
      </w:r>
    </w:p>
    <w:p w:rsidR="00000000" w:rsidRDefault="00A5749B">
      <w:pPr>
        <w:pStyle w:val="pj"/>
      </w:pPr>
      <w:bookmarkStart w:id="303" w:name="SUB2760404"/>
      <w:bookmarkEnd w:id="303"/>
      <w:r>
        <w:rPr>
          <w:rStyle w:val="s0"/>
        </w:rPr>
        <w:t xml:space="preserve">4) пункт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«1. Граждане Республики Казахстан, оралманы, иностр</w:t>
      </w:r>
      <w:r>
        <w:rPr>
          <w:rStyle w:val="s0"/>
        </w:rPr>
        <w:t>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</w:t>
      </w:r>
      <w:r>
        <w:rPr>
          <w:rStyle w:val="s0"/>
        </w:rPr>
        <w:t>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органом.»;</w:t>
      </w:r>
    </w:p>
    <w:p w:rsidR="00000000" w:rsidRDefault="00A5749B">
      <w:pPr>
        <w:pStyle w:val="pj"/>
      </w:pPr>
      <w:bookmarkStart w:id="304" w:name="SUB2760405"/>
      <w:bookmarkEnd w:id="304"/>
      <w:r>
        <w:rPr>
          <w:rStyle w:val="s0"/>
        </w:rPr>
        <w:t xml:space="preserve">5) часть первую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A5749B">
      <w:pPr>
        <w:pStyle w:val="pj"/>
      </w:pPr>
      <w:r>
        <w:rPr>
          <w:rStyle w:val="s0"/>
        </w:rPr>
        <w:t>«1.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</w:t>
      </w:r>
      <w:r>
        <w:rPr>
          <w:rStyle w:val="s0"/>
        </w:rPr>
        <w:t>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обеспечение.».</w:t>
      </w:r>
    </w:p>
    <w:p w:rsidR="00000000" w:rsidRDefault="00A5749B">
      <w:pPr>
        <w:pStyle w:val="pj"/>
      </w:pPr>
      <w:r>
        <w:rPr>
          <w:rStyle w:val="s0"/>
        </w:rPr>
        <w:t>5. Признать утратившими силу:</w:t>
      </w:r>
    </w:p>
    <w:p w:rsidR="00000000" w:rsidRDefault="00A5749B">
      <w:pPr>
        <w:pStyle w:val="pj"/>
      </w:pPr>
      <w:r>
        <w:rPr>
          <w:rStyle w:val="s0"/>
        </w:rPr>
        <w:t xml:space="preserve">1) </w:t>
      </w:r>
      <w:hyperlink r:id="rId974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</w:t>
      </w:r>
      <w:r>
        <w:rPr>
          <w:rStyle w:val="s0"/>
        </w:rPr>
        <w:t>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</w:t>
      </w:r>
      <w:r>
        <w:rPr>
          <w:rStyle w:val="s0"/>
        </w:rPr>
        <w:t xml:space="preserve"> 3; № 5-6, ст. 30; № 7, ст. 36; № 9, ст. 51; № 12, ст. 57; № 13, ст. 62; № 14, ст. 72, 75; № 16, ст. 83; 2014 г., № 1, ст. 4; № 7, ст. 37; № 10, ст. 52; № 11, ст. 65; № 14, ст. 84, 86; № 16, ст. 90; № 19-І, 19-II, ст. 96; № 21, ст. 122; № 23, ст. 143; 2015</w:t>
      </w:r>
      <w:r>
        <w:rPr>
          <w:rStyle w:val="s0"/>
        </w:rPr>
        <w:t xml:space="preserve"> г., № 1, ст. 2; № 7, ст. 33; № 10, ст. 50; № 19-II, ст. 102; № 20-IV, ст. 113; № 20-VII, ст. 115; № 22-І, ст. 143; № 22-V, ст. 156; № 23-II, ст. 170; 2016 г., № 6, ст. 45; № 8-II, ст. 67, 70; № 23, ст. 119; 2017 г., № 1-2, ст. 3; № 4, ст. 7; № 9, ст. 22; </w:t>
      </w:r>
      <w:r>
        <w:rPr>
          <w:rStyle w:val="s0"/>
        </w:rPr>
        <w:t>№ 13, ст. 45; № 22-III, ст. 109; № 23-III, ст. 111; № 24, ст. 115; 2018 г., № 10, ст. 32; № 14, ст. 42; № 15, ст. 47; № 19, ст. 62; № 23, ст. 91; № 24, ст. 93, 94; 2019 г., № 7, ст. 36; № 8, ст. 46; № 21-22, ст. 90; № 23, ст. 106; Закон Республики Казахста</w:t>
      </w:r>
      <w:r>
        <w:rPr>
          <w:rStyle w:val="s0"/>
        </w:rPr>
        <w:t xml:space="preserve">н от 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мая 2020 г.; Закон Республики Казахстан от 13 мая 2020 </w:t>
      </w:r>
      <w:r>
        <w:rPr>
          <w:rStyle w:val="s0"/>
        </w:rPr>
        <w:t>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«Казахстанская правда» 14 мая 2020 г.; Закон Республики Казахстан</w:t>
      </w:r>
      <w:r>
        <w:rPr>
          <w:rStyle w:val="s0"/>
        </w:rPr>
        <w:t xml:space="preserve"> от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Қазақстан» и «Казахстанская правда» 26 мая 2020 г.);</w:t>
      </w:r>
    </w:p>
    <w:p w:rsidR="00000000" w:rsidRDefault="00A5749B">
      <w:pPr>
        <w:pStyle w:val="pj"/>
      </w:pPr>
      <w:r>
        <w:rPr>
          <w:rStyle w:val="s0"/>
        </w:rPr>
        <w:t xml:space="preserve">2) </w:t>
      </w:r>
      <w:hyperlink r:id="rId975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принудительном лечении больных алкоголизмом, наркоманией и токсикоманией» (Ведомости Верховного Совета Республики Казахстан, 1995 г., № 3-4, с</w:t>
      </w:r>
      <w:r>
        <w:rPr>
          <w:rStyle w:val="s0"/>
        </w:rPr>
        <w:t>т. 32; Ведомости Парламента Республики Казахстан, 2004 г., № 23, ст. 142; 2010 г., № 24, ст. 152; 2012 г., № 8, ст. 64; 2013 г., № 13, ст. 62; 2014 г., № 19-І, 19-II, ст. 96; 2018 г., № 24, ст. 93);</w:t>
      </w:r>
    </w:p>
    <w:p w:rsidR="00000000" w:rsidRDefault="00A5749B">
      <w:pPr>
        <w:pStyle w:val="pj"/>
      </w:pPr>
      <w:r>
        <w:rPr>
          <w:rStyle w:val="s0"/>
        </w:rPr>
        <w:t xml:space="preserve">3) </w:t>
      </w:r>
      <w:hyperlink r:id="rId97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г., № 4, ст. 95; 2011 г., № 11, ст. 102; 2012 г., № 14</w:t>
      </w:r>
      <w:r>
        <w:rPr>
          <w:rStyle w:val="s0"/>
        </w:rPr>
        <w:t>, ст. 92; 2013 г., № 14, ст. 75; 2014 г., № 1, ст. 4; № 23, ст. 143; 2018 г., № 24, ст. 93).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A5749B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A5749B">
      <w:pPr>
        <w:pStyle w:val="pj"/>
      </w:pPr>
      <w:r>
        <w:rPr>
          <w:rStyle w:val="s0"/>
          <w:b/>
          <w:bCs/>
        </w:rPr>
        <w:t> </w:t>
      </w:r>
    </w:p>
    <w:p w:rsidR="00000000" w:rsidRDefault="00A5749B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A5749B">
      <w:pPr>
        <w:pStyle w:val="pj"/>
      </w:pPr>
      <w:r>
        <w:rPr>
          <w:rStyle w:val="s0"/>
        </w:rPr>
        <w:t> 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A5749B">
      <w:pPr>
        <w:pStyle w:val="pj"/>
      </w:pPr>
      <w:r>
        <w:rPr>
          <w:rStyle w:val="s0"/>
        </w:rPr>
        <w:t>№ 360-VI ЗРК</w:t>
      </w:r>
    </w:p>
    <w:p w:rsidR="00000000" w:rsidRDefault="00A5749B">
      <w:pPr>
        <w:pStyle w:val="pj"/>
      </w:pPr>
      <w:r>
        <w:t> </w:t>
      </w:r>
    </w:p>
    <w:p w:rsidR="00000000" w:rsidRDefault="00A5749B">
      <w:pPr>
        <w:pStyle w:val="pj"/>
      </w:pPr>
      <w:r>
        <w:t> </w:t>
      </w:r>
    </w:p>
    <w:sectPr w:rsidR="00000000">
      <w:headerReference w:type="even" r:id="rId977"/>
      <w:headerReference w:type="default" r:id="rId978"/>
      <w:footerReference w:type="even" r:id="rId979"/>
      <w:footerReference w:type="default" r:id="rId980"/>
      <w:headerReference w:type="first" r:id="rId981"/>
      <w:footerReference w:type="first" r:id="rId9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B" w:rsidRDefault="00A5749B" w:rsidP="00A5749B">
      <w:r>
        <w:separator/>
      </w:r>
    </w:p>
  </w:endnote>
  <w:endnote w:type="continuationSeparator" w:id="0">
    <w:p w:rsidR="00A5749B" w:rsidRDefault="00A5749B" w:rsidP="00A5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B" w:rsidRDefault="00A574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B" w:rsidRDefault="00A574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B" w:rsidRDefault="00A57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B" w:rsidRDefault="00A5749B" w:rsidP="00A5749B">
      <w:r>
        <w:separator/>
      </w:r>
    </w:p>
  </w:footnote>
  <w:footnote w:type="continuationSeparator" w:id="0">
    <w:p w:rsidR="00A5749B" w:rsidRDefault="00A5749B" w:rsidP="00A5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B" w:rsidRDefault="00A574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B" w:rsidRDefault="00A5749B" w:rsidP="00A5749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5749B" w:rsidRDefault="00A5749B" w:rsidP="00A5749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01.05.2024 г.)</w:t>
    </w:r>
  </w:p>
  <w:p w:rsidR="00A5749B" w:rsidRPr="00A5749B" w:rsidRDefault="00A5749B" w:rsidP="00A5749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B" w:rsidRDefault="00A574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749B"/>
    <w:rsid w:val="00A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57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49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7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49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57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49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7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49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8955953" TargetMode="External"/><Relationship Id="rId671" Type="http://schemas.openxmlformats.org/officeDocument/2006/relationships/hyperlink" Target="http://online.zakon.kz/Document/?doc_id=36917255" TargetMode="External"/><Relationship Id="rId769" Type="http://schemas.openxmlformats.org/officeDocument/2006/relationships/hyperlink" Target="http://online.zakon.kz/Document/?doc_id=38321849" TargetMode="External"/><Relationship Id="rId976" Type="http://schemas.openxmlformats.org/officeDocument/2006/relationships/hyperlink" Target="http://online.zakon.kz/Document/?doc_id=1044558" TargetMode="External"/><Relationship Id="rId21" Type="http://schemas.openxmlformats.org/officeDocument/2006/relationships/hyperlink" Target="http://online.zakon.kz/Document/?doc_id=34016471" TargetMode="External"/><Relationship Id="rId324" Type="http://schemas.openxmlformats.org/officeDocument/2006/relationships/hyperlink" Target="http://online.zakon.kz/Document/?doc_id=39944002" TargetMode="External"/><Relationship Id="rId531" Type="http://schemas.openxmlformats.org/officeDocument/2006/relationships/hyperlink" Target="http://online.zakon.kz/Document/?doc_id=36698378" TargetMode="External"/><Relationship Id="rId629" Type="http://schemas.openxmlformats.org/officeDocument/2006/relationships/hyperlink" Target="http://online.zakon.kz/Document/?doc_id=32167982" TargetMode="External"/><Relationship Id="rId170" Type="http://schemas.openxmlformats.org/officeDocument/2006/relationships/hyperlink" Target="http://online.zakon.kz/Document/?doc_id=31941115" TargetMode="External"/><Relationship Id="rId836" Type="http://schemas.openxmlformats.org/officeDocument/2006/relationships/hyperlink" Target="http://online.zakon.kz/Document/?doc_id=39397994" TargetMode="External"/><Relationship Id="rId268" Type="http://schemas.openxmlformats.org/officeDocument/2006/relationships/hyperlink" Target="http://online.zakon.kz/Document/?doc_id=31548200" TargetMode="External"/><Relationship Id="rId475" Type="http://schemas.openxmlformats.org/officeDocument/2006/relationships/hyperlink" Target="http://online.zakon.kz/Document/?doc_id=38221219" TargetMode="External"/><Relationship Id="rId682" Type="http://schemas.openxmlformats.org/officeDocument/2006/relationships/hyperlink" Target="http://online.zakon.kz/Document/?doc_id=39226733" TargetMode="External"/><Relationship Id="rId903" Type="http://schemas.openxmlformats.org/officeDocument/2006/relationships/hyperlink" Target="http://online.zakon.kz/Document/?doc_id=37837922" TargetMode="External"/><Relationship Id="rId32" Type="http://schemas.openxmlformats.org/officeDocument/2006/relationships/hyperlink" Target="http://online.zakon.kz/Document/?doc_id=31932054" TargetMode="External"/><Relationship Id="rId128" Type="http://schemas.openxmlformats.org/officeDocument/2006/relationships/hyperlink" Target="http://online.zakon.kz/Document/?doc_id=35209907" TargetMode="External"/><Relationship Id="rId335" Type="http://schemas.openxmlformats.org/officeDocument/2006/relationships/hyperlink" Target="http://online.zakon.kz/Document/?doc_id=36909251" TargetMode="External"/><Relationship Id="rId542" Type="http://schemas.openxmlformats.org/officeDocument/2006/relationships/hyperlink" Target="http://online.zakon.kz/Document/?doc_id=36329829" TargetMode="External"/><Relationship Id="rId181" Type="http://schemas.openxmlformats.org/officeDocument/2006/relationships/hyperlink" Target="http://online.zakon.kz/Document/?doc_id=35892919" TargetMode="External"/><Relationship Id="rId402" Type="http://schemas.openxmlformats.org/officeDocument/2006/relationships/hyperlink" Target="http://online.zakon.kz/Document/?doc_id=36909251" TargetMode="External"/><Relationship Id="rId847" Type="http://schemas.openxmlformats.org/officeDocument/2006/relationships/hyperlink" Target="http://online.zakon.kz/Document/?doc_id=34496337" TargetMode="External"/><Relationship Id="rId279" Type="http://schemas.openxmlformats.org/officeDocument/2006/relationships/hyperlink" Target="http://online.zakon.kz/Document/?doc_id=38098031" TargetMode="External"/><Relationship Id="rId486" Type="http://schemas.openxmlformats.org/officeDocument/2006/relationships/hyperlink" Target="http://online.zakon.kz/Document/?doc_id=35015734" TargetMode="External"/><Relationship Id="rId693" Type="http://schemas.openxmlformats.org/officeDocument/2006/relationships/hyperlink" Target="http://online.zakon.kz/Document/?doc_id=35033099" TargetMode="External"/><Relationship Id="rId707" Type="http://schemas.openxmlformats.org/officeDocument/2006/relationships/hyperlink" Target="http://online.zakon.kz/Document/?doc_id=35015734" TargetMode="External"/><Relationship Id="rId914" Type="http://schemas.openxmlformats.org/officeDocument/2006/relationships/hyperlink" Target="http://online.zakon.kz/Document/?doc_id=37072520" TargetMode="External"/><Relationship Id="rId43" Type="http://schemas.openxmlformats.org/officeDocument/2006/relationships/hyperlink" Target="http://online.zakon.kz/Document/?doc_id=37146526" TargetMode="External"/><Relationship Id="rId139" Type="http://schemas.openxmlformats.org/officeDocument/2006/relationships/hyperlink" Target="http://online.zakon.kz/Document/?doc_id=38700943" TargetMode="External"/><Relationship Id="rId346" Type="http://schemas.openxmlformats.org/officeDocument/2006/relationships/hyperlink" Target="http://online.zakon.kz/Document/?doc_id=36720375" TargetMode="External"/><Relationship Id="rId553" Type="http://schemas.openxmlformats.org/officeDocument/2006/relationships/hyperlink" Target="http://online.zakon.kz/Document/?doc_id=37405580" TargetMode="External"/><Relationship Id="rId760" Type="http://schemas.openxmlformats.org/officeDocument/2006/relationships/hyperlink" Target="http://online.zakon.kz/Document/?doc_id=34176544" TargetMode="External"/><Relationship Id="rId192" Type="http://schemas.openxmlformats.org/officeDocument/2006/relationships/hyperlink" Target="http://online.zakon.kz/Document/?doc_id=33585881" TargetMode="External"/><Relationship Id="rId206" Type="http://schemas.openxmlformats.org/officeDocument/2006/relationships/hyperlink" Target="http://online.zakon.kz/Document/?doc_id=38170359" TargetMode="External"/><Relationship Id="rId413" Type="http://schemas.openxmlformats.org/officeDocument/2006/relationships/hyperlink" Target="http://online.zakon.kz/Document/?doc_id=36901493" TargetMode="External"/><Relationship Id="rId858" Type="http://schemas.openxmlformats.org/officeDocument/2006/relationships/hyperlink" Target="http://online.zakon.kz/Document/?doc_id=37879827" TargetMode="External"/><Relationship Id="rId497" Type="http://schemas.openxmlformats.org/officeDocument/2006/relationships/hyperlink" Target="http://online.zakon.kz/Document/?doc_id=38686844" TargetMode="External"/><Relationship Id="rId620" Type="http://schemas.openxmlformats.org/officeDocument/2006/relationships/hyperlink" Target="http://online.zakon.kz/Document/?doc_id=32358736" TargetMode="External"/><Relationship Id="rId718" Type="http://schemas.openxmlformats.org/officeDocument/2006/relationships/hyperlink" Target="http://online.zakon.kz/Document/?doc_id=32674575" TargetMode="External"/><Relationship Id="rId925" Type="http://schemas.openxmlformats.org/officeDocument/2006/relationships/hyperlink" Target="http://online.zakon.kz/Document/?doc_id=36644414" TargetMode="External"/><Relationship Id="rId357" Type="http://schemas.openxmlformats.org/officeDocument/2006/relationships/hyperlink" Target="http://online.zakon.kz/Document/?doc_id=35194705" TargetMode="External"/><Relationship Id="rId54" Type="http://schemas.openxmlformats.org/officeDocument/2006/relationships/hyperlink" Target="http://online.zakon.kz/Document/?doc_id=39083008" TargetMode="External"/><Relationship Id="rId217" Type="http://schemas.openxmlformats.org/officeDocument/2006/relationships/hyperlink" Target="http://online.zakon.kz/Document/?doc_id=1036912" TargetMode="External"/><Relationship Id="rId564" Type="http://schemas.openxmlformats.org/officeDocument/2006/relationships/hyperlink" Target="http://online.zakon.kz/Document/?doc_id=36909251" TargetMode="External"/><Relationship Id="rId771" Type="http://schemas.openxmlformats.org/officeDocument/2006/relationships/hyperlink" Target="http://online.zakon.kz/Document/?doc_id=33971425" TargetMode="External"/><Relationship Id="rId869" Type="http://schemas.openxmlformats.org/officeDocument/2006/relationships/hyperlink" Target="http://online.zakon.kz/Document/?doc_id=31932054" TargetMode="External"/><Relationship Id="rId424" Type="http://schemas.openxmlformats.org/officeDocument/2006/relationships/hyperlink" Target="http://online.zakon.kz/Document/?doc_id=39224819" TargetMode="External"/><Relationship Id="rId631" Type="http://schemas.openxmlformats.org/officeDocument/2006/relationships/hyperlink" Target="http://online.zakon.kz/Document/?doc_id=32490148" TargetMode="External"/><Relationship Id="rId729" Type="http://schemas.openxmlformats.org/officeDocument/2006/relationships/hyperlink" Target="http://online.zakon.kz/Document/?doc_id=38302493" TargetMode="External"/><Relationship Id="rId270" Type="http://schemas.openxmlformats.org/officeDocument/2006/relationships/hyperlink" Target="http://online.zakon.kz/Document/?doc_id=38259854" TargetMode="External"/><Relationship Id="rId936" Type="http://schemas.openxmlformats.org/officeDocument/2006/relationships/hyperlink" Target="http://online.zakon.kz/Document/?doc_id=38061405" TargetMode="External"/><Relationship Id="rId65" Type="http://schemas.openxmlformats.org/officeDocument/2006/relationships/hyperlink" Target="http://online.zakon.kz/Document/?doc_id=32697110" TargetMode="External"/><Relationship Id="rId130" Type="http://schemas.openxmlformats.org/officeDocument/2006/relationships/hyperlink" Target="http://online.zakon.kz/Document/?doc_id=35649211" TargetMode="External"/><Relationship Id="rId368" Type="http://schemas.openxmlformats.org/officeDocument/2006/relationships/hyperlink" Target="http://online.zakon.kz/Document/?doc_id=32153373" TargetMode="External"/><Relationship Id="rId575" Type="http://schemas.openxmlformats.org/officeDocument/2006/relationships/hyperlink" Target="http://online.zakon.kz/Document/?doc_id=37731591" TargetMode="External"/><Relationship Id="rId782" Type="http://schemas.openxmlformats.org/officeDocument/2006/relationships/hyperlink" Target="http://online.zakon.kz/Document/?doc_id=35627030" TargetMode="External"/><Relationship Id="rId228" Type="http://schemas.openxmlformats.org/officeDocument/2006/relationships/hyperlink" Target="http://online.zakon.kz/Document/?doc_id=34894266" TargetMode="External"/><Relationship Id="rId435" Type="http://schemas.openxmlformats.org/officeDocument/2006/relationships/hyperlink" Target="http://online.zakon.kz/Document/?doc_id=36282819" TargetMode="External"/><Relationship Id="rId642" Type="http://schemas.openxmlformats.org/officeDocument/2006/relationships/hyperlink" Target="http://online.zakon.kz/Document/?doc_id=34543893" TargetMode="External"/><Relationship Id="rId281" Type="http://schemas.openxmlformats.org/officeDocument/2006/relationships/hyperlink" Target="http://online.zakon.kz/Document/?doc_id=34339586" TargetMode="External"/><Relationship Id="rId502" Type="http://schemas.openxmlformats.org/officeDocument/2006/relationships/hyperlink" Target="http://online.zakon.kz/Document/?doc_id=37628559" TargetMode="External"/><Relationship Id="rId947" Type="http://schemas.openxmlformats.org/officeDocument/2006/relationships/hyperlink" Target="http://online.zakon.kz/Document/?doc_id=35934801" TargetMode="External"/><Relationship Id="rId76" Type="http://schemas.openxmlformats.org/officeDocument/2006/relationships/hyperlink" Target="http://online.zakon.kz/Document/?doc_id=39832670" TargetMode="External"/><Relationship Id="rId141" Type="http://schemas.openxmlformats.org/officeDocument/2006/relationships/hyperlink" Target="http://online.zakon.kz/Document/?doc_id=36604176" TargetMode="External"/><Relationship Id="rId379" Type="http://schemas.openxmlformats.org/officeDocument/2006/relationships/hyperlink" Target="http://online.zakon.kz/Document/?doc_id=38438284" TargetMode="External"/><Relationship Id="rId586" Type="http://schemas.openxmlformats.org/officeDocument/2006/relationships/hyperlink" Target="http://online.zakon.kz/Document/?link_id=1007864083" TargetMode="External"/><Relationship Id="rId793" Type="http://schemas.openxmlformats.org/officeDocument/2006/relationships/hyperlink" Target="http://online.zakon.kz/Document/?doc_id=36525759" TargetMode="External"/><Relationship Id="rId807" Type="http://schemas.openxmlformats.org/officeDocument/2006/relationships/hyperlink" Target="http://online.zakon.kz/Document/?doc_id=37060205" TargetMode="External"/><Relationship Id="rId7" Type="http://schemas.openxmlformats.org/officeDocument/2006/relationships/hyperlink" Target="http://online.zakon.kz/Document/?doc_id=37157351" TargetMode="External"/><Relationship Id="rId239" Type="http://schemas.openxmlformats.org/officeDocument/2006/relationships/hyperlink" Target="http://online.zakon.kz/Document/?doc_id=36948730" TargetMode="External"/><Relationship Id="rId446" Type="http://schemas.openxmlformats.org/officeDocument/2006/relationships/hyperlink" Target="http://online.zakon.kz/Document/?doc_id=39403356" TargetMode="External"/><Relationship Id="rId653" Type="http://schemas.openxmlformats.org/officeDocument/2006/relationships/hyperlink" Target="http://online.zakon.kz/Document/?doc_id=33101459" TargetMode="External"/><Relationship Id="rId292" Type="http://schemas.openxmlformats.org/officeDocument/2006/relationships/hyperlink" Target="http://online.zakon.kz/Document/?doc_id=39421048" TargetMode="External"/><Relationship Id="rId306" Type="http://schemas.openxmlformats.org/officeDocument/2006/relationships/hyperlink" Target="http://online.zakon.kz/Document/?doc_id=31913593" TargetMode="External"/><Relationship Id="rId860" Type="http://schemas.openxmlformats.org/officeDocument/2006/relationships/hyperlink" Target="http://online.zakon.kz/Document/?doc_id=1008034" TargetMode="External"/><Relationship Id="rId958" Type="http://schemas.openxmlformats.org/officeDocument/2006/relationships/hyperlink" Target="http://online.zakon.kz/Document/?doc_id=32345009" TargetMode="External"/><Relationship Id="rId87" Type="http://schemas.openxmlformats.org/officeDocument/2006/relationships/hyperlink" Target="http://online.zakon.kz/Document/?doc_id=39403356" TargetMode="External"/><Relationship Id="rId513" Type="http://schemas.openxmlformats.org/officeDocument/2006/relationships/hyperlink" Target="http://online.zakon.kz/Document/?doc_id=39083008" TargetMode="External"/><Relationship Id="rId597" Type="http://schemas.openxmlformats.org/officeDocument/2006/relationships/hyperlink" Target="http://online.zakon.kz/Document/?doc_id=38221219" TargetMode="External"/><Relationship Id="rId720" Type="http://schemas.openxmlformats.org/officeDocument/2006/relationships/hyperlink" Target="http://online.zakon.kz/Document/?doc_id=37013745" TargetMode="External"/><Relationship Id="rId818" Type="http://schemas.openxmlformats.org/officeDocument/2006/relationships/hyperlink" Target="http://online.zakon.kz/Document/?doc_id=31932054" TargetMode="External"/><Relationship Id="rId152" Type="http://schemas.openxmlformats.org/officeDocument/2006/relationships/hyperlink" Target="http://online.zakon.kz/Document/?doc_id=35878221" TargetMode="External"/><Relationship Id="rId457" Type="http://schemas.openxmlformats.org/officeDocument/2006/relationships/hyperlink" Target="http://online.zakon.kz/Document/?doc_id=38221219" TargetMode="External"/><Relationship Id="rId664" Type="http://schemas.openxmlformats.org/officeDocument/2006/relationships/hyperlink" Target="http://online.zakon.kz/Document/?doc_id=38098031" TargetMode="External"/><Relationship Id="rId871" Type="http://schemas.openxmlformats.org/officeDocument/2006/relationships/hyperlink" Target="http://online.zakon.kz/Document/?doc_id=38429484" TargetMode="External"/><Relationship Id="rId969" Type="http://schemas.openxmlformats.org/officeDocument/2006/relationships/hyperlink" Target="http://online.zakon.kz/Document/?doc_id=33777336" TargetMode="External"/><Relationship Id="rId14" Type="http://schemas.openxmlformats.org/officeDocument/2006/relationships/hyperlink" Target="http://online.zakon.kz/Document/?doc_id=33901519" TargetMode="External"/><Relationship Id="rId317" Type="http://schemas.openxmlformats.org/officeDocument/2006/relationships/hyperlink" Target="http://online.zakon.kz/Document/?doc_id=33037327" TargetMode="External"/><Relationship Id="rId524" Type="http://schemas.openxmlformats.org/officeDocument/2006/relationships/hyperlink" Target="http://online.zakon.kz/Document/?doc_id=37013745" TargetMode="External"/><Relationship Id="rId731" Type="http://schemas.openxmlformats.org/officeDocument/2006/relationships/hyperlink" Target="http://online.zakon.kz/Document/?doc_id=35748459" TargetMode="External"/><Relationship Id="rId98" Type="http://schemas.openxmlformats.org/officeDocument/2006/relationships/hyperlink" Target="http://online.zakon.kz/Document/?doc_id=35015734" TargetMode="External"/><Relationship Id="rId163" Type="http://schemas.openxmlformats.org/officeDocument/2006/relationships/hyperlink" Target="http://online.zakon.kz/Document/?doc_id=39597614" TargetMode="External"/><Relationship Id="rId370" Type="http://schemas.openxmlformats.org/officeDocument/2006/relationships/hyperlink" Target="http://online.zakon.kz/Document/?doc_id=39403356" TargetMode="External"/><Relationship Id="rId829" Type="http://schemas.openxmlformats.org/officeDocument/2006/relationships/hyperlink" Target="http://online.zakon.kz/Document/?doc_id=36720375" TargetMode="External"/><Relationship Id="rId230" Type="http://schemas.openxmlformats.org/officeDocument/2006/relationships/hyperlink" Target="http://online.zakon.kz/Document/?link_id=1009772507" TargetMode="External"/><Relationship Id="rId468" Type="http://schemas.openxmlformats.org/officeDocument/2006/relationships/hyperlink" Target="http://online.zakon.kz/Document/?doc_id=35533192" TargetMode="External"/><Relationship Id="rId675" Type="http://schemas.openxmlformats.org/officeDocument/2006/relationships/hyperlink" Target="http://online.zakon.kz/Document/?doc_id=36345072" TargetMode="External"/><Relationship Id="rId882" Type="http://schemas.openxmlformats.org/officeDocument/2006/relationships/hyperlink" Target="http://online.zakon.kz/Document/?doc_id=36760636" TargetMode="External"/><Relationship Id="rId25" Type="http://schemas.openxmlformats.org/officeDocument/2006/relationships/hyperlink" Target="http://online.zakon.kz/Document/?doc_id=33836594" TargetMode="External"/><Relationship Id="rId328" Type="http://schemas.openxmlformats.org/officeDocument/2006/relationships/hyperlink" Target="http://online.zakon.kz/Document/?doc_id=36046319" TargetMode="External"/><Relationship Id="rId535" Type="http://schemas.openxmlformats.org/officeDocument/2006/relationships/hyperlink" Target="http://online.zakon.kz/Document/?doc_id=33407845" TargetMode="External"/><Relationship Id="rId742" Type="http://schemas.openxmlformats.org/officeDocument/2006/relationships/hyperlink" Target="http://online.zakon.kz/Document/?doc_id=37756928" TargetMode="External"/><Relationship Id="rId174" Type="http://schemas.openxmlformats.org/officeDocument/2006/relationships/hyperlink" Target="http://online.zakon.kz/Document/?doc_id=37840250" TargetMode="External"/><Relationship Id="rId381" Type="http://schemas.openxmlformats.org/officeDocument/2006/relationships/hyperlink" Target="http://online.zakon.kz/Document/?doc_id=34750503" TargetMode="External"/><Relationship Id="rId602" Type="http://schemas.openxmlformats.org/officeDocument/2006/relationships/hyperlink" Target="http://online.zakon.kz/Document/?doc_id=37879827" TargetMode="External"/><Relationship Id="rId241" Type="http://schemas.openxmlformats.org/officeDocument/2006/relationships/hyperlink" Target="http://online.zakon.kz/Document/?doc_id=38005914" TargetMode="External"/><Relationship Id="rId479" Type="http://schemas.openxmlformats.org/officeDocument/2006/relationships/hyperlink" Target="http://online.zakon.kz/Document/?doc_id=33885902" TargetMode="External"/><Relationship Id="rId686" Type="http://schemas.openxmlformats.org/officeDocument/2006/relationships/hyperlink" Target="http://online.zakon.kz/Document/?doc_id=37013745" TargetMode="External"/><Relationship Id="rId893" Type="http://schemas.openxmlformats.org/officeDocument/2006/relationships/hyperlink" Target="http://online.zakon.kz/Document/?doc_id=39832670" TargetMode="External"/><Relationship Id="rId907" Type="http://schemas.openxmlformats.org/officeDocument/2006/relationships/hyperlink" Target="http://online.zakon.kz/Document/?doc_id=38821353" TargetMode="External"/><Relationship Id="rId36" Type="http://schemas.openxmlformats.org/officeDocument/2006/relationships/hyperlink" Target="http://online.zakon.kz/Document/?doc_id=39083008" TargetMode="External"/><Relationship Id="rId339" Type="http://schemas.openxmlformats.org/officeDocument/2006/relationships/hyperlink" Target="http://online.zakon.kz/Document/?doc_id=36715206" TargetMode="External"/><Relationship Id="rId546" Type="http://schemas.openxmlformats.org/officeDocument/2006/relationships/hyperlink" Target="http://online.zakon.kz/Document/?doc_id=39865018" TargetMode="External"/><Relationship Id="rId753" Type="http://schemas.openxmlformats.org/officeDocument/2006/relationships/hyperlink" Target="http://online.zakon.kz/Document/?doc_id=38627404" TargetMode="External"/><Relationship Id="rId101" Type="http://schemas.openxmlformats.org/officeDocument/2006/relationships/hyperlink" Target="http://online.zakon.kz/Document/?doc_id=37450713" TargetMode="External"/><Relationship Id="rId185" Type="http://schemas.openxmlformats.org/officeDocument/2006/relationships/hyperlink" Target="http://online.zakon.kz/Document/?doc_id=31926181" TargetMode="External"/><Relationship Id="rId406" Type="http://schemas.openxmlformats.org/officeDocument/2006/relationships/hyperlink" Target="http://online.zakon.kz/Document/?doc_id=36901493" TargetMode="External"/><Relationship Id="rId960" Type="http://schemas.openxmlformats.org/officeDocument/2006/relationships/hyperlink" Target="http://online.zakon.kz/Document/?doc_id=1012633" TargetMode="External"/><Relationship Id="rId392" Type="http://schemas.openxmlformats.org/officeDocument/2006/relationships/hyperlink" Target="http://online.zakon.kz/Document/?doc_id=36519094" TargetMode="External"/><Relationship Id="rId613" Type="http://schemas.openxmlformats.org/officeDocument/2006/relationships/hyperlink" Target="http://online.zakon.kz/Document/?doc_id=33458483" TargetMode="External"/><Relationship Id="rId697" Type="http://schemas.openxmlformats.org/officeDocument/2006/relationships/hyperlink" Target="http://online.zakon.kz/Document/?doc_id=39903070" TargetMode="External"/><Relationship Id="rId820" Type="http://schemas.openxmlformats.org/officeDocument/2006/relationships/hyperlink" Target="http://online.zakon.kz/Document/?doc_id=34054847" TargetMode="External"/><Relationship Id="rId918" Type="http://schemas.openxmlformats.org/officeDocument/2006/relationships/hyperlink" Target="http://online.zakon.kz/Document/?doc_id=33015242" TargetMode="External"/><Relationship Id="rId252" Type="http://schemas.openxmlformats.org/officeDocument/2006/relationships/hyperlink" Target="http://online.zakon.kz/Document/?doc_id=37201831" TargetMode="External"/><Relationship Id="rId47" Type="http://schemas.openxmlformats.org/officeDocument/2006/relationships/hyperlink" Target="http://online.zakon.kz/Document/?doc_id=38633389" TargetMode="External"/><Relationship Id="rId112" Type="http://schemas.openxmlformats.org/officeDocument/2006/relationships/hyperlink" Target="http://online.zakon.kz/Document/?doc_id=39534151" TargetMode="External"/><Relationship Id="rId557" Type="http://schemas.openxmlformats.org/officeDocument/2006/relationships/hyperlink" Target="jexec:find-type-803" TargetMode="External"/><Relationship Id="rId764" Type="http://schemas.openxmlformats.org/officeDocument/2006/relationships/hyperlink" Target="http://online.zakon.kz/Document/?doc_id=33843706" TargetMode="External"/><Relationship Id="rId971" Type="http://schemas.openxmlformats.org/officeDocument/2006/relationships/hyperlink" Target="http://online.zakon.kz/Document/?doc_id=33777336" TargetMode="External"/><Relationship Id="rId196" Type="http://schemas.openxmlformats.org/officeDocument/2006/relationships/hyperlink" Target="http://online.zakon.kz/Document/?doc_id=33885902" TargetMode="External"/><Relationship Id="rId417" Type="http://schemas.openxmlformats.org/officeDocument/2006/relationships/hyperlink" Target="http://online.zakon.kz/Document/?doc_id=38259854" TargetMode="External"/><Relationship Id="rId624" Type="http://schemas.openxmlformats.org/officeDocument/2006/relationships/hyperlink" Target="http://online.zakon.kz/Document/?doc_id=36886988" TargetMode="External"/><Relationship Id="rId831" Type="http://schemas.openxmlformats.org/officeDocument/2006/relationships/hyperlink" Target="http://online.zakon.kz/Document/?doc_id=37379703" TargetMode="External"/><Relationship Id="rId263" Type="http://schemas.openxmlformats.org/officeDocument/2006/relationships/hyperlink" Target="http://online.zakon.kz/Document/?doc_id=32076304" TargetMode="External"/><Relationship Id="rId470" Type="http://schemas.openxmlformats.org/officeDocument/2006/relationships/hyperlink" Target="http://online.zakon.kz/Document/?doc_id=38221219" TargetMode="External"/><Relationship Id="rId929" Type="http://schemas.openxmlformats.org/officeDocument/2006/relationships/hyperlink" Target="http://online.zakon.kz/Document/?doc_id=35548314" TargetMode="External"/><Relationship Id="rId58" Type="http://schemas.openxmlformats.org/officeDocument/2006/relationships/hyperlink" Target="http://online.zakon.kz/Document/?doc_id=39083008" TargetMode="External"/><Relationship Id="rId123" Type="http://schemas.openxmlformats.org/officeDocument/2006/relationships/hyperlink" Target="http://online.zakon.kz/Document/?doc_id=36519094" TargetMode="External"/><Relationship Id="rId330" Type="http://schemas.openxmlformats.org/officeDocument/2006/relationships/hyperlink" Target="http://online.zakon.kz/Document/?doc_id=33037327" TargetMode="External"/><Relationship Id="rId568" Type="http://schemas.openxmlformats.org/officeDocument/2006/relationships/hyperlink" Target="http://online.zakon.kz/Document/?doc_id=38400406" TargetMode="External"/><Relationship Id="rId733" Type="http://schemas.openxmlformats.org/officeDocument/2006/relationships/hyperlink" Target="http://online.zakon.kz/Document/?doc_id=39832670" TargetMode="External"/><Relationship Id="rId775" Type="http://schemas.openxmlformats.org/officeDocument/2006/relationships/hyperlink" Target="http://online.zakon.kz/Document/?doc_id=33585881" TargetMode="External"/><Relationship Id="rId940" Type="http://schemas.openxmlformats.org/officeDocument/2006/relationships/hyperlink" Target="http://online.zakon.kz/Document/?doc_id=36282494" TargetMode="External"/><Relationship Id="rId982" Type="http://schemas.openxmlformats.org/officeDocument/2006/relationships/footer" Target="footer3.xml"/><Relationship Id="rId165" Type="http://schemas.openxmlformats.org/officeDocument/2006/relationships/hyperlink" Target="http://online.zakon.kz/Document/?doc_id=32674575" TargetMode="External"/><Relationship Id="rId372" Type="http://schemas.openxmlformats.org/officeDocument/2006/relationships/hyperlink" Target="http://online.zakon.kz/Document/?doc_id=38259854" TargetMode="External"/><Relationship Id="rId428" Type="http://schemas.openxmlformats.org/officeDocument/2006/relationships/hyperlink" Target="http://online.zakon.kz/Document/?doc_id=31548200" TargetMode="External"/><Relationship Id="rId635" Type="http://schemas.openxmlformats.org/officeDocument/2006/relationships/hyperlink" Target="http://online.zakon.kz/Document/?doc_id=39456254" TargetMode="External"/><Relationship Id="rId677" Type="http://schemas.openxmlformats.org/officeDocument/2006/relationships/hyperlink" Target="http://online.zakon.kz/Document/?doc_id=39403356" TargetMode="External"/><Relationship Id="rId800" Type="http://schemas.openxmlformats.org/officeDocument/2006/relationships/hyperlink" Target="http://online.zakon.kz/Document/?doc_id=32611732" TargetMode="External"/><Relationship Id="rId842" Type="http://schemas.openxmlformats.org/officeDocument/2006/relationships/hyperlink" Target="http://online.zakon.kz/Document/?doc_id=39312487" TargetMode="External"/><Relationship Id="rId232" Type="http://schemas.openxmlformats.org/officeDocument/2006/relationships/hyperlink" Target="http://online.zakon.kz/Document/?doc_id=37441421" TargetMode="External"/><Relationship Id="rId274" Type="http://schemas.openxmlformats.org/officeDocument/2006/relationships/hyperlink" Target="http://online.zakon.kz/Document/?link_id=1007912823" TargetMode="External"/><Relationship Id="rId481" Type="http://schemas.openxmlformats.org/officeDocument/2006/relationships/hyperlink" Target="http://online.zakon.kz/Document/?doc_id=36519094" TargetMode="External"/><Relationship Id="rId702" Type="http://schemas.openxmlformats.org/officeDocument/2006/relationships/hyperlink" Target="http://online.zakon.kz/Document/?doc_id=39736580" TargetMode="External"/><Relationship Id="rId884" Type="http://schemas.openxmlformats.org/officeDocument/2006/relationships/hyperlink" Target="http://online.zakon.kz/Document/?doc_id=33836594" TargetMode="External"/><Relationship Id="rId27" Type="http://schemas.openxmlformats.org/officeDocument/2006/relationships/hyperlink" Target="http://online.zakon.kz/Document/?doc_id=38170359" TargetMode="External"/><Relationship Id="rId69" Type="http://schemas.openxmlformats.org/officeDocument/2006/relationships/hyperlink" Target="http://online.zakon.kz/Document/?doc_id=39504642" TargetMode="External"/><Relationship Id="rId134" Type="http://schemas.openxmlformats.org/officeDocument/2006/relationships/hyperlink" Target="http://online.zakon.kz/Document/?doc_id=33777336" TargetMode="External"/><Relationship Id="rId537" Type="http://schemas.openxmlformats.org/officeDocument/2006/relationships/hyperlink" Target="http://online.zakon.kz/Document/?doc_id=38860563" TargetMode="External"/><Relationship Id="rId579" Type="http://schemas.openxmlformats.org/officeDocument/2006/relationships/hyperlink" Target="http://online.zakon.kz/Document/?doc_id=36080899" TargetMode="External"/><Relationship Id="rId744" Type="http://schemas.openxmlformats.org/officeDocument/2006/relationships/hyperlink" Target="http://online.zakon.kz/Document/?doc_id=35015734" TargetMode="External"/><Relationship Id="rId786" Type="http://schemas.openxmlformats.org/officeDocument/2006/relationships/hyperlink" Target="http://online.zakon.kz/Document/?doc_id=38466590" TargetMode="External"/><Relationship Id="rId951" Type="http://schemas.openxmlformats.org/officeDocument/2006/relationships/hyperlink" Target="http://online.zakon.kz/Document/?doc_id=36519094" TargetMode="External"/><Relationship Id="rId80" Type="http://schemas.openxmlformats.org/officeDocument/2006/relationships/hyperlink" Target="http://online.zakon.kz/Document/?doc_id=37770001" TargetMode="External"/><Relationship Id="rId176" Type="http://schemas.openxmlformats.org/officeDocument/2006/relationships/hyperlink" Target="http://online.zakon.kz/Document/?link_id=1009985186" TargetMode="External"/><Relationship Id="rId341" Type="http://schemas.openxmlformats.org/officeDocument/2006/relationships/hyperlink" Target="http://online.zakon.kz/Document/?doc_id=31548200" TargetMode="External"/><Relationship Id="rId383" Type="http://schemas.openxmlformats.org/officeDocument/2006/relationships/hyperlink" Target="http://online.zakon.kz/Document/?doc_id=36909251" TargetMode="External"/><Relationship Id="rId439" Type="http://schemas.openxmlformats.org/officeDocument/2006/relationships/hyperlink" Target="http://online.zakon.kz/Document/?doc_id=36901493" TargetMode="External"/><Relationship Id="rId590" Type="http://schemas.openxmlformats.org/officeDocument/2006/relationships/hyperlink" Target="http://online.zakon.kz/Document/?doc_id=35766488" TargetMode="External"/><Relationship Id="rId604" Type="http://schemas.openxmlformats.org/officeDocument/2006/relationships/hyperlink" Target="http://online.zakon.kz/Document/?doc_id=1008034" TargetMode="External"/><Relationship Id="rId646" Type="http://schemas.openxmlformats.org/officeDocument/2006/relationships/hyperlink" Target="http://online.zakon.kz/Document/?doc_id=33106978" TargetMode="External"/><Relationship Id="rId811" Type="http://schemas.openxmlformats.org/officeDocument/2006/relationships/hyperlink" Target="http://online.zakon.kz/Document/?doc_id=31932054" TargetMode="External"/><Relationship Id="rId201" Type="http://schemas.openxmlformats.org/officeDocument/2006/relationships/hyperlink" Target="http://online.zakon.kz/Document/?doc_id=35520364" TargetMode="External"/><Relationship Id="rId243" Type="http://schemas.openxmlformats.org/officeDocument/2006/relationships/hyperlink" Target="http://online.zakon.kz/Document/?doc_id=39758835" TargetMode="External"/><Relationship Id="rId285" Type="http://schemas.openxmlformats.org/officeDocument/2006/relationships/hyperlink" Target="http://online.zakon.kz/Document/?doc_id=39403356" TargetMode="External"/><Relationship Id="rId450" Type="http://schemas.openxmlformats.org/officeDocument/2006/relationships/hyperlink" Target="http://online.zakon.kz/Document/?doc_id=37693603" TargetMode="External"/><Relationship Id="rId506" Type="http://schemas.openxmlformats.org/officeDocument/2006/relationships/hyperlink" Target="http://online.zakon.kz/Document/?doc_id=31878535" TargetMode="External"/><Relationship Id="rId688" Type="http://schemas.openxmlformats.org/officeDocument/2006/relationships/hyperlink" Target="http://online.zakon.kz/Document/?doc_id=37433668" TargetMode="External"/><Relationship Id="rId853" Type="http://schemas.openxmlformats.org/officeDocument/2006/relationships/hyperlink" Target="http://online.zakon.kz/Document/?doc_id=34995115" TargetMode="External"/><Relationship Id="rId895" Type="http://schemas.openxmlformats.org/officeDocument/2006/relationships/hyperlink" Target="http://online.zakon.kz/Document/?doc_id=36948730" TargetMode="External"/><Relationship Id="rId909" Type="http://schemas.openxmlformats.org/officeDocument/2006/relationships/hyperlink" Target="http://online.zakon.kz/Document/?doc_id=36930587" TargetMode="External"/><Relationship Id="rId38" Type="http://schemas.openxmlformats.org/officeDocument/2006/relationships/hyperlink" Target="http://online.zakon.kz/Document/?link_id=1008503807" TargetMode="External"/><Relationship Id="rId103" Type="http://schemas.openxmlformats.org/officeDocument/2006/relationships/hyperlink" Target="http://online.zakon.kz/Document/?doc_id=37146526" TargetMode="External"/><Relationship Id="rId310" Type="http://schemas.openxmlformats.org/officeDocument/2006/relationships/hyperlink" Target="http://online.zakon.kz/Document/?doc_id=36909251" TargetMode="External"/><Relationship Id="rId492" Type="http://schemas.openxmlformats.org/officeDocument/2006/relationships/hyperlink" Target="http://online.zakon.kz/Document/?doc_id=30062571" TargetMode="External"/><Relationship Id="rId548" Type="http://schemas.openxmlformats.org/officeDocument/2006/relationships/hyperlink" Target="http://online.zakon.kz/Document/?doc_id=38469841" TargetMode="External"/><Relationship Id="rId713" Type="http://schemas.openxmlformats.org/officeDocument/2006/relationships/hyperlink" Target="http://online.zakon.kz/Document/?doc_id=38627404" TargetMode="External"/><Relationship Id="rId755" Type="http://schemas.openxmlformats.org/officeDocument/2006/relationships/hyperlink" Target="http://online.zakon.kz/Document/?doc_id=33460824" TargetMode="External"/><Relationship Id="rId797" Type="http://schemas.openxmlformats.org/officeDocument/2006/relationships/hyperlink" Target="http://online.zakon.kz/Document/?doc_id=34454123" TargetMode="External"/><Relationship Id="rId920" Type="http://schemas.openxmlformats.org/officeDocument/2006/relationships/hyperlink" Target="http://online.zakon.kz/Document/?doc_id=35194705" TargetMode="External"/><Relationship Id="rId962" Type="http://schemas.openxmlformats.org/officeDocument/2006/relationships/hyperlink" Target="http://online.zakon.kz/Document/?doc_id=39676287" TargetMode="External"/><Relationship Id="rId91" Type="http://schemas.openxmlformats.org/officeDocument/2006/relationships/hyperlink" Target="http://online.zakon.kz/Document/?doc_id=30789893" TargetMode="External"/><Relationship Id="rId145" Type="http://schemas.openxmlformats.org/officeDocument/2006/relationships/hyperlink" Target="http://online.zakon.kz/Document/?doc_id=33846901" TargetMode="External"/><Relationship Id="rId187" Type="http://schemas.openxmlformats.org/officeDocument/2006/relationships/hyperlink" Target="http://online.zakon.kz/Document/?doc_id=39568330" TargetMode="External"/><Relationship Id="rId352" Type="http://schemas.openxmlformats.org/officeDocument/2006/relationships/hyperlink" Target="http://online.zakon.kz/Document/?link_id=1008008767" TargetMode="External"/><Relationship Id="rId394" Type="http://schemas.openxmlformats.org/officeDocument/2006/relationships/hyperlink" Target="http://online.zakon.kz/Document/?doc_id=33879060" TargetMode="External"/><Relationship Id="rId408" Type="http://schemas.openxmlformats.org/officeDocument/2006/relationships/hyperlink" Target="http://online.zakon.kz/Document/?doc_id=35438797" TargetMode="External"/><Relationship Id="rId615" Type="http://schemas.openxmlformats.org/officeDocument/2006/relationships/hyperlink" Target="http://online.zakon.kz/Document/?doc_id=39826039" TargetMode="External"/><Relationship Id="rId822" Type="http://schemas.openxmlformats.org/officeDocument/2006/relationships/hyperlink" Target="http://online.zakon.kz/Document/?doc_id=31548200" TargetMode="External"/><Relationship Id="rId212" Type="http://schemas.openxmlformats.org/officeDocument/2006/relationships/hyperlink" Target="http://online.zakon.kz/Document/?doc_id=35936980" TargetMode="External"/><Relationship Id="rId254" Type="http://schemas.openxmlformats.org/officeDocument/2006/relationships/hyperlink" Target="http://online.zakon.kz/Document/?doc_id=31548200" TargetMode="External"/><Relationship Id="rId657" Type="http://schemas.openxmlformats.org/officeDocument/2006/relationships/hyperlink" Target="http://online.zakon.kz/Document/?doc_id=35114179" TargetMode="External"/><Relationship Id="rId699" Type="http://schemas.openxmlformats.org/officeDocument/2006/relationships/hyperlink" Target="http://online.zakon.kz/Document/?doc_id=38975150" TargetMode="External"/><Relationship Id="rId864" Type="http://schemas.openxmlformats.org/officeDocument/2006/relationships/hyperlink" Target="http://online.zakon.kz/Document/?doc_id=34493663" TargetMode="External"/><Relationship Id="rId49" Type="http://schemas.openxmlformats.org/officeDocument/2006/relationships/hyperlink" Target="http://online.zakon.kz/Document/?doc_id=39832670" TargetMode="External"/><Relationship Id="rId114" Type="http://schemas.openxmlformats.org/officeDocument/2006/relationships/hyperlink" Target="http://online.zakon.kz/Document/?link_id=1009921372" TargetMode="External"/><Relationship Id="rId296" Type="http://schemas.openxmlformats.org/officeDocument/2006/relationships/hyperlink" Target="http://online.zakon.kz/Document/?doc_id=36720375" TargetMode="External"/><Relationship Id="rId461" Type="http://schemas.openxmlformats.org/officeDocument/2006/relationships/hyperlink" Target="http://online.zakon.kz/Document/?doc_id=38822815" TargetMode="External"/><Relationship Id="rId517" Type="http://schemas.openxmlformats.org/officeDocument/2006/relationships/hyperlink" Target="http://online.zakon.kz/Document/?doc_id=33413003" TargetMode="External"/><Relationship Id="rId559" Type="http://schemas.openxmlformats.org/officeDocument/2006/relationships/hyperlink" Target="jexec:find-type-2812" TargetMode="External"/><Relationship Id="rId724" Type="http://schemas.openxmlformats.org/officeDocument/2006/relationships/hyperlink" Target="http://online.zakon.kz/Document/?doc_id=35065840" TargetMode="External"/><Relationship Id="rId766" Type="http://schemas.openxmlformats.org/officeDocument/2006/relationships/hyperlink" Target="http://online.zakon.kz/Document/?doc_id=39377342" TargetMode="External"/><Relationship Id="rId931" Type="http://schemas.openxmlformats.org/officeDocument/2006/relationships/hyperlink" Target="http://online.zakon.kz/Document/?doc_id=38700943" TargetMode="External"/><Relationship Id="rId60" Type="http://schemas.openxmlformats.org/officeDocument/2006/relationships/hyperlink" Target="http://online.zakon.kz/Document/?doc_id=39832670" TargetMode="External"/><Relationship Id="rId156" Type="http://schemas.openxmlformats.org/officeDocument/2006/relationships/hyperlink" Target="http://online.zakon.kz/Document/?doc_id=39403356" TargetMode="External"/><Relationship Id="rId198" Type="http://schemas.openxmlformats.org/officeDocument/2006/relationships/hyperlink" Target="http://online.zakon.kz/Document/?doc_id=32048198" TargetMode="External"/><Relationship Id="rId321" Type="http://schemas.openxmlformats.org/officeDocument/2006/relationships/hyperlink" Target="http://online.zakon.kz/Document/?doc_id=33037327" TargetMode="External"/><Relationship Id="rId363" Type="http://schemas.openxmlformats.org/officeDocument/2006/relationships/hyperlink" Target="http://online.zakon.kz/Document/?doc_id=34345006" TargetMode="External"/><Relationship Id="rId419" Type="http://schemas.openxmlformats.org/officeDocument/2006/relationships/hyperlink" Target="http://online.zakon.kz/Document/?doc_id=35468564" TargetMode="External"/><Relationship Id="rId570" Type="http://schemas.openxmlformats.org/officeDocument/2006/relationships/hyperlink" Target="http://online.zakon.kz/Document/?doc_id=39944002" TargetMode="External"/><Relationship Id="rId626" Type="http://schemas.openxmlformats.org/officeDocument/2006/relationships/hyperlink" Target="http://online.zakon.kz/Document/?doc_id=33777336" TargetMode="External"/><Relationship Id="rId973" Type="http://schemas.openxmlformats.org/officeDocument/2006/relationships/hyperlink" Target="http://online.zakon.kz/Document/?doc_id=37013745" TargetMode="External"/><Relationship Id="rId223" Type="http://schemas.openxmlformats.org/officeDocument/2006/relationships/hyperlink" Target="http://online.zakon.kz/Document/?doc_id=35934801" TargetMode="External"/><Relationship Id="rId430" Type="http://schemas.openxmlformats.org/officeDocument/2006/relationships/hyperlink" Target="http://online.zakon.kz/Document/?doc_id=1006061" TargetMode="External"/><Relationship Id="rId668" Type="http://schemas.openxmlformats.org/officeDocument/2006/relationships/hyperlink" Target="http://online.zakon.kz/Document/?doc_id=32736803" TargetMode="External"/><Relationship Id="rId833" Type="http://schemas.openxmlformats.org/officeDocument/2006/relationships/hyperlink" Target="http://online.zakon.kz/Document/?doc_id=39083008" TargetMode="External"/><Relationship Id="rId875" Type="http://schemas.openxmlformats.org/officeDocument/2006/relationships/hyperlink" Target="http://online.zakon.kz/Document/?doc_id=33421934" TargetMode="External"/><Relationship Id="rId18" Type="http://schemas.openxmlformats.org/officeDocument/2006/relationships/hyperlink" Target="http://online.zakon.kz/Document/?doc_id=39403356" TargetMode="External"/><Relationship Id="rId265" Type="http://schemas.openxmlformats.org/officeDocument/2006/relationships/hyperlink" Target="http://online.zakon.kz/Document/?doc_id=37589898" TargetMode="External"/><Relationship Id="rId472" Type="http://schemas.openxmlformats.org/officeDocument/2006/relationships/hyperlink" Target="http://online.zakon.kz/Document/?doc_id=1006061" TargetMode="External"/><Relationship Id="rId528" Type="http://schemas.openxmlformats.org/officeDocument/2006/relationships/hyperlink" Target="http://online.zakon.kz/Document/?doc_id=37013745" TargetMode="External"/><Relationship Id="rId735" Type="http://schemas.openxmlformats.org/officeDocument/2006/relationships/hyperlink" Target="http://online.zakon.kz/Document/?doc_id=31941115" TargetMode="External"/><Relationship Id="rId900" Type="http://schemas.openxmlformats.org/officeDocument/2006/relationships/hyperlink" Target="http://online.zakon.kz/Document/?doc_id=36930587" TargetMode="External"/><Relationship Id="rId942" Type="http://schemas.openxmlformats.org/officeDocument/2006/relationships/hyperlink" Target="http://online.zakon.kz/Document/?doc_id=36519094" TargetMode="External"/><Relationship Id="rId125" Type="http://schemas.openxmlformats.org/officeDocument/2006/relationships/hyperlink" Target="http://online.zakon.kz/Document/?doc_id=34024045" TargetMode="External"/><Relationship Id="rId167" Type="http://schemas.openxmlformats.org/officeDocument/2006/relationships/hyperlink" Target="http://online.zakon.kz/Document/?doc_id=32809085" TargetMode="External"/><Relationship Id="rId332" Type="http://schemas.openxmlformats.org/officeDocument/2006/relationships/hyperlink" Target="http://online.zakon.kz/Document/?doc_id=33037327" TargetMode="External"/><Relationship Id="rId374" Type="http://schemas.openxmlformats.org/officeDocument/2006/relationships/hyperlink" Target="http://online.zakon.kz/Document/?doc_id=38047256" TargetMode="External"/><Relationship Id="rId581" Type="http://schemas.openxmlformats.org/officeDocument/2006/relationships/hyperlink" Target="http://online.zakon.kz/Document/?doc_id=39403356" TargetMode="External"/><Relationship Id="rId777" Type="http://schemas.openxmlformats.org/officeDocument/2006/relationships/hyperlink" Target="http://online.zakon.kz/Document/?doc_id=32882352" TargetMode="External"/><Relationship Id="rId984" Type="http://schemas.openxmlformats.org/officeDocument/2006/relationships/theme" Target="theme/theme1.xml"/><Relationship Id="rId71" Type="http://schemas.openxmlformats.org/officeDocument/2006/relationships/hyperlink" Target="http://online.zakon.kz/Document/?doc_id=35609837" TargetMode="External"/><Relationship Id="rId234" Type="http://schemas.openxmlformats.org/officeDocument/2006/relationships/hyperlink" Target="http://online.zakon.kz/Document/?doc_id=39504642" TargetMode="External"/><Relationship Id="rId637" Type="http://schemas.openxmlformats.org/officeDocument/2006/relationships/hyperlink" Target="http://online.zakon.kz/Document/?doc_id=39795784" TargetMode="External"/><Relationship Id="rId679" Type="http://schemas.openxmlformats.org/officeDocument/2006/relationships/hyperlink" Target="http://online.zakon.kz/Document/?doc_id=33653684" TargetMode="External"/><Relationship Id="rId802" Type="http://schemas.openxmlformats.org/officeDocument/2006/relationships/hyperlink" Target="http://online.zakon.kz/Document/?doc_id=38750147" TargetMode="External"/><Relationship Id="rId844" Type="http://schemas.openxmlformats.org/officeDocument/2006/relationships/hyperlink" Target="http://online.zakon.kz/Document/?doc_id=37699765" TargetMode="External"/><Relationship Id="rId886" Type="http://schemas.openxmlformats.org/officeDocument/2006/relationships/hyperlink" Target="http://online.zakon.kz/Document/?doc_id=3663408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8295958" TargetMode="External"/><Relationship Id="rId276" Type="http://schemas.openxmlformats.org/officeDocument/2006/relationships/hyperlink" Target="http://online.zakon.kz/Document/?link_id=1007925731" TargetMode="External"/><Relationship Id="rId441" Type="http://schemas.openxmlformats.org/officeDocument/2006/relationships/hyperlink" Target="http://online.zakon.kz/Document/?doc_id=38259854" TargetMode="External"/><Relationship Id="rId483" Type="http://schemas.openxmlformats.org/officeDocument/2006/relationships/hyperlink" Target="http://online.zakon.kz/Document/?doc_id=39083008" TargetMode="External"/><Relationship Id="rId539" Type="http://schemas.openxmlformats.org/officeDocument/2006/relationships/hyperlink" Target="http://online.zakon.kz/Document/?doc_id=38860563" TargetMode="External"/><Relationship Id="rId690" Type="http://schemas.openxmlformats.org/officeDocument/2006/relationships/hyperlink" Target="http://online.zakon.kz/Document/?doc_id=33777336" TargetMode="External"/><Relationship Id="rId704" Type="http://schemas.openxmlformats.org/officeDocument/2006/relationships/hyperlink" Target="http://online.zakon.kz/Document/?doc_id=32345009" TargetMode="External"/><Relationship Id="rId746" Type="http://schemas.openxmlformats.org/officeDocument/2006/relationships/hyperlink" Target="http://online.zakon.kz/Document/?doc_id=34832016" TargetMode="External"/><Relationship Id="rId911" Type="http://schemas.openxmlformats.org/officeDocument/2006/relationships/hyperlink" Target="http://online.zakon.kz/Document/?doc_id=37187359" TargetMode="External"/><Relationship Id="rId40" Type="http://schemas.openxmlformats.org/officeDocument/2006/relationships/hyperlink" Target="http://online.zakon.kz/Document/?doc_id=31650227" TargetMode="External"/><Relationship Id="rId136" Type="http://schemas.openxmlformats.org/officeDocument/2006/relationships/hyperlink" Target="http://online.zakon.kz/Document/?doc_id=37837922" TargetMode="External"/><Relationship Id="rId178" Type="http://schemas.openxmlformats.org/officeDocument/2006/relationships/hyperlink" Target="http://online.zakon.kz/Document/?doc_id=38704379" TargetMode="External"/><Relationship Id="rId301" Type="http://schemas.openxmlformats.org/officeDocument/2006/relationships/hyperlink" Target="http://online.zakon.kz/Document/?doc_id=35934801" TargetMode="External"/><Relationship Id="rId343" Type="http://schemas.openxmlformats.org/officeDocument/2006/relationships/hyperlink" Target="http://online.zakon.kz/Document/?doc_id=36720375" TargetMode="External"/><Relationship Id="rId550" Type="http://schemas.openxmlformats.org/officeDocument/2006/relationships/hyperlink" Target="http://online.zakon.kz/Document/?doc_id=36952676" TargetMode="External"/><Relationship Id="rId788" Type="http://schemas.openxmlformats.org/officeDocument/2006/relationships/hyperlink" Target="http://online.zakon.kz/Document/?doc_id=39608198" TargetMode="External"/><Relationship Id="rId953" Type="http://schemas.openxmlformats.org/officeDocument/2006/relationships/hyperlink" Target="http://online.zakon.kz/Document/?doc_id=36519094" TargetMode="External"/><Relationship Id="rId82" Type="http://schemas.openxmlformats.org/officeDocument/2006/relationships/hyperlink" Target="http://online.zakon.kz/Document/?doc_id=39322634" TargetMode="External"/><Relationship Id="rId203" Type="http://schemas.openxmlformats.org/officeDocument/2006/relationships/hyperlink" Target="http://online.zakon.kz/Document/?doc_id=39403356" TargetMode="External"/><Relationship Id="rId385" Type="http://schemas.openxmlformats.org/officeDocument/2006/relationships/hyperlink" Target="http://online.zakon.kz/Document/?doc_id=32201490" TargetMode="External"/><Relationship Id="rId592" Type="http://schemas.openxmlformats.org/officeDocument/2006/relationships/hyperlink" Target="http://online.zakon.kz/Document/?doc_id=38207408" TargetMode="External"/><Relationship Id="rId606" Type="http://schemas.openxmlformats.org/officeDocument/2006/relationships/hyperlink" Target="http://online.zakon.kz/Document/?doc_id=33939800" TargetMode="External"/><Relationship Id="rId648" Type="http://schemas.openxmlformats.org/officeDocument/2006/relationships/hyperlink" Target="http://online.zakon.kz/Document/?doc_id=31989446" TargetMode="External"/><Relationship Id="rId813" Type="http://schemas.openxmlformats.org/officeDocument/2006/relationships/hyperlink" Target="http://online.zakon.kz/Document/?doc_id=33543942" TargetMode="External"/><Relationship Id="rId855" Type="http://schemas.openxmlformats.org/officeDocument/2006/relationships/hyperlink" Target="http://online.zakon.kz/Document/?doc_id=34496337" TargetMode="External"/><Relationship Id="rId245" Type="http://schemas.openxmlformats.org/officeDocument/2006/relationships/hyperlink" Target="http://online.zakon.kz/Document/?doc_id=38955953" TargetMode="External"/><Relationship Id="rId287" Type="http://schemas.openxmlformats.org/officeDocument/2006/relationships/hyperlink" Target="http://online.zakon.kz/Document/?doc_id=38610814" TargetMode="External"/><Relationship Id="rId410" Type="http://schemas.openxmlformats.org/officeDocument/2006/relationships/hyperlink" Target="http://online.zakon.kz/Document/?doc_id=38259854" TargetMode="External"/><Relationship Id="rId452" Type="http://schemas.openxmlformats.org/officeDocument/2006/relationships/hyperlink" Target="http://online.zakon.kz/Document/?doc_id=38686844" TargetMode="External"/><Relationship Id="rId494" Type="http://schemas.openxmlformats.org/officeDocument/2006/relationships/hyperlink" Target="http://online.zakon.kz/Document/?doc_id=38221219" TargetMode="External"/><Relationship Id="rId508" Type="http://schemas.openxmlformats.org/officeDocument/2006/relationships/hyperlink" Target="http://online.zakon.kz/Document/?doc_id=32946256" TargetMode="External"/><Relationship Id="rId715" Type="http://schemas.openxmlformats.org/officeDocument/2006/relationships/hyperlink" Target="http://online.zakon.kz/Document/?doc_id=35194705" TargetMode="External"/><Relationship Id="rId897" Type="http://schemas.openxmlformats.org/officeDocument/2006/relationships/hyperlink" Target="http://online.zakon.kz/Document/?doc_id=39832670" TargetMode="External"/><Relationship Id="rId922" Type="http://schemas.openxmlformats.org/officeDocument/2006/relationships/hyperlink" Target="http://online.zakon.kz/Document/?doc_id=1018417" TargetMode="External"/><Relationship Id="rId105" Type="http://schemas.openxmlformats.org/officeDocument/2006/relationships/hyperlink" Target="http://online.zakon.kz/Document/?doc_id=33719083" TargetMode="External"/><Relationship Id="rId147" Type="http://schemas.openxmlformats.org/officeDocument/2006/relationships/hyperlink" Target="http://online.zakon.kz/Document/?doc_id=36760636" TargetMode="External"/><Relationship Id="rId312" Type="http://schemas.openxmlformats.org/officeDocument/2006/relationships/hyperlink" Target="http://online.zakon.kz/Document/?doc_id=31548200" TargetMode="External"/><Relationship Id="rId354" Type="http://schemas.openxmlformats.org/officeDocument/2006/relationships/hyperlink" Target="jexec:find-class-465660" TargetMode="External"/><Relationship Id="rId757" Type="http://schemas.openxmlformats.org/officeDocument/2006/relationships/hyperlink" Target="http://online.zakon.kz/Document/?doc_id=32707121" TargetMode="External"/><Relationship Id="rId799" Type="http://schemas.openxmlformats.org/officeDocument/2006/relationships/hyperlink" Target="http://online.zakon.kz/Document/?doc_id=35159099" TargetMode="External"/><Relationship Id="rId964" Type="http://schemas.openxmlformats.org/officeDocument/2006/relationships/hyperlink" Target="http://online.zakon.kz/Document/?doc_id=37896819" TargetMode="External"/><Relationship Id="rId51" Type="http://schemas.openxmlformats.org/officeDocument/2006/relationships/hyperlink" Target="http://online.zakon.kz/Document/?link_id=1008631464" TargetMode="External"/><Relationship Id="rId93" Type="http://schemas.openxmlformats.org/officeDocument/2006/relationships/hyperlink" Target="http://online.zakon.kz/Document/?doc_id=35015734" TargetMode="External"/><Relationship Id="rId189" Type="http://schemas.openxmlformats.org/officeDocument/2006/relationships/hyperlink" Target="http://online.zakon.kz/Document/?doc_id=35586676" TargetMode="External"/><Relationship Id="rId396" Type="http://schemas.openxmlformats.org/officeDocument/2006/relationships/hyperlink" Target="http://online.zakon.kz/Document/?doc_id=38365806" TargetMode="External"/><Relationship Id="rId561" Type="http://schemas.openxmlformats.org/officeDocument/2006/relationships/hyperlink" Target="http://online.zakon.kz/Document/?doc_id=34999411" TargetMode="External"/><Relationship Id="rId617" Type="http://schemas.openxmlformats.org/officeDocument/2006/relationships/hyperlink" Target="http://online.zakon.kz/Document/?doc_id=33037327" TargetMode="External"/><Relationship Id="rId659" Type="http://schemas.openxmlformats.org/officeDocument/2006/relationships/hyperlink" Target="http://online.zakon.kz/Document/?doc_id=39317639" TargetMode="External"/><Relationship Id="rId824" Type="http://schemas.openxmlformats.org/officeDocument/2006/relationships/hyperlink" Target="http://online.zakon.kz/Document/?doc_id=36930587" TargetMode="External"/><Relationship Id="rId866" Type="http://schemas.openxmlformats.org/officeDocument/2006/relationships/hyperlink" Target="http://online.zakon.kz/Document/?doc_id=34772315" TargetMode="External"/><Relationship Id="rId214" Type="http://schemas.openxmlformats.org/officeDocument/2006/relationships/hyperlink" Target="http://online.zakon.kz/Document/?doc_id=34689238" TargetMode="External"/><Relationship Id="rId256" Type="http://schemas.openxmlformats.org/officeDocument/2006/relationships/hyperlink" Target="http://online.zakon.kz/Document/?doc_id=33961747" TargetMode="External"/><Relationship Id="rId298" Type="http://schemas.openxmlformats.org/officeDocument/2006/relationships/hyperlink" Target="http://online.zakon.kz/Document/?doc_id=34720819" TargetMode="External"/><Relationship Id="rId421" Type="http://schemas.openxmlformats.org/officeDocument/2006/relationships/hyperlink" Target="http://online.zakon.kz/Document/?doc_id=36901493" TargetMode="External"/><Relationship Id="rId463" Type="http://schemas.openxmlformats.org/officeDocument/2006/relationships/hyperlink" Target="http://online.zakon.kz/Document/?doc_id=33901519" TargetMode="External"/><Relationship Id="rId519" Type="http://schemas.openxmlformats.org/officeDocument/2006/relationships/hyperlink" Target="http://online.zakon.kz/Document/?doc_id=36791101" TargetMode="External"/><Relationship Id="rId670" Type="http://schemas.openxmlformats.org/officeDocument/2006/relationships/hyperlink" Target="http://online.zakon.kz/Document/?doc_id=36287988" TargetMode="External"/><Relationship Id="rId116" Type="http://schemas.openxmlformats.org/officeDocument/2006/relationships/hyperlink" Target="http://online.zakon.kz/Document/?doc_id=37840250" TargetMode="External"/><Relationship Id="rId158" Type="http://schemas.openxmlformats.org/officeDocument/2006/relationships/hyperlink" Target="http://online.zakon.kz/Document/?doc_id=36276403" TargetMode="External"/><Relationship Id="rId323" Type="http://schemas.openxmlformats.org/officeDocument/2006/relationships/hyperlink" Target="http://online.zakon.kz/Document/?doc_id=33037327" TargetMode="External"/><Relationship Id="rId530" Type="http://schemas.openxmlformats.org/officeDocument/2006/relationships/hyperlink" Target="http://online.zakon.kz/Document/?doc_id=36698378" TargetMode="External"/><Relationship Id="rId726" Type="http://schemas.openxmlformats.org/officeDocument/2006/relationships/hyperlink" Target="http://online.zakon.kz/Document/?doc_id=35065840" TargetMode="External"/><Relationship Id="rId768" Type="http://schemas.openxmlformats.org/officeDocument/2006/relationships/hyperlink" Target="http://online.zakon.kz/Document/?doc_id=33585881" TargetMode="External"/><Relationship Id="rId933" Type="http://schemas.openxmlformats.org/officeDocument/2006/relationships/hyperlink" Target="http://online.zakon.kz/Document/?link_id=1008093218" TargetMode="External"/><Relationship Id="rId975" Type="http://schemas.openxmlformats.org/officeDocument/2006/relationships/hyperlink" Target="http://online.zakon.kz/Document/?doc_id=1003575" TargetMode="External"/><Relationship Id="rId20" Type="http://schemas.openxmlformats.org/officeDocument/2006/relationships/hyperlink" Target="http://online.zakon.kz/Document/?doc_id=36519094" TargetMode="External"/><Relationship Id="rId62" Type="http://schemas.openxmlformats.org/officeDocument/2006/relationships/hyperlink" Target="http://online.zakon.kz/Document/?doc_id=1013991" TargetMode="External"/><Relationship Id="rId365" Type="http://schemas.openxmlformats.org/officeDocument/2006/relationships/hyperlink" Target="http://online.zakon.kz/Document/?doc_id=36188716" TargetMode="External"/><Relationship Id="rId572" Type="http://schemas.openxmlformats.org/officeDocument/2006/relationships/hyperlink" Target="http://online.zakon.kz/Document/?doc_id=37201831" TargetMode="External"/><Relationship Id="rId628" Type="http://schemas.openxmlformats.org/officeDocument/2006/relationships/hyperlink" Target="http://online.zakon.kz/Document/?doc_id=38607707" TargetMode="External"/><Relationship Id="rId835" Type="http://schemas.openxmlformats.org/officeDocument/2006/relationships/hyperlink" Target="http://online.zakon.kz/Document/?doc_id=38472713" TargetMode="External"/><Relationship Id="rId225" Type="http://schemas.openxmlformats.org/officeDocument/2006/relationships/hyperlink" Target="http://online.zakon.kz/Document/?doc_id=33561097" TargetMode="External"/><Relationship Id="rId267" Type="http://schemas.openxmlformats.org/officeDocument/2006/relationships/hyperlink" Target="http://online.zakon.kz/Document/?doc_id=38295958" TargetMode="External"/><Relationship Id="rId432" Type="http://schemas.openxmlformats.org/officeDocument/2006/relationships/hyperlink" Target="http://online.zakon.kz/Document/?doc_id=32697110" TargetMode="External"/><Relationship Id="rId474" Type="http://schemas.openxmlformats.org/officeDocument/2006/relationships/hyperlink" Target="http://online.zakon.kz/Document/?doc_id=38686844" TargetMode="External"/><Relationship Id="rId877" Type="http://schemas.openxmlformats.org/officeDocument/2006/relationships/hyperlink" Target="http://online.zakon.kz/Document/?doc_id=38295854" TargetMode="External"/><Relationship Id="rId127" Type="http://schemas.openxmlformats.org/officeDocument/2006/relationships/hyperlink" Target="http://online.zakon.kz/Document/?doc_id=37603588" TargetMode="External"/><Relationship Id="rId681" Type="http://schemas.openxmlformats.org/officeDocument/2006/relationships/hyperlink" Target="http://online.zakon.kz/Document/?doc_id=34972564" TargetMode="External"/><Relationship Id="rId737" Type="http://schemas.openxmlformats.org/officeDocument/2006/relationships/hyperlink" Target="http://online.zakon.kz/Document/?doc_id=39256605" TargetMode="External"/><Relationship Id="rId779" Type="http://schemas.openxmlformats.org/officeDocument/2006/relationships/hyperlink" Target="http://online.zakon.kz/Document/?doc_id=37782475" TargetMode="External"/><Relationship Id="rId902" Type="http://schemas.openxmlformats.org/officeDocument/2006/relationships/hyperlink" Target="http://online.zakon.kz/Document/?doc_id=32809085" TargetMode="External"/><Relationship Id="rId944" Type="http://schemas.openxmlformats.org/officeDocument/2006/relationships/hyperlink" Target="http://online.zakon.kz/Document/?doc_id=33836594" TargetMode="External"/><Relationship Id="rId31" Type="http://schemas.openxmlformats.org/officeDocument/2006/relationships/hyperlink" Target="http://online.zakon.kz/Document/?doc_id=35194705" TargetMode="External"/><Relationship Id="rId73" Type="http://schemas.openxmlformats.org/officeDocument/2006/relationships/hyperlink" Target="http://online.zakon.kz/Document/?doc_id=39832670" TargetMode="External"/><Relationship Id="rId169" Type="http://schemas.openxmlformats.org/officeDocument/2006/relationships/hyperlink" Target="http://online.zakon.kz/Document/?doc_id=39256605" TargetMode="External"/><Relationship Id="rId334" Type="http://schemas.openxmlformats.org/officeDocument/2006/relationships/hyperlink" Target="http://online.zakon.kz/Document/?doc_id=33037327" TargetMode="External"/><Relationship Id="rId376" Type="http://schemas.openxmlformats.org/officeDocument/2006/relationships/hyperlink" Target="http://online.zakon.kz/Document/?doc_id=33003778" TargetMode="External"/><Relationship Id="rId541" Type="http://schemas.openxmlformats.org/officeDocument/2006/relationships/hyperlink" Target="http://online.zakon.kz/Document/?doc_id=38998686" TargetMode="External"/><Relationship Id="rId583" Type="http://schemas.openxmlformats.org/officeDocument/2006/relationships/hyperlink" Target="http://online.zakon.kz/Document/?doc_id=38259854" TargetMode="External"/><Relationship Id="rId639" Type="http://schemas.openxmlformats.org/officeDocument/2006/relationships/hyperlink" Target="http://online.zakon.kz/Document/?doc_id=39083008" TargetMode="External"/><Relationship Id="rId790" Type="http://schemas.openxmlformats.org/officeDocument/2006/relationships/hyperlink" Target="http://online.zakon.kz/Document/?doc_id=33037327" TargetMode="External"/><Relationship Id="rId804" Type="http://schemas.openxmlformats.org/officeDocument/2006/relationships/hyperlink" Target="http://online.zakon.kz/Document/?doc_id=3596056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6329829" TargetMode="External"/><Relationship Id="rId236" Type="http://schemas.openxmlformats.org/officeDocument/2006/relationships/hyperlink" Target="http://online.zakon.kz/Document/?doc_id=38010472" TargetMode="External"/><Relationship Id="rId278" Type="http://schemas.openxmlformats.org/officeDocument/2006/relationships/hyperlink" Target="http://online.zakon.kz/Document/?doc_id=39382542" TargetMode="External"/><Relationship Id="rId401" Type="http://schemas.openxmlformats.org/officeDocument/2006/relationships/hyperlink" Target="http://online.zakon.kz/Document/?doc_id=38259854" TargetMode="External"/><Relationship Id="rId443" Type="http://schemas.openxmlformats.org/officeDocument/2006/relationships/hyperlink" Target="http://online.zakon.kz/Document/?doc_id=36909251" TargetMode="External"/><Relationship Id="rId650" Type="http://schemas.openxmlformats.org/officeDocument/2006/relationships/hyperlink" Target="http://online.zakon.kz/Document/?doc_id=32414569" TargetMode="External"/><Relationship Id="rId846" Type="http://schemas.openxmlformats.org/officeDocument/2006/relationships/hyperlink" Target="http://online.zakon.kz/Document/?doc_id=35800777" TargetMode="External"/><Relationship Id="rId888" Type="http://schemas.openxmlformats.org/officeDocument/2006/relationships/hyperlink" Target="http://online.zakon.kz/Document/?doc_id=39832670" TargetMode="External"/><Relationship Id="rId303" Type="http://schemas.openxmlformats.org/officeDocument/2006/relationships/hyperlink" Target="http://online.zakon.kz/Document/?doc_id=35015734" TargetMode="External"/><Relationship Id="rId485" Type="http://schemas.openxmlformats.org/officeDocument/2006/relationships/hyperlink" Target="http://online.zakon.kz/Document/?doc_id=34944642" TargetMode="External"/><Relationship Id="rId692" Type="http://schemas.openxmlformats.org/officeDocument/2006/relationships/hyperlink" Target="http://online.zakon.kz/Document/?doc_id=39903070" TargetMode="External"/><Relationship Id="rId706" Type="http://schemas.openxmlformats.org/officeDocument/2006/relationships/hyperlink" Target="http://online.zakon.kz/Document/?doc_id=31575852" TargetMode="External"/><Relationship Id="rId748" Type="http://schemas.openxmlformats.org/officeDocument/2006/relationships/hyperlink" Target="http://online.zakon.kz/Document/?doc_id=1026672" TargetMode="External"/><Relationship Id="rId913" Type="http://schemas.openxmlformats.org/officeDocument/2006/relationships/hyperlink" Target="http://online.zakon.kz/Document/?doc_id=39513977" TargetMode="External"/><Relationship Id="rId955" Type="http://schemas.openxmlformats.org/officeDocument/2006/relationships/hyperlink" Target="http://online.zakon.kz/Document/?doc_id=36519094" TargetMode="External"/><Relationship Id="rId42" Type="http://schemas.openxmlformats.org/officeDocument/2006/relationships/hyperlink" Target="http://online.zakon.kz/Document/?doc_id=32153373" TargetMode="External"/><Relationship Id="rId84" Type="http://schemas.openxmlformats.org/officeDocument/2006/relationships/hyperlink" Target="http://online.zakon.kz/Document/?doc_id=34050877" TargetMode="External"/><Relationship Id="rId138" Type="http://schemas.openxmlformats.org/officeDocument/2006/relationships/hyperlink" Target="http://online.zakon.kz/Document/?doc_id=34783390" TargetMode="External"/><Relationship Id="rId345" Type="http://schemas.openxmlformats.org/officeDocument/2006/relationships/hyperlink" Target="http://online.zakon.kz/Document/?doc_id=36720375" TargetMode="External"/><Relationship Id="rId387" Type="http://schemas.openxmlformats.org/officeDocument/2006/relationships/hyperlink" Target="http://online.zakon.kz/Document/?doc_id=38259854" TargetMode="External"/><Relationship Id="rId510" Type="http://schemas.openxmlformats.org/officeDocument/2006/relationships/hyperlink" Target="http://online.zakon.kz/Document/?doc_id=37652571" TargetMode="External"/><Relationship Id="rId552" Type="http://schemas.openxmlformats.org/officeDocument/2006/relationships/hyperlink" Target="http://online.zakon.kz/Document/?doc_id=34760360" TargetMode="External"/><Relationship Id="rId594" Type="http://schemas.openxmlformats.org/officeDocument/2006/relationships/hyperlink" Target="http://online.zakon.kz/Document/?doc_id=32461135" TargetMode="External"/><Relationship Id="rId608" Type="http://schemas.openxmlformats.org/officeDocument/2006/relationships/hyperlink" Target="http://online.zakon.kz/Document/?doc_id=38686844" TargetMode="External"/><Relationship Id="rId815" Type="http://schemas.openxmlformats.org/officeDocument/2006/relationships/hyperlink" Target="http://online.zakon.kz/Document/?doc_id=31932054" TargetMode="External"/><Relationship Id="rId191" Type="http://schemas.openxmlformats.org/officeDocument/2006/relationships/hyperlink" Target="http://online.zakon.kz/Document/?doc_id=39361570" TargetMode="External"/><Relationship Id="rId205" Type="http://schemas.openxmlformats.org/officeDocument/2006/relationships/hyperlink" Target="http://online.zakon.kz/Document/?link_id=1008418694" TargetMode="External"/><Relationship Id="rId247" Type="http://schemas.openxmlformats.org/officeDocument/2006/relationships/hyperlink" Target="http://online.zakon.kz/Document/?doc_id=36878047" TargetMode="External"/><Relationship Id="rId412" Type="http://schemas.openxmlformats.org/officeDocument/2006/relationships/hyperlink" Target="http://online.zakon.kz/Document/?doc_id=39403356" TargetMode="External"/><Relationship Id="rId857" Type="http://schemas.openxmlformats.org/officeDocument/2006/relationships/hyperlink" Target="http://online.zakon.kz/Document/?doc_id=32954027" TargetMode="External"/><Relationship Id="rId899" Type="http://schemas.openxmlformats.org/officeDocument/2006/relationships/hyperlink" Target="http://online.zakon.kz/Document/?doc_id=31932054" TargetMode="External"/><Relationship Id="rId107" Type="http://schemas.openxmlformats.org/officeDocument/2006/relationships/hyperlink" Target="http://online.zakon.kz/Document/?doc_id=34536905" TargetMode="External"/><Relationship Id="rId289" Type="http://schemas.openxmlformats.org/officeDocument/2006/relationships/hyperlink" Target="http://online.zakon.kz/Document/?doc_id=39403356" TargetMode="External"/><Relationship Id="rId454" Type="http://schemas.openxmlformats.org/officeDocument/2006/relationships/hyperlink" Target="http://online.zakon.kz/Document/?doc_id=33901519" TargetMode="External"/><Relationship Id="rId496" Type="http://schemas.openxmlformats.org/officeDocument/2006/relationships/hyperlink" Target="http://online.zakon.kz/Document/?doc_id=36492598" TargetMode="External"/><Relationship Id="rId661" Type="http://schemas.openxmlformats.org/officeDocument/2006/relationships/hyperlink" Target="http://online.zakon.kz/Document/?doc_id=39924462" TargetMode="External"/><Relationship Id="rId717" Type="http://schemas.openxmlformats.org/officeDocument/2006/relationships/hyperlink" Target="http://online.zakon.kz/Document/?doc_id=35083661" TargetMode="External"/><Relationship Id="rId759" Type="http://schemas.openxmlformats.org/officeDocument/2006/relationships/hyperlink" Target="http://online.zakon.kz/Document/?doc_id=36838610" TargetMode="External"/><Relationship Id="rId924" Type="http://schemas.openxmlformats.org/officeDocument/2006/relationships/hyperlink" Target="http://online.zakon.kz/Document/?doc_id=38289147" TargetMode="External"/><Relationship Id="rId966" Type="http://schemas.openxmlformats.org/officeDocument/2006/relationships/hyperlink" Target="http://online.zakon.kz/Document/?doc_id=37157351" TargetMode="External"/><Relationship Id="rId11" Type="http://schemas.openxmlformats.org/officeDocument/2006/relationships/hyperlink" Target="http://online.zakon.kz/Document/?doc_id=34339586" TargetMode="External"/><Relationship Id="rId53" Type="http://schemas.openxmlformats.org/officeDocument/2006/relationships/hyperlink" Target="http://online.zakon.kz/Document/?doc_id=33777336" TargetMode="External"/><Relationship Id="rId149" Type="http://schemas.openxmlformats.org/officeDocument/2006/relationships/hyperlink" Target="http://online.zakon.kz/Document/?doc_id=33825141" TargetMode="External"/><Relationship Id="rId314" Type="http://schemas.openxmlformats.org/officeDocument/2006/relationships/hyperlink" Target="http://online.zakon.kz/Document/?doc_id=37441421" TargetMode="External"/><Relationship Id="rId356" Type="http://schemas.openxmlformats.org/officeDocument/2006/relationships/hyperlink" Target="http://online.zakon.kz/Document/?doc_id=35015734" TargetMode="External"/><Relationship Id="rId398" Type="http://schemas.openxmlformats.org/officeDocument/2006/relationships/hyperlink" Target="http://online.zakon.kz/Document/?doc_id=32324316" TargetMode="External"/><Relationship Id="rId521" Type="http://schemas.openxmlformats.org/officeDocument/2006/relationships/hyperlink" Target="http://online.zakon.kz/Document/?doc_id=36819271" TargetMode="External"/><Relationship Id="rId563" Type="http://schemas.openxmlformats.org/officeDocument/2006/relationships/hyperlink" Target="http://online.zakon.kz/Document/?doc_id=39944002" TargetMode="External"/><Relationship Id="rId619" Type="http://schemas.openxmlformats.org/officeDocument/2006/relationships/hyperlink" Target="http://online.zakon.kz/Document/?doc_id=36519094" TargetMode="External"/><Relationship Id="rId770" Type="http://schemas.openxmlformats.org/officeDocument/2006/relationships/hyperlink" Target="http://online.zakon.kz/Document/?doc_id=33971425" TargetMode="External"/><Relationship Id="rId95" Type="http://schemas.openxmlformats.org/officeDocument/2006/relationships/hyperlink" Target="http://online.zakon.kz/Document/?doc_id=34339586" TargetMode="External"/><Relationship Id="rId160" Type="http://schemas.openxmlformats.org/officeDocument/2006/relationships/hyperlink" Target="http://online.zakon.kz/Document/?doc_id=38497554" TargetMode="External"/><Relationship Id="rId216" Type="http://schemas.openxmlformats.org/officeDocument/2006/relationships/hyperlink" Target="http://online.zakon.kz/Document/?doc_id=33643171" TargetMode="External"/><Relationship Id="rId423" Type="http://schemas.openxmlformats.org/officeDocument/2006/relationships/hyperlink" Target="http://online.zakon.kz/Document/?doc_id=36901493" TargetMode="External"/><Relationship Id="rId826" Type="http://schemas.openxmlformats.org/officeDocument/2006/relationships/hyperlink" Target="http://online.zakon.kz/Document/?doc_id=32255909" TargetMode="External"/><Relationship Id="rId868" Type="http://schemas.openxmlformats.org/officeDocument/2006/relationships/hyperlink" Target="http://online.zakon.kz/Document/?doc_id=37600311" TargetMode="External"/><Relationship Id="rId258" Type="http://schemas.openxmlformats.org/officeDocument/2006/relationships/hyperlink" Target="http://online.zakon.kz/Document/?doc_id=36909251" TargetMode="External"/><Relationship Id="rId465" Type="http://schemas.openxmlformats.org/officeDocument/2006/relationships/hyperlink" Target="http://online.zakon.kz/Document/?doc_id=35355045" TargetMode="External"/><Relationship Id="rId630" Type="http://schemas.openxmlformats.org/officeDocument/2006/relationships/hyperlink" Target="http://online.zakon.kz/Document/?doc_id=35586676" TargetMode="External"/><Relationship Id="rId672" Type="http://schemas.openxmlformats.org/officeDocument/2006/relationships/hyperlink" Target="http://online.zakon.kz/Document/?doc_id=33120062" TargetMode="External"/><Relationship Id="rId728" Type="http://schemas.openxmlformats.org/officeDocument/2006/relationships/hyperlink" Target="http://online.zakon.kz/Document/?doc_id=39039340" TargetMode="External"/><Relationship Id="rId935" Type="http://schemas.openxmlformats.org/officeDocument/2006/relationships/hyperlink" Target="http://online.zakon.kz/Document/?doc_id=37368313" TargetMode="External"/><Relationship Id="rId22" Type="http://schemas.openxmlformats.org/officeDocument/2006/relationships/hyperlink" Target="http://online.zakon.kz/Document/?doc_id=32908862" TargetMode="External"/><Relationship Id="rId64" Type="http://schemas.openxmlformats.org/officeDocument/2006/relationships/hyperlink" Target="http://online.zakon.kz/Document/?doc_id=1024035" TargetMode="External"/><Relationship Id="rId118" Type="http://schemas.openxmlformats.org/officeDocument/2006/relationships/hyperlink" Target="http://online.zakon.kz/Document/?doc_id=39421048" TargetMode="External"/><Relationship Id="rId325" Type="http://schemas.openxmlformats.org/officeDocument/2006/relationships/hyperlink" Target="http://online.zakon.kz/Document/?doc_id=36909251" TargetMode="External"/><Relationship Id="rId367" Type="http://schemas.openxmlformats.org/officeDocument/2006/relationships/hyperlink" Target="http://online.zakon.kz/Document/?doc_id=34639682" TargetMode="External"/><Relationship Id="rId532" Type="http://schemas.openxmlformats.org/officeDocument/2006/relationships/hyperlink" Target="http://online.zakon.kz/Document/?doc_id=36698378" TargetMode="External"/><Relationship Id="rId574" Type="http://schemas.openxmlformats.org/officeDocument/2006/relationships/hyperlink" Target="http://online.zakon.kz/Document/?doc_id=39360756" TargetMode="External"/><Relationship Id="rId977" Type="http://schemas.openxmlformats.org/officeDocument/2006/relationships/header" Target="header1.xml"/><Relationship Id="rId171" Type="http://schemas.openxmlformats.org/officeDocument/2006/relationships/hyperlink" Target="http://online.zakon.kz/Document/?doc_id=39880326" TargetMode="External"/><Relationship Id="rId227" Type="http://schemas.openxmlformats.org/officeDocument/2006/relationships/hyperlink" Target="http://online.zakon.kz/Document/?doc_id=31548200" TargetMode="External"/><Relationship Id="rId781" Type="http://schemas.openxmlformats.org/officeDocument/2006/relationships/hyperlink" Target="http://online.zakon.kz/Document/?doc_id=37441421" TargetMode="External"/><Relationship Id="rId837" Type="http://schemas.openxmlformats.org/officeDocument/2006/relationships/hyperlink" Target="http://online.zakon.kz/Document/?doc_id=35171489" TargetMode="External"/><Relationship Id="rId879" Type="http://schemas.openxmlformats.org/officeDocument/2006/relationships/hyperlink" Target="http://online.zakon.kz/Document/?doc_id=38449778" TargetMode="External"/><Relationship Id="rId269" Type="http://schemas.openxmlformats.org/officeDocument/2006/relationships/hyperlink" Target="http://online.zakon.kz/Document/?doc_id=34072453" TargetMode="External"/><Relationship Id="rId434" Type="http://schemas.openxmlformats.org/officeDocument/2006/relationships/hyperlink" Target="http://online.zakon.kz/Document/?doc_id=32697110" TargetMode="External"/><Relationship Id="rId476" Type="http://schemas.openxmlformats.org/officeDocument/2006/relationships/hyperlink" Target="http://online.zakon.kz/Document/?doc_id=31396226" TargetMode="External"/><Relationship Id="rId641" Type="http://schemas.openxmlformats.org/officeDocument/2006/relationships/hyperlink" Target="http://online.zakon.kz/Document/?doc_id=33684056" TargetMode="External"/><Relationship Id="rId683" Type="http://schemas.openxmlformats.org/officeDocument/2006/relationships/hyperlink" Target="http://online.zakon.kz/Document/?doc_id=33096076" TargetMode="External"/><Relationship Id="rId739" Type="http://schemas.openxmlformats.org/officeDocument/2006/relationships/hyperlink" Target="http://online.zakon.kz/Document/?doc_id=37811161" TargetMode="External"/><Relationship Id="rId890" Type="http://schemas.openxmlformats.org/officeDocument/2006/relationships/hyperlink" Target="http://online.zakon.kz/Document/?doc_id=37959464" TargetMode="External"/><Relationship Id="rId904" Type="http://schemas.openxmlformats.org/officeDocument/2006/relationships/hyperlink" Target="http://online.zakon.kz/Document/?doc_id=34539035" TargetMode="External"/><Relationship Id="rId33" Type="http://schemas.openxmlformats.org/officeDocument/2006/relationships/hyperlink" Target="http://online.zakon.kz/Document/?link_id=1008021498" TargetMode="External"/><Relationship Id="rId129" Type="http://schemas.openxmlformats.org/officeDocument/2006/relationships/hyperlink" Target="http://online.zakon.kz/Document/?doc_id=34345006" TargetMode="External"/><Relationship Id="rId280" Type="http://schemas.openxmlformats.org/officeDocument/2006/relationships/hyperlink" Target="http://online.zakon.kz/Document/?doc_id=34237224" TargetMode="External"/><Relationship Id="rId336" Type="http://schemas.openxmlformats.org/officeDocument/2006/relationships/hyperlink" Target="http://online.zakon.kz/Document/?doc_id=31577399" TargetMode="External"/><Relationship Id="rId501" Type="http://schemas.openxmlformats.org/officeDocument/2006/relationships/hyperlink" Target="http://online.zakon.kz/Document/?doc_id=39403356" TargetMode="External"/><Relationship Id="rId543" Type="http://schemas.openxmlformats.org/officeDocument/2006/relationships/hyperlink" Target="http://online.zakon.kz/Document/?doc_id=36865166" TargetMode="External"/><Relationship Id="rId946" Type="http://schemas.openxmlformats.org/officeDocument/2006/relationships/hyperlink" Target="http://online.zakon.kz/Document/?doc_id=36519094" TargetMode="External"/><Relationship Id="rId75" Type="http://schemas.openxmlformats.org/officeDocument/2006/relationships/hyperlink" Target="http://online.zakon.kz/Document/?doc_id=33836594" TargetMode="External"/><Relationship Id="rId140" Type="http://schemas.openxmlformats.org/officeDocument/2006/relationships/hyperlink" Target="http://online.zakon.kz/Document/?doc_id=36646374" TargetMode="External"/><Relationship Id="rId182" Type="http://schemas.openxmlformats.org/officeDocument/2006/relationships/hyperlink" Target="http://online.zakon.kz/Document/?doc_id=39282151" TargetMode="External"/><Relationship Id="rId378" Type="http://schemas.openxmlformats.org/officeDocument/2006/relationships/hyperlink" Target="http://online.zakon.kz/Document/?doc_id=36519094" TargetMode="External"/><Relationship Id="rId403" Type="http://schemas.openxmlformats.org/officeDocument/2006/relationships/hyperlink" Target="http://online.zakon.kz/Document/?doc_id=39944002" TargetMode="External"/><Relationship Id="rId585" Type="http://schemas.openxmlformats.org/officeDocument/2006/relationships/hyperlink" Target="http://online.zakon.kz/Document/?doc_id=33395518" TargetMode="External"/><Relationship Id="rId750" Type="http://schemas.openxmlformats.org/officeDocument/2006/relationships/hyperlink" Target="http://online.zakon.kz/Document/?doc_id=39403356" TargetMode="External"/><Relationship Id="rId792" Type="http://schemas.openxmlformats.org/officeDocument/2006/relationships/hyperlink" Target="http://online.zakon.kz/Document/?doc_id=36525759" TargetMode="External"/><Relationship Id="rId806" Type="http://schemas.openxmlformats.org/officeDocument/2006/relationships/hyperlink" Target="http://online.zakon.kz/Document/?doc_id=34295515" TargetMode="External"/><Relationship Id="rId848" Type="http://schemas.openxmlformats.org/officeDocument/2006/relationships/hyperlink" Target="http://online.zakon.kz/Document/?link_id=100800876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6720375" TargetMode="External"/><Relationship Id="rId445" Type="http://schemas.openxmlformats.org/officeDocument/2006/relationships/hyperlink" Target="http://online.zakon.kz/Document/?doc_id=39403356" TargetMode="External"/><Relationship Id="rId487" Type="http://schemas.openxmlformats.org/officeDocument/2006/relationships/hyperlink" Target="http://online.zakon.kz/Document/?doc_id=35194705" TargetMode="External"/><Relationship Id="rId610" Type="http://schemas.openxmlformats.org/officeDocument/2006/relationships/hyperlink" Target="http://online.zakon.kz/Document/?doc_id=38686844" TargetMode="External"/><Relationship Id="rId652" Type="http://schemas.openxmlformats.org/officeDocument/2006/relationships/hyperlink" Target="http://online.zakon.kz/Document/?doc_id=38787519" TargetMode="External"/><Relationship Id="rId694" Type="http://schemas.openxmlformats.org/officeDocument/2006/relationships/hyperlink" Target="http://online.zakon.kz/Document/?doc_id=33979092" TargetMode="External"/><Relationship Id="rId708" Type="http://schemas.openxmlformats.org/officeDocument/2006/relationships/hyperlink" Target="http://online.zakon.kz/Document/?doc_id=35306625" TargetMode="External"/><Relationship Id="rId915" Type="http://schemas.openxmlformats.org/officeDocument/2006/relationships/hyperlink" Target="http://online.zakon.kz/Document/?doc_id=1008034" TargetMode="External"/><Relationship Id="rId291" Type="http://schemas.openxmlformats.org/officeDocument/2006/relationships/hyperlink" Target="http://online.zakon.kz/Document/?doc_id=38955953" TargetMode="External"/><Relationship Id="rId305" Type="http://schemas.openxmlformats.org/officeDocument/2006/relationships/hyperlink" Target="http://online.zakon.kz/Document/?doc_id=32739707" TargetMode="External"/><Relationship Id="rId347" Type="http://schemas.openxmlformats.org/officeDocument/2006/relationships/hyperlink" Target="http://online.zakon.kz/Document/?doc_id=36943957" TargetMode="External"/><Relationship Id="rId512" Type="http://schemas.openxmlformats.org/officeDocument/2006/relationships/hyperlink" Target="http://online.zakon.kz/Document/?doc_id=33777336" TargetMode="External"/><Relationship Id="rId957" Type="http://schemas.openxmlformats.org/officeDocument/2006/relationships/hyperlink" Target="http://online.zakon.kz/Document/?doc_id=39780689" TargetMode="External"/><Relationship Id="rId44" Type="http://schemas.openxmlformats.org/officeDocument/2006/relationships/hyperlink" Target="http://online.zakon.kz/Document/?doc_id=31650227" TargetMode="External"/><Relationship Id="rId86" Type="http://schemas.openxmlformats.org/officeDocument/2006/relationships/hyperlink" Target="http://online.zakon.kz/Document/?doc_id=38627404" TargetMode="External"/><Relationship Id="rId151" Type="http://schemas.openxmlformats.org/officeDocument/2006/relationships/hyperlink" Target="http://online.zakon.kz/Document/?doc_id=33015242" TargetMode="External"/><Relationship Id="rId389" Type="http://schemas.openxmlformats.org/officeDocument/2006/relationships/hyperlink" Target="http://online.zakon.kz/Document/?doc_id=36901493" TargetMode="External"/><Relationship Id="rId554" Type="http://schemas.openxmlformats.org/officeDocument/2006/relationships/hyperlink" Target="http://online.zakon.kz/Document/?doc_id=37949920" TargetMode="External"/><Relationship Id="rId596" Type="http://schemas.openxmlformats.org/officeDocument/2006/relationships/hyperlink" Target="http://online.zakon.kz/Document/?doc_id=38686844" TargetMode="External"/><Relationship Id="rId761" Type="http://schemas.openxmlformats.org/officeDocument/2006/relationships/hyperlink" Target="http://online.zakon.kz/Document/?doc_id=37092607" TargetMode="External"/><Relationship Id="rId817" Type="http://schemas.openxmlformats.org/officeDocument/2006/relationships/hyperlink" Target="http://online.zakon.kz/Document/?doc_id=1013991" TargetMode="External"/><Relationship Id="rId859" Type="http://schemas.openxmlformats.org/officeDocument/2006/relationships/hyperlink" Target="http://online.zakon.kz/Document/?doc_id=39513977" TargetMode="External"/><Relationship Id="rId193" Type="http://schemas.openxmlformats.org/officeDocument/2006/relationships/hyperlink" Target="http://online.zakon.kz/Document/?doc_id=38686844" TargetMode="External"/><Relationship Id="rId207" Type="http://schemas.openxmlformats.org/officeDocument/2006/relationships/hyperlink" Target="http://online.zakon.kz/Document/?doc_id=36760636" TargetMode="External"/><Relationship Id="rId249" Type="http://schemas.openxmlformats.org/officeDocument/2006/relationships/hyperlink" Target="http://online.zakon.kz/Document/?doc_id=33222088" TargetMode="External"/><Relationship Id="rId414" Type="http://schemas.openxmlformats.org/officeDocument/2006/relationships/hyperlink" Target="http://online.zakon.kz/Document/?doc_id=38259854" TargetMode="External"/><Relationship Id="rId456" Type="http://schemas.openxmlformats.org/officeDocument/2006/relationships/hyperlink" Target="http://online.zakon.kz/Document/?doc_id=38686844" TargetMode="External"/><Relationship Id="rId498" Type="http://schemas.openxmlformats.org/officeDocument/2006/relationships/hyperlink" Target="http://online.zakon.kz/Document/?doc_id=36492598" TargetMode="External"/><Relationship Id="rId621" Type="http://schemas.openxmlformats.org/officeDocument/2006/relationships/hyperlink" Target="http://online.zakon.kz/Document/?doc_id=31901449" TargetMode="External"/><Relationship Id="rId663" Type="http://schemas.openxmlformats.org/officeDocument/2006/relationships/hyperlink" Target="http://online.zakon.kz/Document/?doc_id=38098031" TargetMode="External"/><Relationship Id="rId870" Type="http://schemas.openxmlformats.org/officeDocument/2006/relationships/hyperlink" Target="http://online.zakon.kz/Document/?doc_id=36930587" TargetMode="External"/><Relationship Id="rId13" Type="http://schemas.openxmlformats.org/officeDocument/2006/relationships/hyperlink" Target="http://online.zakon.kz/Document/?doc_id=36519094" TargetMode="External"/><Relationship Id="rId109" Type="http://schemas.openxmlformats.org/officeDocument/2006/relationships/hyperlink" Target="http://online.zakon.kz/Document/?doc_id=37703498" TargetMode="External"/><Relationship Id="rId260" Type="http://schemas.openxmlformats.org/officeDocument/2006/relationships/hyperlink" Target="http://online.zakon.kz/Document/?doc_id=31548200" TargetMode="External"/><Relationship Id="rId316" Type="http://schemas.openxmlformats.org/officeDocument/2006/relationships/hyperlink" Target="http://online.zakon.kz/Document/?doc_id=36909251" TargetMode="External"/><Relationship Id="rId523" Type="http://schemas.openxmlformats.org/officeDocument/2006/relationships/hyperlink" Target="http://online.zakon.kz/Document/?doc_id=37013745" TargetMode="External"/><Relationship Id="rId719" Type="http://schemas.openxmlformats.org/officeDocument/2006/relationships/hyperlink" Target="http://online.zakon.kz/Document/?doc_id=36519094" TargetMode="External"/><Relationship Id="rId926" Type="http://schemas.openxmlformats.org/officeDocument/2006/relationships/hyperlink" Target="http://online.zakon.kz/Document/?doc_id=36537987" TargetMode="External"/><Relationship Id="rId968" Type="http://schemas.openxmlformats.org/officeDocument/2006/relationships/hyperlink" Target="http://online.zakon.kz/Document/?doc_id=34082851" TargetMode="External"/><Relationship Id="rId55" Type="http://schemas.openxmlformats.org/officeDocument/2006/relationships/hyperlink" Target="http://online.zakon.kz/Document/?doc_id=32611732" TargetMode="External"/><Relationship Id="rId97" Type="http://schemas.openxmlformats.org/officeDocument/2006/relationships/hyperlink" Target="http://online.zakon.kz/Document/?doc_id=35015734" TargetMode="External"/><Relationship Id="rId120" Type="http://schemas.openxmlformats.org/officeDocument/2006/relationships/hyperlink" Target="http://online.zakon.kz/Document/?doc_id=33776534" TargetMode="External"/><Relationship Id="rId358" Type="http://schemas.openxmlformats.org/officeDocument/2006/relationships/hyperlink" Target="http://online.zakon.kz/Document/?doc_id=34106239" TargetMode="External"/><Relationship Id="rId565" Type="http://schemas.openxmlformats.org/officeDocument/2006/relationships/hyperlink" Target="http://online.zakon.kz/Document/?doc_id=33037327" TargetMode="External"/><Relationship Id="rId730" Type="http://schemas.openxmlformats.org/officeDocument/2006/relationships/hyperlink" Target="http://online.zakon.kz/Document/?doc_id=32839520" TargetMode="External"/><Relationship Id="rId772" Type="http://schemas.openxmlformats.org/officeDocument/2006/relationships/hyperlink" Target="http://online.zakon.kz/Document/?doc_id=32789934" TargetMode="External"/><Relationship Id="rId828" Type="http://schemas.openxmlformats.org/officeDocument/2006/relationships/hyperlink" Target="http://online.zakon.kz/Document/?doc_id=39083008" TargetMode="External"/><Relationship Id="rId162" Type="http://schemas.openxmlformats.org/officeDocument/2006/relationships/hyperlink" Target="http://online.zakon.kz/Document/?doc_id=35640861" TargetMode="External"/><Relationship Id="rId218" Type="http://schemas.openxmlformats.org/officeDocument/2006/relationships/hyperlink" Target="http://online.zakon.kz/Document/?doc_id=32128845" TargetMode="External"/><Relationship Id="rId425" Type="http://schemas.openxmlformats.org/officeDocument/2006/relationships/hyperlink" Target="http://online.zakon.kz/Document/?doc_id=39224819" TargetMode="External"/><Relationship Id="rId467" Type="http://schemas.openxmlformats.org/officeDocument/2006/relationships/hyperlink" Target="http://online.zakon.kz/Document/?doc_id=31396226" TargetMode="External"/><Relationship Id="rId632" Type="http://schemas.openxmlformats.org/officeDocument/2006/relationships/hyperlink" Target="http://online.zakon.kz/Document/?doc_id=32490148" TargetMode="External"/><Relationship Id="rId271" Type="http://schemas.openxmlformats.org/officeDocument/2006/relationships/hyperlink" Target="http://online.zakon.kz/Document/?doc_id=38449778" TargetMode="External"/><Relationship Id="rId674" Type="http://schemas.openxmlformats.org/officeDocument/2006/relationships/hyperlink" Target="http://online.zakon.kz/Document/?doc_id=37625356" TargetMode="External"/><Relationship Id="rId881" Type="http://schemas.openxmlformats.org/officeDocument/2006/relationships/hyperlink" Target="http://online.zakon.kz/Document/?doc_id=39832670" TargetMode="External"/><Relationship Id="rId937" Type="http://schemas.openxmlformats.org/officeDocument/2006/relationships/hyperlink" Target="http://online.zakon.kz/Document/?doc_id=36612397" TargetMode="External"/><Relationship Id="rId979" Type="http://schemas.openxmlformats.org/officeDocument/2006/relationships/footer" Target="footer1.xml"/><Relationship Id="rId24" Type="http://schemas.openxmlformats.org/officeDocument/2006/relationships/hyperlink" Target="http://online.zakon.kz/Document/?doc_id=31959483" TargetMode="External"/><Relationship Id="rId66" Type="http://schemas.openxmlformats.org/officeDocument/2006/relationships/hyperlink" Target="http://online.zakon.kz/Document/?doc_id=35024622" TargetMode="External"/><Relationship Id="rId131" Type="http://schemas.openxmlformats.org/officeDocument/2006/relationships/hyperlink" Target="http://online.zakon.kz/Document/?doc_id=32970523" TargetMode="External"/><Relationship Id="rId327" Type="http://schemas.openxmlformats.org/officeDocument/2006/relationships/hyperlink" Target="http://online.zakon.kz/Document/?doc_id=36046319" TargetMode="External"/><Relationship Id="rId369" Type="http://schemas.openxmlformats.org/officeDocument/2006/relationships/hyperlink" Target="http://online.zakon.kz/Document/?doc_id=34047112" TargetMode="External"/><Relationship Id="rId534" Type="http://schemas.openxmlformats.org/officeDocument/2006/relationships/hyperlink" Target="http://online.zakon.kz/Document/?doc_id=35223934" TargetMode="External"/><Relationship Id="rId576" Type="http://schemas.openxmlformats.org/officeDocument/2006/relationships/hyperlink" Target="http://online.zakon.kz/Document/?doc_id=39097345" TargetMode="External"/><Relationship Id="rId741" Type="http://schemas.openxmlformats.org/officeDocument/2006/relationships/hyperlink" Target="http://online.zakon.kz/Document/?doc_id=39472128" TargetMode="External"/><Relationship Id="rId783" Type="http://schemas.openxmlformats.org/officeDocument/2006/relationships/hyperlink" Target="http://online.zakon.kz/Document/?doc_id=37441421" TargetMode="External"/><Relationship Id="rId839" Type="http://schemas.openxmlformats.org/officeDocument/2006/relationships/hyperlink" Target="http://online.zakon.kz/Document/?doc_id=35171489" TargetMode="External"/><Relationship Id="rId173" Type="http://schemas.openxmlformats.org/officeDocument/2006/relationships/hyperlink" Target="http://online.zakon.kz/Document/?link_id=1008420090" TargetMode="External"/><Relationship Id="rId229" Type="http://schemas.openxmlformats.org/officeDocument/2006/relationships/hyperlink" Target="http://online.zakon.kz/Document/?doc_id=34888486" TargetMode="External"/><Relationship Id="rId380" Type="http://schemas.openxmlformats.org/officeDocument/2006/relationships/hyperlink" Target="http://online.zakon.kz/Document/?doc_id=38259854" TargetMode="External"/><Relationship Id="rId436" Type="http://schemas.openxmlformats.org/officeDocument/2006/relationships/hyperlink" Target="http://online.zakon.kz/Document/?doc_id=36909251" TargetMode="External"/><Relationship Id="rId601" Type="http://schemas.openxmlformats.org/officeDocument/2006/relationships/hyperlink" Target="http://online.zakon.kz/Document/?doc_id=38977681" TargetMode="External"/><Relationship Id="rId643" Type="http://schemas.openxmlformats.org/officeDocument/2006/relationships/hyperlink" Target="http://online.zakon.kz/Document/?doc_id=39727058" TargetMode="External"/><Relationship Id="rId240" Type="http://schemas.openxmlformats.org/officeDocument/2006/relationships/hyperlink" Target="http://online.zakon.kz/Document/?doc_id=30008578" TargetMode="External"/><Relationship Id="rId478" Type="http://schemas.openxmlformats.org/officeDocument/2006/relationships/hyperlink" Target="http://online.zakon.kz/Document/?doc_id=38221219" TargetMode="External"/><Relationship Id="rId685" Type="http://schemas.openxmlformats.org/officeDocument/2006/relationships/hyperlink" Target="http://online.zakon.kz/Document/?doc_id=33398934" TargetMode="External"/><Relationship Id="rId850" Type="http://schemas.openxmlformats.org/officeDocument/2006/relationships/hyperlink" Target="http://online.zakon.kz/Document/?doc_id=35878221" TargetMode="External"/><Relationship Id="rId892" Type="http://schemas.openxmlformats.org/officeDocument/2006/relationships/hyperlink" Target="http://online.zakon.kz/Document/?doc_id=33836594" TargetMode="External"/><Relationship Id="rId906" Type="http://schemas.openxmlformats.org/officeDocument/2006/relationships/hyperlink" Target="http://online.zakon.kz/Document/?doc_id=37435538" TargetMode="External"/><Relationship Id="rId948" Type="http://schemas.openxmlformats.org/officeDocument/2006/relationships/hyperlink" Target="http://online.zakon.kz/Document/?doc_id=36188716" TargetMode="External"/><Relationship Id="rId35" Type="http://schemas.openxmlformats.org/officeDocument/2006/relationships/hyperlink" Target="http://online.zakon.kz/Document/?doc_id=33777336" TargetMode="External"/><Relationship Id="rId77" Type="http://schemas.openxmlformats.org/officeDocument/2006/relationships/hyperlink" Target="http://online.zakon.kz/Document/?doc_id=38295958" TargetMode="External"/><Relationship Id="rId100" Type="http://schemas.openxmlformats.org/officeDocument/2006/relationships/hyperlink" Target="http://online.zakon.kz/Document/?doc_id=35015734" TargetMode="External"/><Relationship Id="rId282" Type="http://schemas.openxmlformats.org/officeDocument/2006/relationships/hyperlink" Target="http://online.zakon.kz/Document/?doc_id=34474360" TargetMode="External"/><Relationship Id="rId338" Type="http://schemas.openxmlformats.org/officeDocument/2006/relationships/hyperlink" Target="http://online.zakon.kz/Document/?doc_id=36969795" TargetMode="External"/><Relationship Id="rId503" Type="http://schemas.openxmlformats.org/officeDocument/2006/relationships/hyperlink" Target="http://online.zakon.kz/Document/?doc_id=39399382" TargetMode="External"/><Relationship Id="rId545" Type="http://schemas.openxmlformats.org/officeDocument/2006/relationships/hyperlink" Target="http://online.zakon.kz/Document/?doc_id=32807803" TargetMode="External"/><Relationship Id="rId587" Type="http://schemas.openxmlformats.org/officeDocument/2006/relationships/hyperlink" Target="http://online.zakon.kz/Document/?doc_id=36619831" TargetMode="External"/><Relationship Id="rId710" Type="http://schemas.openxmlformats.org/officeDocument/2006/relationships/hyperlink" Target="http://online.zakon.kz/Document/?doc_id=38686844" TargetMode="External"/><Relationship Id="rId752" Type="http://schemas.openxmlformats.org/officeDocument/2006/relationships/hyperlink" Target="http://online.zakon.kz/Document/?doc_id=39403356" TargetMode="External"/><Relationship Id="rId808" Type="http://schemas.openxmlformats.org/officeDocument/2006/relationships/hyperlink" Target="http://online.zakon.kz/Document/?doc_id=31932054" TargetMode="External"/><Relationship Id="rId8" Type="http://schemas.openxmlformats.org/officeDocument/2006/relationships/hyperlink" Target="http://online.zakon.kz/Document/?doc_id=36651733" TargetMode="External"/><Relationship Id="rId142" Type="http://schemas.openxmlformats.org/officeDocument/2006/relationships/hyperlink" Target="http://online.zakon.kz/Document/?doc_id=36180106" TargetMode="External"/><Relationship Id="rId184" Type="http://schemas.openxmlformats.org/officeDocument/2006/relationships/hyperlink" Target="http://online.zakon.kz/Document/?doc_id=37283440" TargetMode="External"/><Relationship Id="rId391" Type="http://schemas.openxmlformats.org/officeDocument/2006/relationships/hyperlink" Target="http://online.zakon.kz/Document/?doc_id=36901493" TargetMode="External"/><Relationship Id="rId405" Type="http://schemas.openxmlformats.org/officeDocument/2006/relationships/hyperlink" Target="http://online.zakon.kz/Document/?doc_id=39403356" TargetMode="External"/><Relationship Id="rId447" Type="http://schemas.openxmlformats.org/officeDocument/2006/relationships/hyperlink" Target="http://online.zakon.kz/Document/?doc_id=36901493" TargetMode="External"/><Relationship Id="rId612" Type="http://schemas.openxmlformats.org/officeDocument/2006/relationships/hyperlink" Target="http://online.zakon.kz/Document/?doc_id=31326562" TargetMode="External"/><Relationship Id="rId794" Type="http://schemas.openxmlformats.org/officeDocument/2006/relationships/hyperlink" Target="http://online.zakon.kz/Document/?doc_id=39462408" TargetMode="External"/><Relationship Id="rId251" Type="http://schemas.openxmlformats.org/officeDocument/2006/relationships/hyperlink" Target="http://online.zakon.kz/Document/?doc_id=31577399" TargetMode="External"/><Relationship Id="rId489" Type="http://schemas.openxmlformats.org/officeDocument/2006/relationships/hyperlink" Target="http://online.zakon.kz/Document/?doc_id=37704720" TargetMode="External"/><Relationship Id="rId654" Type="http://schemas.openxmlformats.org/officeDocument/2006/relationships/hyperlink" Target="jexec:find-type-2300" TargetMode="External"/><Relationship Id="rId696" Type="http://schemas.openxmlformats.org/officeDocument/2006/relationships/hyperlink" Target="http://online.zakon.kz/Document/?doc_id=37362135" TargetMode="External"/><Relationship Id="rId861" Type="http://schemas.openxmlformats.org/officeDocument/2006/relationships/hyperlink" Target="http://online.zakon.kz/Document/?doc_id=37879827" TargetMode="External"/><Relationship Id="rId917" Type="http://schemas.openxmlformats.org/officeDocument/2006/relationships/hyperlink" Target="http://online.zakon.kz/Document/?doc_id=37072520" TargetMode="External"/><Relationship Id="rId959" Type="http://schemas.openxmlformats.org/officeDocument/2006/relationships/hyperlink" Target="http://online.zakon.kz/Document/?doc_id=31771762" TargetMode="External"/><Relationship Id="rId46" Type="http://schemas.openxmlformats.org/officeDocument/2006/relationships/hyperlink" Target="http://online.zakon.kz/Document/?doc_id=35040409" TargetMode="External"/><Relationship Id="rId293" Type="http://schemas.openxmlformats.org/officeDocument/2006/relationships/hyperlink" Target="http://online.zakon.kz/Document/?doc_id=33777336" TargetMode="External"/><Relationship Id="rId307" Type="http://schemas.openxmlformats.org/officeDocument/2006/relationships/hyperlink" Target="http://online.zakon.kz/Document/?doc_id=34720819" TargetMode="External"/><Relationship Id="rId349" Type="http://schemas.openxmlformats.org/officeDocument/2006/relationships/hyperlink" Target="http://online.zakon.kz/Document/?doc_id=36943957" TargetMode="External"/><Relationship Id="rId514" Type="http://schemas.openxmlformats.org/officeDocument/2006/relationships/hyperlink" Target="http://online.zakon.kz/Document/?doc_id=38947814" TargetMode="External"/><Relationship Id="rId556" Type="http://schemas.openxmlformats.org/officeDocument/2006/relationships/hyperlink" Target="jexec:find-type-428" TargetMode="External"/><Relationship Id="rId721" Type="http://schemas.openxmlformats.org/officeDocument/2006/relationships/hyperlink" Target="http://online.zakon.kz/Document/?doc_id=35609837" TargetMode="External"/><Relationship Id="rId763" Type="http://schemas.openxmlformats.org/officeDocument/2006/relationships/hyperlink" Target="http://online.zakon.kz/Document/?doc_id=37911824" TargetMode="External"/><Relationship Id="rId88" Type="http://schemas.openxmlformats.org/officeDocument/2006/relationships/hyperlink" Target="http://online.zakon.kz/Document/?doc_id=38627404" TargetMode="External"/><Relationship Id="rId111" Type="http://schemas.openxmlformats.org/officeDocument/2006/relationships/hyperlink" Target="http://online.zakon.kz/Document/?doc_id=33964642" TargetMode="External"/><Relationship Id="rId153" Type="http://schemas.openxmlformats.org/officeDocument/2006/relationships/hyperlink" Target="http://online.zakon.kz/Document/?doc_id=36859221" TargetMode="External"/><Relationship Id="rId195" Type="http://schemas.openxmlformats.org/officeDocument/2006/relationships/hyperlink" Target="http://online.zakon.kz/Document/?doc_id=38718652" TargetMode="External"/><Relationship Id="rId209" Type="http://schemas.openxmlformats.org/officeDocument/2006/relationships/hyperlink" Target="http://online.zakon.kz/Document/?doc_id=36948730" TargetMode="External"/><Relationship Id="rId360" Type="http://schemas.openxmlformats.org/officeDocument/2006/relationships/hyperlink" Target="http://online.zakon.kz/Document/?doc_id=32759709" TargetMode="External"/><Relationship Id="rId416" Type="http://schemas.openxmlformats.org/officeDocument/2006/relationships/hyperlink" Target="http://online.zakon.kz/Document/?doc_id=36901493" TargetMode="External"/><Relationship Id="rId598" Type="http://schemas.openxmlformats.org/officeDocument/2006/relationships/hyperlink" Target="http://online.zakon.kz/Document/?doc_id=39033386" TargetMode="External"/><Relationship Id="rId819" Type="http://schemas.openxmlformats.org/officeDocument/2006/relationships/hyperlink" Target="http://online.zakon.kz/Document/?doc_id=31949945" TargetMode="External"/><Relationship Id="rId970" Type="http://schemas.openxmlformats.org/officeDocument/2006/relationships/hyperlink" Target="http://online.zakon.kz/Document/?doc_id=39083008" TargetMode="External"/><Relationship Id="rId220" Type="http://schemas.openxmlformats.org/officeDocument/2006/relationships/hyperlink" Target="http://online.zakon.kz/Document/?doc_id=33777336" TargetMode="External"/><Relationship Id="rId458" Type="http://schemas.openxmlformats.org/officeDocument/2006/relationships/hyperlink" Target="http://online.zakon.kz/Document/?doc_id=37811845" TargetMode="External"/><Relationship Id="rId623" Type="http://schemas.openxmlformats.org/officeDocument/2006/relationships/hyperlink" Target="http://online.zakon.kz/Document/?doc_id=34298242" TargetMode="External"/><Relationship Id="rId665" Type="http://schemas.openxmlformats.org/officeDocument/2006/relationships/hyperlink" Target="http://online.zakon.kz/Document/?doc_id=32908862" TargetMode="External"/><Relationship Id="rId830" Type="http://schemas.openxmlformats.org/officeDocument/2006/relationships/hyperlink" Target="http://online.zakon.kz/Document/?doc_id=38906373" TargetMode="External"/><Relationship Id="rId872" Type="http://schemas.openxmlformats.org/officeDocument/2006/relationships/hyperlink" Target="http://online.zakon.kz/Document/?doc_id=39397994" TargetMode="External"/><Relationship Id="rId928" Type="http://schemas.openxmlformats.org/officeDocument/2006/relationships/hyperlink" Target="http://online.zakon.kz/Document/?doc_id=34200096" TargetMode="External"/><Relationship Id="rId15" Type="http://schemas.openxmlformats.org/officeDocument/2006/relationships/hyperlink" Target="http://online.zakon.kz/Document/?doc_id=33901519" TargetMode="External"/><Relationship Id="rId57" Type="http://schemas.openxmlformats.org/officeDocument/2006/relationships/hyperlink" Target="http://online.zakon.kz/Document/?doc_id=33777336" TargetMode="External"/><Relationship Id="rId262" Type="http://schemas.openxmlformats.org/officeDocument/2006/relationships/hyperlink" Target="http://online.zakon.kz/Document/?doc_id=36715206" TargetMode="External"/><Relationship Id="rId318" Type="http://schemas.openxmlformats.org/officeDocument/2006/relationships/hyperlink" Target="http://online.zakon.kz/Document/?doc_id=31548200" TargetMode="External"/><Relationship Id="rId525" Type="http://schemas.openxmlformats.org/officeDocument/2006/relationships/hyperlink" Target="http://online.zakon.kz/Document/?doc_id=33777336" TargetMode="External"/><Relationship Id="rId567" Type="http://schemas.openxmlformats.org/officeDocument/2006/relationships/hyperlink" Target="http://online.zakon.kz/Document/?doc_id=33407845" TargetMode="External"/><Relationship Id="rId732" Type="http://schemas.openxmlformats.org/officeDocument/2006/relationships/hyperlink" Target="http://online.zakon.kz/Document/?doc_id=33836594" TargetMode="External"/><Relationship Id="rId99" Type="http://schemas.openxmlformats.org/officeDocument/2006/relationships/hyperlink" Target="http://online.zakon.kz/Document/?doc_id=35194705" TargetMode="External"/><Relationship Id="rId122" Type="http://schemas.openxmlformats.org/officeDocument/2006/relationships/hyperlink" Target="http://online.zakon.kz/Document/?link_id=1009966241" TargetMode="External"/><Relationship Id="rId164" Type="http://schemas.openxmlformats.org/officeDocument/2006/relationships/hyperlink" Target="http://online.zakon.kz/Document/?doc_id=38686844" TargetMode="External"/><Relationship Id="rId371" Type="http://schemas.openxmlformats.org/officeDocument/2006/relationships/hyperlink" Target="http://online.zakon.kz/Document/?doc_id=36901493" TargetMode="External"/><Relationship Id="rId774" Type="http://schemas.openxmlformats.org/officeDocument/2006/relationships/hyperlink" Target="http://online.zakon.kz/Document/?doc_id=38286009" TargetMode="External"/><Relationship Id="rId981" Type="http://schemas.openxmlformats.org/officeDocument/2006/relationships/header" Target="header3.xml"/><Relationship Id="rId427" Type="http://schemas.openxmlformats.org/officeDocument/2006/relationships/hyperlink" Target="http://online.zakon.kz/Document/?doc_id=36901493" TargetMode="External"/><Relationship Id="rId469" Type="http://schemas.openxmlformats.org/officeDocument/2006/relationships/hyperlink" Target="http://online.zakon.kz/Document/?doc_id=38686844" TargetMode="External"/><Relationship Id="rId634" Type="http://schemas.openxmlformats.org/officeDocument/2006/relationships/hyperlink" Target="http://online.zakon.kz/Document/?doc_id=39651748" TargetMode="External"/><Relationship Id="rId676" Type="http://schemas.openxmlformats.org/officeDocument/2006/relationships/hyperlink" Target="http://online.zakon.kz/Document/?doc_id=37770001" TargetMode="External"/><Relationship Id="rId841" Type="http://schemas.openxmlformats.org/officeDocument/2006/relationships/hyperlink" Target="http://online.zakon.kz/Document/?doc_id=35533192" TargetMode="External"/><Relationship Id="rId883" Type="http://schemas.openxmlformats.org/officeDocument/2006/relationships/hyperlink" Target="http://online.zakon.kz/Document/?doc_id=36149940" TargetMode="External"/><Relationship Id="rId26" Type="http://schemas.openxmlformats.org/officeDocument/2006/relationships/hyperlink" Target="http://online.zakon.kz/Document/?doc_id=39832670" TargetMode="External"/><Relationship Id="rId231" Type="http://schemas.openxmlformats.org/officeDocument/2006/relationships/hyperlink" Target="http://online.zakon.kz/Document/?doc_id=38365806" TargetMode="External"/><Relationship Id="rId273" Type="http://schemas.openxmlformats.org/officeDocument/2006/relationships/hyperlink" Target="http://online.zakon.kz/Document/?link_id=1007912451" TargetMode="External"/><Relationship Id="rId329" Type="http://schemas.openxmlformats.org/officeDocument/2006/relationships/hyperlink" Target="http://online.zakon.kz/Document/?doc_id=36909251" TargetMode="External"/><Relationship Id="rId480" Type="http://schemas.openxmlformats.org/officeDocument/2006/relationships/hyperlink" Target="http://online.zakon.kz/Document/?doc_id=31396226" TargetMode="External"/><Relationship Id="rId536" Type="http://schemas.openxmlformats.org/officeDocument/2006/relationships/hyperlink" Target="http://online.zakon.kz/Document/?doc_id=38860563" TargetMode="External"/><Relationship Id="rId701" Type="http://schemas.openxmlformats.org/officeDocument/2006/relationships/hyperlink" Target="http://online.zakon.kz/Document/?doc_id=37875603" TargetMode="External"/><Relationship Id="rId939" Type="http://schemas.openxmlformats.org/officeDocument/2006/relationships/hyperlink" Target="http://online.zakon.kz/Document/?doc_id=36651922" TargetMode="External"/><Relationship Id="rId68" Type="http://schemas.openxmlformats.org/officeDocument/2006/relationships/hyperlink" Target="http://online.zakon.kz/Document/?doc_id=38178996" TargetMode="External"/><Relationship Id="rId133" Type="http://schemas.openxmlformats.org/officeDocument/2006/relationships/hyperlink" Target="http://online.zakon.kz/Document/?doc_id=37956708" TargetMode="External"/><Relationship Id="rId175" Type="http://schemas.openxmlformats.org/officeDocument/2006/relationships/hyperlink" Target="http://online.zakon.kz/Document/?doc_id=35413246" TargetMode="External"/><Relationship Id="rId340" Type="http://schemas.openxmlformats.org/officeDocument/2006/relationships/hyperlink" Target="http://online.zakon.kz/Document/?doc_id=31577399" TargetMode="External"/><Relationship Id="rId578" Type="http://schemas.openxmlformats.org/officeDocument/2006/relationships/hyperlink" Target="http://online.zakon.kz/Document/?doc_id=33222088" TargetMode="External"/><Relationship Id="rId743" Type="http://schemas.openxmlformats.org/officeDocument/2006/relationships/hyperlink" Target="http://online.zakon.kz/Document/?doc_id=39631037" TargetMode="External"/><Relationship Id="rId785" Type="http://schemas.openxmlformats.org/officeDocument/2006/relationships/hyperlink" Target="http://online.zakon.kz/Document/?doc_id=38000535" TargetMode="External"/><Relationship Id="rId950" Type="http://schemas.openxmlformats.org/officeDocument/2006/relationships/hyperlink" Target="http://online.zakon.kz/Document/?doc_id=34536905" TargetMode="External"/><Relationship Id="rId200" Type="http://schemas.openxmlformats.org/officeDocument/2006/relationships/hyperlink" Target="http://online.zakon.kz/Document/?doc_id=35520364" TargetMode="External"/><Relationship Id="rId382" Type="http://schemas.openxmlformats.org/officeDocument/2006/relationships/hyperlink" Target="http://online.zakon.kz/Document/?doc_id=38047256" TargetMode="External"/><Relationship Id="rId438" Type="http://schemas.openxmlformats.org/officeDocument/2006/relationships/hyperlink" Target="http://online.zakon.kz/Document/?doc_id=36909251" TargetMode="External"/><Relationship Id="rId603" Type="http://schemas.openxmlformats.org/officeDocument/2006/relationships/hyperlink" Target="http://online.zakon.kz/Document/?doc_id=39513977" TargetMode="External"/><Relationship Id="rId645" Type="http://schemas.openxmlformats.org/officeDocument/2006/relationships/hyperlink" Target="http://online.zakon.kz/Document/?doc_id=36519094" TargetMode="External"/><Relationship Id="rId687" Type="http://schemas.openxmlformats.org/officeDocument/2006/relationships/hyperlink" Target="http://online.zakon.kz/Document/?doc_id=37013745" TargetMode="External"/><Relationship Id="rId810" Type="http://schemas.openxmlformats.org/officeDocument/2006/relationships/hyperlink" Target="http://online.zakon.kz/Document/?doc_id=31548200" TargetMode="External"/><Relationship Id="rId852" Type="http://schemas.openxmlformats.org/officeDocument/2006/relationships/hyperlink" Target="http://online.zakon.kz/Document/?doc_id=38840722" TargetMode="External"/><Relationship Id="rId908" Type="http://schemas.openxmlformats.org/officeDocument/2006/relationships/hyperlink" Target="http://online.zakon.kz/Document/?doc_id=33392583" TargetMode="External"/><Relationship Id="rId242" Type="http://schemas.openxmlformats.org/officeDocument/2006/relationships/hyperlink" Target="http://online.zakon.kz/Document/?doc_id=33578219" TargetMode="External"/><Relationship Id="rId284" Type="http://schemas.openxmlformats.org/officeDocument/2006/relationships/hyperlink" Target="http://online.zakon.kz/Document/?link_id=1007931801" TargetMode="External"/><Relationship Id="rId491" Type="http://schemas.openxmlformats.org/officeDocument/2006/relationships/hyperlink" Target="http://online.zakon.kz/Document/?doc_id=30062571" TargetMode="External"/><Relationship Id="rId505" Type="http://schemas.openxmlformats.org/officeDocument/2006/relationships/hyperlink" Target="http://online.zakon.kz/Document/?doc_id=35015734" TargetMode="External"/><Relationship Id="rId712" Type="http://schemas.openxmlformats.org/officeDocument/2006/relationships/hyperlink" Target="http://online.zakon.kz/Document/?doc_id=39403356" TargetMode="External"/><Relationship Id="rId894" Type="http://schemas.openxmlformats.org/officeDocument/2006/relationships/hyperlink" Target="http://online.zakon.kz/Document/?doc_id=36720375" TargetMode="External"/><Relationship Id="rId37" Type="http://schemas.openxmlformats.org/officeDocument/2006/relationships/hyperlink" Target="http://online.zakon.kz/Document/?doc_id=33392583" TargetMode="External"/><Relationship Id="rId79" Type="http://schemas.openxmlformats.org/officeDocument/2006/relationships/hyperlink" Target="http://online.zakon.kz/Document/?doc_id=32050750" TargetMode="External"/><Relationship Id="rId102" Type="http://schemas.openxmlformats.org/officeDocument/2006/relationships/hyperlink" Target="http://online.zakon.kz/Document/?doc_id=35015734" TargetMode="External"/><Relationship Id="rId144" Type="http://schemas.openxmlformats.org/officeDocument/2006/relationships/hyperlink" Target="http://online.zakon.kz/Document/?doc_id=38627404" TargetMode="External"/><Relationship Id="rId547" Type="http://schemas.openxmlformats.org/officeDocument/2006/relationships/hyperlink" Target="http://online.zakon.kz/Document/?doc_id=37405580" TargetMode="External"/><Relationship Id="rId589" Type="http://schemas.openxmlformats.org/officeDocument/2006/relationships/hyperlink" Target="http://online.zakon.kz/Document/?doc_id=39758835" TargetMode="External"/><Relationship Id="rId754" Type="http://schemas.openxmlformats.org/officeDocument/2006/relationships/hyperlink" Target="http://online.zakon.kz/Document/?doc_id=38322588" TargetMode="External"/><Relationship Id="rId796" Type="http://schemas.openxmlformats.org/officeDocument/2006/relationships/hyperlink" Target="http://online.zakon.kz/Document/?doc_id=39350953" TargetMode="External"/><Relationship Id="rId961" Type="http://schemas.openxmlformats.org/officeDocument/2006/relationships/hyperlink" Target="http://online.zakon.kz/Document/?doc_id=39605350" TargetMode="External"/><Relationship Id="rId90" Type="http://schemas.openxmlformats.org/officeDocument/2006/relationships/hyperlink" Target="http://online.zakon.kz/Document/?doc_id=38627404" TargetMode="External"/><Relationship Id="rId186" Type="http://schemas.openxmlformats.org/officeDocument/2006/relationships/hyperlink" Target="http://online.zakon.kz/Document/?doc_id=37086939" TargetMode="External"/><Relationship Id="rId351" Type="http://schemas.openxmlformats.org/officeDocument/2006/relationships/hyperlink" Target="http://online.zakon.kz/Document/?doc_id=36148637" TargetMode="External"/><Relationship Id="rId393" Type="http://schemas.openxmlformats.org/officeDocument/2006/relationships/hyperlink" Target="http://online.zakon.kz/Document/?doc_id=39403356" TargetMode="External"/><Relationship Id="rId407" Type="http://schemas.openxmlformats.org/officeDocument/2006/relationships/hyperlink" Target="http://online.zakon.kz/Document/?doc_id=39755469" TargetMode="External"/><Relationship Id="rId449" Type="http://schemas.openxmlformats.org/officeDocument/2006/relationships/hyperlink" Target="http://online.zakon.kz/Document/?doc_id=38062904" TargetMode="External"/><Relationship Id="rId614" Type="http://schemas.openxmlformats.org/officeDocument/2006/relationships/hyperlink" Target="http://online.zakon.kz/Document/?doc_id=33055087" TargetMode="External"/><Relationship Id="rId656" Type="http://schemas.openxmlformats.org/officeDocument/2006/relationships/hyperlink" Target="http://online.zakon.kz/Document/?doc_id=38083803" TargetMode="External"/><Relationship Id="rId821" Type="http://schemas.openxmlformats.org/officeDocument/2006/relationships/hyperlink" Target="http://online.zakon.kz/Document/?doc_id=36255349" TargetMode="External"/><Relationship Id="rId863" Type="http://schemas.openxmlformats.org/officeDocument/2006/relationships/hyperlink" Target="http://online.zakon.kz/Document/?doc_id=1008034" TargetMode="External"/><Relationship Id="rId211" Type="http://schemas.openxmlformats.org/officeDocument/2006/relationships/hyperlink" Target="http://online.zakon.kz/Document/?doc_id=34892955" TargetMode="External"/><Relationship Id="rId253" Type="http://schemas.openxmlformats.org/officeDocument/2006/relationships/hyperlink" Target="http://online.zakon.kz/Document/?doc_id=36005910" TargetMode="External"/><Relationship Id="rId295" Type="http://schemas.openxmlformats.org/officeDocument/2006/relationships/hyperlink" Target="http://online.zakon.kz/Document/?doc_id=37840250" TargetMode="External"/><Relationship Id="rId309" Type="http://schemas.openxmlformats.org/officeDocument/2006/relationships/hyperlink" Target="http://online.zakon.kz/Document/?doc_id=37589898" TargetMode="External"/><Relationship Id="rId460" Type="http://schemas.openxmlformats.org/officeDocument/2006/relationships/hyperlink" Target="http://online.zakon.kz/Document/?doc_id=38221219" TargetMode="External"/><Relationship Id="rId516" Type="http://schemas.openxmlformats.org/officeDocument/2006/relationships/hyperlink" Target="http://online.zakon.kz/Document/?doc_id=33777336" TargetMode="External"/><Relationship Id="rId698" Type="http://schemas.openxmlformats.org/officeDocument/2006/relationships/hyperlink" Target="http://online.zakon.kz/Document/?doc_id=36381981" TargetMode="External"/><Relationship Id="rId919" Type="http://schemas.openxmlformats.org/officeDocument/2006/relationships/hyperlink" Target="http://online.zakon.kz/Document/?doc_id=35015734" TargetMode="External"/><Relationship Id="rId48" Type="http://schemas.openxmlformats.org/officeDocument/2006/relationships/hyperlink" Target="http://online.zakon.kz/Document/?doc_id=33836594" TargetMode="External"/><Relationship Id="rId113" Type="http://schemas.openxmlformats.org/officeDocument/2006/relationships/hyperlink" Target="http://online.zakon.kz/Document/?doc_id=35960563" TargetMode="External"/><Relationship Id="rId320" Type="http://schemas.openxmlformats.org/officeDocument/2006/relationships/hyperlink" Target="http://online.zakon.kz/Document/?doc_id=36909251" TargetMode="External"/><Relationship Id="rId558" Type="http://schemas.openxmlformats.org/officeDocument/2006/relationships/hyperlink" Target="jexec:find-type-2812" TargetMode="External"/><Relationship Id="rId723" Type="http://schemas.openxmlformats.org/officeDocument/2006/relationships/hyperlink" Target="http://online.zakon.kz/Document/?doc_id=34720819" TargetMode="External"/><Relationship Id="rId765" Type="http://schemas.openxmlformats.org/officeDocument/2006/relationships/hyperlink" Target="http://online.zakon.kz/Document/?doc_id=34570944" TargetMode="External"/><Relationship Id="rId930" Type="http://schemas.openxmlformats.org/officeDocument/2006/relationships/hyperlink" Target="http://online.zakon.kz/Document/?doc_id=36557680" TargetMode="External"/><Relationship Id="rId972" Type="http://schemas.openxmlformats.org/officeDocument/2006/relationships/hyperlink" Target="http://online.zakon.kz/Document/?doc_id=39083008" TargetMode="External"/><Relationship Id="rId155" Type="http://schemas.openxmlformats.org/officeDocument/2006/relationships/hyperlink" Target="http://online.zakon.kz/Document/?doc_id=38322588" TargetMode="External"/><Relationship Id="rId197" Type="http://schemas.openxmlformats.org/officeDocument/2006/relationships/hyperlink" Target="http://online.zakon.kz/Document/?doc_id=38895116" TargetMode="External"/><Relationship Id="rId362" Type="http://schemas.openxmlformats.org/officeDocument/2006/relationships/hyperlink" Target="http://online.zakon.kz/Document/?doc_id=34894266" TargetMode="External"/><Relationship Id="rId418" Type="http://schemas.openxmlformats.org/officeDocument/2006/relationships/hyperlink" Target="http://online.zakon.kz/Document/?doc_id=38259854" TargetMode="External"/><Relationship Id="rId625" Type="http://schemas.openxmlformats.org/officeDocument/2006/relationships/hyperlink" Target="http://online.zakon.kz/Document/?doc_id=35586676" TargetMode="External"/><Relationship Id="rId832" Type="http://schemas.openxmlformats.org/officeDocument/2006/relationships/hyperlink" Target="http://online.zakon.kz/Document/?doc_id=33777336" TargetMode="External"/><Relationship Id="rId222" Type="http://schemas.openxmlformats.org/officeDocument/2006/relationships/hyperlink" Target="http://online.zakon.kz/Document/?doc_id=36519094" TargetMode="External"/><Relationship Id="rId264" Type="http://schemas.openxmlformats.org/officeDocument/2006/relationships/hyperlink" Target="http://online.zakon.kz/Document/?doc_id=31577399" TargetMode="External"/><Relationship Id="rId471" Type="http://schemas.openxmlformats.org/officeDocument/2006/relationships/hyperlink" Target="http://online.zakon.kz/Document/?doc_id=38822815" TargetMode="External"/><Relationship Id="rId667" Type="http://schemas.openxmlformats.org/officeDocument/2006/relationships/hyperlink" Target="http://online.zakon.kz/Document/?doc_id=38627404" TargetMode="External"/><Relationship Id="rId874" Type="http://schemas.openxmlformats.org/officeDocument/2006/relationships/hyperlink" Target="http://online.zakon.kz/Document/?doc_id=37600311" TargetMode="External"/><Relationship Id="rId17" Type="http://schemas.openxmlformats.org/officeDocument/2006/relationships/hyperlink" Target="http://online.zakon.kz/Document/?doc_id=33046086" TargetMode="External"/><Relationship Id="rId59" Type="http://schemas.openxmlformats.org/officeDocument/2006/relationships/hyperlink" Target="http://online.zakon.kz/Document/?doc_id=33836594" TargetMode="External"/><Relationship Id="rId124" Type="http://schemas.openxmlformats.org/officeDocument/2006/relationships/hyperlink" Target="jexec:find-type-2300" TargetMode="External"/><Relationship Id="rId527" Type="http://schemas.openxmlformats.org/officeDocument/2006/relationships/hyperlink" Target="http://online.zakon.kz/Document/?doc_id=39528191" TargetMode="External"/><Relationship Id="rId569" Type="http://schemas.openxmlformats.org/officeDocument/2006/relationships/hyperlink" Target="http://online.zakon.kz/Document/?doc_id=36909251" TargetMode="External"/><Relationship Id="rId734" Type="http://schemas.openxmlformats.org/officeDocument/2006/relationships/hyperlink" Target="http://online.zakon.kz/Document/?doc_id=38785962" TargetMode="External"/><Relationship Id="rId776" Type="http://schemas.openxmlformats.org/officeDocument/2006/relationships/hyperlink" Target="http://online.zakon.kz/Document/?doc_id=37279180" TargetMode="External"/><Relationship Id="rId941" Type="http://schemas.openxmlformats.org/officeDocument/2006/relationships/hyperlink" Target="http://online.zakon.kz/Document/?doc_id=36519094" TargetMode="External"/><Relationship Id="rId983" Type="http://schemas.openxmlformats.org/officeDocument/2006/relationships/fontTable" Target="fontTable.xml"/><Relationship Id="rId70" Type="http://schemas.openxmlformats.org/officeDocument/2006/relationships/hyperlink" Target="http://online.zakon.kz/Document/?doc_id=38010472" TargetMode="External"/><Relationship Id="rId166" Type="http://schemas.openxmlformats.org/officeDocument/2006/relationships/hyperlink" Target="http://online.zakon.kz/Document/?doc_id=34561372" TargetMode="External"/><Relationship Id="rId331" Type="http://schemas.openxmlformats.org/officeDocument/2006/relationships/hyperlink" Target="http://online.zakon.kz/Document/?doc_id=36909251" TargetMode="External"/><Relationship Id="rId373" Type="http://schemas.openxmlformats.org/officeDocument/2006/relationships/hyperlink" Target="http://online.zakon.kz/Document/?doc_id=34750503" TargetMode="External"/><Relationship Id="rId429" Type="http://schemas.openxmlformats.org/officeDocument/2006/relationships/hyperlink" Target="http://online.zakon.kz/Document/?doc_id=36878047" TargetMode="External"/><Relationship Id="rId580" Type="http://schemas.openxmlformats.org/officeDocument/2006/relationships/hyperlink" Target="http://online.zakon.kz/Document/?doc_id=36336083" TargetMode="External"/><Relationship Id="rId636" Type="http://schemas.openxmlformats.org/officeDocument/2006/relationships/hyperlink" Target="http://online.zakon.kz/Document/?doc_id=39403356" TargetMode="External"/><Relationship Id="rId801" Type="http://schemas.openxmlformats.org/officeDocument/2006/relationships/hyperlink" Target="http://online.zakon.kz/Document/?doc_id=37090465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3879060" TargetMode="External"/><Relationship Id="rId440" Type="http://schemas.openxmlformats.org/officeDocument/2006/relationships/hyperlink" Target="http://online.zakon.kz/Document/?doc_id=38259854" TargetMode="External"/><Relationship Id="rId678" Type="http://schemas.openxmlformats.org/officeDocument/2006/relationships/hyperlink" Target="http://online.zakon.kz/Document/?doc_id=38627404" TargetMode="External"/><Relationship Id="rId843" Type="http://schemas.openxmlformats.org/officeDocument/2006/relationships/hyperlink" Target="http://online.zakon.kz/Document/?doc_id=33825141" TargetMode="External"/><Relationship Id="rId885" Type="http://schemas.openxmlformats.org/officeDocument/2006/relationships/hyperlink" Target="http://online.zakon.kz/Document/?doc_id=39832670" TargetMode="External"/><Relationship Id="rId28" Type="http://schemas.openxmlformats.org/officeDocument/2006/relationships/hyperlink" Target="http://online.zakon.kz/Document/?doc_id=38170359" TargetMode="External"/><Relationship Id="rId275" Type="http://schemas.openxmlformats.org/officeDocument/2006/relationships/hyperlink" Target="http://online.zakon.kz/Document/?link_id=1007848658" TargetMode="External"/><Relationship Id="rId300" Type="http://schemas.openxmlformats.org/officeDocument/2006/relationships/hyperlink" Target="http://online.zakon.kz/Document/?doc_id=36519094" TargetMode="External"/><Relationship Id="rId482" Type="http://schemas.openxmlformats.org/officeDocument/2006/relationships/hyperlink" Target="http://online.zakon.kz/Document/?doc_id=33777336" TargetMode="External"/><Relationship Id="rId538" Type="http://schemas.openxmlformats.org/officeDocument/2006/relationships/hyperlink" Target="http://online.zakon.kz/Document/?doc_id=38860563" TargetMode="External"/><Relationship Id="rId703" Type="http://schemas.openxmlformats.org/officeDocument/2006/relationships/hyperlink" Target="http://online.zakon.kz/Document/?doc_id=39780689" TargetMode="External"/><Relationship Id="rId745" Type="http://schemas.openxmlformats.org/officeDocument/2006/relationships/hyperlink" Target="http://online.zakon.kz/Document/?doc_id=31038298" TargetMode="External"/><Relationship Id="rId910" Type="http://schemas.openxmlformats.org/officeDocument/2006/relationships/hyperlink" Target="http://online.zakon.kz/Document/?doc_id=38429484" TargetMode="External"/><Relationship Id="rId952" Type="http://schemas.openxmlformats.org/officeDocument/2006/relationships/hyperlink" Target="http://online.zakon.kz/Document/?doc_id=1007658" TargetMode="External"/><Relationship Id="rId81" Type="http://schemas.openxmlformats.org/officeDocument/2006/relationships/hyperlink" Target="http://online.zakon.kz/Document/?doc_id=32324316" TargetMode="External"/><Relationship Id="rId135" Type="http://schemas.openxmlformats.org/officeDocument/2006/relationships/hyperlink" Target="http://online.zakon.kz/Document/?doc_id=39083008" TargetMode="External"/><Relationship Id="rId177" Type="http://schemas.openxmlformats.org/officeDocument/2006/relationships/hyperlink" Target="http://online.zakon.kz/Document/?doc_id=36878490" TargetMode="External"/><Relationship Id="rId342" Type="http://schemas.openxmlformats.org/officeDocument/2006/relationships/hyperlink" Target="http://online.zakon.kz/Document/?doc_id=31548200" TargetMode="External"/><Relationship Id="rId384" Type="http://schemas.openxmlformats.org/officeDocument/2006/relationships/hyperlink" Target="http://online.zakon.kz/Document/?doc_id=36901493" TargetMode="External"/><Relationship Id="rId591" Type="http://schemas.openxmlformats.org/officeDocument/2006/relationships/hyperlink" Target="http://online.zakon.kz/Document/?doc_id=36519094" TargetMode="External"/><Relationship Id="rId605" Type="http://schemas.openxmlformats.org/officeDocument/2006/relationships/hyperlink" Target="http://online.zakon.kz/Document/?doc_id=33939800" TargetMode="External"/><Relationship Id="rId787" Type="http://schemas.openxmlformats.org/officeDocument/2006/relationships/hyperlink" Target="http://online.zakon.kz/Document/?doc_id=34074330" TargetMode="External"/><Relationship Id="rId812" Type="http://schemas.openxmlformats.org/officeDocument/2006/relationships/hyperlink" Target="http://online.zakon.kz/Document/?doc_id=37705699" TargetMode="External"/><Relationship Id="rId202" Type="http://schemas.openxmlformats.org/officeDocument/2006/relationships/hyperlink" Target="http://online.zakon.kz/Document/?doc_id=33787738" TargetMode="External"/><Relationship Id="rId244" Type="http://schemas.openxmlformats.org/officeDocument/2006/relationships/hyperlink" Target="http://online.zakon.kz/Document/?doc_id=33885902" TargetMode="External"/><Relationship Id="rId647" Type="http://schemas.openxmlformats.org/officeDocument/2006/relationships/hyperlink" Target="http://online.zakon.kz/Document/?doc_id=38879478" TargetMode="External"/><Relationship Id="rId689" Type="http://schemas.openxmlformats.org/officeDocument/2006/relationships/hyperlink" Target="http://online.zakon.kz/Document/?doc_id=32588129" TargetMode="External"/><Relationship Id="rId854" Type="http://schemas.openxmlformats.org/officeDocument/2006/relationships/hyperlink" Target="http://online.zakon.kz/Document/?doc_id=38840722" TargetMode="External"/><Relationship Id="rId896" Type="http://schemas.openxmlformats.org/officeDocument/2006/relationships/hyperlink" Target="http://online.zakon.kz/Document/?doc_id=33836594" TargetMode="External"/><Relationship Id="rId39" Type="http://schemas.openxmlformats.org/officeDocument/2006/relationships/hyperlink" Target="http://online.zakon.kz/Document/?doc_id=36612099" TargetMode="External"/><Relationship Id="rId286" Type="http://schemas.openxmlformats.org/officeDocument/2006/relationships/hyperlink" Target="http://online.zakon.kz/Document/?doc_id=38627404" TargetMode="External"/><Relationship Id="rId451" Type="http://schemas.openxmlformats.org/officeDocument/2006/relationships/hyperlink" Target="http://online.zakon.kz/Document/?doc_id=33776534" TargetMode="External"/><Relationship Id="rId493" Type="http://schemas.openxmlformats.org/officeDocument/2006/relationships/hyperlink" Target="http://online.zakon.kz/Document/?doc_id=38686844" TargetMode="External"/><Relationship Id="rId507" Type="http://schemas.openxmlformats.org/officeDocument/2006/relationships/hyperlink" Target="http://online.zakon.kz/Document/?doc_id=38422180" TargetMode="External"/><Relationship Id="rId549" Type="http://schemas.openxmlformats.org/officeDocument/2006/relationships/hyperlink" Target="http://online.zakon.kz/Document/?doc_id=35803074" TargetMode="External"/><Relationship Id="rId714" Type="http://schemas.openxmlformats.org/officeDocument/2006/relationships/hyperlink" Target="http://online.zakon.kz/Document/?doc_id=35015734" TargetMode="External"/><Relationship Id="rId756" Type="http://schemas.openxmlformats.org/officeDocument/2006/relationships/hyperlink" Target="http://online.zakon.kz/Document/?doc_id=38591222" TargetMode="External"/><Relationship Id="rId921" Type="http://schemas.openxmlformats.org/officeDocument/2006/relationships/hyperlink" Target="http://online.zakon.kz/Document/?doc_id=1018417" TargetMode="External"/><Relationship Id="rId50" Type="http://schemas.openxmlformats.org/officeDocument/2006/relationships/hyperlink" Target="http://online.zakon.kz/Document/?doc_id=38700943" TargetMode="External"/><Relationship Id="rId104" Type="http://schemas.openxmlformats.org/officeDocument/2006/relationships/hyperlink" Target="http://online.zakon.kz/Document/?doc_id=39080986" TargetMode="External"/><Relationship Id="rId146" Type="http://schemas.openxmlformats.org/officeDocument/2006/relationships/hyperlink" Target="http://online.zakon.kz/Document/?doc_id=34539035" TargetMode="External"/><Relationship Id="rId188" Type="http://schemas.openxmlformats.org/officeDocument/2006/relationships/hyperlink" Target="http://online.zakon.kz/Document/?doc_id=38538242" TargetMode="External"/><Relationship Id="rId311" Type="http://schemas.openxmlformats.org/officeDocument/2006/relationships/hyperlink" Target="http://online.zakon.kz/Document/?doc_id=38435617" TargetMode="External"/><Relationship Id="rId353" Type="http://schemas.openxmlformats.org/officeDocument/2006/relationships/hyperlink" Target="http://online.zakon.kz/Document/?doc_id=36943957" TargetMode="External"/><Relationship Id="rId395" Type="http://schemas.openxmlformats.org/officeDocument/2006/relationships/hyperlink" Target="http://online.zakon.kz/Document/?doc_id=39504642" TargetMode="External"/><Relationship Id="rId409" Type="http://schemas.openxmlformats.org/officeDocument/2006/relationships/hyperlink" Target="http://online.zakon.kz/Document/?doc_id=35402009" TargetMode="External"/><Relationship Id="rId560" Type="http://schemas.openxmlformats.org/officeDocument/2006/relationships/hyperlink" Target="jexec:find-type-898" TargetMode="External"/><Relationship Id="rId798" Type="http://schemas.openxmlformats.org/officeDocument/2006/relationships/hyperlink" Target="http://online.zakon.kz/Document/?doc_id=34454123" TargetMode="External"/><Relationship Id="rId963" Type="http://schemas.openxmlformats.org/officeDocument/2006/relationships/hyperlink" Target="http://online.zakon.kz/Document/?doc_id=38718652" TargetMode="External"/><Relationship Id="rId92" Type="http://schemas.openxmlformats.org/officeDocument/2006/relationships/hyperlink" Target="http://online.zakon.kz/Document/?doc_id=35538427" TargetMode="External"/><Relationship Id="rId213" Type="http://schemas.openxmlformats.org/officeDocument/2006/relationships/hyperlink" Target="http://online.zakon.kz/Document/?doc_id=35015734" TargetMode="External"/><Relationship Id="rId420" Type="http://schemas.openxmlformats.org/officeDocument/2006/relationships/hyperlink" Target="http://online.zakon.kz/Document/?doc_id=39403356" TargetMode="External"/><Relationship Id="rId616" Type="http://schemas.openxmlformats.org/officeDocument/2006/relationships/hyperlink" Target="http://online.zakon.kz/Document/?doc_id=36909251" TargetMode="External"/><Relationship Id="rId658" Type="http://schemas.openxmlformats.org/officeDocument/2006/relationships/hyperlink" Target="http://online.zakon.kz/Document/?doc_id=31941972" TargetMode="External"/><Relationship Id="rId823" Type="http://schemas.openxmlformats.org/officeDocument/2006/relationships/hyperlink" Target="http://online.zakon.kz/Document/?doc_id=31548200" TargetMode="External"/><Relationship Id="rId865" Type="http://schemas.openxmlformats.org/officeDocument/2006/relationships/hyperlink" Target="http://online.zakon.kz/Document/?doc_id=38649779" TargetMode="External"/><Relationship Id="rId255" Type="http://schemas.openxmlformats.org/officeDocument/2006/relationships/hyperlink" Target="http://online.zakon.kz/Document/?doc_id=35468564" TargetMode="External"/><Relationship Id="rId297" Type="http://schemas.openxmlformats.org/officeDocument/2006/relationships/hyperlink" Target="http://online.zakon.kz/Document/?doc_id=36948730" TargetMode="External"/><Relationship Id="rId462" Type="http://schemas.openxmlformats.org/officeDocument/2006/relationships/hyperlink" Target="http://online.zakon.kz/Document/?doc_id=33901519" TargetMode="External"/><Relationship Id="rId518" Type="http://schemas.openxmlformats.org/officeDocument/2006/relationships/hyperlink" Target="http://online.zakon.kz/Document/?doc_id=36569560" TargetMode="External"/><Relationship Id="rId725" Type="http://schemas.openxmlformats.org/officeDocument/2006/relationships/hyperlink" Target="http://online.zakon.kz/Document/?doc_id=34720819" TargetMode="External"/><Relationship Id="rId932" Type="http://schemas.openxmlformats.org/officeDocument/2006/relationships/hyperlink" Target="http://online.zakon.kz/Document/?doc_id=36646374" TargetMode="External"/><Relationship Id="rId115" Type="http://schemas.openxmlformats.org/officeDocument/2006/relationships/hyperlink" Target="http://online.zakon.kz/Document/?doc_id=34847840" TargetMode="External"/><Relationship Id="rId157" Type="http://schemas.openxmlformats.org/officeDocument/2006/relationships/hyperlink" Target="http://online.zakon.kz/Document/?doc_id=34443915" TargetMode="External"/><Relationship Id="rId322" Type="http://schemas.openxmlformats.org/officeDocument/2006/relationships/hyperlink" Target="http://online.zakon.kz/Document/?doc_id=36909251" TargetMode="External"/><Relationship Id="rId364" Type="http://schemas.openxmlformats.org/officeDocument/2006/relationships/hyperlink" Target="http://online.zakon.kz/Document/?doc_id=36983624" TargetMode="External"/><Relationship Id="rId767" Type="http://schemas.openxmlformats.org/officeDocument/2006/relationships/hyperlink" Target="http://online.zakon.kz/Document/?doc_id=35935432" TargetMode="External"/><Relationship Id="rId974" Type="http://schemas.openxmlformats.org/officeDocument/2006/relationships/hyperlink" Target="http://online.zakon.kz/Document/?doc_id=30479065" TargetMode="External"/><Relationship Id="rId61" Type="http://schemas.openxmlformats.org/officeDocument/2006/relationships/hyperlink" Target="http://online.zakon.kz/Document/?doc_id=36760636" TargetMode="External"/><Relationship Id="rId199" Type="http://schemas.openxmlformats.org/officeDocument/2006/relationships/hyperlink" Target="http://online.zakon.kz/Document/?doc_id=37114916" TargetMode="External"/><Relationship Id="rId571" Type="http://schemas.openxmlformats.org/officeDocument/2006/relationships/hyperlink" Target="http://online.zakon.kz/Document/?doc_id=37033813" TargetMode="External"/><Relationship Id="rId627" Type="http://schemas.openxmlformats.org/officeDocument/2006/relationships/hyperlink" Target="http://online.zakon.kz/Document/?doc_id=39083008" TargetMode="External"/><Relationship Id="rId669" Type="http://schemas.openxmlformats.org/officeDocument/2006/relationships/hyperlink" Target="http://online.zakon.kz/Document/?doc_id=36287988" TargetMode="External"/><Relationship Id="rId834" Type="http://schemas.openxmlformats.org/officeDocument/2006/relationships/hyperlink" Target="http://online.zakon.kz/Document/?doc_id=34072453" TargetMode="External"/><Relationship Id="rId876" Type="http://schemas.openxmlformats.org/officeDocument/2006/relationships/hyperlink" Target="http://online.zakon.kz/Document/?doc_id=33583830" TargetMode="External"/><Relationship Id="rId19" Type="http://schemas.openxmlformats.org/officeDocument/2006/relationships/hyperlink" Target="http://online.zakon.kz/Document/?doc_id=36901493" TargetMode="External"/><Relationship Id="rId224" Type="http://schemas.openxmlformats.org/officeDocument/2006/relationships/hyperlink" Target="http://online.zakon.kz/Document/?doc_id=38178996" TargetMode="External"/><Relationship Id="rId266" Type="http://schemas.openxmlformats.org/officeDocument/2006/relationships/hyperlink" Target="http://online.zakon.kz/Document/?doc_id=37589898" TargetMode="External"/><Relationship Id="rId431" Type="http://schemas.openxmlformats.org/officeDocument/2006/relationships/hyperlink" Target="http://online.zakon.kz/Document/?doc_id=39009051" TargetMode="External"/><Relationship Id="rId473" Type="http://schemas.openxmlformats.org/officeDocument/2006/relationships/hyperlink" Target="http://online.zakon.kz/Document/?doc_id=31577399" TargetMode="External"/><Relationship Id="rId529" Type="http://schemas.openxmlformats.org/officeDocument/2006/relationships/hyperlink" Target="http://online.zakon.kz/Document/?doc_id=32632913" TargetMode="External"/><Relationship Id="rId680" Type="http://schemas.openxmlformats.org/officeDocument/2006/relationships/hyperlink" Target="http://online.zakon.kz/Document/?doc_id=34972564" TargetMode="External"/><Relationship Id="rId736" Type="http://schemas.openxmlformats.org/officeDocument/2006/relationships/hyperlink" Target="http://online.zakon.kz/Document/?doc_id=33154825" TargetMode="External"/><Relationship Id="rId901" Type="http://schemas.openxmlformats.org/officeDocument/2006/relationships/hyperlink" Target="http://online.zakon.kz/Document/?doc_id=38429484" TargetMode="External"/><Relationship Id="rId30" Type="http://schemas.openxmlformats.org/officeDocument/2006/relationships/hyperlink" Target="http://online.zakon.kz/Document/?doc_id=35015734" TargetMode="External"/><Relationship Id="rId126" Type="http://schemas.openxmlformats.org/officeDocument/2006/relationships/hyperlink" Target="http://online.zakon.kz/Document/?doc_id=34234582" TargetMode="External"/><Relationship Id="rId168" Type="http://schemas.openxmlformats.org/officeDocument/2006/relationships/hyperlink" Target="http://online.zakon.kz/Document/?doc_id=35083661" TargetMode="External"/><Relationship Id="rId333" Type="http://schemas.openxmlformats.org/officeDocument/2006/relationships/hyperlink" Target="http://online.zakon.kz/Document/?doc_id=36909251" TargetMode="External"/><Relationship Id="rId540" Type="http://schemas.openxmlformats.org/officeDocument/2006/relationships/hyperlink" Target="http://online.zakon.kz/Document/?doc_id=38633389" TargetMode="External"/><Relationship Id="rId778" Type="http://schemas.openxmlformats.org/officeDocument/2006/relationships/hyperlink" Target="http://online.zakon.kz/Document/?doc_id=31723485" TargetMode="External"/><Relationship Id="rId943" Type="http://schemas.openxmlformats.org/officeDocument/2006/relationships/hyperlink" Target="http://online.zakon.kz/Document/?doc_id=31130640" TargetMode="External"/><Relationship Id="rId72" Type="http://schemas.openxmlformats.org/officeDocument/2006/relationships/hyperlink" Target="http://online.zakon.kz/Document/?doc_id=33836594" TargetMode="External"/><Relationship Id="rId375" Type="http://schemas.openxmlformats.org/officeDocument/2006/relationships/hyperlink" Target="http://online.zakon.kz/Document/?doc_id=33003778" TargetMode="External"/><Relationship Id="rId582" Type="http://schemas.openxmlformats.org/officeDocument/2006/relationships/hyperlink" Target="http://online.zakon.kz/Document/?doc_id=31973911" TargetMode="External"/><Relationship Id="rId638" Type="http://schemas.openxmlformats.org/officeDocument/2006/relationships/hyperlink" Target="http://online.zakon.kz/Document/?doc_id=33777336" TargetMode="External"/><Relationship Id="rId803" Type="http://schemas.openxmlformats.org/officeDocument/2006/relationships/hyperlink" Target="http://online.zakon.kz/Document/?doc_id=36215542" TargetMode="External"/><Relationship Id="rId845" Type="http://schemas.openxmlformats.org/officeDocument/2006/relationships/hyperlink" Target="http://online.zakon.kz/Document/?doc_id=3330648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5252218" TargetMode="External"/><Relationship Id="rId277" Type="http://schemas.openxmlformats.org/officeDocument/2006/relationships/hyperlink" Target="http://online.zakon.kz/Document/?doc_id=33097292" TargetMode="External"/><Relationship Id="rId400" Type="http://schemas.openxmlformats.org/officeDocument/2006/relationships/hyperlink" Target="http://online.zakon.kz/Document/?doc_id=36901493" TargetMode="External"/><Relationship Id="rId442" Type="http://schemas.openxmlformats.org/officeDocument/2006/relationships/hyperlink" Target="http://online.zakon.kz/Document/?doc_id=36909251" TargetMode="External"/><Relationship Id="rId484" Type="http://schemas.openxmlformats.org/officeDocument/2006/relationships/hyperlink" Target="http://online.zakon.kz/Document/?doc_id=34002046" TargetMode="External"/><Relationship Id="rId705" Type="http://schemas.openxmlformats.org/officeDocument/2006/relationships/hyperlink" Target="http://online.zakon.kz/Document/?doc_id=31575852" TargetMode="External"/><Relationship Id="rId887" Type="http://schemas.openxmlformats.org/officeDocument/2006/relationships/hyperlink" Target="http://online.zakon.kz/Document/?doc_id=33836594" TargetMode="External"/><Relationship Id="rId137" Type="http://schemas.openxmlformats.org/officeDocument/2006/relationships/hyperlink" Target="http://online.zakon.kz/Document/?doc_id=36557680" TargetMode="External"/><Relationship Id="rId302" Type="http://schemas.openxmlformats.org/officeDocument/2006/relationships/hyperlink" Target="http://online.zakon.kz/Document/?doc_id=39403356" TargetMode="External"/><Relationship Id="rId344" Type="http://schemas.openxmlformats.org/officeDocument/2006/relationships/hyperlink" Target="http://online.zakon.kz/Document/?doc_id=36948730" TargetMode="External"/><Relationship Id="rId691" Type="http://schemas.openxmlformats.org/officeDocument/2006/relationships/hyperlink" Target="http://online.zakon.kz/Document/?doc_id=39083008" TargetMode="External"/><Relationship Id="rId747" Type="http://schemas.openxmlformats.org/officeDocument/2006/relationships/hyperlink" Target="http://online.zakon.kz/Document/?doc_id=34832016" TargetMode="External"/><Relationship Id="rId789" Type="http://schemas.openxmlformats.org/officeDocument/2006/relationships/hyperlink" Target="http://online.zakon.kz/Document/?doc_id=36909251" TargetMode="External"/><Relationship Id="rId912" Type="http://schemas.openxmlformats.org/officeDocument/2006/relationships/hyperlink" Target="http://online.zakon.kz/Document/?doc_id=37879827" TargetMode="External"/><Relationship Id="rId954" Type="http://schemas.openxmlformats.org/officeDocument/2006/relationships/hyperlink" Target="http://online.zakon.kz/Document/?doc_id=1026672" TargetMode="External"/><Relationship Id="rId41" Type="http://schemas.openxmlformats.org/officeDocument/2006/relationships/hyperlink" Target="http://online.zakon.kz/Document/?doc_id=32191963" TargetMode="External"/><Relationship Id="rId83" Type="http://schemas.openxmlformats.org/officeDocument/2006/relationships/hyperlink" Target="http://online.zakon.kz/Document/?doc_id=1005029" TargetMode="External"/><Relationship Id="rId179" Type="http://schemas.openxmlformats.org/officeDocument/2006/relationships/hyperlink" Target="http://online.zakon.kz/Document/?doc_id=32133032" TargetMode="External"/><Relationship Id="rId386" Type="http://schemas.openxmlformats.org/officeDocument/2006/relationships/hyperlink" Target="http://online.zakon.kz/Document/?doc_id=39403356" TargetMode="External"/><Relationship Id="rId551" Type="http://schemas.openxmlformats.org/officeDocument/2006/relationships/hyperlink" Target="http://online.zakon.kz/Document/?doc_id=34760360" TargetMode="External"/><Relationship Id="rId593" Type="http://schemas.openxmlformats.org/officeDocument/2006/relationships/hyperlink" Target="http://online.zakon.kz/Document/?doc_id=37853445" TargetMode="External"/><Relationship Id="rId607" Type="http://schemas.openxmlformats.org/officeDocument/2006/relationships/hyperlink" Target="http://online.zakon.kz/Document/?doc_id=33386441" TargetMode="External"/><Relationship Id="rId649" Type="http://schemas.openxmlformats.org/officeDocument/2006/relationships/hyperlink" Target="http://online.zakon.kz/Document/?doc_id=36687586" TargetMode="External"/><Relationship Id="rId814" Type="http://schemas.openxmlformats.org/officeDocument/2006/relationships/hyperlink" Target="http://online.zakon.kz/Document/?doc_id=36612099" TargetMode="External"/><Relationship Id="rId856" Type="http://schemas.openxmlformats.org/officeDocument/2006/relationships/hyperlink" Target="http://online.zakon.kz/Document/?doc_id=36557680" TargetMode="External"/><Relationship Id="rId190" Type="http://schemas.openxmlformats.org/officeDocument/2006/relationships/hyperlink" Target="http://online.zakon.kz/Document/?doc_id=36156622" TargetMode="External"/><Relationship Id="rId204" Type="http://schemas.openxmlformats.org/officeDocument/2006/relationships/hyperlink" Target="http://online.zakon.kz/Document/?doc_id=38627404" TargetMode="External"/><Relationship Id="rId246" Type="http://schemas.openxmlformats.org/officeDocument/2006/relationships/hyperlink" Target="http://online.zakon.kz/Document/?doc_id=39421048" TargetMode="External"/><Relationship Id="rId288" Type="http://schemas.openxmlformats.org/officeDocument/2006/relationships/hyperlink" Target="http://online.zakon.kz/Document/?doc_id=34720819" TargetMode="External"/><Relationship Id="rId411" Type="http://schemas.openxmlformats.org/officeDocument/2006/relationships/hyperlink" Target="http://online.zakon.kz/Document/?doc_id=31577399" TargetMode="External"/><Relationship Id="rId453" Type="http://schemas.openxmlformats.org/officeDocument/2006/relationships/hyperlink" Target="http://online.zakon.kz/Document/?doc_id=38221219" TargetMode="External"/><Relationship Id="rId509" Type="http://schemas.openxmlformats.org/officeDocument/2006/relationships/hyperlink" Target="http://online.zakon.kz/Document/?doc_id=36519094" TargetMode="External"/><Relationship Id="rId660" Type="http://schemas.openxmlformats.org/officeDocument/2006/relationships/hyperlink" Target="http://online.zakon.kz/Document/?link_id=1007827427" TargetMode="External"/><Relationship Id="rId898" Type="http://schemas.openxmlformats.org/officeDocument/2006/relationships/hyperlink" Target="http://online.zakon.kz/Document/?doc_id=33964642" TargetMode="External"/><Relationship Id="rId106" Type="http://schemas.openxmlformats.org/officeDocument/2006/relationships/hyperlink" Target="http://online.zakon.kz/Document/?doc_id=33376630" TargetMode="External"/><Relationship Id="rId313" Type="http://schemas.openxmlformats.org/officeDocument/2006/relationships/hyperlink" Target="http://online.zakon.kz/Document/?doc_id=31548200" TargetMode="External"/><Relationship Id="rId495" Type="http://schemas.openxmlformats.org/officeDocument/2006/relationships/hyperlink" Target="http://online.zakon.kz/Document/?doc_id=38686844" TargetMode="External"/><Relationship Id="rId716" Type="http://schemas.openxmlformats.org/officeDocument/2006/relationships/hyperlink" Target="http://online.zakon.kz/Document/?doc_id=36492598" TargetMode="External"/><Relationship Id="rId758" Type="http://schemas.openxmlformats.org/officeDocument/2006/relationships/hyperlink" Target="http://online.zakon.kz/Document/?doc_id=37931096" TargetMode="External"/><Relationship Id="rId923" Type="http://schemas.openxmlformats.org/officeDocument/2006/relationships/hyperlink" Target="http://online.zakon.kz/Document/?doc_id=32153952" TargetMode="External"/><Relationship Id="rId965" Type="http://schemas.openxmlformats.org/officeDocument/2006/relationships/hyperlink" Target="http://online.zakon.kz/Document/?link_id=1007693742" TargetMode="External"/><Relationship Id="rId10" Type="http://schemas.openxmlformats.org/officeDocument/2006/relationships/hyperlink" Target="http://online.zakon.kz/Document/?doc_id=34339586" TargetMode="External"/><Relationship Id="rId52" Type="http://schemas.openxmlformats.org/officeDocument/2006/relationships/hyperlink" Target="http://online.zakon.kz/Document/?doc_id=34720819" TargetMode="External"/><Relationship Id="rId94" Type="http://schemas.openxmlformats.org/officeDocument/2006/relationships/hyperlink" Target="http://online.zakon.kz/Document/?doc_id=35194705" TargetMode="External"/><Relationship Id="rId148" Type="http://schemas.openxmlformats.org/officeDocument/2006/relationships/hyperlink" Target="http://online.zakon.kz/Document/?doc_id=38289147" TargetMode="External"/><Relationship Id="rId355" Type="http://schemas.openxmlformats.org/officeDocument/2006/relationships/hyperlink" Target="http://online.zakon.kz/Document/?doc_id=31548200" TargetMode="External"/><Relationship Id="rId397" Type="http://schemas.openxmlformats.org/officeDocument/2006/relationships/hyperlink" Target="http://online.zakon.kz/Document/?doc_id=36569902" TargetMode="External"/><Relationship Id="rId520" Type="http://schemas.openxmlformats.org/officeDocument/2006/relationships/hyperlink" Target="http://online.zakon.kz/Document/?doc_id=34368073" TargetMode="External"/><Relationship Id="rId562" Type="http://schemas.openxmlformats.org/officeDocument/2006/relationships/hyperlink" Target="http://online.zakon.kz/Document/?doc_id=36909251" TargetMode="External"/><Relationship Id="rId618" Type="http://schemas.openxmlformats.org/officeDocument/2006/relationships/hyperlink" Target="http://online.zakon.kz/Document/?doc_id=39282950" TargetMode="External"/><Relationship Id="rId825" Type="http://schemas.openxmlformats.org/officeDocument/2006/relationships/hyperlink" Target="http://online.zakon.kz/Document/?doc_id=31548200" TargetMode="External"/><Relationship Id="rId215" Type="http://schemas.openxmlformats.org/officeDocument/2006/relationships/hyperlink" Target="http://online.zakon.kz/Document/?doc_id=39736580" TargetMode="External"/><Relationship Id="rId257" Type="http://schemas.openxmlformats.org/officeDocument/2006/relationships/hyperlink" Target="http://online.zakon.kz/Document/?doc_id=33055087" TargetMode="External"/><Relationship Id="rId422" Type="http://schemas.openxmlformats.org/officeDocument/2006/relationships/hyperlink" Target="http://online.zakon.kz/Document/?doc_id=39403356" TargetMode="External"/><Relationship Id="rId464" Type="http://schemas.openxmlformats.org/officeDocument/2006/relationships/hyperlink" Target="http://online.zakon.kz/Document/?doc_id=33373359" TargetMode="External"/><Relationship Id="rId867" Type="http://schemas.openxmlformats.org/officeDocument/2006/relationships/hyperlink" Target="http://online.zakon.kz/Document/?doc_id=32150574" TargetMode="External"/><Relationship Id="rId299" Type="http://schemas.openxmlformats.org/officeDocument/2006/relationships/hyperlink" Target="http://online.zakon.kz/Document/?doc_id=36819271" TargetMode="External"/><Relationship Id="rId727" Type="http://schemas.openxmlformats.org/officeDocument/2006/relationships/hyperlink" Target="http://online.zakon.kz/Document/?doc_id=39039340" TargetMode="External"/><Relationship Id="rId934" Type="http://schemas.openxmlformats.org/officeDocument/2006/relationships/hyperlink" Target="http://online.zakon.kz/Document/?doc_id=36180106" TargetMode="External"/><Relationship Id="rId63" Type="http://schemas.openxmlformats.org/officeDocument/2006/relationships/hyperlink" Target="http://online.zakon.kz/Document/?doc_id=32858793" TargetMode="External"/><Relationship Id="rId159" Type="http://schemas.openxmlformats.org/officeDocument/2006/relationships/hyperlink" Target="http://online.zakon.kz/Document/?doc_id=32629129" TargetMode="External"/><Relationship Id="rId366" Type="http://schemas.openxmlformats.org/officeDocument/2006/relationships/hyperlink" Target="http://online.zakon.kz/Document/?doc_id=34207038" TargetMode="External"/><Relationship Id="rId573" Type="http://schemas.openxmlformats.org/officeDocument/2006/relationships/hyperlink" Target="http://online.zakon.kz/Document/?doc_id=31548200" TargetMode="External"/><Relationship Id="rId780" Type="http://schemas.openxmlformats.org/officeDocument/2006/relationships/hyperlink" Target="http://online.zakon.kz/Document/?doc_id=37441421" TargetMode="External"/><Relationship Id="rId226" Type="http://schemas.openxmlformats.org/officeDocument/2006/relationships/hyperlink" Target="http://online.zakon.kz/Document/?doc_id=32076304" TargetMode="External"/><Relationship Id="rId433" Type="http://schemas.openxmlformats.org/officeDocument/2006/relationships/hyperlink" Target="http://online.zakon.kz/Document/?doc_id=31548200" TargetMode="External"/><Relationship Id="rId878" Type="http://schemas.openxmlformats.org/officeDocument/2006/relationships/hyperlink" Target="http://online.zakon.kz/Document/?doc_id=1036912" TargetMode="External"/><Relationship Id="rId640" Type="http://schemas.openxmlformats.org/officeDocument/2006/relationships/hyperlink" Target="http://online.zakon.kz/Document/?doc_id=35020027" TargetMode="External"/><Relationship Id="rId738" Type="http://schemas.openxmlformats.org/officeDocument/2006/relationships/hyperlink" Target="http://online.zakon.kz/Document/?doc_id=33846901" TargetMode="External"/><Relationship Id="rId945" Type="http://schemas.openxmlformats.org/officeDocument/2006/relationships/hyperlink" Target="http://online.zakon.kz/Document/?doc_id=36901493" TargetMode="External"/><Relationship Id="rId74" Type="http://schemas.openxmlformats.org/officeDocument/2006/relationships/hyperlink" Target="http://online.zakon.kz/Document/?doc_id=36565688" TargetMode="External"/><Relationship Id="rId377" Type="http://schemas.openxmlformats.org/officeDocument/2006/relationships/hyperlink" Target="http://online.zakon.kz/Document/?doc_id=38259854" TargetMode="External"/><Relationship Id="rId500" Type="http://schemas.openxmlformats.org/officeDocument/2006/relationships/hyperlink" Target="http://online.zakon.kz/Document/?doc_id=34028838" TargetMode="External"/><Relationship Id="rId584" Type="http://schemas.openxmlformats.org/officeDocument/2006/relationships/hyperlink" Target="http://online.zakon.kz/Document/?doc_id=36838987" TargetMode="External"/><Relationship Id="rId805" Type="http://schemas.openxmlformats.org/officeDocument/2006/relationships/hyperlink" Target="http://online.zakon.kz/Document/?doc_id=3772013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8010472" TargetMode="External"/><Relationship Id="rId791" Type="http://schemas.openxmlformats.org/officeDocument/2006/relationships/hyperlink" Target="http://online.zakon.kz/Document/?doc_id=36525759" TargetMode="External"/><Relationship Id="rId889" Type="http://schemas.openxmlformats.org/officeDocument/2006/relationships/hyperlink" Target="http://online.zakon.kz/Document/?doc_id=39755090" TargetMode="External"/><Relationship Id="rId444" Type="http://schemas.openxmlformats.org/officeDocument/2006/relationships/hyperlink" Target="http://online.zakon.kz/Document/?doc_id=32201490" TargetMode="External"/><Relationship Id="rId651" Type="http://schemas.openxmlformats.org/officeDocument/2006/relationships/hyperlink" Target="http://online.zakon.kz/Document/?doc_id=33787674" TargetMode="External"/><Relationship Id="rId749" Type="http://schemas.openxmlformats.org/officeDocument/2006/relationships/hyperlink" Target="http://online.zakon.kz/Document/?doc_id=34832016" TargetMode="External"/><Relationship Id="rId290" Type="http://schemas.openxmlformats.org/officeDocument/2006/relationships/hyperlink" Target="http://online.zakon.kz/Document/?doc_id=33777336" TargetMode="External"/><Relationship Id="rId304" Type="http://schemas.openxmlformats.org/officeDocument/2006/relationships/hyperlink" Target="http://online.zakon.kz/Document/?doc_id=35176667" TargetMode="External"/><Relationship Id="rId388" Type="http://schemas.openxmlformats.org/officeDocument/2006/relationships/hyperlink" Target="http://online.zakon.kz/Document/?doc_id=39403356" TargetMode="External"/><Relationship Id="rId511" Type="http://schemas.openxmlformats.org/officeDocument/2006/relationships/hyperlink" Target="http://online.zakon.kz/Document/?doc_id=33777336" TargetMode="External"/><Relationship Id="rId609" Type="http://schemas.openxmlformats.org/officeDocument/2006/relationships/hyperlink" Target="http://online.zakon.kz/Document/?doc_id=38221219" TargetMode="External"/><Relationship Id="rId956" Type="http://schemas.openxmlformats.org/officeDocument/2006/relationships/hyperlink" Target="http://online.zakon.kz/Document/?doc_id=36519094" TargetMode="External"/><Relationship Id="rId85" Type="http://schemas.openxmlformats.org/officeDocument/2006/relationships/hyperlink" Target="http://online.zakon.kz/Document/?doc_id=39403356" TargetMode="External"/><Relationship Id="rId150" Type="http://schemas.openxmlformats.org/officeDocument/2006/relationships/hyperlink" Target="http://online.zakon.kz/Document/?doc_id=37435538" TargetMode="External"/><Relationship Id="rId595" Type="http://schemas.openxmlformats.org/officeDocument/2006/relationships/hyperlink" Target="http://online.zakon.kz/Document/?doc_id=33113781" TargetMode="External"/><Relationship Id="rId816" Type="http://schemas.openxmlformats.org/officeDocument/2006/relationships/hyperlink" Target="http://online.zakon.kz/Document/?doc_id=31949945" TargetMode="External"/><Relationship Id="rId248" Type="http://schemas.openxmlformats.org/officeDocument/2006/relationships/hyperlink" Target="http://online.zakon.kz/Document/?doc_id=33411175" TargetMode="External"/><Relationship Id="rId455" Type="http://schemas.openxmlformats.org/officeDocument/2006/relationships/hyperlink" Target="http://online.zakon.kz/Document/?doc_id=33901519" TargetMode="External"/><Relationship Id="rId662" Type="http://schemas.openxmlformats.org/officeDocument/2006/relationships/hyperlink" Target="http://online.zakon.kz/Document/?doc_id=32910543" TargetMode="External"/><Relationship Id="rId12" Type="http://schemas.openxmlformats.org/officeDocument/2006/relationships/hyperlink" Target="http://online.zakon.kz/Document/?doc_id=36519094" TargetMode="External"/><Relationship Id="rId108" Type="http://schemas.openxmlformats.org/officeDocument/2006/relationships/hyperlink" Target="http://online.zakon.kz/Document/?doc_id=38840722" TargetMode="External"/><Relationship Id="rId315" Type="http://schemas.openxmlformats.org/officeDocument/2006/relationships/hyperlink" Target="http://online.zakon.kz/Document/?doc_id=36005910" TargetMode="External"/><Relationship Id="rId522" Type="http://schemas.openxmlformats.org/officeDocument/2006/relationships/hyperlink" Target="http://online.zakon.kz/Document/?doc_id=34720819" TargetMode="External"/><Relationship Id="rId967" Type="http://schemas.openxmlformats.org/officeDocument/2006/relationships/hyperlink" Target="http://online.zakon.kz/Document/?doc_id=36651733" TargetMode="External"/><Relationship Id="rId96" Type="http://schemas.openxmlformats.org/officeDocument/2006/relationships/hyperlink" Target="http://online.zakon.kz/Document/?doc_id=37732497" TargetMode="External"/><Relationship Id="rId161" Type="http://schemas.openxmlformats.org/officeDocument/2006/relationships/hyperlink" Target="http://online.zakon.kz/Document/?doc_id=37219934" TargetMode="External"/><Relationship Id="rId399" Type="http://schemas.openxmlformats.org/officeDocument/2006/relationships/hyperlink" Target="http://online.zakon.kz/Document/?doc_id=39403356" TargetMode="External"/><Relationship Id="rId827" Type="http://schemas.openxmlformats.org/officeDocument/2006/relationships/hyperlink" Target="http://online.zakon.kz/Document/?doc_id=33777336" TargetMode="External"/><Relationship Id="rId259" Type="http://schemas.openxmlformats.org/officeDocument/2006/relationships/hyperlink" Target="http://online.zakon.kz/Document/?doc_id=38435617" TargetMode="External"/><Relationship Id="rId466" Type="http://schemas.openxmlformats.org/officeDocument/2006/relationships/hyperlink" Target="http://online.zakon.kz/Document/?doc_id=1012633" TargetMode="External"/><Relationship Id="rId673" Type="http://schemas.openxmlformats.org/officeDocument/2006/relationships/hyperlink" Target="http://online.zakon.kz/Document/?doc_id=38985208" TargetMode="External"/><Relationship Id="rId880" Type="http://schemas.openxmlformats.org/officeDocument/2006/relationships/hyperlink" Target="http://online.zakon.kz/Document/?doc_id=33836594" TargetMode="External"/><Relationship Id="rId23" Type="http://schemas.openxmlformats.org/officeDocument/2006/relationships/hyperlink" Target="http://online.zakon.kz/Document/?doc_id=36604176" TargetMode="External"/><Relationship Id="rId119" Type="http://schemas.openxmlformats.org/officeDocument/2006/relationships/hyperlink" Target="http://online.zakon.kz/Document/?doc_id=32779430" TargetMode="External"/><Relationship Id="rId326" Type="http://schemas.openxmlformats.org/officeDocument/2006/relationships/hyperlink" Target="http://online.zakon.kz/Document/?doc_id=33037327" TargetMode="External"/><Relationship Id="rId533" Type="http://schemas.openxmlformats.org/officeDocument/2006/relationships/hyperlink" Target="http://online.zakon.kz/Document/?doc_id=33867145" TargetMode="External"/><Relationship Id="rId978" Type="http://schemas.openxmlformats.org/officeDocument/2006/relationships/header" Target="header2.xml"/><Relationship Id="rId740" Type="http://schemas.openxmlformats.org/officeDocument/2006/relationships/hyperlink" Target="http://online.zakon.kz/Document/?doc_id=37608800" TargetMode="External"/><Relationship Id="rId838" Type="http://schemas.openxmlformats.org/officeDocument/2006/relationships/hyperlink" Target="http://online.zakon.kz/Document/?doc_id=39397994" TargetMode="External"/><Relationship Id="rId172" Type="http://schemas.openxmlformats.org/officeDocument/2006/relationships/hyperlink" Target="http://online.zakon.kz/Document/?doc_id=33154825" TargetMode="External"/><Relationship Id="rId477" Type="http://schemas.openxmlformats.org/officeDocument/2006/relationships/hyperlink" Target="http://online.zakon.kz/Document/?doc_id=38686844" TargetMode="External"/><Relationship Id="rId600" Type="http://schemas.openxmlformats.org/officeDocument/2006/relationships/hyperlink" Target="http://online.zakon.kz/Document/?doc_id=35937289" TargetMode="External"/><Relationship Id="rId684" Type="http://schemas.openxmlformats.org/officeDocument/2006/relationships/hyperlink" Target="http://online.zakon.kz/Document/?doc_id=37899054" TargetMode="External"/><Relationship Id="rId337" Type="http://schemas.openxmlformats.org/officeDocument/2006/relationships/hyperlink" Target="http://online.zakon.kz/Document/?doc_id=36909251" TargetMode="External"/><Relationship Id="rId891" Type="http://schemas.openxmlformats.org/officeDocument/2006/relationships/hyperlink" Target="http://online.zakon.kz/Document/?doc_id=36603539" TargetMode="External"/><Relationship Id="rId905" Type="http://schemas.openxmlformats.org/officeDocument/2006/relationships/hyperlink" Target="http://online.zakon.kz/Document/?doc_id=33396238" TargetMode="External"/><Relationship Id="rId34" Type="http://schemas.openxmlformats.org/officeDocument/2006/relationships/hyperlink" Target="http://online.zakon.kz/Document/?doc_id=38821353" TargetMode="External"/><Relationship Id="rId544" Type="http://schemas.openxmlformats.org/officeDocument/2006/relationships/hyperlink" Target="http://online.zakon.kz/Document/?doc_id=35065840" TargetMode="External"/><Relationship Id="rId751" Type="http://schemas.openxmlformats.org/officeDocument/2006/relationships/hyperlink" Target="http://online.zakon.kz/Document/?doc_id=38627404" TargetMode="External"/><Relationship Id="rId849" Type="http://schemas.openxmlformats.org/officeDocument/2006/relationships/hyperlink" Target="http://online.zakon.kz/Document/?doc_id=32317963" TargetMode="External"/><Relationship Id="rId183" Type="http://schemas.openxmlformats.org/officeDocument/2006/relationships/hyperlink" Target="http://online.zakon.kz/Document/?doc_id=34486032" TargetMode="External"/><Relationship Id="rId390" Type="http://schemas.openxmlformats.org/officeDocument/2006/relationships/hyperlink" Target="http://online.zakon.kz/Document/?doc_id=39403356" TargetMode="External"/><Relationship Id="rId404" Type="http://schemas.openxmlformats.org/officeDocument/2006/relationships/hyperlink" Target="http://online.zakon.kz/Document/?doc_id=39944002" TargetMode="External"/><Relationship Id="rId611" Type="http://schemas.openxmlformats.org/officeDocument/2006/relationships/hyperlink" Target="http://online.zakon.kz/Document/?doc_id=38221219" TargetMode="External"/><Relationship Id="rId250" Type="http://schemas.openxmlformats.org/officeDocument/2006/relationships/hyperlink" Target="http://online.zakon.kz/Document/?doc_id=31901449" TargetMode="External"/><Relationship Id="rId488" Type="http://schemas.openxmlformats.org/officeDocument/2006/relationships/hyperlink" Target="http://online.zakon.kz/Document/?doc_id=31817838" TargetMode="External"/><Relationship Id="rId695" Type="http://schemas.openxmlformats.org/officeDocument/2006/relationships/hyperlink" Target="http://online.zakon.kz/Document/?doc_id=39951689" TargetMode="External"/><Relationship Id="rId709" Type="http://schemas.openxmlformats.org/officeDocument/2006/relationships/hyperlink" Target="http://online.zakon.kz/Document/?doc_id=32908862" TargetMode="External"/><Relationship Id="rId916" Type="http://schemas.openxmlformats.org/officeDocument/2006/relationships/hyperlink" Target="http://online.zakon.kz/Document/?doc_id=34689238" TargetMode="External"/><Relationship Id="rId45" Type="http://schemas.openxmlformats.org/officeDocument/2006/relationships/hyperlink" Target="http://online.zakon.kz/Document/?doc_id=32807803" TargetMode="External"/><Relationship Id="rId110" Type="http://schemas.openxmlformats.org/officeDocument/2006/relationships/hyperlink" Target="http://online.zakon.kz/Document/?doc_id=35015734" TargetMode="External"/><Relationship Id="rId348" Type="http://schemas.openxmlformats.org/officeDocument/2006/relationships/hyperlink" Target="http://online.zakon.kz/Document/?link_id=1008008766" TargetMode="External"/><Relationship Id="rId555" Type="http://schemas.openxmlformats.org/officeDocument/2006/relationships/hyperlink" Target="http://online.zakon.kz/Document/?doc_id=32883240" TargetMode="External"/><Relationship Id="rId762" Type="http://schemas.openxmlformats.org/officeDocument/2006/relationships/hyperlink" Target="http://online.zakon.kz/Document/?doc_id=35233655" TargetMode="External"/><Relationship Id="rId194" Type="http://schemas.openxmlformats.org/officeDocument/2006/relationships/hyperlink" Target="http://online.zakon.kz/Document/?doc_id=38221219" TargetMode="External"/><Relationship Id="rId208" Type="http://schemas.openxmlformats.org/officeDocument/2006/relationships/hyperlink" Target="http://online.zakon.kz/Document/?doc_id=36720375" TargetMode="External"/><Relationship Id="rId415" Type="http://schemas.openxmlformats.org/officeDocument/2006/relationships/hyperlink" Target="http://online.zakon.kz/Document/?doc_id=39403356" TargetMode="External"/><Relationship Id="rId622" Type="http://schemas.openxmlformats.org/officeDocument/2006/relationships/hyperlink" Target="http://online.zakon.kz/Document/?doc_id=35252218" TargetMode="External"/><Relationship Id="rId261" Type="http://schemas.openxmlformats.org/officeDocument/2006/relationships/hyperlink" Target="http://online.zakon.kz/Document/?doc_id=39709557" TargetMode="External"/><Relationship Id="rId499" Type="http://schemas.openxmlformats.org/officeDocument/2006/relationships/hyperlink" Target="http://online.zakon.kz/Document/?doc_id=39403356" TargetMode="External"/><Relationship Id="rId927" Type="http://schemas.openxmlformats.org/officeDocument/2006/relationships/hyperlink" Target="http://online.zakon.kz/Document/?doc_id=38039923" TargetMode="External"/><Relationship Id="rId56" Type="http://schemas.openxmlformats.org/officeDocument/2006/relationships/hyperlink" Target="http://online.zakon.kz/Document/?doc_id=37090465" TargetMode="External"/><Relationship Id="rId359" Type="http://schemas.openxmlformats.org/officeDocument/2006/relationships/hyperlink" Target="http://online.zakon.kz/Document/?doc_id=32633680" TargetMode="External"/><Relationship Id="rId566" Type="http://schemas.openxmlformats.org/officeDocument/2006/relationships/hyperlink" Target="http://online.zakon.kz/Document/?doc_id=33411175" TargetMode="External"/><Relationship Id="rId773" Type="http://schemas.openxmlformats.org/officeDocument/2006/relationships/hyperlink" Target="http://online.zakon.kz/Document/?doc_id=38292179" TargetMode="External"/><Relationship Id="rId121" Type="http://schemas.openxmlformats.org/officeDocument/2006/relationships/hyperlink" Target="http://online.zakon.kz/Document/?doc_id=33885902" TargetMode="External"/><Relationship Id="rId219" Type="http://schemas.openxmlformats.org/officeDocument/2006/relationships/hyperlink" Target="http://online.zakon.kz/Document/?doc_id=39796765" TargetMode="External"/><Relationship Id="rId426" Type="http://schemas.openxmlformats.org/officeDocument/2006/relationships/hyperlink" Target="http://online.zakon.kz/Document/?doc_id=36909251" TargetMode="External"/><Relationship Id="rId633" Type="http://schemas.openxmlformats.org/officeDocument/2006/relationships/hyperlink" Target="http://online.zakon.kz/Document/?doc_id=39631037" TargetMode="External"/><Relationship Id="rId980" Type="http://schemas.openxmlformats.org/officeDocument/2006/relationships/footer" Target="footer2.xml"/><Relationship Id="rId840" Type="http://schemas.openxmlformats.org/officeDocument/2006/relationships/hyperlink" Target="http://online.zakon.kz/Document/?doc_id=31804090" TargetMode="External"/><Relationship Id="rId938" Type="http://schemas.openxmlformats.org/officeDocument/2006/relationships/hyperlink" Target="http://online.zakon.kz/Document/?doc_id=32970523" TargetMode="External"/><Relationship Id="rId67" Type="http://schemas.openxmlformats.org/officeDocument/2006/relationships/hyperlink" Target="http://online.zakon.kz/Document/?doc_id=36720375" TargetMode="External"/><Relationship Id="rId272" Type="http://schemas.openxmlformats.org/officeDocument/2006/relationships/hyperlink" Target="http://online.zakon.kz/Document/?doc_id=32954027" TargetMode="External"/><Relationship Id="rId577" Type="http://schemas.openxmlformats.org/officeDocument/2006/relationships/hyperlink" Target="http://online.zakon.kz/Document/?doc_id=32051131" TargetMode="External"/><Relationship Id="rId700" Type="http://schemas.openxmlformats.org/officeDocument/2006/relationships/hyperlink" Target="http://online.zakon.kz/Document/?doc_id=37875603" TargetMode="External"/><Relationship Id="rId132" Type="http://schemas.openxmlformats.org/officeDocument/2006/relationships/hyperlink" Target="http://online.zakon.kz/Document/?doc_id=36282494" TargetMode="External"/><Relationship Id="rId784" Type="http://schemas.openxmlformats.org/officeDocument/2006/relationships/hyperlink" Target="http://online.zakon.kz/Document/?doc_id=31548200" TargetMode="External"/><Relationship Id="rId437" Type="http://schemas.openxmlformats.org/officeDocument/2006/relationships/hyperlink" Target="http://online.zakon.kz/Document/?doc_id=36901493" TargetMode="External"/><Relationship Id="rId644" Type="http://schemas.openxmlformats.org/officeDocument/2006/relationships/hyperlink" Target="http://online.zakon.kz/Document/?doc_id=38088059" TargetMode="External"/><Relationship Id="rId851" Type="http://schemas.openxmlformats.org/officeDocument/2006/relationships/hyperlink" Target="http://online.zakon.kz/Document/?doc_id=38840722" TargetMode="External"/><Relationship Id="rId283" Type="http://schemas.openxmlformats.org/officeDocument/2006/relationships/hyperlink" Target="http://online.zakon.kz/Document/?link_id=1008681533" TargetMode="External"/><Relationship Id="rId490" Type="http://schemas.openxmlformats.org/officeDocument/2006/relationships/hyperlink" Target="http://online.zakon.kz/Document/?doc_id=33117096" TargetMode="External"/><Relationship Id="rId504" Type="http://schemas.openxmlformats.org/officeDocument/2006/relationships/hyperlink" Target="http://online.zakon.kz/Document/?doc_id=33046086" TargetMode="External"/><Relationship Id="rId711" Type="http://schemas.openxmlformats.org/officeDocument/2006/relationships/hyperlink" Target="http://online.zakon.kz/Document/?doc_id=38221219" TargetMode="External"/><Relationship Id="rId949" Type="http://schemas.openxmlformats.org/officeDocument/2006/relationships/hyperlink" Target="http://online.zakon.kz/Document/?doc_id=34207038" TargetMode="External"/><Relationship Id="rId78" Type="http://schemas.openxmlformats.org/officeDocument/2006/relationships/hyperlink" Target="http://online.zakon.kz/Document/?doc_id=33219928" TargetMode="External"/><Relationship Id="rId143" Type="http://schemas.openxmlformats.org/officeDocument/2006/relationships/hyperlink" Target="http://online.zakon.kz/Document/?doc_id=39403356" TargetMode="External"/><Relationship Id="rId350" Type="http://schemas.openxmlformats.org/officeDocument/2006/relationships/hyperlink" Target="http://online.zakon.kz/Document/?doc_id=36943957" TargetMode="External"/><Relationship Id="rId588" Type="http://schemas.openxmlformats.org/officeDocument/2006/relationships/hyperlink" Target="http://online.zakon.kz/Document/?doc_id=33647359" TargetMode="External"/><Relationship Id="rId795" Type="http://schemas.openxmlformats.org/officeDocument/2006/relationships/hyperlink" Target="http://online.zakon.kz/Document/?doc_id=35614513" TargetMode="External"/><Relationship Id="rId809" Type="http://schemas.openxmlformats.org/officeDocument/2006/relationships/hyperlink" Target="http://online.zakon.kz/Document/?doc_id=31949945" TargetMode="External"/><Relationship Id="rId9" Type="http://schemas.openxmlformats.org/officeDocument/2006/relationships/hyperlink" Target="http://online.zakon.kz/Document/?doc_id=36651733" TargetMode="External"/><Relationship Id="rId210" Type="http://schemas.openxmlformats.org/officeDocument/2006/relationships/hyperlink" Target="http://online.zakon.kz/Document/?doc_id=30008578" TargetMode="External"/><Relationship Id="rId448" Type="http://schemas.openxmlformats.org/officeDocument/2006/relationships/hyperlink" Target="http://online.zakon.kz/Document/?doc_id=33318940" TargetMode="External"/><Relationship Id="rId655" Type="http://schemas.openxmlformats.org/officeDocument/2006/relationships/hyperlink" Target="http://online.zakon.kz/Document/?link_id=1007847706" TargetMode="External"/><Relationship Id="rId862" Type="http://schemas.openxmlformats.org/officeDocument/2006/relationships/hyperlink" Target="http://online.zakon.kz/Document/?doc_id=39513977" TargetMode="External"/><Relationship Id="rId294" Type="http://schemas.openxmlformats.org/officeDocument/2006/relationships/hyperlink" Target="http://online.zakon.kz/Document/?doc_id=39083008" TargetMode="External"/><Relationship Id="rId308" Type="http://schemas.openxmlformats.org/officeDocument/2006/relationships/hyperlink" Target="http://online.zakon.kz/Document/?doc_id=36909251" TargetMode="External"/><Relationship Id="rId515" Type="http://schemas.openxmlformats.org/officeDocument/2006/relationships/hyperlink" Target="http://online.zakon.kz/Document/?doc_id=38086587" TargetMode="External"/><Relationship Id="rId722" Type="http://schemas.openxmlformats.org/officeDocument/2006/relationships/hyperlink" Target="http://online.zakon.kz/Document/?doc_id=39528191" TargetMode="External"/><Relationship Id="rId89" Type="http://schemas.openxmlformats.org/officeDocument/2006/relationships/hyperlink" Target="http://online.zakon.kz/Document/?doc_id=39403356" TargetMode="External"/><Relationship Id="rId154" Type="http://schemas.openxmlformats.org/officeDocument/2006/relationships/hyperlink" Target="http://online.zakon.kz/Document/?doc_id=35492423" TargetMode="External"/><Relationship Id="rId361" Type="http://schemas.openxmlformats.org/officeDocument/2006/relationships/hyperlink" Target="http://online.zakon.kz/Document/?doc_id=34888486" TargetMode="External"/><Relationship Id="rId599" Type="http://schemas.openxmlformats.org/officeDocument/2006/relationships/hyperlink" Target="http://online.zakon.kz/Document/?doc_id=35684222" TargetMode="External"/><Relationship Id="rId459" Type="http://schemas.openxmlformats.org/officeDocument/2006/relationships/hyperlink" Target="http://online.zakon.kz/Document/?doc_id=38686844" TargetMode="External"/><Relationship Id="rId666" Type="http://schemas.openxmlformats.org/officeDocument/2006/relationships/hyperlink" Target="http://online.zakon.kz/Document/?doc_id=39403356" TargetMode="External"/><Relationship Id="rId873" Type="http://schemas.openxmlformats.org/officeDocument/2006/relationships/hyperlink" Target="http://online.zakon.kz/Document/?doc_id=37699765" TargetMode="External"/><Relationship Id="rId16" Type="http://schemas.openxmlformats.org/officeDocument/2006/relationships/hyperlink" Target="http://online.zakon.kz/Document/?doc_id=36944797" TargetMode="External"/><Relationship Id="rId221" Type="http://schemas.openxmlformats.org/officeDocument/2006/relationships/hyperlink" Target="http://online.zakon.kz/Document/?doc_id=36720375" TargetMode="External"/><Relationship Id="rId319" Type="http://schemas.openxmlformats.org/officeDocument/2006/relationships/hyperlink" Target="http://online.zakon.kz/Document/?doc_id=36005910" TargetMode="External"/><Relationship Id="rId526" Type="http://schemas.openxmlformats.org/officeDocument/2006/relationships/hyperlink" Target="http://online.zakon.kz/Document/?doc_id=39083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124821</Words>
  <Characters>711481</Characters>
  <Application>Microsoft Office Word</Application>
  <DocSecurity>0</DocSecurity>
  <Lines>5929</Lines>
  <Paragraphs>1669</Paragraphs>
  <ScaleCrop>false</ScaleCrop>
  <Company>SPecialiST RePack</Company>
  <LinksUpToDate>false</LinksUpToDate>
  <CharactersWithSpaces>834633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01.05.2024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2024-05-31T05:46:00Z</dcterms:created>
  <dcterms:modified xsi:type="dcterms:W3CDTF">2024-05-31T05:46:00Z</dcterms:modified>
</cp:coreProperties>
</file>