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6DF8">
      <w:pPr>
        <w:pStyle w:val="pc"/>
      </w:pPr>
      <w:bookmarkStart w:id="0" w:name="_GoBack"/>
      <w:bookmarkEnd w:id="0"/>
      <w:r>
        <w:rPr>
          <w:rStyle w:val="s1"/>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w:t>
      </w:r>
    </w:p>
    <w:p w:rsidR="00000000" w:rsidRDefault="00646DF8">
      <w:pPr>
        <w:pStyle w:val="pc"/>
      </w:pPr>
      <w:r>
        <w:rPr>
          <w:rStyle w:val="s1"/>
        </w:rPr>
        <w:t>Қазақстан</w:t>
      </w:r>
      <w:r>
        <w:rPr>
          <w:rStyle w:val="s1"/>
        </w:rPr>
        <w:t xml:space="preserve"> Республикасы Білім және ғылым министрінің 2018 жылғы 31 қазандағы № 600 бұйрығы</w:t>
      </w:r>
    </w:p>
    <w:p w:rsidR="00000000" w:rsidRDefault="00646DF8">
      <w:pPr>
        <w:pStyle w:val="pc"/>
      </w:pPr>
      <w:r>
        <w:rPr>
          <w:rStyle w:val="s3"/>
        </w:rPr>
        <w:t xml:space="preserve">(2024.12.08.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646DF8">
      <w:pPr>
        <w:pStyle w:val="pj"/>
      </w:pPr>
      <w:r>
        <w:t> </w:t>
      </w:r>
    </w:p>
    <w:p w:rsidR="00000000" w:rsidRDefault="00646DF8">
      <w:pPr>
        <w:pStyle w:val="pji"/>
      </w:pPr>
      <w:r>
        <w:rPr>
          <w:rStyle w:val="s3"/>
        </w:rPr>
        <w:t>ҚР</w:t>
      </w:r>
      <w:r>
        <w:rPr>
          <w:rStyle w:val="s3"/>
        </w:rPr>
        <w:t xml:space="preserve"> Білім және ғылым министрінің 2020.08.06. № 237 </w:t>
      </w:r>
      <w:hyperlink r:id="rId8" w:history="1">
        <w:r>
          <w:rPr>
            <w:rStyle w:val="a4"/>
            <w:i/>
            <w:iCs/>
          </w:rPr>
          <w:t>бұйрығымен</w:t>
        </w:r>
      </w:hyperlink>
      <w:r>
        <w:rPr>
          <w:rStyle w:val="s3"/>
        </w:rPr>
        <w:t xml:space="preserve"> (</w:t>
      </w:r>
      <w:hyperlink r:id="rId9" w:history="1">
        <w:r>
          <w:rPr>
            <w:rStyle w:val="a4"/>
            <w:i/>
            <w:iCs/>
          </w:rPr>
          <w:t>бұр.ред.қара</w:t>
        </w:r>
      </w:hyperlink>
      <w:r>
        <w:rPr>
          <w:rStyle w:val="s3"/>
        </w:rPr>
        <w:t xml:space="preserve">); ҚР Ғылым және жоғары білім министрінің 2022.15.12. № 189 </w:t>
      </w:r>
      <w:hyperlink r:id="rId10" w:history="1">
        <w:r>
          <w:rPr>
            <w:rStyle w:val="a4"/>
            <w:i/>
            <w:iCs/>
          </w:rPr>
          <w:t>бұйрығымен</w:t>
        </w:r>
      </w:hyperlink>
      <w:r>
        <w:rPr>
          <w:rStyle w:val="s3"/>
        </w:rPr>
        <w:t xml:space="preserve"> (2022 ж. 24 желтоқсаннан бастап қолданысқа енгізілд</w:t>
      </w:r>
      <w:r>
        <w:rPr>
          <w:rStyle w:val="s3"/>
        </w:rPr>
        <w:t>і) (</w:t>
      </w:r>
      <w:hyperlink r:id="rId11" w:history="1">
        <w:r>
          <w:rPr>
            <w:rStyle w:val="a4"/>
            <w:i/>
            <w:iCs/>
          </w:rPr>
          <w:t>бұр.ред.қара</w:t>
        </w:r>
      </w:hyperlink>
      <w:r>
        <w:rPr>
          <w:rStyle w:val="s3"/>
        </w:rPr>
        <w:t xml:space="preserve">); ҚР Ғылым және жоғары білім министрінің м.а. 2023.27.10. № 547 </w:t>
      </w:r>
      <w:hyperlink r:id="rId12" w:history="1">
        <w:r>
          <w:rPr>
            <w:rStyle w:val="a4"/>
            <w:i/>
            <w:iCs/>
          </w:rPr>
          <w:t>бұйрығымен</w:t>
        </w:r>
      </w:hyperlink>
      <w:r>
        <w:rPr>
          <w:rStyle w:val="s3"/>
        </w:rPr>
        <w:t xml:space="preserve"> (2023 ж. 2 қарашадан бастап қолдан</w:t>
      </w:r>
      <w:r>
        <w:rPr>
          <w:rStyle w:val="s3"/>
        </w:rPr>
        <w:t>ысқа енгізілді) (</w:t>
      </w:r>
      <w:hyperlink r:id="rId13" w:history="1">
        <w:r>
          <w:rPr>
            <w:rStyle w:val="a4"/>
            <w:i/>
            <w:iCs/>
          </w:rPr>
          <w:t>бұр.ред.қара</w:t>
        </w:r>
      </w:hyperlink>
      <w:r>
        <w:rPr>
          <w:rStyle w:val="s3"/>
        </w:rPr>
        <w:t>) кіріспе жаңа редакцияда</w:t>
      </w:r>
    </w:p>
    <w:p w:rsidR="00000000" w:rsidRDefault="00646DF8">
      <w:pPr>
        <w:pStyle w:val="pj"/>
      </w:pPr>
      <w:r>
        <w:rPr>
          <w:rStyle w:val="s0"/>
        </w:rPr>
        <w:t xml:space="preserve">«Білім туралы» Қазақстан Республикасы Заңының </w:t>
      </w:r>
      <w:hyperlink r:id="rId14" w:anchor="sub_id=5030000" w:history="1">
        <w:r>
          <w:rPr>
            <w:rStyle w:val="a4"/>
          </w:rPr>
          <w:t>5-3-б</w:t>
        </w:r>
        <w:r>
          <w:rPr>
            <w:rStyle w:val="a4"/>
          </w:rPr>
          <w:t>абының 9) тармақшасына</w:t>
        </w:r>
      </w:hyperlink>
      <w:r>
        <w:rPr>
          <w:rStyle w:val="s0"/>
        </w:rPr>
        <w:t xml:space="preserve">, «Мемлекеттік көрсетілетін қызметтер туралы» Қазақстан Республикасы Заңының </w:t>
      </w:r>
      <w:hyperlink r:id="rId15" w:anchor="sub_id=100000" w:history="1">
        <w:r>
          <w:rPr>
            <w:rStyle w:val="a4"/>
          </w:rPr>
          <w:t>10-бабының 1) тармақшасына</w:t>
        </w:r>
      </w:hyperlink>
      <w:r>
        <w:rPr>
          <w:rStyle w:val="s0"/>
        </w:rPr>
        <w:t xml:space="preserve"> және «Қазақстан Республикасы Ғылым және жоғары</w:t>
      </w:r>
      <w:r>
        <w:rPr>
          <w:rStyle w:val="s0"/>
        </w:rPr>
        <w:t xml:space="preserve">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16" w:anchor="sub_id=1500" w:history="1">
        <w:r>
          <w:rPr>
            <w:rStyle w:val="a4"/>
          </w:rPr>
          <w:t>15-тармағының 22) тармақшасына</w:t>
        </w:r>
      </w:hyperlink>
      <w:r>
        <w:rPr>
          <w:rStyle w:val="s0"/>
        </w:rPr>
        <w:t xml:space="preserve"> сәйкес </w:t>
      </w:r>
      <w:r>
        <w:rPr>
          <w:rStyle w:val="s0"/>
          <w:b/>
          <w:bCs/>
        </w:rPr>
        <w:t>БҰЙЫРАМЫН:</w:t>
      </w:r>
    </w:p>
    <w:p w:rsidR="00000000" w:rsidRDefault="00646DF8">
      <w:pPr>
        <w:pStyle w:val="pj"/>
      </w:pPr>
      <w:r>
        <w:rPr>
          <w:rStyle w:val="s0"/>
        </w:rPr>
        <w:t>1. Мыналар:</w:t>
      </w:r>
    </w:p>
    <w:p w:rsidR="00000000" w:rsidRDefault="00646DF8">
      <w:pPr>
        <w:pStyle w:val="pj"/>
      </w:pPr>
      <w:r>
        <w:rPr>
          <w:rStyle w:val="s0"/>
        </w:rPr>
        <w:t xml:space="preserve">1) осы бұйрыққа 1-қосымшаға сәйкес Жоғары білімнің білім беру бағдарламаларын iске асыратын бiлiм беру ұйымдарына оқуға қабылдаудың </w:t>
      </w:r>
      <w:hyperlink w:anchor="sub100" w:history="1">
        <w:r>
          <w:rPr>
            <w:rStyle w:val="a4"/>
          </w:rPr>
          <w:t>үлгілік</w:t>
        </w:r>
        <w:r>
          <w:rPr>
            <w:rStyle w:val="a4"/>
          </w:rPr>
          <w:t xml:space="preserve"> қағидалары</w:t>
        </w:r>
      </w:hyperlink>
      <w:r>
        <w:rPr>
          <w:rStyle w:val="s0"/>
        </w:rPr>
        <w:t>;</w:t>
      </w:r>
    </w:p>
    <w:p w:rsidR="00000000" w:rsidRDefault="00646DF8">
      <w:pPr>
        <w:pStyle w:val="pj"/>
      </w:pPr>
      <w:r>
        <w:rPr>
          <w:rStyle w:val="s0"/>
        </w:rPr>
        <w:t xml:space="preserve">2) осы бұйрыққа 2-қосымшаға сәйкес Жоғары оқу орнынан кейінгі білімнің білім беру бағдарламаларын iске асыратын бiлiм беру ұйымдарына оқуға қабылдаудың </w:t>
      </w:r>
      <w:hyperlink w:anchor="sub10000" w:history="1">
        <w:r>
          <w:rPr>
            <w:rStyle w:val="a4"/>
          </w:rPr>
          <w:t>үлгілік</w:t>
        </w:r>
        <w:r>
          <w:rPr>
            <w:rStyle w:val="a4"/>
          </w:rPr>
          <w:t xml:space="preserve"> қағидалары</w:t>
        </w:r>
      </w:hyperlink>
      <w:r>
        <w:rPr>
          <w:rStyle w:val="s0"/>
        </w:rPr>
        <w:t xml:space="preserve"> бекітілсін.</w:t>
      </w:r>
    </w:p>
    <w:p w:rsidR="00000000" w:rsidRDefault="00646DF8">
      <w:pPr>
        <w:pStyle w:val="pj"/>
      </w:pPr>
      <w:r>
        <w:rPr>
          <w:rStyle w:val="s0"/>
        </w:rPr>
        <w:t>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rsidR="00000000" w:rsidRDefault="00646DF8">
      <w:pPr>
        <w:pStyle w:val="pj"/>
      </w:pPr>
      <w:r>
        <w:rPr>
          <w:rStyle w:val="s0"/>
        </w:rPr>
        <w:t xml:space="preserve">1) осы бұйрықтың Қазақстан Республикасы Әділет министрлігінде мемлекеттік </w:t>
      </w:r>
      <w:hyperlink r:id="rId17" w:history="1">
        <w:r>
          <w:rPr>
            <w:rStyle w:val="a4"/>
          </w:rPr>
          <w:t>тіркелуін</w:t>
        </w:r>
      </w:hyperlink>
      <w:r>
        <w:rPr>
          <w:rStyle w:val="s0"/>
        </w:rPr>
        <w:t>;</w:t>
      </w:r>
    </w:p>
    <w:p w:rsidR="00000000" w:rsidRDefault="00646DF8">
      <w:pPr>
        <w:pStyle w:val="pj"/>
      </w:pPr>
      <w:r>
        <w:rPr>
          <w:rStyle w:val="s0"/>
        </w:rPr>
        <w:t>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w:t>
      </w:r>
      <w:r>
        <w:rPr>
          <w:rStyle w:val="s0"/>
        </w:rPr>
        <w:t>қстан</w:t>
      </w:r>
      <w:r>
        <w:rPr>
          <w:rStyle w:val="s0"/>
        </w:rPr>
        <w:t xml:space="preserve">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000000" w:rsidRDefault="00646DF8">
      <w:pPr>
        <w:pStyle w:val="pj"/>
      </w:pPr>
      <w:r>
        <w:rPr>
          <w:rStyle w:val="s0"/>
        </w:rPr>
        <w:t>3) осы бұйрық ресми жарияланғаннан кейін Қаза</w:t>
      </w:r>
      <w:r>
        <w:rPr>
          <w:rStyle w:val="s0"/>
        </w:rPr>
        <w:t>қстан</w:t>
      </w:r>
      <w:r>
        <w:rPr>
          <w:rStyle w:val="s0"/>
        </w:rPr>
        <w:t xml:space="preserve"> Республикасы Білім және ғылым министрлігінің ресми интернет-ресурсында орналастыруды;</w:t>
      </w:r>
    </w:p>
    <w:p w:rsidR="00000000" w:rsidRDefault="00646DF8">
      <w:pPr>
        <w:pStyle w:val="pj"/>
      </w:pPr>
      <w:r>
        <w:rPr>
          <w:rStyle w:val="s0"/>
        </w:rPr>
        <w:t>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w:t>
      </w:r>
      <w:r>
        <w:rPr>
          <w:rStyle w:val="s0"/>
        </w:rPr>
        <w:t>ың 1), 2) және 3) тармақшаларында көзделген іс-шаралардың орындалуы туралы мәліметтерді ұсынуды қамтамасыз етсін.</w:t>
      </w:r>
    </w:p>
    <w:p w:rsidR="00000000" w:rsidRDefault="00646DF8">
      <w:pPr>
        <w:pStyle w:val="pj"/>
      </w:pPr>
      <w:r>
        <w:rPr>
          <w:rStyle w:val="s0"/>
        </w:rPr>
        <w:t>3. Осы бұйрықтың орындалуын бақылау Қазақстан Республикасының Білім және ғылым вице-министрі А.Қ. Аймағамбетовке жүктелсін.</w:t>
      </w:r>
    </w:p>
    <w:p w:rsidR="00000000" w:rsidRDefault="00646DF8">
      <w:pPr>
        <w:pStyle w:val="pj"/>
      </w:pPr>
      <w:r>
        <w:rPr>
          <w:rStyle w:val="s0"/>
        </w:rPr>
        <w:t>4. Осы бұйрық алға</w:t>
      </w:r>
      <w:r>
        <w:rPr>
          <w:rStyle w:val="s0"/>
        </w:rPr>
        <w:t xml:space="preserve">шқы ресми </w:t>
      </w:r>
      <w:hyperlink r:id="rId18" w:history="1">
        <w:r>
          <w:rPr>
            <w:rStyle w:val="a4"/>
          </w:rPr>
          <w:t>жарияланған</w:t>
        </w:r>
      </w:hyperlink>
      <w:r>
        <w:rPr>
          <w:rStyle w:val="s0"/>
        </w:rPr>
        <w:t xml:space="preserve"> күнінен кейін қолданысқа енгізіледі.</w:t>
      </w:r>
    </w:p>
    <w:p w:rsidR="00000000" w:rsidRDefault="00646DF8">
      <w:pPr>
        <w:pStyle w:val="pj"/>
      </w:pPr>
      <w:r>
        <w:rPr>
          <w:rStyle w:val="s0"/>
        </w:rPr>
        <w:t> </w:t>
      </w:r>
    </w:p>
    <w:p w:rsidR="00000000" w:rsidRDefault="00646DF8">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646DF8">
            <w:pPr>
              <w:pStyle w:val="a3"/>
            </w:pPr>
            <w:r>
              <w:rPr>
                <w:rStyle w:val="s0"/>
                <w:b/>
                <w:bCs/>
              </w:rPr>
              <w:t>Қазақстан</w:t>
            </w:r>
            <w:r>
              <w:rPr>
                <w:rStyle w:val="s0"/>
                <w:b/>
                <w:bCs/>
              </w:rPr>
              <w:t xml:space="preserve"> Республикасының</w:t>
            </w:r>
          </w:p>
          <w:p w:rsidR="00000000" w:rsidRDefault="00646DF8">
            <w:pPr>
              <w:pStyle w:val="a3"/>
            </w:pPr>
            <w:r>
              <w:rPr>
                <w:rStyle w:val="s0"/>
                <w:b/>
                <w:bCs/>
              </w:rPr>
              <w:t> Білім және ғылым министрі</w:t>
            </w:r>
          </w:p>
        </w:tc>
        <w:tc>
          <w:tcPr>
            <w:tcW w:w="2500" w:type="pct"/>
            <w:tcMar>
              <w:top w:w="0" w:type="dxa"/>
              <w:left w:w="108" w:type="dxa"/>
              <w:bottom w:w="0" w:type="dxa"/>
              <w:right w:w="108" w:type="dxa"/>
            </w:tcMar>
            <w:hideMark/>
          </w:tcPr>
          <w:p w:rsidR="00000000" w:rsidRDefault="00646DF8">
            <w:pPr>
              <w:pStyle w:val="pr"/>
            </w:pPr>
            <w:r>
              <w:rPr>
                <w:rStyle w:val="s0"/>
                <w:b/>
                <w:bCs/>
              </w:rPr>
              <w:t> </w:t>
            </w:r>
          </w:p>
          <w:p w:rsidR="00000000" w:rsidRDefault="00646DF8">
            <w:pPr>
              <w:pStyle w:val="pr"/>
            </w:pPr>
            <w:r>
              <w:rPr>
                <w:rStyle w:val="s0"/>
                <w:b/>
                <w:bCs/>
              </w:rPr>
              <w:t>Е. Сағадиев</w:t>
            </w:r>
          </w:p>
        </w:tc>
      </w:tr>
    </w:tbl>
    <w:p w:rsidR="00000000" w:rsidRDefault="00646DF8">
      <w:pPr>
        <w:pStyle w:val="pj"/>
      </w:pPr>
      <w:r>
        <w:rPr>
          <w:rStyle w:val="s0"/>
        </w:rPr>
        <w:t> </w:t>
      </w:r>
    </w:p>
    <w:p w:rsidR="00000000" w:rsidRDefault="00646DF8">
      <w:pPr>
        <w:pStyle w:val="pji"/>
      </w:pPr>
      <w:bookmarkStart w:id="1" w:name="SUB100"/>
      <w:bookmarkEnd w:id="1"/>
      <w:r>
        <w:rPr>
          <w:rStyle w:val="s3"/>
        </w:rPr>
        <w:t>ҚР</w:t>
      </w:r>
      <w:r>
        <w:rPr>
          <w:rStyle w:val="s3"/>
        </w:rPr>
        <w:t xml:space="preserve"> Білім және ғылым министрінің 2019.14.06. № 269 </w:t>
      </w:r>
      <w:hyperlink r:id="rId19" w:history="1">
        <w:r>
          <w:rPr>
            <w:rStyle w:val="a4"/>
            <w:i/>
            <w:iCs/>
          </w:rPr>
          <w:t>бұйрығымен</w:t>
        </w:r>
      </w:hyperlink>
      <w:r>
        <w:rPr>
          <w:rStyle w:val="s3"/>
        </w:rPr>
        <w:t xml:space="preserve"> үлгілік қағидалары жаңа редакцияда (</w:t>
      </w:r>
      <w:hyperlink r:id="rId20" w:anchor="sub_id=100" w:history="1">
        <w:r>
          <w:rPr>
            <w:rStyle w:val="a4"/>
            <w:i/>
            <w:iCs/>
          </w:rPr>
          <w:t>бұр.ред.қара</w:t>
        </w:r>
      </w:hyperlink>
      <w:r>
        <w:rPr>
          <w:rStyle w:val="s3"/>
        </w:rPr>
        <w:t>)</w:t>
      </w:r>
    </w:p>
    <w:p w:rsidR="00000000" w:rsidRDefault="00646DF8">
      <w:pPr>
        <w:pStyle w:val="pr"/>
      </w:pPr>
      <w:r>
        <w:rPr>
          <w:rStyle w:val="s0"/>
        </w:rPr>
        <w:t>Қазақстан</w:t>
      </w:r>
      <w:r>
        <w:rPr>
          <w:rStyle w:val="s0"/>
        </w:rPr>
        <w:t xml:space="preserve"> Республикасы</w:t>
      </w:r>
    </w:p>
    <w:p w:rsidR="00000000" w:rsidRDefault="00646DF8">
      <w:pPr>
        <w:pStyle w:val="pr"/>
      </w:pPr>
      <w:r>
        <w:rPr>
          <w:rStyle w:val="s0"/>
        </w:rPr>
        <w:t>Білім және ғылым министрін</w:t>
      </w:r>
      <w:r>
        <w:rPr>
          <w:rStyle w:val="s0"/>
        </w:rPr>
        <w:t>ің</w:t>
      </w:r>
    </w:p>
    <w:p w:rsidR="00000000" w:rsidRDefault="00646DF8">
      <w:pPr>
        <w:pStyle w:val="pr"/>
      </w:pPr>
      <w:r>
        <w:rPr>
          <w:rStyle w:val="s0"/>
        </w:rPr>
        <w:t>2018 жылғы 31 қазандағы</w:t>
      </w:r>
    </w:p>
    <w:p w:rsidR="00000000" w:rsidRDefault="00646DF8">
      <w:pPr>
        <w:pStyle w:val="pr"/>
      </w:pPr>
      <w:r>
        <w:rPr>
          <w:rStyle w:val="s0"/>
        </w:rPr>
        <w:t xml:space="preserve">№ 600 </w:t>
      </w:r>
      <w:hyperlink w:anchor="sub0" w:history="1">
        <w:r>
          <w:rPr>
            <w:rStyle w:val="a4"/>
          </w:rPr>
          <w:t>бұйрығына</w:t>
        </w:r>
      </w:hyperlink>
    </w:p>
    <w:p w:rsidR="00000000" w:rsidRDefault="00646DF8">
      <w:pPr>
        <w:pStyle w:val="pr"/>
      </w:pPr>
      <w:r>
        <w:rPr>
          <w:rStyle w:val="s0"/>
        </w:rPr>
        <w:t>1-қосымша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 xml:space="preserve">Жоғары білімнің білім беру бағдарламаларын іске асыратын білім беру ұйымдарына оқуға қабылдаудың </w:t>
      </w:r>
    </w:p>
    <w:p w:rsidR="00000000" w:rsidRDefault="00646DF8">
      <w:pPr>
        <w:pStyle w:val="pc"/>
        <w:spacing w:after="240"/>
      </w:pPr>
      <w:r>
        <w:rPr>
          <w:rStyle w:val="s1"/>
        </w:rPr>
        <w:t>үлгілік</w:t>
      </w:r>
      <w:r>
        <w:rPr>
          <w:rStyle w:val="s1"/>
        </w:rPr>
        <w:t xml:space="preserve"> қағидалары</w:t>
      </w:r>
    </w:p>
    <w:p w:rsidR="00000000" w:rsidRDefault="00646DF8">
      <w:pPr>
        <w:pStyle w:val="pc"/>
      </w:pPr>
      <w:r>
        <w:rPr>
          <w:rStyle w:val="s1"/>
        </w:rPr>
        <w:t> </w:t>
      </w:r>
    </w:p>
    <w:p w:rsidR="00000000" w:rsidRDefault="00646DF8">
      <w:pPr>
        <w:pStyle w:val="pc"/>
      </w:pPr>
      <w:r>
        <w:rPr>
          <w:rStyle w:val="s1"/>
        </w:rPr>
        <w:t>1-тарау. Жалпы ережелер</w:t>
      </w:r>
    </w:p>
    <w:p w:rsidR="00000000" w:rsidRDefault="00646DF8">
      <w:pPr>
        <w:pStyle w:val="pc"/>
      </w:pPr>
      <w:r>
        <w:rPr>
          <w:rStyle w:val="s0"/>
        </w:rPr>
        <w:t> </w:t>
      </w:r>
    </w:p>
    <w:p w:rsidR="00000000" w:rsidRDefault="00646DF8">
      <w:pPr>
        <w:pStyle w:val="pji"/>
      </w:pPr>
      <w:r>
        <w:rPr>
          <w:rStyle w:val="s3"/>
        </w:rPr>
        <w:t>ҚР</w:t>
      </w:r>
      <w:r>
        <w:rPr>
          <w:rStyle w:val="s3"/>
        </w:rPr>
        <w:t xml:space="preserve"> Білім және ғылым министрінің 2020.08.06. № 237 </w:t>
      </w:r>
      <w:hyperlink r:id="rId21" w:anchor="sub_id=100" w:history="1">
        <w:r>
          <w:rPr>
            <w:rStyle w:val="a4"/>
            <w:i/>
            <w:iCs/>
          </w:rPr>
          <w:t>бұйрығымен</w:t>
        </w:r>
      </w:hyperlink>
      <w:r>
        <w:rPr>
          <w:rStyle w:val="s3"/>
        </w:rPr>
        <w:t xml:space="preserve"> (</w:t>
      </w:r>
      <w:hyperlink r:id="rId22" w:anchor="sub_id=100" w:history="1">
        <w:r>
          <w:rPr>
            <w:rStyle w:val="a4"/>
            <w:i/>
            <w:iCs/>
          </w:rPr>
          <w:t>бұр.ред.қара</w:t>
        </w:r>
      </w:hyperlink>
      <w:r>
        <w:rPr>
          <w:rStyle w:val="s3"/>
        </w:rPr>
        <w:t>); ҚР Ғылым және жоғ</w:t>
      </w:r>
      <w:r>
        <w:rPr>
          <w:rStyle w:val="s3"/>
        </w:rPr>
        <w:t xml:space="preserve">ары білім министрінің 2022.15.12. № 189 </w:t>
      </w:r>
      <w:hyperlink r:id="rId23" w:history="1">
        <w:r>
          <w:rPr>
            <w:rStyle w:val="a4"/>
            <w:i/>
            <w:iCs/>
          </w:rPr>
          <w:t>бұйрығымен</w:t>
        </w:r>
      </w:hyperlink>
      <w:r>
        <w:rPr>
          <w:rStyle w:val="s3"/>
        </w:rPr>
        <w:t xml:space="preserve"> (2022 ж. 24 желтоқсаннан бастап қолданысқа енгізілді) (</w:t>
      </w:r>
      <w:hyperlink r:id="rId24" w:anchor="sub_id=100" w:history="1">
        <w:r>
          <w:rPr>
            <w:rStyle w:val="a4"/>
            <w:i/>
            <w:iCs/>
          </w:rPr>
          <w:t>бұр.</w:t>
        </w:r>
        <w:r>
          <w:rPr>
            <w:rStyle w:val="a4"/>
            <w:i/>
            <w:iCs/>
          </w:rPr>
          <w:t>ред.қара</w:t>
        </w:r>
      </w:hyperlink>
      <w:r>
        <w:rPr>
          <w:rStyle w:val="s3"/>
        </w:rPr>
        <w:t xml:space="preserve">); ҚР Ғылым және жоғары білім министрінің м.а. 2023.27.10. № 547 </w:t>
      </w:r>
      <w:hyperlink r:id="rId25" w:anchor="sub_id=102" w:history="1">
        <w:r>
          <w:rPr>
            <w:rStyle w:val="a4"/>
            <w:i/>
            <w:iCs/>
          </w:rPr>
          <w:t>бұйрығымен</w:t>
        </w:r>
      </w:hyperlink>
      <w:r>
        <w:rPr>
          <w:rStyle w:val="s3"/>
        </w:rPr>
        <w:t xml:space="preserve"> (2023 ж. 2 қарашадан бастап қолданысқа енгізілді) (</w:t>
      </w:r>
      <w:hyperlink r:id="rId26" w:anchor="sub_id=100" w:history="1">
        <w:r>
          <w:rPr>
            <w:rStyle w:val="a4"/>
            <w:i/>
            <w:iCs/>
          </w:rPr>
          <w:t>бұр.ред.қара</w:t>
        </w:r>
      </w:hyperlink>
      <w:r>
        <w:rPr>
          <w:rStyle w:val="s3"/>
        </w:rPr>
        <w:t>) 1-тармақ жаңа редакцияда</w:t>
      </w:r>
    </w:p>
    <w:p w:rsidR="00000000" w:rsidRDefault="00646DF8">
      <w:pPr>
        <w:pStyle w:val="pj"/>
      </w:pPr>
      <w:r>
        <w:rPr>
          <w:rStyle w:val="s0"/>
        </w:rPr>
        <w:t>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w:t>
      </w:r>
      <w:r>
        <w:rPr>
          <w:rStyle w:val="s0"/>
        </w:rPr>
        <w:t xml:space="preserve">тан Республикасы Заңының (бұдан әрі - Заң) </w:t>
      </w:r>
      <w:hyperlink r:id="rId27" w:anchor="sub_id=5030000" w:history="1">
        <w:r>
          <w:rPr>
            <w:rStyle w:val="a4"/>
          </w:rPr>
          <w:t>5-3-бабының 9) тармақшасына</w:t>
        </w:r>
      </w:hyperlink>
      <w:r>
        <w:rPr>
          <w:rStyle w:val="s0"/>
        </w:rPr>
        <w:t>, «Мемлекеттік көрсетілетін қызметтер туралы» Қазақстан Республикасы Заңының (бұдан әрі - «Мемлекетті</w:t>
      </w:r>
      <w:r>
        <w:rPr>
          <w:rStyle w:val="s0"/>
        </w:rPr>
        <w:t xml:space="preserve">к көрсетілетін қызметтер туралы» Заңы) </w:t>
      </w:r>
      <w:hyperlink r:id="rId28" w:anchor="sub_id=100000" w:history="1">
        <w:r>
          <w:rPr>
            <w:rStyle w:val="a4"/>
          </w:rPr>
          <w:t>10-бабының 1) тармақшасына</w:t>
        </w:r>
      </w:hyperlink>
      <w:r>
        <w:rPr>
          <w:rStyle w:val="s0"/>
        </w:rPr>
        <w:t xml:space="preserve"> және «Қазақстан Республикасы Ғылым және жоғары білім министрлігінің кейбір мәселелері туралы» Қазақстан Ре</w:t>
      </w:r>
      <w:r>
        <w:rPr>
          <w:rStyle w:val="s0"/>
        </w:rPr>
        <w:t xml:space="preserve">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29" w:anchor="sub_id=1500" w:history="1">
        <w:r>
          <w:rPr>
            <w:rStyle w:val="a4"/>
          </w:rPr>
          <w:t>15-тармағының 22) тармақш</w:t>
        </w:r>
        <w:r>
          <w:rPr>
            <w:rStyle w:val="a4"/>
          </w:rPr>
          <w:t>асына</w:t>
        </w:r>
      </w:hyperlink>
      <w:r>
        <w:rPr>
          <w:rStyle w:val="s0"/>
        </w:rPr>
        <w:t xml:space="preserve"> сәйкес әзірленген және жоғары білімнің білім беру бағдарламаларын іске асыратын білім беру ұйымдарына оқуға қабылдау және «Жоғары білім беру бағдарламалары бойынша оқыту үшін жоғары және (немесе) жоғары оқу орнынан кейінгі білім беру ұйымдарына құжат</w:t>
      </w:r>
      <w:r>
        <w:rPr>
          <w:rStyle w:val="s0"/>
        </w:rPr>
        <w:t>тар қабылдау және оқуға қабылдау» мемлекеттік көрсетілетін қызмет тәртібін айқындайды.</w:t>
      </w:r>
    </w:p>
    <w:p w:rsidR="00000000" w:rsidRDefault="00646DF8">
      <w:pPr>
        <w:pStyle w:val="pji"/>
      </w:pPr>
      <w:r>
        <w:rPr>
          <w:rStyle w:val="s3"/>
        </w:rPr>
        <w:t>ҚР</w:t>
      </w:r>
      <w:r>
        <w:rPr>
          <w:rStyle w:val="s3"/>
        </w:rPr>
        <w:t xml:space="preserve"> Білім және ғылым министрінің 2020.08.06. № 237 </w:t>
      </w:r>
      <w:hyperlink r:id="rId30" w:anchor="sub_id=20" w:history="1">
        <w:r>
          <w:rPr>
            <w:rStyle w:val="a4"/>
            <w:i/>
            <w:iCs/>
          </w:rPr>
          <w:t>бұйрығымен</w:t>
        </w:r>
      </w:hyperlink>
      <w:r>
        <w:rPr>
          <w:rStyle w:val="s3"/>
        </w:rPr>
        <w:t xml:space="preserve"> (</w:t>
      </w:r>
      <w:hyperlink r:id="rId31" w:anchor="sub_id=200" w:history="1">
        <w:r>
          <w:rPr>
            <w:rStyle w:val="a4"/>
            <w:i/>
            <w:iCs/>
          </w:rPr>
          <w:t>бұр.ред.қара</w:t>
        </w:r>
      </w:hyperlink>
      <w:r>
        <w:rPr>
          <w:rStyle w:val="s3"/>
        </w:rPr>
        <w:t xml:space="preserve">); ҚР Ғылым және жоғары білім министрінің м.а. 2023.27.10. № 547 </w:t>
      </w:r>
      <w:hyperlink r:id="rId32" w:anchor="sub_id=102" w:history="1">
        <w:r>
          <w:rPr>
            <w:rStyle w:val="a4"/>
            <w:i/>
            <w:iCs/>
          </w:rPr>
          <w:t>бұйрығымен</w:t>
        </w:r>
      </w:hyperlink>
      <w:r>
        <w:rPr>
          <w:rStyle w:val="s3"/>
        </w:rPr>
        <w:t xml:space="preserve"> </w:t>
      </w:r>
      <w:r>
        <w:rPr>
          <w:rStyle w:val="s3"/>
        </w:rPr>
        <w:t>(2023 ж. 2 қарашадан бастап қолданысқа енгізілді) (</w:t>
      </w:r>
      <w:hyperlink r:id="rId33" w:anchor="sub_id=200" w:history="1">
        <w:r>
          <w:rPr>
            <w:rStyle w:val="a4"/>
            <w:i/>
            <w:iCs/>
          </w:rPr>
          <w:t>бұр.ред.қара</w:t>
        </w:r>
      </w:hyperlink>
      <w:r>
        <w:rPr>
          <w:rStyle w:val="s3"/>
        </w:rPr>
        <w:t>) 2-тармақ жаңа редакцияда</w:t>
      </w:r>
    </w:p>
    <w:p w:rsidR="00000000" w:rsidRDefault="00646DF8">
      <w:pPr>
        <w:pStyle w:val="pj"/>
      </w:pPr>
      <w:r>
        <w:rPr>
          <w:rStyle w:val="s0"/>
        </w:rPr>
        <w:t>2. Жоғары және (немесе) жоғары оқу орнынан кейінгі білім беру бағдарламаларын іске ас</w:t>
      </w:r>
      <w:r>
        <w:rPr>
          <w:rStyle w:val="s0"/>
        </w:rPr>
        <w:t>ыратын Қазақстан Республикасының білім беру ұйымдарына (бұдан әрі-ЖЖОКБҰ) адамдарды қабылдау республикалық бюджет немесе жергілікті бюджет қаражаты есебінен жоғары білімнің білім беру грантын тағайындау және мемлекеттік білім беру тапсырысын орналастыру, с</w:t>
      </w:r>
      <w:r>
        <w:rPr>
          <w:rStyle w:val="s0"/>
        </w:rPr>
        <w:t>ондай-ақ білім алушылардың бюджеттен тыс және өз қаражаты есебінен оқуға ақы төлеуі арқылы жүзеге асырылады.</w:t>
      </w:r>
    </w:p>
    <w:p w:rsidR="00000000" w:rsidRDefault="00646DF8">
      <w:pPr>
        <w:pStyle w:val="pj"/>
      </w:pPr>
      <w:r>
        <w:rPr>
          <w:rStyle w:val="s0"/>
        </w:rPr>
        <w:t>ЖЖОКБҰ үздіксіз интеграцияланған медициналық білім берудің білім беру бағдарламалары бойынша қабылдауды бакалавриаттың, магистратураның, резидентур</w:t>
      </w:r>
      <w:r>
        <w:rPr>
          <w:rStyle w:val="s0"/>
        </w:rPr>
        <w:t>аның білім беру қызметіне лицензияға қосымшалар болған кезде жүзеге асырады.</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2-тарау. Жоғары білімнің білім беру бағдарламаларын іске асыратын білім беру ұйымдарына қабылдау рәсімі</w:t>
      </w:r>
    </w:p>
    <w:p w:rsidR="00000000" w:rsidRDefault="00646DF8">
      <w:pPr>
        <w:pStyle w:val="pc"/>
      </w:pPr>
      <w:r>
        <w:rPr>
          <w:rStyle w:val="s1"/>
        </w:rPr>
        <w:t> </w:t>
      </w:r>
    </w:p>
    <w:p w:rsidR="00000000" w:rsidRDefault="00646DF8">
      <w:pPr>
        <w:pStyle w:val="pj"/>
      </w:pPr>
      <w:r>
        <w:rPr>
          <w:rStyle w:val="s0"/>
        </w:rPr>
        <w:t>3. ЖЖОКБҰ-ға жалпы орта, техникалық және кәсіптік, орта білімнен кейінгі, жоғары білімі бар адамдар қабылданады.</w:t>
      </w:r>
    </w:p>
    <w:p w:rsidR="00000000" w:rsidRDefault="00646DF8">
      <w:pPr>
        <w:pStyle w:val="pji"/>
      </w:pPr>
      <w:bookmarkStart w:id="2" w:name="SUB400"/>
      <w:bookmarkEnd w:id="2"/>
      <w:r>
        <w:rPr>
          <w:rStyle w:val="s3"/>
        </w:rPr>
        <w:t>ҚР</w:t>
      </w:r>
      <w:r>
        <w:rPr>
          <w:rStyle w:val="s3"/>
        </w:rPr>
        <w:t xml:space="preserve"> Білім және ғылым министрінің 2020.08.06. № 237 </w:t>
      </w:r>
      <w:hyperlink r:id="rId34" w:anchor="sub_id=40" w:history="1">
        <w:r>
          <w:rPr>
            <w:rStyle w:val="a4"/>
            <w:i/>
            <w:iCs/>
          </w:rPr>
          <w:t>бұйрығымен</w:t>
        </w:r>
      </w:hyperlink>
      <w:r>
        <w:rPr>
          <w:rStyle w:val="s3"/>
        </w:rPr>
        <w:t xml:space="preserve"> (</w:t>
      </w:r>
      <w:hyperlink r:id="rId35" w:anchor="sub_id=400" w:history="1">
        <w:r>
          <w:rPr>
            <w:rStyle w:val="a4"/>
            <w:i/>
            <w:iCs/>
          </w:rPr>
          <w:t>бұр.ред.қара</w:t>
        </w:r>
      </w:hyperlink>
      <w:r>
        <w:rPr>
          <w:rStyle w:val="s3"/>
        </w:rPr>
        <w:t xml:space="preserve">); ҚР Білім және ғылым министрінің 2021.24.05. № 241 </w:t>
      </w:r>
      <w:hyperlink r:id="rId36" w:history="1">
        <w:r>
          <w:rPr>
            <w:rStyle w:val="a4"/>
            <w:i/>
            <w:iCs/>
          </w:rPr>
          <w:t>бұйрығымен</w:t>
        </w:r>
      </w:hyperlink>
      <w:r>
        <w:rPr>
          <w:rStyle w:val="s3"/>
        </w:rPr>
        <w:t xml:space="preserve"> (</w:t>
      </w:r>
      <w:hyperlink r:id="rId37" w:anchor="sub_id=400" w:history="1">
        <w:r>
          <w:rPr>
            <w:rStyle w:val="a4"/>
            <w:i/>
            <w:iCs/>
          </w:rPr>
          <w:t>бұр.ред.қара</w:t>
        </w:r>
      </w:hyperlink>
      <w:r>
        <w:rPr>
          <w:rStyle w:val="s3"/>
        </w:rPr>
        <w:t xml:space="preserve">); ҚР Білім және ғылым министрінің м.а. 2021.05.11. № 554 </w:t>
      </w:r>
      <w:hyperlink r:id="rId38" w:history="1">
        <w:r>
          <w:rPr>
            <w:rStyle w:val="a4"/>
            <w:i/>
            <w:iCs/>
          </w:rPr>
          <w:t>бұйрығымен</w:t>
        </w:r>
      </w:hyperlink>
      <w:r>
        <w:rPr>
          <w:rStyle w:val="s3"/>
        </w:rPr>
        <w:t xml:space="preserve"> (</w:t>
      </w:r>
      <w:hyperlink r:id="rId39" w:anchor="sub_id=400" w:history="1">
        <w:r>
          <w:rPr>
            <w:rStyle w:val="a4"/>
            <w:i/>
            <w:iCs/>
          </w:rPr>
          <w:t>бұр.ред.қара</w:t>
        </w:r>
      </w:hyperlink>
      <w:r>
        <w:rPr>
          <w:rStyle w:val="s3"/>
        </w:rPr>
        <w:t xml:space="preserve">); ҚР Ғылым және жоғары білім министрінің 2022.20.07. № 3 </w:t>
      </w:r>
      <w:hyperlink r:id="rId40" w:history="1">
        <w:r>
          <w:rPr>
            <w:rStyle w:val="a4"/>
            <w:i/>
            <w:iCs/>
          </w:rPr>
          <w:t>бұйрығымен</w:t>
        </w:r>
      </w:hyperlink>
      <w:r>
        <w:rPr>
          <w:rStyle w:val="s3"/>
        </w:rPr>
        <w:t xml:space="preserve"> (</w:t>
      </w:r>
      <w:hyperlink r:id="rId41" w:anchor="sub_id=400" w:history="1">
        <w:r>
          <w:rPr>
            <w:rStyle w:val="a4"/>
            <w:i/>
            <w:iCs/>
          </w:rPr>
          <w:t>бұр.ред.қ</w:t>
        </w:r>
        <w:r>
          <w:rPr>
            <w:rStyle w:val="a4"/>
            <w:i/>
            <w:iCs/>
          </w:rPr>
          <w:t>ара</w:t>
        </w:r>
      </w:hyperlink>
      <w:r>
        <w:rPr>
          <w:rStyle w:val="s3"/>
        </w:rPr>
        <w:t xml:space="preserve">); 2024.03.05. № 212 </w:t>
      </w:r>
      <w:hyperlink r:id="rId42" w:history="1">
        <w:r>
          <w:rPr>
            <w:rStyle w:val="a4"/>
            <w:i/>
            <w:iCs/>
          </w:rPr>
          <w:t>бұйрығымен</w:t>
        </w:r>
      </w:hyperlink>
      <w:r>
        <w:rPr>
          <w:rStyle w:val="s3"/>
        </w:rPr>
        <w:t xml:space="preserve"> (2024 ж. 14 мамырдан бастап қолданысқа енгізілді) (</w:t>
      </w:r>
      <w:hyperlink r:id="rId43" w:anchor="sub_id=400" w:history="1">
        <w:r>
          <w:rPr>
            <w:rStyle w:val="a4"/>
            <w:i/>
            <w:iCs/>
          </w:rPr>
          <w:t>бұр.ред.қара</w:t>
        </w:r>
      </w:hyperlink>
      <w:r>
        <w:rPr>
          <w:rStyle w:val="s3"/>
        </w:rPr>
        <w:t>) 4-тармақ ж</w:t>
      </w:r>
      <w:r>
        <w:rPr>
          <w:rStyle w:val="s3"/>
        </w:rPr>
        <w:t>аңа редакцияда</w:t>
      </w:r>
    </w:p>
    <w:p w:rsidR="00000000" w:rsidRDefault="00646DF8">
      <w:pPr>
        <w:pStyle w:val="pj"/>
      </w:pPr>
      <w:r>
        <w:rPr>
          <w:rStyle w:val="s0"/>
        </w:rPr>
        <w:t>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w:t>
      </w:r>
      <w:r>
        <w:rPr>
          <w:rStyle w:val="s0"/>
        </w:rPr>
        <w:t>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нәтижесі бойынша:</w:t>
      </w:r>
    </w:p>
    <w:p w:rsidR="00000000" w:rsidRDefault="00646DF8">
      <w:pPr>
        <w:pStyle w:val="pj"/>
      </w:pPr>
      <w:r>
        <w:rPr>
          <w:rStyle w:val="s0"/>
        </w:rPr>
        <w:t>ұлттық</w:t>
      </w:r>
      <w:r>
        <w:rPr>
          <w:rStyle w:val="s0"/>
        </w:rPr>
        <w:t xml:space="preserve"> ЖЖОКБҰ-ға - кемінде 65 балл, ал «Педагогикалық ғылымдар» білім беру саласы бойынша </w:t>
      </w:r>
      <w:r>
        <w:rPr>
          <w:rStyle w:val="s0"/>
        </w:rPr>
        <w:t>-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50 балл және «Құқық» даярлау бағыты бойынша - кемінде 75 балл;</w:t>
      </w:r>
    </w:p>
    <w:p w:rsidR="00000000" w:rsidRDefault="00646DF8">
      <w:pPr>
        <w:pStyle w:val="pj"/>
      </w:pPr>
      <w:r>
        <w:rPr>
          <w:rStyle w:val="s0"/>
        </w:rPr>
        <w:t>басқа ЖЖОКБҰ-ға - ке</w:t>
      </w:r>
      <w:r>
        <w:rPr>
          <w:rStyle w:val="s0"/>
        </w:rPr>
        <w:t>мінде 50 балл, ал «Педагогикалық ғылымдар» білім беру саласы бойынша - кемінде 75 балл, «Денсаулық сақтау» білім беру саласы бойынша - кемінде 70 балл және «Құқық» даярлау бағыты бойынша - кемінде 75 балл жинаған адамдар жіберіледі.</w:t>
      </w:r>
    </w:p>
    <w:p w:rsidR="00000000" w:rsidRDefault="00646DF8">
      <w:pPr>
        <w:pStyle w:val="pj"/>
      </w:pPr>
      <w:r>
        <w:rPr>
          <w:rStyle w:val="s0"/>
        </w:rPr>
        <w:t>Бұл ретте ҰБТ-ның Қазақстан тарихы және екі бейіндік пәндері бойынша және (немесе) шығармашылық емтиханнан кемінде 5 балл, ал Оқу сауаттылығы мен Математикалық сауаттылықтан кемінде 3 балл алу қажет.</w:t>
      </w:r>
    </w:p>
    <w:p w:rsidR="00000000" w:rsidRDefault="00646DF8">
      <w:pPr>
        <w:pStyle w:val="pj"/>
      </w:pPr>
      <w:r>
        <w:rPr>
          <w:rStyle w:val="s0"/>
        </w:rPr>
        <w:t>Республикалық бюджет немесе жергілікті бюджет қаражаты е</w:t>
      </w:r>
      <w:r>
        <w:rPr>
          <w:rStyle w:val="s0"/>
        </w:rPr>
        <w:t>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w:t>
      </w:r>
      <w:r>
        <w:rPr>
          <w:rStyle w:val="s0"/>
        </w:rPr>
        <w:t>е оның нәтижелері бойынша -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rsidR="00000000" w:rsidRDefault="00646DF8">
      <w:pPr>
        <w:pStyle w:val="pj"/>
      </w:pPr>
      <w:r>
        <w:rPr>
          <w:rStyle w:val="s0"/>
        </w:rPr>
        <w:t>ҰБТ</w:t>
      </w:r>
      <w:r>
        <w:rPr>
          <w:rStyle w:val="s0"/>
        </w:rPr>
        <w:t>-ны электрондық ф</w:t>
      </w:r>
      <w:r>
        <w:rPr>
          <w:rStyle w:val="s0"/>
        </w:rPr>
        <w:t>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нәтижесімен қатыса алады.</w:t>
      </w:r>
    </w:p>
    <w:p w:rsidR="00000000" w:rsidRDefault="00646DF8">
      <w:pPr>
        <w:pStyle w:val="pj"/>
      </w:pPr>
      <w:r>
        <w:rPr>
          <w:rStyle w:val="s0"/>
        </w:rPr>
        <w:t>Осы тармақта көрсетілген та</w:t>
      </w:r>
      <w:r>
        <w:rPr>
          <w:rStyle w:val="s0"/>
        </w:rPr>
        <w:t>лаптар Қазақстан Республикасының азаматы болып табылмайтын ұлты қазақ тұлғаларға қолданылмайды.</w:t>
      </w:r>
    </w:p>
    <w:p w:rsidR="00000000" w:rsidRDefault="00646DF8">
      <w:pPr>
        <w:pStyle w:val="pji"/>
      </w:pPr>
      <w:bookmarkStart w:id="3" w:name="SUB40100"/>
      <w:bookmarkEnd w:id="3"/>
      <w:r>
        <w:rPr>
          <w:rStyle w:val="s3"/>
        </w:rPr>
        <w:t>ҚР</w:t>
      </w:r>
      <w:r>
        <w:rPr>
          <w:rStyle w:val="s3"/>
        </w:rPr>
        <w:t xml:space="preserve"> Білім және ғылым министрінің 2020.08.06. № 237 </w:t>
      </w:r>
      <w:hyperlink r:id="rId44" w:anchor="sub_id=401" w:history="1">
        <w:r>
          <w:rPr>
            <w:rStyle w:val="a4"/>
            <w:i/>
            <w:iCs/>
          </w:rPr>
          <w:t>бұйрығымен</w:t>
        </w:r>
      </w:hyperlink>
      <w:r>
        <w:rPr>
          <w:rStyle w:val="s3"/>
        </w:rPr>
        <w:t xml:space="preserve"> 4-1-тармақпен толы</w:t>
      </w:r>
      <w:r>
        <w:rPr>
          <w:rStyle w:val="s3"/>
        </w:rPr>
        <w:t>қтырылды</w:t>
      </w:r>
      <w:r>
        <w:rPr>
          <w:rStyle w:val="s3"/>
        </w:rPr>
        <w:t xml:space="preserve">; ҚР Ғылым және жоғары білім министрінің 2022.20.07. № 3 </w:t>
      </w:r>
      <w:hyperlink r:id="rId45" w:history="1">
        <w:r>
          <w:rPr>
            <w:rStyle w:val="a4"/>
            <w:i/>
            <w:iCs/>
          </w:rPr>
          <w:t>бұйрығымен</w:t>
        </w:r>
      </w:hyperlink>
      <w:r>
        <w:rPr>
          <w:rStyle w:val="s3"/>
        </w:rPr>
        <w:t xml:space="preserve"> (</w:t>
      </w:r>
      <w:hyperlink r:id="rId46" w:anchor="sub_id=40100" w:history="1">
        <w:r>
          <w:rPr>
            <w:rStyle w:val="a4"/>
            <w:i/>
            <w:iCs/>
          </w:rPr>
          <w:t>бұр.ред.қара</w:t>
        </w:r>
      </w:hyperlink>
      <w:r>
        <w:rPr>
          <w:rStyle w:val="s3"/>
        </w:rPr>
        <w:t>); ҚР Ғылым және жо</w:t>
      </w:r>
      <w:r>
        <w:rPr>
          <w:rStyle w:val="s3"/>
        </w:rPr>
        <w:t>ғары</w:t>
      </w:r>
      <w:r>
        <w:rPr>
          <w:rStyle w:val="s3"/>
        </w:rPr>
        <w:t xml:space="preserve"> білім министрінің 2023.02.06. № 252 </w:t>
      </w:r>
      <w:hyperlink r:id="rId47" w:history="1">
        <w:r>
          <w:rPr>
            <w:rStyle w:val="a4"/>
            <w:i/>
            <w:iCs/>
          </w:rPr>
          <w:t>бұйрығымен</w:t>
        </w:r>
      </w:hyperlink>
      <w:r>
        <w:rPr>
          <w:rStyle w:val="s3"/>
        </w:rPr>
        <w:t xml:space="preserve"> (2023 ж. 9 маусымнан бастап қолданысқа енгізілді) (</w:t>
      </w:r>
      <w:hyperlink w:anchor="sub40100" w:history="1">
        <w:r>
          <w:rPr>
            <w:rStyle w:val="a4"/>
            <w:i/>
            <w:iCs/>
          </w:rPr>
          <w:t>бұр.ред.қара</w:t>
        </w:r>
      </w:hyperlink>
      <w:r>
        <w:rPr>
          <w:rStyle w:val="s3"/>
        </w:rPr>
        <w:t xml:space="preserve">); 2024.03.05. № 212 </w:t>
      </w:r>
      <w:hyperlink r:id="rId48" w:history="1">
        <w:r>
          <w:rPr>
            <w:rStyle w:val="a4"/>
            <w:i/>
            <w:iCs/>
          </w:rPr>
          <w:t>бұйрығымен</w:t>
        </w:r>
      </w:hyperlink>
      <w:r>
        <w:rPr>
          <w:rStyle w:val="s3"/>
        </w:rPr>
        <w:t xml:space="preserve"> (2024 ж. 14 мамырдан бастап қолданысқа енгізілді) (</w:t>
      </w:r>
      <w:hyperlink r:id="rId49" w:anchor="sub_id=40100" w:history="1">
        <w:r>
          <w:rPr>
            <w:rStyle w:val="a4"/>
            <w:i/>
            <w:iCs/>
          </w:rPr>
          <w:t>бұр.ред.қара</w:t>
        </w:r>
      </w:hyperlink>
      <w:r>
        <w:rPr>
          <w:rStyle w:val="s3"/>
        </w:rPr>
        <w:t>) 4-1-тармақ жаңа редакцияда</w:t>
      </w:r>
    </w:p>
    <w:p w:rsidR="00000000" w:rsidRDefault="00646DF8">
      <w:pPr>
        <w:pStyle w:val="pj"/>
      </w:pPr>
      <w:r>
        <w:rPr>
          <w:rStyle w:val="s0"/>
        </w:rPr>
        <w:t>4-1. Шет тілін (ағылшын) меңг</w:t>
      </w:r>
      <w:r>
        <w:rPr>
          <w:rStyle w:val="s0"/>
        </w:rPr>
        <w:t>ергенін растайтын:</w:t>
      </w:r>
    </w:p>
    <w:p w:rsidR="00000000" w:rsidRDefault="00646DF8">
      <w:pPr>
        <w:pStyle w:val="pj"/>
      </w:pPr>
      <w:r>
        <w:rPr>
          <w:rStyle w:val="s0"/>
        </w:rPr>
        <w:t xml:space="preserve">Test of English 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w:t>
      </w:r>
      <w:r>
        <w:rPr>
          <w:rStyle w:val="s0"/>
        </w:rPr>
        <w:t xml:space="preserve">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халықаралық сертификаттары </w:t>
      </w:r>
      <w:r>
        <w:rPr>
          <w:rStyle w:val="s0"/>
        </w:rPr>
        <w:t>бар тұлғалар қалауы бойынша ҰБТ-да «Шет тілі (ағылшын)» бейіндік пәнін немесе арнайы пәнін тапсырудан босатылады.</w:t>
      </w:r>
    </w:p>
    <w:p w:rsidR="00000000" w:rsidRDefault="00646DF8">
      <w:pPr>
        <w:pStyle w:val="pj"/>
      </w:pPr>
      <w:r>
        <w:rPr>
          <w:rStyle w:val="s0"/>
        </w:rPr>
        <w:t>ҰБТ</w:t>
      </w:r>
      <w:r>
        <w:rPr>
          <w:rStyle w:val="s0"/>
        </w:rPr>
        <w:t>-да «Шет тілі (ағылшын)» бейіндік пәнін немесе арнайы пәнін тапсырған және бір мезгілде жоғарыда көрсетілген шет тілін меңгергенін растайты</w:t>
      </w:r>
      <w:r>
        <w:rPr>
          <w:rStyle w:val="s0"/>
        </w:rPr>
        <w:t>н халықаралық сертификаттардың (ағылшын тілі) бірін ұсынған жағдайда ҰБТ сертификаты үшін шет тілі (ағылшын тілі) балдарының ең жақсы нәтижесі ескеріледі.</w:t>
      </w:r>
    </w:p>
    <w:p w:rsidR="00000000" w:rsidRDefault="00646DF8">
      <w:pPr>
        <w:pStyle w:val="pj"/>
      </w:pPr>
      <w:r>
        <w:rPr>
          <w:rStyle w:val="s0"/>
        </w:rPr>
        <w:t>SAT (ЭсЭйТи - САТ), ACT (ЭйСиТи), IB (АйБи), A Level (Э-Левел), TOEFL ITP (ТОЙФЛ АЙТИПИ), TOEFL IBT (</w:t>
      </w:r>
      <w:r>
        <w:rPr>
          <w:rStyle w:val="s0"/>
        </w:rPr>
        <w:t xml:space="preserve">ТОЙФЛ АЙБИТИ), IELTS (АЙЛТС) халықаралық стандартталған тест сертификаттары бар тұлғалар Қағидаларға </w:t>
      </w:r>
      <w:hyperlink w:anchor="sub201" w:history="1">
        <w:r>
          <w:rPr>
            <w:rStyle w:val="a4"/>
          </w:rPr>
          <w:t>2-1-қосымшаға</w:t>
        </w:r>
      </w:hyperlink>
      <w:r>
        <w:rPr>
          <w:rStyle w:val="s0"/>
        </w:rPr>
        <w:t xml:space="preserve"> балдарды ауыстыру шкаласына сәйкес білім беру грантын тағайындау конкурсына қатысады және (немесе) жоғары оқу ор</w:t>
      </w:r>
      <w:r>
        <w:rPr>
          <w:rStyle w:val="s0"/>
        </w:rPr>
        <w:t>ындарына ақылы бөлімге қабылданады.</w:t>
      </w:r>
    </w:p>
    <w:p w:rsidR="00000000" w:rsidRDefault="00646DF8">
      <w:pPr>
        <w:pStyle w:val="pji"/>
      </w:pPr>
      <w:r>
        <w:rPr>
          <w:rStyle w:val="s3"/>
        </w:rPr>
        <w:t>ҚР</w:t>
      </w:r>
      <w:r>
        <w:rPr>
          <w:rStyle w:val="s3"/>
        </w:rPr>
        <w:t xml:space="preserve"> Ғылым және жоғары білім министрінің 2024.03.05. № 212 </w:t>
      </w:r>
      <w:hyperlink r:id="rId50" w:anchor="sub_id=402" w:history="1">
        <w:r>
          <w:rPr>
            <w:rStyle w:val="a4"/>
            <w:i/>
            <w:iCs/>
          </w:rPr>
          <w:t>бұйрығымен</w:t>
        </w:r>
      </w:hyperlink>
      <w:r>
        <w:rPr>
          <w:rStyle w:val="s3"/>
        </w:rPr>
        <w:t xml:space="preserve"> 4-2-тармақпен толықтырылды (2024 ж. 14 мамырдан бастап қолданысқа енгіз</w:t>
      </w:r>
      <w:r>
        <w:rPr>
          <w:rStyle w:val="s3"/>
        </w:rPr>
        <w:t xml:space="preserve">ілді) </w:t>
      </w:r>
    </w:p>
    <w:p w:rsidR="00000000" w:rsidRDefault="00646DF8">
      <w:pPr>
        <w:pStyle w:val="pj"/>
      </w:pPr>
      <w:r>
        <w:rPr>
          <w:rStyle w:val="s0"/>
        </w:rPr>
        <w:t xml:space="preserve">4-2. Қазақ тілін В1-ден (орта) төмен емес деңгейде меңгергенін растайтын ҚАЗТЕСТ сертификаты бар тұлғалар осы Үлгілік қағидаларға </w:t>
      </w:r>
      <w:hyperlink w:anchor="sub202" w:history="1">
        <w:r>
          <w:rPr>
            <w:rStyle w:val="a4"/>
          </w:rPr>
          <w:t>2-2-қосымшада</w:t>
        </w:r>
      </w:hyperlink>
      <w:r>
        <w:rPr>
          <w:rStyle w:val="s0"/>
        </w:rPr>
        <w:t xml:space="preserve"> белгіленген балдарды ауыстыру шкаласына сәйкес қалауы бойынша ҰБТ-да «Қазақ </w:t>
      </w:r>
      <w:r>
        <w:rPr>
          <w:rStyle w:val="s0"/>
        </w:rPr>
        <w:t>тілі» бейіндік пәнін немесе арнайы пәнін тапсырудан босатылады.</w:t>
      </w:r>
    </w:p>
    <w:p w:rsidR="00000000" w:rsidRDefault="00646DF8">
      <w:pPr>
        <w:pStyle w:val="pji"/>
      </w:pPr>
      <w:r>
        <w:rPr>
          <w:rStyle w:val="s3"/>
        </w:rPr>
        <w:t>ҚР</w:t>
      </w:r>
      <w:r>
        <w:rPr>
          <w:rStyle w:val="s3"/>
        </w:rPr>
        <w:t xml:space="preserve"> Ғылым және жоғары білім министрінің 2024.03.05. № 212 </w:t>
      </w:r>
      <w:hyperlink r:id="rId51" w:anchor="sub_id=402" w:history="1">
        <w:r>
          <w:rPr>
            <w:rStyle w:val="a4"/>
            <w:i/>
            <w:iCs/>
          </w:rPr>
          <w:t>бұйрығымен</w:t>
        </w:r>
      </w:hyperlink>
      <w:r>
        <w:rPr>
          <w:rStyle w:val="s3"/>
        </w:rPr>
        <w:t xml:space="preserve"> </w:t>
      </w:r>
      <w:r>
        <w:rPr>
          <w:rStyle w:val="s3"/>
        </w:rPr>
        <w:t xml:space="preserve">4-3-тармақпен толықтырылды (2024 ж. 14 мамырдан бастап қолданысқа енгізілді) </w:t>
      </w:r>
    </w:p>
    <w:p w:rsidR="00000000" w:rsidRDefault="00646DF8">
      <w:pPr>
        <w:pStyle w:val="pj"/>
      </w:pPr>
      <w:r>
        <w:rPr>
          <w:rStyle w:val="s0"/>
        </w:rPr>
        <w:t xml:space="preserve">4-3. «Назарбаев Зияткерлік мектептері» дербес білім беру ұйымының бітірушілері осы Үлгілік қағидаларға 2-3-қосымшада белгіленген оқудағы нәтижелерін сырттай бағалау балдарын ҰБТ </w:t>
      </w:r>
      <w:r>
        <w:rPr>
          <w:rStyle w:val="s0"/>
        </w:rPr>
        <w:t>балдарына ауыстыру шәкіліне сәйкес білім беру грантын беру конкурсына қатысады және (немесе) жоғары оқу орындарына ақылы бөлімге қабылданады.</w:t>
      </w:r>
    </w:p>
    <w:p w:rsidR="00000000" w:rsidRDefault="00646DF8">
      <w:pPr>
        <w:pStyle w:val="pji"/>
      </w:pPr>
      <w:bookmarkStart w:id="4" w:name="SUB500"/>
      <w:bookmarkEnd w:id="4"/>
      <w:r>
        <w:rPr>
          <w:rStyle w:val="s3"/>
        </w:rPr>
        <w:t>ҚР</w:t>
      </w:r>
      <w:r>
        <w:rPr>
          <w:rStyle w:val="s3"/>
        </w:rPr>
        <w:t xml:space="preserve"> Білім және ғылым министрінің 2020.08.06. № 237 </w:t>
      </w:r>
      <w:hyperlink r:id="rId52" w:anchor="sub_id=50" w:history="1">
        <w:r>
          <w:rPr>
            <w:rStyle w:val="a4"/>
            <w:i/>
            <w:iCs/>
          </w:rPr>
          <w:t>бұйрығымен</w:t>
        </w:r>
      </w:hyperlink>
      <w:r>
        <w:rPr>
          <w:rStyle w:val="s3"/>
        </w:rPr>
        <w:t xml:space="preserve"> (</w:t>
      </w:r>
      <w:hyperlink r:id="rId53" w:anchor="sub_id=500" w:history="1">
        <w:r>
          <w:rPr>
            <w:rStyle w:val="a4"/>
            <w:i/>
            <w:iCs/>
          </w:rPr>
          <w:t>бұр.ред.қара</w:t>
        </w:r>
      </w:hyperlink>
      <w:r>
        <w:rPr>
          <w:rStyle w:val="s3"/>
        </w:rPr>
        <w:t xml:space="preserve">); ҚР Ғылым және жоғары білім министрінің 2023.26.01. № 29 </w:t>
      </w:r>
      <w:hyperlink r:id="rId54" w:history="1">
        <w:r>
          <w:rPr>
            <w:rStyle w:val="a4"/>
            <w:i/>
            <w:iCs/>
          </w:rPr>
          <w:t>бұйрығымен</w:t>
        </w:r>
      </w:hyperlink>
      <w:r>
        <w:rPr>
          <w:rStyle w:val="s3"/>
        </w:rPr>
        <w:t xml:space="preserve"> </w:t>
      </w:r>
      <w:r>
        <w:rPr>
          <w:rStyle w:val="s3"/>
        </w:rPr>
        <w:t>(2023 ж. 22 ақпаннан бастап қолданысқа енгізілді) (</w:t>
      </w:r>
      <w:hyperlink r:id="rId55" w:anchor="sub_id=500" w:history="1">
        <w:r>
          <w:rPr>
            <w:rStyle w:val="a4"/>
            <w:i/>
            <w:iCs/>
          </w:rPr>
          <w:t>бұр.ред.қара</w:t>
        </w:r>
      </w:hyperlink>
      <w:r>
        <w:rPr>
          <w:rStyle w:val="s3"/>
        </w:rPr>
        <w:t xml:space="preserve">) 5-тармақ жаңа редакцияда; ҚР Ғылым және жоғары білім министрінің 2024.26.07. № 372 </w:t>
      </w:r>
      <w:hyperlink r:id="rId56" w:history="1">
        <w:r>
          <w:rPr>
            <w:rStyle w:val="a4"/>
            <w:i/>
            <w:iCs/>
          </w:rPr>
          <w:t>бұйрығымен</w:t>
        </w:r>
      </w:hyperlink>
      <w:r>
        <w:rPr>
          <w:rStyle w:val="s3"/>
        </w:rPr>
        <w:t xml:space="preserve"> 5-тармақ өзгертілді (2024 ж. 12 тамыздан бастап қолданысқа енгізілді) (</w:t>
      </w:r>
      <w:hyperlink r:id="rId57" w:anchor="sub_id=500" w:history="1">
        <w:r>
          <w:rPr>
            <w:rStyle w:val="a4"/>
            <w:i/>
            <w:iCs/>
          </w:rPr>
          <w:t>бұр.ред.қара</w:t>
        </w:r>
      </w:hyperlink>
      <w:r>
        <w:rPr>
          <w:rStyle w:val="s3"/>
        </w:rPr>
        <w:t>)</w:t>
      </w:r>
    </w:p>
    <w:p w:rsidR="00000000" w:rsidRDefault="00646DF8">
      <w:pPr>
        <w:pStyle w:val="pj"/>
      </w:pPr>
      <w:r>
        <w:rPr>
          <w:rStyle w:val="s0"/>
        </w:rPr>
        <w:t xml:space="preserve">5. ЖЖОКБҰ Заңның </w:t>
      </w:r>
      <w:hyperlink r:id="rId58" w:anchor="sub_id=43010000" w:history="1">
        <w:r>
          <w:rPr>
            <w:rStyle w:val="a4"/>
          </w:rPr>
          <w:t>43-1-бабы 2-тармағының 6) тармақшасына</w:t>
        </w:r>
      </w:hyperlink>
      <w:r>
        <w:rPr>
          <w:rStyle w:val="s0"/>
        </w:rPr>
        <w:t xml:space="preserve"> және осы Үлгілік қағидаларға сәйкес ЖЖОКБҰ-ға қабылдау қағидаларын әзірлейді және бекітеді.</w:t>
      </w:r>
    </w:p>
    <w:p w:rsidR="00000000" w:rsidRDefault="00646DF8">
      <w:pPr>
        <w:pStyle w:val="pj"/>
      </w:pPr>
      <w:r>
        <w:rPr>
          <w:rStyle w:val="s0"/>
        </w:rPr>
        <w:t>Қосымша</w:t>
      </w:r>
      <w:r>
        <w:rPr>
          <w:rStyle w:val="s0"/>
        </w:rPr>
        <w:t xml:space="preserve"> емтиханға қатысу үшін өтінішті қабылдау, оны ЖЖОКБҰ-ның</w:t>
      </w:r>
      <w:r>
        <w:rPr>
          <w:rStyle w:val="s0"/>
        </w:rPr>
        <w:t xml:space="preserve"> өткізуі 01 шілде мен 20 тамыз аралығында жүзеге асырылады, бұл ретте білім беру грантын беру конкурсына қатысушылар үшін қосымша емтихан конкурсқа қатысуға өтініштерді қабылдау басталғанға дейін өткізіледі.</w:t>
      </w:r>
    </w:p>
    <w:p w:rsidR="00000000" w:rsidRDefault="00646DF8">
      <w:pPr>
        <w:pStyle w:val="pj"/>
      </w:pPr>
      <w:r>
        <w:rPr>
          <w:rStyle w:val="s0"/>
        </w:rPr>
        <w:t xml:space="preserve">Түсушілер осы Үлгілік қағидалардың </w:t>
      </w:r>
      <w:hyperlink w:anchor="sub400" w:history="1">
        <w:r>
          <w:rPr>
            <w:rStyle w:val="a4"/>
          </w:rPr>
          <w:t>4-тармағында</w:t>
        </w:r>
      </w:hyperlink>
      <w:r>
        <w:rPr>
          <w:rStyle w:val="s0"/>
        </w:rPr>
        <w:t xml:space="preserve"> белгіленген балдарға сәйкес мәлімделген ЖЖОКБҰ-ға қосымша емтиханға қатысуға өтініш береді.</w:t>
      </w:r>
    </w:p>
    <w:p w:rsidR="00000000" w:rsidRDefault="00646DF8">
      <w:pPr>
        <w:pStyle w:val="pj"/>
      </w:pPr>
      <w:r>
        <w:rPr>
          <w:rStyle w:val="s0"/>
        </w:rPr>
        <w:t>Түсуші қосымша емтиханнан өткен және (немесе) ЖЖОКБҰ белгілеген шекті өту балын жинаған жағдайда ЖЖОКБҰ-ға қабылданады.</w:t>
      </w:r>
    </w:p>
    <w:p w:rsidR="00000000" w:rsidRDefault="00646DF8">
      <w:pPr>
        <w:pStyle w:val="pji"/>
      </w:pPr>
      <w:r>
        <w:rPr>
          <w:rStyle w:val="s3"/>
        </w:rPr>
        <w:t>ҚР</w:t>
      </w:r>
      <w:r>
        <w:rPr>
          <w:rStyle w:val="s3"/>
        </w:rPr>
        <w:t xml:space="preserve"> Ғылым және ж</w:t>
      </w:r>
      <w:r>
        <w:rPr>
          <w:rStyle w:val="s3"/>
        </w:rPr>
        <w:t xml:space="preserve">оғары білім министрінің 2023.26.01. № 29 </w:t>
      </w:r>
      <w:hyperlink r:id="rId59" w:history="1">
        <w:r>
          <w:rPr>
            <w:rStyle w:val="a4"/>
            <w:i/>
            <w:iCs/>
          </w:rPr>
          <w:t>бұйрығымен</w:t>
        </w:r>
      </w:hyperlink>
      <w:r>
        <w:rPr>
          <w:rStyle w:val="s3"/>
        </w:rPr>
        <w:t xml:space="preserve"> 6-тармақ жаңа редакцияда (2023 ж. 22 ақпаннан бастап қолданысқа енгізілді) (</w:t>
      </w:r>
      <w:hyperlink r:id="rId60" w:anchor="sub_id=600" w:history="1">
        <w:r>
          <w:rPr>
            <w:rStyle w:val="a4"/>
            <w:i/>
            <w:iCs/>
          </w:rPr>
          <w:t>бұр.ред.қара</w:t>
        </w:r>
      </w:hyperlink>
      <w:r>
        <w:rPr>
          <w:rStyle w:val="s3"/>
        </w:rPr>
        <w:t xml:space="preserve">); ҚР Ғылым және жоғары білім министрінің 2024.26.07. № 372 </w:t>
      </w:r>
      <w:hyperlink r:id="rId61" w:anchor="sub_id=6" w:history="1">
        <w:r>
          <w:rPr>
            <w:rStyle w:val="a4"/>
            <w:i/>
            <w:iCs/>
          </w:rPr>
          <w:t>бұйрығымен</w:t>
        </w:r>
      </w:hyperlink>
      <w:r>
        <w:rPr>
          <w:rStyle w:val="s3"/>
        </w:rPr>
        <w:t xml:space="preserve"> 6-тармақ өзгертілді (2024 ж. 12 тамыздан бастап қолданысқа енгізілді) (</w:t>
      </w:r>
      <w:hyperlink r:id="rId62" w:anchor="sub_id=600" w:history="1">
        <w:r>
          <w:rPr>
            <w:rStyle w:val="a4"/>
            <w:i/>
            <w:iCs/>
          </w:rPr>
          <w:t>бұр.ред.қара</w:t>
        </w:r>
      </w:hyperlink>
      <w:r>
        <w:rPr>
          <w:rStyle w:val="s3"/>
        </w:rPr>
        <w:t>)</w:t>
      </w:r>
    </w:p>
    <w:p w:rsidR="00000000" w:rsidRDefault="00646DF8">
      <w:pPr>
        <w:pStyle w:val="pj"/>
      </w:pPr>
      <w:r>
        <w:rPr>
          <w:rStyle w:val="s0"/>
        </w:rPr>
        <w:t xml:space="preserve">6. Техникалық және кәсіптік, орта білімнен кейінгі немесе жоғары білімі бар Қазақстан Республикасының азаматтары мен Қазақстан Республикасының азаматы болып табылмайтын ұлты қазақ адамдар қысқартылған оқыту мерзімдерін көздейтін жоғары білімнің білім беру </w:t>
      </w:r>
      <w:r>
        <w:rPr>
          <w:rStyle w:val="s0"/>
        </w:rPr>
        <w:t>бағдарламаларына оқуға қабылданады.</w:t>
      </w:r>
    </w:p>
    <w:p w:rsidR="00000000" w:rsidRDefault="00646DF8">
      <w:pPr>
        <w:pStyle w:val="pj"/>
      </w:pPr>
      <w:r>
        <w:rPr>
          <w:rStyle w:val="s0"/>
        </w:rPr>
        <w:t>«Орта буын маманы» немесе «қолданбалы бакалавр» біліктілігін алған, техникалық және кәсіптік немесе орта білімнен кейінгі білімі бар адамдар ЖЖОКБҰ-ға қысқартылған оқыту мерзімдерін көздейтін жоғары білім кадрларын даярл</w:t>
      </w:r>
      <w:r>
        <w:rPr>
          <w:rStyle w:val="s0"/>
        </w:rPr>
        <w:t>аудың ұқсас бағыттары бойынша ақылы негізде оқуға түсушілерді қабылдауды ЖЖОКБҰ-лардың қабылдау комиссиялары жүзеге асырады.</w:t>
      </w:r>
    </w:p>
    <w:p w:rsidR="00000000" w:rsidRDefault="00646DF8">
      <w:pPr>
        <w:pStyle w:val="pj"/>
      </w:pPr>
      <w:r>
        <w:rPr>
          <w:rStyle w:val="s0"/>
        </w:rPr>
        <w:t>ЖЖОКБҰ-ға жоғары білімі бар адамдарды қысқартылған оқыту мерзімдерін көздейтін білім беру бағдарламаларына ақылы негізде қабылдауды</w:t>
      </w:r>
      <w:r>
        <w:rPr>
          <w:rStyle w:val="s0"/>
        </w:rPr>
        <w:t xml:space="preserve"> ЖЖОКБҰ-лардың қабылдау комиссиялары жүзеге асырады.</w:t>
      </w:r>
    </w:p>
    <w:p w:rsidR="00000000" w:rsidRDefault="00646DF8">
      <w:pPr>
        <w:pStyle w:val="pj"/>
      </w:pPr>
      <w:r>
        <w:rPr>
          <w:rStyle w:val="s0"/>
        </w:rPr>
        <w:t>Жалпы орта білімі бар, мерзімді әскери қызмет өткерген азаматтарды ақылы негізде ЖЖОКБҰ-ға оқуға қабылдау күнтізбелік жыл ішінде жжокбұ-ның қабылдау комиссиялары өткізетін әңгімелесу нәтижелері бойынша м</w:t>
      </w:r>
      <w:r>
        <w:rPr>
          <w:rStyle w:val="s0"/>
        </w:rPr>
        <w:t>ерзімді әскери қызмет өткергеннен кейін екі жыл ішінде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rsidR="00000000" w:rsidRDefault="00646DF8">
      <w:pPr>
        <w:pStyle w:val="pj"/>
      </w:pPr>
      <w:r>
        <w:rPr>
          <w:rStyle w:val="s0"/>
        </w:rPr>
        <w:t>Мерзімді әскери қызмет өткерген, техникалық және кәсіптік, орта білімнен кейінгі немесе жоғары білімі бар Қазақстан Республикасының азаматтары мерзімді әскери қызмет өткергеннен кейін екі жыл ішінде күнтізбелік жыл ішінде ЖЖОКБҰ қабылдау комиссиялары өткіз</w:t>
      </w:r>
      <w:r>
        <w:rPr>
          <w:rStyle w:val="s0"/>
        </w:rPr>
        <w:t>етін әңгімелесу нәтижелері бойынша оқудың қысқартылған мерзімдерін көздейтін жоғары білімнің білім беру бағдарламалары бойынша ақылы негізде оқуға қабылданады. Бұл ретте мерзімді әскери қызмет өткерген азаматтарды қабылдау академиялық күнтізбеге сәйкес кел</w:t>
      </w:r>
      <w:r>
        <w:rPr>
          <w:rStyle w:val="s0"/>
        </w:rPr>
        <w:t>есі академиялық кезең басталғанға дейін 5 (бес) күн бұрын жүзеге асырылады.</w:t>
      </w:r>
    </w:p>
    <w:p w:rsidR="00000000" w:rsidRDefault="00646DF8">
      <w:pPr>
        <w:pStyle w:val="pji"/>
      </w:pPr>
      <w:r>
        <w:rPr>
          <w:rStyle w:val="s3"/>
        </w:rPr>
        <w:t>ҚР</w:t>
      </w:r>
      <w:r>
        <w:rPr>
          <w:rStyle w:val="s3"/>
        </w:rPr>
        <w:t xml:space="preserve"> Білім және ғылым министрінің 2019.12.08. № 358 </w:t>
      </w:r>
      <w:hyperlink r:id="rId63" w:history="1">
        <w:r>
          <w:rPr>
            <w:rStyle w:val="a4"/>
            <w:i/>
            <w:iCs/>
          </w:rPr>
          <w:t>бұйрығымен</w:t>
        </w:r>
      </w:hyperlink>
      <w:r>
        <w:rPr>
          <w:rStyle w:val="s3"/>
        </w:rPr>
        <w:t xml:space="preserve"> 7-тармақ жаңа редакцияда (</w:t>
      </w:r>
      <w:hyperlink r:id="rId64" w:anchor="sub_id=700" w:history="1">
        <w:r>
          <w:rPr>
            <w:rStyle w:val="a4"/>
            <w:i/>
            <w:iCs/>
          </w:rPr>
          <w:t>бұр.ред.қара</w:t>
        </w:r>
      </w:hyperlink>
      <w:r>
        <w:rPr>
          <w:rStyle w:val="s3"/>
        </w:rPr>
        <w:t xml:space="preserve">); ҚР Білім және ғылым министрінің 2020.08.06. № 237 </w:t>
      </w:r>
      <w:hyperlink r:id="rId65" w:anchor="sub_id=70" w:history="1">
        <w:r>
          <w:rPr>
            <w:rStyle w:val="a4"/>
            <w:i/>
            <w:iCs/>
          </w:rPr>
          <w:t>бұйрығымен</w:t>
        </w:r>
      </w:hyperlink>
      <w:r>
        <w:rPr>
          <w:rStyle w:val="s3"/>
        </w:rPr>
        <w:t xml:space="preserve"> 7-тармақ өзгертілді (</w:t>
      </w:r>
      <w:hyperlink r:id="rId66" w:anchor="sub_id=700" w:history="1">
        <w:r>
          <w:rPr>
            <w:rStyle w:val="a4"/>
            <w:i/>
            <w:iCs/>
          </w:rPr>
          <w:t>бұр.ред.қара</w:t>
        </w:r>
      </w:hyperlink>
      <w:r>
        <w:rPr>
          <w:rStyle w:val="s3"/>
        </w:rPr>
        <w:t xml:space="preserve">); ҚР Ғылым және жоғары білім министрінің 2022.20.07. № 3 </w:t>
      </w:r>
      <w:hyperlink r:id="rId67" w:history="1">
        <w:r>
          <w:rPr>
            <w:rStyle w:val="a4"/>
            <w:i/>
            <w:iCs/>
          </w:rPr>
          <w:t>бұйрығымен</w:t>
        </w:r>
      </w:hyperlink>
      <w:r>
        <w:rPr>
          <w:rStyle w:val="s3"/>
        </w:rPr>
        <w:t xml:space="preserve"> 7-тармақ жаңа редакцияда (</w:t>
      </w:r>
      <w:hyperlink r:id="rId68" w:anchor="sub_id=700" w:history="1">
        <w:r>
          <w:rPr>
            <w:rStyle w:val="a4"/>
            <w:i/>
            <w:iCs/>
          </w:rPr>
          <w:t>бұр.ред.қара</w:t>
        </w:r>
      </w:hyperlink>
      <w:r>
        <w:rPr>
          <w:rStyle w:val="s3"/>
        </w:rPr>
        <w:t xml:space="preserve">) </w:t>
      </w:r>
    </w:p>
    <w:p w:rsidR="00000000" w:rsidRDefault="00646DF8">
      <w:pPr>
        <w:pStyle w:val="pj"/>
      </w:pPr>
      <w:r>
        <w:rPr>
          <w:rStyle w:val="s0"/>
        </w:rPr>
        <w:t>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 жүзеге асырылады:</w:t>
      </w:r>
    </w:p>
    <w:p w:rsidR="00000000" w:rsidRDefault="00646DF8">
      <w:pPr>
        <w:pStyle w:val="pj"/>
      </w:pPr>
      <w:r>
        <w:rPr>
          <w:rStyle w:val="s0"/>
        </w:rPr>
        <w:t>1) күнтізбе</w:t>
      </w:r>
      <w:r>
        <w:rPr>
          <w:rStyle w:val="s0"/>
        </w:rPr>
        <w:t>лік жылғы 1 маусымнан 15 шілдеге дейін;</w:t>
      </w:r>
    </w:p>
    <w:p w:rsidR="00000000" w:rsidRDefault="00646DF8">
      <w:pPr>
        <w:pStyle w:val="pj"/>
      </w:pPr>
      <w:r>
        <w:rPr>
          <w:rStyle w:val="s0"/>
        </w:rPr>
        <w:t>2) күнтізбелік жылғы 1 қарашадан 18 қарашаға дейін.</w:t>
      </w:r>
    </w:p>
    <w:p w:rsidR="00000000" w:rsidRDefault="00646DF8">
      <w:pPr>
        <w:pStyle w:val="pj"/>
      </w:pPr>
      <w:r>
        <w:rPr>
          <w:rStyle w:val="s0"/>
        </w:rPr>
        <w:t>Магистратураға түсушілерге арналған араб тілінен түсу емтиханы және шығармашылық емтихандар ЖЖОКБҰ-да келесі мерзімдерде жүзеге асырылады:</w:t>
      </w:r>
    </w:p>
    <w:p w:rsidR="00000000" w:rsidRDefault="00646DF8">
      <w:pPr>
        <w:pStyle w:val="pj"/>
      </w:pPr>
      <w:r>
        <w:rPr>
          <w:rStyle w:val="s0"/>
        </w:rPr>
        <w:t>1) күнтізбелік жылғы 16 ш</w:t>
      </w:r>
      <w:r>
        <w:rPr>
          <w:rStyle w:val="s0"/>
        </w:rPr>
        <w:t>ілдеден 25 шілдеге дейін;</w:t>
      </w:r>
    </w:p>
    <w:p w:rsidR="00000000" w:rsidRDefault="00646DF8">
      <w:pPr>
        <w:pStyle w:val="pj"/>
      </w:pPr>
      <w:r>
        <w:rPr>
          <w:rStyle w:val="s0"/>
        </w:rPr>
        <w:t>2) күнтізбелік жылғы 7 желтоқсаннан 10 желтоқсанға дейін.</w:t>
      </w:r>
    </w:p>
    <w:p w:rsidR="00000000" w:rsidRDefault="00646DF8">
      <w:pPr>
        <w:pStyle w:val="pj"/>
      </w:pPr>
      <w:r>
        <w:rPr>
          <w:rStyle w:val="s0"/>
        </w:rPr>
        <w:t>Денсаулық сақтау саласындағы білім беру ұйымдарының, сондай-ақ ЖЖОКБҰ резидентурасына түсушілердің өтініштерін қабылдауды ЖЖОКБҰ қабылдау комиссиялары күнтізбелік жылдың 3-</w:t>
      </w:r>
      <w:r>
        <w:rPr>
          <w:rStyle w:val="s0"/>
        </w:rPr>
        <w:t>25 шілдесі аралығында жүргізеді. Қабылдау емтихандары күнтізбелік жылдың 8-16 тамызы аралығында өткізіледі.</w:t>
      </w:r>
    </w:p>
    <w:p w:rsidR="00000000" w:rsidRDefault="00646DF8">
      <w:pPr>
        <w:pStyle w:val="pj"/>
      </w:pPr>
      <w:r>
        <w:rPr>
          <w:rStyle w:val="s0"/>
        </w:rPr>
        <w:t>ЖЖОКБҰ докторантурасына өтініштерді қабылдау ЖЖОКБҰ қабылдау комиссиялары және (немесе) ҰТО-ның ақпараттық жүйесі арқылы келесі мерзімдерде жүзеге а</w:t>
      </w:r>
      <w:r>
        <w:rPr>
          <w:rStyle w:val="s0"/>
        </w:rPr>
        <w:t>сырылады:</w:t>
      </w:r>
    </w:p>
    <w:p w:rsidR="00000000" w:rsidRDefault="00646DF8">
      <w:pPr>
        <w:pStyle w:val="pj"/>
      </w:pPr>
      <w:r>
        <w:rPr>
          <w:rStyle w:val="s0"/>
        </w:rPr>
        <w:t>1) күнтізбелік жылғы 3 шілдеден 3 тамызға дейін;</w:t>
      </w:r>
    </w:p>
    <w:p w:rsidR="00000000" w:rsidRDefault="00646DF8">
      <w:pPr>
        <w:pStyle w:val="pj"/>
      </w:pPr>
      <w:r>
        <w:rPr>
          <w:rStyle w:val="s0"/>
        </w:rPr>
        <w:t>2) күнтізбелік жылғы 1 қарашадан 18 қарашаға дейін.</w:t>
      </w:r>
    </w:p>
    <w:p w:rsidR="00000000" w:rsidRDefault="00646DF8">
      <w:pPr>
        <w:pStyle w:val="pj"/>
      </w:pPr>
      <w:r>
        <w:rPr>
          <w:rStyle w:val="s0"/>
        </w:rPr>
        <w:t>Докторантураға білім беру бағдарламаларының тобы бойынша түсу емтихандары келесі мерзімдерде жүзеге асырылады:</w:t>
      </w:r>
    </w:p>
    <w:p w:rsidR="00000000" w:rsidRDefault="00646DF8">
      <w:pPr>
        <w:pStyle w:val="pj"/>
      </w:pPr>
      <w:r>
        <w:rPr>
          <w:rStyle w:val="s0"/>
        </w:rPr>
        <w:t>1) күнтізбелік жылғы 4 тамыздан 20</w:t>
      </w:r>
      <w:r>
        <w:rPr>
          <w:rStyle w:val="s0"/>
        </w:rPr>
        <w:t xml:space="preserve"> тамызға дейін;</w:t>
      </w:r>
    </w:p>
    <w:p w:rsidR="00000000" w:rsidRDefault="00646DF8">
      <w:pPr>
        <w:pStyle w:val="pj"/>
      </w:pPr>
      <w:r>
        <w:rPr>
          <w:rStyle w:val="s0"/>
        </w:rPr>
        <w:t>2) күнтізбелік жылғы 19 қарашадан 11 желтоқсанға дейін.</w:t>
      </w:r>
    </w:p>
    <w:p w:rsidR="00000000" w:rsidRDefault="00646DF8">
      <w:pPr>
        <w:pStyle w:val="pj"/>
      </w:pPr>
      <w:r>
        <w:rPr>
          <w:rStyle w:val="s0"/>
        </w:rPr>
        <w:t>Түсуші өтініш беру кезінде бір ЖЖОКБҰ мен бір білім беру бағдарламасының тобын көрсетеді.</w:t>
      </w:r>
    </w:p>
    <w:p w:rsidR="00000000" w:rsidRDefault="00646DF8">
      <w:pPr>
        <w:pStyle w:val="pj"/>
      </w:pPr>
      <w:r>
        <w:rPr>
          <w:rStyle w:val="s0"/>
        </w:rPr>
        <w:t>Докторантураға түсуші тұлғалар мынадай құжаттар топтамасын тапсырады:</w:t>
      </w:r>
    </w:p>
    <w:p w:rsidR="00000000" w:rsidRDefault="00646DF8">
      <w:pPr>
        <w:pStyle w:val="pj"/>
      </w:pPr>
      <w:r>
        <w:rPr>
          <w:rStyle w:val="s0"/>
        </w:rPr>
        <w:t>1) еркін нысандағы өтіні</w:t>
      </w:r>
      <w:r>
        <w:rPr>
          <w:rStyle w:val="s0"/>
        </w:rPr>
        <w:t>ш;</w:t>
      </w:r>
    </w:p>
    <w:p w:rsidR="00000000" w:rsidRDefault="00646DF8">
      <w:pPr>
        <w:pStyle w:val="pj"/>
      </w:pPr>
      <w:r>
        <w:rPr>
          <w:rStyle w:val="s0"/>
        </w:rPr>
        <w:t>2) білім туралы құжат (құжаттарды қабылдау комиссиясына тапсырған кезде түпнұсқасы);</w:t>
      </w:r>
    </w:p>
    <w:p w:rsidR="00000000" w:rsidRDefault="00646DF8">
      <w:pPr>
        <w:pStyle w:val="pj"/>
      </w:pPr>
      <w:r>
        <w:rPr>
          <w:rStyle w:val="s0"/>
        </w:rPr>
        <w:t>3) жеке басын куәландыратын құжат (жеке басын сәйкестендіру үшін қажет);</w:t>
      </w:r>
    </w:p>
    <w:p w:rsidR="00000000" w:rsidRDefault="00646DF8">
      <w:pPr>
        <w:pStyle w:val="pj"/>
      </w:pPr>
      <w:r>
        <w:rPr>
          <w:rStyle w:val="s0"/>
        </w:rPr>
        <w:t>4) ҰТО берген мемлекеттік тіл бойынша емтихан тапсырғаны туралы ресми сертификат (ҚАЗТЕСТ);</w:t>
      </w:r>
    </w:p>
    <w:p w:rsidR="00000000" w:rsidRDefault="00646DF8">
      <w:pPr>
        <w:pStyle w:val="pj"/>
      </w:pPr>
      <w:r>
        <w:rPr>
          <w:rStyle w:val="s0"/>
        </w:rPr>
        <w:t xml:space="preserve">5) </w:t>
      </w:r>
      <w:r>
        <w:rPr>
          <w:rStyle w:val="s0"/>
        </w:rPr>
        <w:t>шетел тілі бойынша тест тапсырғаны туралы сертификат:</w:t>
      </w:r>
    </w:p>
    <w:p w:rsidR="00000000" w:rsidRDefault="00646DF8">
      <w:pPr>
        <w:pStyle w:val="pj"/>
      </w:pPr>
      <w:r>
        <w:rPr>
          <w:rStyle w:val="s0"/>
        </w:rPr>
        <w:t>ағылшын тілін меңгеру бойынша:</w:t>
      </w:r>
    </w:p>
    <w:p w:rsidR="00000000" w:rsidRDefault="00646DF8">
      <w:pPr>
        <w:pStyle w:val="pj"/>
      </w:pPr>
      <w:r>
        <w:rPr>
          <w:rStyle w:val="s0"/>
        </w:rPr>
        <w:t>International English Language Tests System Academic (Интернашнал Инглиш Лангудж Тестс Систем Академик) (IELTS Academic) (АЙЛТС Академик), шекті балл кемінде - 5.5;</w:t>
      </w:r>
    </w:p>
    <w:p w:rsidR="00000000" w:rsidRDefault="00646DF8">
      <w:pPr>
        <w:pStyle w:val="pj"/>
      </w:pPr>
      <w:r>
        <w:rPr>
          <w:rStyle w:val="s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rsidR="00000000" w:rsidRDefault="00646DF8">
      <w:pPr>
        <w:pStyle w:val="pj"/>
      </w:pPr>
      <w:r>
        <w:rPr>
          <w:rStyle w:val="s0"/>
        </w:rPr>
        <w:t>Test of English as a Foreign</w:t>
      </w:r>
      <w:r>
        <w:rPr>
          <w:rStyle w:val="s0"/>
        </w:rPr>
        <w:t xml:space="preserve"> Language Paper-based testing (Тест ов Инглиш аз а Форин Лангудж пэйпер бэйсед тэстинг) (TOEFL PBT) (ТОЙФЛ ПЙБИТИ), шекті балл кемінде - 453;</w:t>
      </w:r>
    </w:p>
    <w:p w:rsidR="00000000" w:rsidRDefault="00646DF8">
      <w:pPr>
        <w:pStyle w:val="pj"/>
      </w:pPr>
      <w:r>
        <w:rPr>
          <w:rStyle w:val="s0"/>
        </w:rPr>
        <w:t>Test of English as a Foreign Language Institutional Testing Programm (Тест ов Инглиш аз а Форин Лангудж институшин</w:t>
      </w:r>
      <w:r>
        <w:rPr>
          <w:rStyle w:val="s0"/>
        </w:rPr>
        <w:t>ал тестинг програм) (TOEFL ITP) (ТОЙФЛ АЙТИПИ), шекті балл - кемінде 460;</w:t>
      </w:r>
    </w:p>
    <w:p w:rsidR="00000000" w:rsidRDefault="00646DF8">
      <w:pPr>
        <w:pStyle w:val="pj"/>
      </w:pPr>
      <w:r>
        <w:rPr>
          <w:rStyle w:val="s0"/>
        </w:rPr>
        <w:t>неміс тілін меңгеру бойынша:</w:t>
      </w:r>
    </w:p>
    <w:p w:rsidR="00000000" w:rsidRDefault="00646DF8">
      <w:pPr>
        <w:pStyle w:val="pj"/>
      </w:pPr>
      <w:r>
        <w:rPr>
          <w:rStyle w:val="s0"/>
        </w:rPr>
        <w:t>Deutsche Sprachpruеfung fuеr den Hochschulzugang Niveau В2 (дойче щпрахпрюфун фюр дейн хохшулцуган ниво В2) (DSH, Niveau В2) (ДЙСИЭИЧ, ниво В2) - В2 деңг</w:t>
      </w:r>
      <w:r>
        <w:rPr>
          <w:rStyle w:val="s0"/>
        </w:rPr>
        <w:t>ейі;</w:t>
      </w:r>
    </w:p>
    <w:p w:rsidR="00000000" w:rsidRDefault="00646DF8">
      <w:pPr>
        <w:pStyle w:val="pj"/>
      </w:pPr>
      <w:r>
        <w:rPr>
          <w:rStyle w:val="s0"/>
        </w:rPr>
        <w:t>TestDaF-Prufung Niveau В2 (тестдаф-прюфун ниво В2) (TDF Niveau В2) (ТЙДИЭФ, ниво В2) - В2 деңгейі;</w:t>
      </w:r>
    </w:p>
    <w:p w:rsidR="00000000" w:rsidRDefault="00646DF8">
      <w:pPr>
        <w:pStyle w:val="pj"/>
      </w:pPr>
      <w:r>
        <w:rPr>
          <w:rStyle w:val="s0"/>
        </w:rPr>
        <w:t>француз тілін меңгеру бойынша:</w:t>
      </w:r>
    </w:p>
    <w:p w:rsidR="00000000" w:rsidRDefault="00646DF8">
      <w:pPr>
        <w:pStyle w:val="pj"/>
      </w:pPr>
      <w:r>
        <w:rPr>
          <w:rStyle w:val="s0"/>
        </w:rPr>
        <w:t>Test de Franç</w:t>
      </w:r>
      <w:r>
        <w:rPr>
          <w:rStyle w:val="s0"/>
        </w:rPr>
        <w:t>ais International (Тест де франсэ Интернасиональ) (TFI) (ТФИ) - оқу және тыңдау секциялары бойынша В2 деңгейінен төмен емес;</w:t>
      </w:r>
    </w:p>
    <w:p w:rsidR="00000000" w:rsidRDefault="00646DF8">
      <w:pPr>
        <w:pStyle w:val="pj"/>
      </w:pPr>
      <w:r>
        <w:rPr>
          <w:rStyle w:val="s0"/>
        </w:rPr>
        <w:t>Diplome d’Etudes en Langue français (Диплом дэтюд ан Ланг франсэз) (DELF) (ДЭЛФ) - В2 деңгейі;</w:t>
      </w:r>
    </w:p>
    <w:p w:rsidR="00000000" w:rsidRDefault="00646DF8">
      <w:pPr>
        <w:pStyle w:val="pj"/>
      </w:pPr>
      <w:r>
        <w:rPr>
          <w:rStyle w:val="s0"/>
        </w:rPr>
        <w:t>Test de connaissance du français (Те</w:t>
      </w:r>
      <w:r>
        <w:rPr>
          <w:rStyle w:val="s0"/>
        </w:rPr>
        <w:t>ст де коннэссанс дю франсэ) (TCF) (ТСФ), шекті балл кемінде - 50;</w:t>
      </w:r>
    </w:p>
    <w:p w:rsidR="00000000" w:rsidRDefault="00646DF8">
      <w:pPr>
        <w:pStyle w:val="pj"/>
      </w:pPr>
      <w:r>
        <w:rPr>
          <w:rStyle w:val="s0"/>
        </w:rPr>
        <w:t>6) № ҚР ДСМ-175/2020 бұйрықпен бекітілген 075/у нысаны бойынша электрондық форматтағы медициналық анықтама;</w:t>
      </w:r>
    </w:p>
    <w:p w:rsidR="00000000" w:rsidRDefault="00646DF8">
      <w:pPr>
        <w:pStyle w:val="pj"/>
      </w:pPr>
      <w:r>
        <w:rPr>
          <w:rStyle w:val="s0"/>
        </w:rPr>
        <w:t>Белгілі бір аумақта шектеу іс-шаралары жүзеге асырылған, төтенше жағдай енгізілген</w:t>
      </w:r>
      <w:r>
        <w:rPr>
          <w:rStyle w:val="s0"/>
        </w:rPr>
        <w:t>,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rsidR="00000000" w:rsidRDefault="00646DF8">
      <w:pPr>
        <w:pStyle w:val="pj"/>
      </w:pPr>
      <w:r>
        <w:rPr>
          <w:rStyle w:val="s0"/>
        </w:rPr>
        <w:t>7) 3x4 сантиметр көлеміндегі алты фотосурет;</w:t>
      </w:r>
    </w:p>
    <w:p w:rsidR="00000000" w:rsidRDefault="00646DF8">
      <w:pPr>
        <w:pStyle w:val="pj"/>
      </w:pPr>
      <w:r>
        <w:rPr>
          <w:rStyle w:val="s0"/>
        </w:rPr>
        <w:t>8) жұмыс орны бойынша кадр қыз</w:t>
      </w:r>
      <w:r>
        <w:rPr>
          <w:rStyle w:val="s0"/>
        </w:rPr>
        <w:t>метімен расталған кадрларды есепке алу жөніндегі жеке іс парағы немесе еңбек қызметін растайтын өзге құжат;</w:t>
      </w:r>
    </w:p>
    <w:p w:rsidR="00000000" w:rsidRDefault="00646DF8">
      <w:pPr>
        <w:pStyle w:val="pj"/>
      </w:pPr>
      <w:r>
        <w:rPr>
          <w:rStyle w:val="s0"/>
        </w:rPr>
        <w:t>9) соңғы 3 күнтізбелік жылдағы ғылыми жарияланымдар тізімі (болған жағдайда), зерттеулер жүргізу жоспары және эссе;</w:t>
      </w:r>
    </w:p>
    <w:p w:rsidR="00000000" w:rsidRDefault="00646DF8">
      <w:pPr>
        <w:pStyle w:val="pj"/>
      </w:pPr>
      <w:r>
        <w:rPr>
          <w:rStyle w:val="s0"/>
        </w:rPr>
        <w:t>10) алдын ала іріктеу нәтижелері</w:t>
      </w:r>
      <w:r>
        <w:rPr>
          <w:rStyle w:val="s0"/>
        </w:rPr>
        <w:t xml:space="preserve"> («Денсаулық сақтау» білім саласы бойынша).</w:t>
      </w:r>
    </w:p>
    <w:p w:rsidR="00000000" w:rsidRDefault="00646DF8">
      <w:pPr>
        <w:pStyle w:val="pj"/>
      </w:pPr>
      <w:r>
        <w:rPr>
          <w:rStyle w:val="s0"/>
        </w:rPr>
        <w:t>4), 5) және 7)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rsidR="00000000" w:rsidRDefault="00646DF8">
      <w:pPr>
        <w:pStyle w:val="pj"/>
      </w:pPr>
      <w:r>
        <w:rPr>
          <w:rStyle w:val="s0"/>
        </w:rPr>
        <w:t>Test of English as a Foreign Language Institution</w:t>
      </w:r>
      <w:r>
        <w:rPr>
          <w:rStyle w:val="s0"/>
        </w:rPr>
        <w:t>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тапсырады.</w:t>
      </w:r>
    </w:p>
    <w:p w:rsidR="00000000" w:rsidRDefault="00646DF8">
      <w:pPr>
        <w:pStyle w:val="pj"/>
      </w:pPr>
      <w:r>
        <w:rPr>
          <w:rStyle w:val="s0"/>
        </w:rPr>
        <w:t>Ағылшын тілі</w:t>
      </w:r>
      <w:r>
        <w:rPr>
          <w:rStyle w:val="s0"/>
        </w:rPr>
        <w:t>н білуге арналған қосымша тестілеудің тест тапсырмаларының саны 100 сұрақты құрайды. Ең жоғарғы балл саны 100 балды құрайды.</w:t>
      </w:r>
    </w:p>
    <w:p w:rsidR="00000000" w:rsidRDefault="00646DF8">
      <w:pPr>
        <w:pStyle w:val="pj"/>
      </w:pPr>
      <w:r>
        <w:rPr>
          <w:rStyle w:val="s0"/>
        </w:rPr>
        <w:t>Ағылшын тілін білуге арналған қосымша тестілеу «өтті» немесе «өтпеді» деген нысанда бағаланады. «Өтті» деген бағаны алу үшін кемінд</w:t>
      </w:r>
      <w:r>
        <w:rPr>
          <w:rStyle w:val="s0"/>
        </w:rPr>
        <w:t>е 75 балл жинау керек.</w:t>
      </w:r>
    </w:p>
    <w:p w:rsidR="00000000" w:rsidRDefault="00646DF8">
      <w:pPr>
        <w:pStyle w:val="pj"/>
      </w:pPr>
      <w:r>
        <w:rPr>
          <w:rStyle w:val="s0"/>
        </w:rPr>
        <w:t>Ағылшын тілін білуге арналған қосымша тестілеуді ҰТО білім беру саласындағы уәкілетті орган айқындаған ұйымдарда өткізеді.</w:t>
      </w:r>
    </w:p>
    <w:p w:rsidR="00000000" w:rsidRDefault="00646DF8">
      <w:pPr>
        <w:pStyle w:val="pj"/>
      </w:pPr>
      <w:r>
        <w:rPr>
          <w:rStyle w:val="s0"/>
        </w:rPr>
        <w:t>Ағылшын тілін білуге арналған қосымша тестілеудің өткізілу күні, уақыты және орны түсушіге оның «жеке кабинеті</w:t>
      </w:r>
      <w:r>
        <w:rPr>
          <w:rStyle w:val="s0"/>
        </w:rPr>
        <w:t>» арқылы жолданады.</w:t>
      </w:r>
    </w:p>
    <w:p w:rsidR="00000000" w:rsidRDefault="00646DF8">
      <w:pPr>
        <w:pStyle w:val="pj"/>
      </w:pPr>
      <w:r>
        <w:rPr>
          <w:rStyle w:val="s0"/>
        </w:rPr>
        <w:t>Осы тармақта көрсетілген құжаттар тізбесін толық ұсынбаған жағдайда қабылдау комиссиясы түсушілерден құжаттарды қабылдамайды.</w:t>
      </w:r>
    </w:p>
    <w:p w:rsidR="00000000" w:rsidRDefault="00646DF8">
      <w:pPr>
        <w:pStyle w:val="pj"/>
      </w:pPr>
      <w:r>
        <w:rPr>
          <w:rStyle w:val="s0"/>
        </w:rPr>
        <w:t>Магистратура мен докторантураға қабылдау келесі мерзімдерде жүзеге асырылады:</w:t>
      </w:r>
    </w:p>
    <w:p w:rsidR="00000000" w:rsidRDefault="00646DF8">
      <w:pPr>
        <w:pStyle w:val="pj"/>
      </w:pPr>
      <w:r>
        <w:rPr>
          <w:rStyle w:val="s0"/>
        </w:rPr>
        <w:t>1) күнтізбелік жылғы 15 тамыздан</w:t>
      </w:r>
      <w:r>
        <w:rPr>
          <w:rStyle w:val="s0"/>
        </w:rPr>
        <w:t xml:space="preserve"> 28 тамызға дейін;</w:t>
      </w:r>
    </w:p>
    <w:p w:rsidR="00000000" w:rsidRDefault="00646DF8">
      <w:pPr>
        <w:pStyle w:val="pj"/>
      </w:pPr>
      <w:r>
        <w:rPr>
          <w:rStyle w:val="s0"/>
        </w:rPr>
        <w:t>2) күнтізбелік жылғы 26 желтоқсаннан 10 қаңтарға дейін.</w:t>
      </w:r>
    </w:p>
    <w:p w:rsidR="00000000" w:rsidRDefault="00646DF8">
      <w:pPr>
        <w:pStyle w:val="pji"/>
      </w:pPr>
      <w:r>
        <w:rPr>
          <w:rStyle w:val="s3"/>
        </w:rPr>
        <w:t>ҚР</w:t>
      </w:r>
      <w:r>
        <w:rPr>
          <w:rStyle w:val="s3"/>
        </w:rPr>
        <w:t xml:space="preserve"> Ғылым және жоғары білім министрінің 2024.03.05. № 212 </w:t>
      </w:r>
      <w:hyperlink r:id="rId69" w:anchor="sub_id=89" w:history="1">
        <w:r>
          <w:rPr>
            <w:rStyle w:val="a4"/>
            <w:i/>
            <w:iCs/>
          </w:rPr>
          <w:t>бұйрығымен</w:t>
        </w:r>
      </w:hyperlink>
      <w:r>
        <w:rPr>
          <w:rStyle w:val="s3"/>
        </w:rPr>
        <w:t xml:space="preserve"> 8-тармақ жаңа редакцияда (2024 ж.</w:t>
      </w:r>
      <w:r>
        <w:rPr>
          <w:rStyle w:val="s3"/>
        </w:rPr>
        <w:t xml:space="preserve"> 14 мамырдан бастап қолданысқа енгізілді) (</w:t>
      </w:r>
      <w:hyperlink r:id="rId70" w:anchor="sub_id=800" w:history="1">
        <w:r>
          <w:rPr>
            <w:rStyle w:val="a4"/>
            <w:i/>
            <w:iCs/>
          </w:rPr>
          <w:t>бұр.ред.қара</w:t>
        </w:r>
      </w:hyperlink>
      <w:r>
        <w:rPr>
          <w:rStyle w:val="s3"/>
        </w:rPr>
        <w:t xml:space="preserve">) </w:t>
      </w:r>
    </w:p>
    <w:p w:rsidR="00000000" w:rsidRDefault="00646DF8">
      <w:pPr>
        <w:pStyle w:val="pj"/>
      </w:pPr>
      <w:r>
        <w:rPr>
          <w:rStyle w:val="s0"/>
        </w:rPr>
        <w:t>8. ЖЖОКБҰ-ға оқуға түсу кезінде «Жоғары білімнің білім беру бағдарламаларын іске асыратын білім беру ұйымдарына оқуға</w:t>
      </w:r>
      <w:r>
        <w:rPr>
          <w:rStyle w:val="s0"/>
        </w:rPr>
        <w:t xml:space="preserve"> түсу кезінде қабылдау квотасының мөлшерін бекіту туралы» Қазақстан Республикасы Ғылым және жоғары білім министрінің 2023 жылғы 26 шілдедегі № 357 </w:t>
      </w:r>
      <w:hyperlink r:id="rId71" w:history="1">
        <w:r>
          <w:rPr>
            <w:rStyle w:val="a4"/>
          </w:rPr>
          <w:t>бұйрығымен</w:t>
        </w:r>
      </w:hyperlink>
      <w:r>
        <w:rPr>
          <w:rStyle w:val="s0"/>
        </w:rPr>
        <w:t xml:space="preserve"> (Нормативтік құқықтық актілерді м</w:t>
      </w:r>
      <w:r>
        <w:rPr>
          <w:rStyle w:val="s0"/>
        </w:rPr>
        <w:t>емлекеттік тіркеу тізілімінде № 33174 болып тіркелген) бекітілген мөлшерде қабылдау квотасы қарастырылады.</w:t>
      </w:r>
    </w:p>
    <w:p w:rsidR="00000000" w:rsidRDefault="00646DF8">
      <w:pPr>
        <w:pStyle w:val="pji"/>
      </w:pPr>
      <w:r>
        <w:rPr>
          <w:rStyle w:val="s3"/>
        </w:rPr>
        <w:t>ҚР</w:t>
      </w:r>
      <w:r>
        <w:rPr>
          <w:rStyle w:val="s3"/>
        </w:rPr>
        <w:t xml:space="preserve"> Білім және ғылым министрінің 2020.08.06. № 237 </w:t>
      </w:r>
      <w:hyperlink r:id="rId72" w:anchor="sub_id=90" w:history="1">
        <w:r>
          <w:rPr>
            <w:rStyle w:val="a4"/>
            <w:i/>
            <w:iCs/>
          </w:rPr>
          <w:t>бұйрығымен</w:t>
        </w:r>
      </w:hyperlink>
      <w:r>
        <w:rPr>
          <w:rStyle w:val="s3"/>
        </w:rPr>
        <w:t xml:space="preserve"> (</w:t>
      </w:r>
      <w:hyperlink r:id="rId73" w:anchor="sub_id=900" w:history="1">
        <w:r>
          <w:rPr>
            <w:rStyle w:val="a4"/>
            <w:i/>
            <w:iCs/>
          </w:rPr>
          <w:t>бұр.ред.қара</w:t>
        </w:r>
      </w:hyperlink>
      <w:r>
        <w:rPr>
          <w:rStyle w:val="s3"/>
        </w:rPr>
        <w:t xml:space="preserve">); ҚР Ғылым және жоғары білім министрінің 2022.15.12. № 189 </w:t>
      </w:r>
      <w:hyperlink r:id="rId74" w:anchor="sub_id=109" w:history="1">
        <w:r>
          <w:rPr>
            <w:rStyle w:val="a4"/>
            <w:i/>
            <w:iCs/>
          </w:rPr>
          <w:t>бұйрығымен</w:t>
        </w:r>
      </w:hyperlink>
      <w:r>
        <w:rPr>
          <w:rStyle w:val="s3"/>
        </w:rPr>
        <w:t xml:space="preserve"> </w:t>
      </w:r>
      <w:r>
        <w:rPr>
          <w:rStyle w:val="s3"/>
        </w:rPr>
        <w:t>(2022 ж. 24 желтоқсаннан бастап қолданысқа енгізілді) (</w:t>
      </w:r>
      <w:hyperlink r:id="rId75" w:anchor="sub_id=900" w:history="1">
        <w:r>
          <w:rPr>
            <w:rStyle w:val="a4"/>
            <w:i/>
            <w:iCs/>
          </w:rPr>
          <w:t>бұр.ред.қара</w:t>
        </w:r>
      </w:hyperlink>
      <w:r>
        <w:rPr>
          <w:rStyle w:val="s3"/>
        </w:rPr>
        <w:t xml:space="preserve">); 2024.03.05. № 212 </w:t>
      </w:r>
      <w:hyperlink r:id="rId76" w:anchor="sub_id=89" w:history="1">
        <w:r>
          <w:rPr>
            <w:rStyle w:val="a4"/>
            <w:i/>
            <w:iCs/>
          </w:rPr>
          <w:t>бұйрығы</w:t>
        </w:r>
        <w:r>
          <w:rPr>
            <w:rStyle w:val="a4"/>
            <w:i/>
            <w:iCs/>
          </w:rPr>
          <w:t>мен</w:t>
        </w:r>
      </w:hyperlink>
      <w:r>
        <w:rPr>
          <w:rStyle w:val="s3"/>
        </w:rPr>
        <w:t xml:space="preserve"> (2024 ж. 14 мамырдан бастап қолданысқа енгізілді) (</w:t>
      </w:r>
      <w:hyperlink r:id="rId77" w:anchor="sub_id=900" w:history="1">
        <w:r>
          <w:rPr>
            <w:rStyle w:val="a4"/>
            <w:i/>
            <w:iCs/>
          </w:rPr>
          <w:t>бұр.ред.қара</w:t>
        </w:r>
      </w:hyperlink>
      <w:r>
        <w:rPr>
          <w:rStyle w:val="s3"/>
        </w:rPr>
        <w:t>) 9-тармақ жаңа редакцияда</w:t>
      </w:r>
    </w:p>
    <w:p w:rsidR="00000000" w:rsidRDefault="00646DF8">
      <w:pPr>
        <w:pStyle w:val="pj"/>
      </w:pPr>
      <w:r>
        <w:rPr>
          <w:rStyle w:val="s0"/>
        </w:rPr>
        <w:t xml:space="preserve">9. ЖЖОКБҰ-ға түсушілерді қабылдау Заңның </w:t>
      </w:r>
      <w:hyperlink r:id="rId78" w:anchor="sub_id=26080100" w:history="1">
        <w:r>
          <w:rPr>
            <w:rStyle w:val="a4"/>
          </w:rPr>
          <w:t>26-бабының 8-1-тармағында</w:t>
        </w:r>
      </w:hyperlink>
      <w:r>
        <w:rPr>
          <w:rStyle w:val="s0"/>
        </w:rPr>
        <w:t xml:space="preserve"> көзделген жағдайды қоспағанда,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w:t>
      </w:r>
      <w:r>
        <w:rPr>
          <w:rStyle w:val="s0"/>
        </w:rPr>
        <w:t xml:space="preserve">нистрінің міндетін атқарушының 2007 жылғы 23 қазандағы № 502 </w:t>
      </w:r>
      <w:hyperlink r:id="rId79" w:history="1">
        <w:r>
          <w:rPr>
            <w:rStyle w:val="a4"/>
          </w:rPr>
          <w:t>бұйрығымен</w:t>
        </w:r>
      </w:hyperlink>
      <w:r>
        <w:rPr>
          <w:rStyle w:val="s0"/>
        </w:rPr>
        <w:t xml:space="preserve"> (Нормативтік құқықтық актілерді мемлекеттік тіркеу тізілімінде № 4991 болып тіркелген) бекітілген нысан бойынша белгіле</w:t>
      </w:r>
      <w:r>
        <w:rPr>
          <w:rStyle w:val="s0"/>
        </w:rPr>
        <w:t xml:space="preserve">нген үлгідегі сертификат және (немесе) үміткердің бірегей деректері бар ұлтттық бірыңғай тестілеу (ҰБТ) нәтижелерін растайтын Ұлттық тестілеу орталығының ресми сайтында орналастырылатын электрондық сертификат (бұдан әрі - ҰБТ сертификаты) балдарына сәйкес </w:t>
      </w:r>
      <w:r>
        <w:rPr>
          <w:rStyle w:val="s0"/>
        </w:rPr>
        <w:t>олардың өтініштері бойынша конкурстық негізде жүзеге асырылады.</w:t>
      </w:r>
    </w:p>
    <w:p w:rsidR="00000000" w:rsidRDefault="00646DF8">
      <w:pPr>
        <w:pStyle w:val="pj"/>
      </w:pPr>
      <w:bookmarkStart w:id="5" w:name="SUB1000"/>
      <w:bookmarkEnd w:id="5"/>
      <w:r>
        <w:rPr>
          <w:rStyle w:val="s0"/>
        </w:rPr>
        <w:t>10. Мемлекеттік құпиялармен жұмыс істеуді талап ететін жоғары білімнің жекелеген білім беру бағдарламаларына білім беру гранты бойынша оқуға қабылдау Қазақстан Республикасының мемлекеттік құпи</w:t>
      </w:r>
      <w:r>
        <w:rPr>
          <w:rStyle w:val="s0"/>
        </w:rPr>
        <w:t>ялар туралы заңнамасына сәйкес ұлттық қауіпсіздік органдарының рұқсаты бар ЖЖОКБҰ-ларда жүзеге асырылады.</w:t>
      </w:r>
    </w:p>
    <w:p w:rsidR="00000000" w:rsidRDefault="00646DF8">
      <w:pPr>
        <w:pStyle w:val="pji"/>
      </w:pPr>
      <w:r>
        <w:rPr>
          <w:rStyle w:val="s3"/>
        </w:rPr>
        <w:t>ҚР</w:t>
      </w:r>
      <w:r>
        <w:rPr>
          <w:rStyle w:val="s3"/>
        </w:rPr>
        <w:t xml:space="preserve"> Ғылым және жоғары білім министрінің 2022.15.12. № 189 </w:t>
      </w:r>
      <w:hyperlink r:id="rId80" w:anchor="sub_id=111" w:history="1">
        <w:r>
          <w:rPr>
            <w:rStyle w:val="a4"/>
            <w:i/>
            <w:iCs/>
          </w:rPr>
          <w:t>бұйрығымен</w:t>
        </w:r>
      </w:hyperlink>
      <w:r>
        <w:rPr>
          <w:rStyle w:val="s3"/>
        </w:rPr>
        <w:t xml:space="preserve"> (</w:t>
      </w:r>
      <w:r>
        <w:rPr>
          <w:rStyle w:val="s3"/>
        </w:rPr>
        <w:t>2022 ж. 24 желтоқсаннан бастап қолданысқа енгізілді) (</w:t>
      </w:r>
      <w:hyperlink r:id="rId81" w:anchor="sub_id=1100" w:history="1">
        <w:r>
          <w:rPr>
            <w:rStyle w:val="a4"/>
            <w:i/>
            <w:iCs/>
          </w:rPr>
          <w:t>бұр.ред.қара</w:t>
        </w:r>
      </w:hyperlink>
      <w:r>
        <w:rPr>
          <w:rStyle w:val="s3"/>
        </w:rPr>
        <w:t xml:space="preserve">); ҚР Ғылым және жоғары білім министрінің 2024.26.07. № 372 </w:t>
      </w:r>
      <w:hyperlink r:id="rId82" w:anchor="sub_id=11" w:history="1">
        <w:r>
          <w:rPr>
            <w:rStyle w:val="a4"/>
            <w:i/>
            <w:iCs/>
          </w:rPr>
          <w:t>бұйрығымен</w:t>
        </w:r>
      </w:hyperlink>
      <w:r>
        <w:rPr>
          <w:rStyle w:val="s3"/>
        </w:rPr>
        <w:t xml:space="preserve"> (2024 ж. 12 тамыздан бастап қолданысқа енгізілді) (</w:t>
      </w:r>
      <w:hyperlink r:id="rId83" w:anchor="sub_id=1100" w:history="1">
        <w:r>
          <w:rPr>
            <w:rStyle w:val="a4"/>
            <w:i/>
            <w:iCs/>
          </w:rPr>
          <w:t>бұр.ред.қара</w:t>
        </w:r>
      </w:hyperlink>
      <w:r>
        <w:rPr>
          <w:rStyle w:val="s3"/>
        </w:rPr>
        <w:t>) 11-тармақ жаңа редакцияда</w:t>
      </w:r>
    </w:p>
    <w:p w:rsidR="00000000" w:rsidRDefault="00646DF8">
      <w:pPr>
        <w:pStyle w:val="pj"/>
      </w:pPr>
      <w:r>
        <w:rPr>
          <w:rStyle w:val="s0"/>
        </w:rPr>
        <w:t>11. Ұшқыштар мен әуе қозғалысының диспет</w:t>
      </w:r>
      <w:r>
        <w:rPr>
          <w:rStyle w:val="s0"/>
        </w:rPr>
        <w:t>черлерін даярлайтын ЖЖОКБҰ-ларға республикалық бюджет немесе жергілікті бюджет қаражаты есебінен жоғары білім берудің білім беру грантын беру конкурсына қатысу үшін және (немесе) ақылы оқуға түсуге тұлғалардан құжаттарды қабылдау ЖЖОКБҰ-ның орналасқан жері</w:t>
      </w:r>
      <w:r>
        <w:rPr>
          <w:rStyle w:val="s0"/>
        </w:rPr>
        <w:t xml:space="preserve"> бойынша жүзеге асырылады және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hyperlink r:id="rId84" w:history="1">
        <w:r>
          <w:rPr>
            <w:rStyle w:val="a4"/>
          </w:rPr>
          <w:t>бұйрығына</w:t>
        </w:r>
      </w:hyperlink>
      <w:r>
        <w:rPr>
          <w:rStyle w:val="s0"/>
        </w:rPr>
        <w:t xml:space="preserve"> (Нормативтік құқықтық актілерді мемлекеттік тіркеу тізілімінде № 15325 болып тіркелген) сәйкес азаматтық авиация саласындағы кадрларды даярлауға жарамдылығын көрсететін, авиациялық медициналық ортал</w:t>
      </w:r>
      <w:r>
        <w:rPr>
          <w:rStyle w:val="s0"/>
        </w:rPr>
        <w:t>ық берген анықтама ұсынылады.</w:t>
      </w:r>
    </w:p>
    <w:p w:rsidR="00000000" w:rsidRDefault="00646DF8">
      <w:pPr>
        <w:pStyle w:val="pji"/>
      </w:pPr>
      <w:r>
        <w:rPr>
          <w:rStyle w:val="s3"/>
        </w:rPr>
        <w:t>ҚР</w:t>
      </w:r>
      <w:r>
        <w:rPr>
          <w:rStyle w:val="s3"/>
        </w:rPr>
        <w:t xml:space="preserve"> Білім және ғылым министрінің 2020.08.06. № 237 </w:t>
      </w:r>
      <w:hyperlink r:id="rId85" w:anchor="sub_id=12" w:history="1">
        <w:r>
          <w:rPr>
            <w:rStyle w:val="a4"/>
            <w:i/>
            <w:iCs/>
          </w:rPr>
          <w:t>бұйрығымен</w:t>
        </w:r>
      </w:hyperlink>
      <w:r>
        <w:rPr>
          <w:rStyle w:val="s3"/>
        </w:rPr>
        <w:t xml:space="preserve"> (</w:t>
      </w:r>
      <w:hyperlink r:id="rId86" w:anchor="sub_id=1200" w:history="1">
        <w:r>
          <w:rPr>
            <w:rStyle w:val="a4"/>
            <w:i/>
            <w:iCs/>
          </w:rPr>
          <w:t>бұр.ред.қара</w:t>
        </w:r>
      </w:hyperlink>
      <w:r>
        <w:rPr>
          <w:rStyle w:val="s3"/>
        </w:rPr>
        <w:t xml:space="preserve">); 2021.09.08. № 388 </w:t>
      </w:r>
      <w:hyperlink r:id="rId87" w:history="1">
        <w:r>
          <w:rPr>
            <w:rStyle w:val="a4"/>
            <w:i/>
            <w:iCs/>
          </w:rPr>
          <w:t>бұйрығымен</w:t>
        </w:r>
      </w:hyperlink>
      <w:r>
        <w:rPr>
          <w:rStyle w:val="s3"/>
        </w:rPr>
        <w:t xml:space="preserve"> (</w:t>
      </w:r>
      <w:hyperlink r:id="rId88" w:anchor="sub_id=1200" w:history="1">
        <w:r>
          <w:rPr>
            <w:rStyle w:val="a4"/>
            <w:i/>
            <w:iCs/>
          </w:rPr>
          <w:t>бұр.ред.қара</w:t>
        </w:r>
      </w:hyperlink>
      <w:r>
        <w:rPr>
          <w:rStyle w:val="s3"/>
        </w:rPr>
        <w:t>); ҚР Ғылым және жоғары білім министрінің 2023.26.01</w:t>
      </w:r>
      <w:r>
        <w:rPr>
          <w:rStyle w:val="s3"/>
        </w:rPr>
        <w:t xml:space="preserve">. № 29 </w:t>
      </w:r>
      <w:hyperlink r:id="rId89" w:anchor="sub_id=12" w:history="1">
        <w:r>
          <w:rPr>
            <w:rStyle w:val="a4"/>
            <w:i/>
            <w:iCs/>
          </w:rPr>
          <w:t>бұйрығымен</w:t>
        </w:r>
      </w:hyperlink>
      <w:r>
        <w:rPr>
          <w:rStyle w:val="s3"/>
        </w:rPr>
        <w:t xml:space="preserve"> (2023 ж. 22 ақпаннан бастап қолданысқа енгізілді) (</w:t>
      </w:r>
      <w:hyperlink r:id="rId90" w:anchor="sub_id=1200" w:history="1">
        <w:r>
          <w:rPr>
            <w:rStyle w:val="a4"/>
            <w:i/>
            <w:iCs/>
          </w:rPr>
          <w:t>бұр.ред.қара</w:t>
        </w:r>
      </w:hyperlink>
      <w:r>
        <w:rPr>
          <w:rStyle w:val="s3"/>
        </w:rPr>
        <w:t>) 12-тармақ ж</w:t>
      </w:r>
      <w:r>
        <w:rPr>
          <w:rStyle w:val="s3"/>
        </w:rPr>
        <w:t xml:space="preserve">аңа редакцияда; ҚР Ғылым және жоғары білім министрінің м.а. 2023.27.10. № 547 </w:t>
      </w:r>
      <w:hyperlink r:id="rId91" w:anchor="sub_id=12" w:history="1">
        <w:r>
          <w:rPr>
            <w:rStyle w:val="a4"/>
            <w:i/>
            <w:iCs/>
          </w:rPr>
          <w:t>бұйрығымен</w:t>
        </w:r>
      </w:hyperlink>
      <w:r>
        <w:rPr>
          <w:rStyle w:val="s3"/>
        </w:rPr>
        <w:t xml:space="preserve"> 12-тармақ өзгертілді (2023 ж. 2 қарашадан бастап қолданысқа енгізілді) (</w:t>
      </w:r>
      <w:hyperlink r:id="rId92" w:anchor="sub_id=1200" w:history="1">
        <w:r>
          <w:rPr>
            <w:rStyle w:val="a4"/>
            <w:i/>
            <w:iCs/>
          </w:rPr>
          <w:t>бұр.ред.қара</w:t>
        </w:r>
      </w:hyperlink>
      <w:r>
        <w:rPr>
          <w:rStyle w:val="s3"/>
        </w:rPr>
        <w:t>)</w:t>
      </w:r>
    </w:p>
    <w:p w:rsidR="00000000" w:rsidRDefault="00646DF8">
      <w:pPr>
        <w:pStyle w:val="pj"/>
      </w:pPr>
      <w:r>
        <w:rPr>
          <w:rStyle w:val="s0"/>
        </w:rPr>
        <w:t>12. Әрбір ЖЖОКБҰ-да басшының немесе оның міндетін атқарушы тұлғаның шешімімен қабылдау комиссиясы құрылады. Қабылдау комиссиясының құрамына ЖЖОКБҰ-ның басшысы, проректорлар (ЖЖОКБҰ-ның басшының орынбасарлары), ЖЖОКБҰ-ның құрылымдық бөлімшелерінің басшылары</w:t>
      </w:r>
      <w:r>
        <w:rPr>
          <w:rStyle w:val="s0"/>
        </w:rPr>
        <w:t xml:space="preserve"> мен профессорлық-оқытушылық құрамының өкілдері кіреді. Қабылдау комиссиясы құрамының саны тақ санды құрайды. Қабылдау комиссиясының төрағасы ЖЖОКБҰ-ның басшысы болып табылады. ЖЖОКБҰ басшысының немесе оның міндетін атқарушы тұлғаның бұйрығымен қабылдау ко</w:t>
      </w:r>
      <w:r>
        <w:rPr>
          <w:rStyle w:val="s0"/>
        </w:rPr>
        <w:t>миссиясының жауапты хатшысы тағайындалады.</w:t>
      </w:r>
    </w:p>
    <w:p w:rsidR="00000000" w:rsidRDefault="00646DF8">
      <w:pPr>
        <w:pStyle w:val="pj"/>
      </w:pPr>
      <w:r>
        <w:rPr>
          <w:rStyle w:val="s0"/>
        </w:rPr>
        <w:t>Бұл ретте, ЖЖОКБҰ келесі жағдайларда:</w:t>
      </w:r>
    </w:p>
    <w:p w:rsidR="00000000" w:rsidRDefault="00646DF8">
      <w:pPr>
        <w:pStyle w:val="pj"/>
      </w:pPr>
      <w:r>
        <w:rPr>
          <w:rStyle w:val="s0"/>
        </w:rPr>
        <w:t>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w:t>
      </w:r>
      <w:r>
        <w:rPr>
          <w:rStyle w:val="s0"/>
        </w:rPr>
        <w:t>лдағанда;</w:t>
      </w:r>
    </w:p>
    <w:p w:rsidR="00000000" w:rsidRDefault="00646DF8">
      <w:pPr>
        <w:pStyle w:val="pj"/>
      </w:pPr>
      <w:r>
        <w:rPr>
          <w:rStyle w:val="s0"/>
        </w:rPr>
        <w:t>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w:t>
      </w:r>
    </w:p>
    <w:p w:rsidR="00000000" w:rsidRDefault="00646DF8">
      <w:pPr>
        <w:pStyle w:val="pj"/>
      </w:pPr>
      <w:r>
        <w:rPr>
          <w:rStyle w:val="s0"/>
        </w:rPr>
        <w:t xml:space="preserve">3) мемлекеттік бақылау </w:t>
      </w:r>
      <w:r>
        <w:rPr>
          <w:rStyle w:val="s0"/>
        </w:rPr>
        <w:t>нәтижесі және (немесе) оның қорытындысы бойынша сот ісі кезеңінде өрескел қате анықталғанда;</w:t>
      </w:r>
    </w:p>
    <w:p w:rsidR="00000000" w:rsidRDefault="00646DF8">
      <w:pPr>
        <w:pStyle w:val="pj"/>
      </w:pPr>
      <w:r>
        <w:rPr>
          <w:rStyle w:val="s0"/>
        </w:rPr>
        <w:t>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w:t>
      </w:r>
      <w:r>
        <w:rPr>
          <w:rStyle w:val="s0"/>
        </w:rPr>
        <w:t xml:space="preserve">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бұйрығына сәйкес (Нормативтік құқықтық актілерді мемлекеттік тіркеу тізілімінд</w:t>
      </w:r>
      <w:r>
        <w:rPr>
          <w:rStyle w:val="s0"/>
        </w:rPr>
        <w:t>е № 30139 болып тіркелген) білім беру бағдарламалары тізілімінде білім беру бағдарламасы болмағанда немесе алынып тасталғанда қабылдауды іске асырмайды.</w:t>
      </w:r>
    </w:p>
    <w:p w:rsidR="00000000" w:rsidRDefault="00646DF8">
      <w:pPr>
        <w:pStyle w:val="pc"/>
      </w:pPr>
      <w:r>
        <w:t> </w:t>
      </w:r>
    </w:p>
    <w:p w:rsidR="00000000" w:rsidRDefault="00646DF8">
      <w:pPr>
        <w:pStyle w:val="pc"/>
      </w:pPr>
      <w:r>
        <w:rPr>
          <w:rStyle w:val="s1"/>
        </w:rPr>
        <w:t> </w:t>
      </w:r>
    </w:p>
    <w:p w:rsidR="00000000" w:rsidRDefault="00646DF8">
      <w:pPr>
        <w:pStyle w:val="pc"/>
      </w:pPr>
      <w:r>
        <w:rPr>
          <w:rStyle w:val="s1"/>
        </w:rPr>
        <w:t>1-параграф. Арнаулы және (немесе) шығармашылық емтихандарды қабылдау және өткізу тәртібі</w:t>
      </w:r>
    </w:p>
    <w:p w:rsidR="00000000" w:rsidRDefault="00646DF8">
      <w:pPr>
        <w:pStyle w:val="pc"/>
      </w:pPr>
      <w:r>
        <w:rPr>
          <w:rStyle w:val="s1"/>
        </w:rPr>
        <w:t> </w:t>
      </w:r>
    </w:p>
    <w:p w:rsidR="00000000" w:rsidRDefault="00646DF8">
      <w:pPr>
        <w:pStyle w:val="pji"/>
      </w:pPr>
      <w:r>
        <w:rPr>
          <w:rStyle w:val="s3"/>
        </w:rPr>
        <w:t>ҚР</w:t>
      </w:r>
      <w:r>
        <w:rPr>
          <w:rStyle w:val="s3"/>
        </w:rPr>
        <w:t xml:space="preserve"> Білім</w:t>
      </w:r>
      <w:r>
        <w:rPr>
          <w:rStyle w:val="s3"/>
        </w:rPr>
        <w:t xml:space="preserve"> және ғылым министрінің 2021.24.05. № 241 </w:t>
      </w:r>
      <w:hyperlink r:id="rId93" w:anchor="sub_id=13" w:history="1">
        <w:r>
          <w:rPr>
            <w:rStyle w:val="a4"/>
            <w:i/>
            <w:iCs/>
          </w:rPr>
          <w:t>бұйрығымен</w:t>
        </w:r>
      </w:hyperlink>
      <w:r>
        <w:rPr>
          <w:rStyle w:val="s3"/>
        </w:rPr>
        <w:t xml:space="preserve"> 13-тармақ жаңа редакцияда (</w:t>
      </w:r>
      <w:hyperlink r:id="rId94" w:anchor="sub_id=1300" w:history="1">
        <w:r>
          <w:rPr>
            <w:rStyle w:val="a4"/>
            <w:i/>
            <w:iCs/>
          </w:rPr>
          <w:t>бұр.ред.қара</w:t>
        </w:r>
      </w:hyperlink>
      <w:r>
        <w:rPr>
          <w:rStyle w:val="s3"/>
        </w:rPr>
        <w:t>)</w:t>
      </w:r>
    </w:p>
    <w:p w:rsidR="00000000" w:rsidRDefault="00646DF8">
      <w:pPr>
        <w:pStyle w:val="pj"/>
      </w:pPr>
      <w:r>
        <w:rPr>
          <w:rStyle w:val="s0"/>
        </w:rPr>
        <w:t>13. Арнаулы және (немесе) шығармашылық дайындықты талап ететін жоғары білімнің білім беру бағдарламалары топтары бойынша, оның ішінде «Педагогикалық ғылымдар» және «Денсаулық сақтау» білім беру салалары бойынша оқуға қабылдау арнаулы және (немесе) шығармаш</w:t>
      </w:r>
      <w:r>
        <w:rPr>
          <w:rStyle w:val="s0"/>
        </w:rPr>
        <w:t>ылық емтихандар нәтижелерін ескере отырып жүзеге асырылады.</w:t>
      </w:r>
    </w:p>
    <w:p w:rsidR="00000000" w:rsidRDefault="00646DF8">
      <w:pPr>
        <w:pStyle w:val="pji"/>
      </w:pPr>
      <w:bookmarkStart w:id="6" w:name="SUB1400"/>
      <w:bookmarkEnd w:id="6"/>
      <w:r>
        <w:rPr>
          <w:rStyle w:val="s3"/>
        </w:rPr>
        <w:t>ҚР</w:t>
      </w:r>
      <w:r>
        <w:rPr>
          <w:rStyle w:val="s3"/>
        </w:rPr>
        <w:t xml:space="preserve"> Білім және ғылым министрінің 2021.24.05. № 241 </w:t>
      </w:r>
      <w:hyperlink r:id="rId95" w:anchor="sub_id=14" w:history="1">
        <w:r>
          <w:rPr>
            <w:rStyle w:val="a4"/>
            <w:i/>
            <w:iCs/>
          </w:rPr>
          <w:t>бұйрығымен</w:t>
        </w:r>
      </w:hyperlink>
      <w:r>
        <w:rPr>
          <w:rStyle w:val="s3"/>
        </w:rPr>
        <w:t xml:space="preserve"> 14-тармақ жаңа редакцияда (</w:t>
      </w:r>
      <w:hyperlink r:id="rId96" w:anchor="sub_id=1400" w:history="1">
        <w:r>
          <w:rPr>
            <w:rStyle w:val="a4"/>
            <w:i/>
            <w:iCs/>
          </w:rPr>
          <w:t>бұр.ред.қара</w:t>
        </w:r>
      </w:hyperlink>
      <w:r>
        <w:rPr>
          <w:rStyle w:val="s3"/>
        </w:rPr>
        <w:t>)</w:t>
      </w:r>
    </w:p>
    <w:p w:rsidR="00000000" w:rsidRDefault="00646DF8">
      <w:pPr>
        <w:pStyle w:val="pj"/>
      </w:pPr>
      <w:r>
        <w:rPr>
          <w:rStyle w:val="s0"/>
        </w:rPr>
        <w:t>14. Арнаулы және (немесе) шығармашылық емтиханды ұйымдастыру және өткізу үшін ЖЖОКБҰ басшысының немесе оның міндетін атқарушы тұлғаның шешімімен емтиханды өткізу кезеңіне емтихан комиссияс</w:t>
      </w:r>
      <w:r>
        <w:rPr>
          <w:rStyle w:val="s0"/>
        </w:rPr>
        <w:t>ы құрылады.</w:t>
      </w:r>
    </w:p>
    <w:p w:rsidR="00000000" w:rsidRDefault="00646DF8">
      <w:pPr>
        <w:pStyle w:val="pj"/>
      </w:pPr>
      <w:r>
        <w:rPr>
          <w:rStyle w:val="s0"/>
        </w:rPr>
        <w:t>Комиссияның құрамына профессорлық-оқытушылық құрамның қатарынан ЖЖОКБҰ өкілдері, қоғамдық ұйымдардың, бұқаралық ақпарат құралдарының өкілдері кіреді. «Өнер» және «Жалпы дамудың пәндік мамандандырылған мұғалімдерін даярлау» даярлау бағыттары бой</w:t>
      </w:r>
      <w:r>
        <w:rPr>
          <w:rStyle w:val="s0"/>
        </w:rPr>
        <w:t>ынша шығармашылық емтихандар жөніндегі комиссияның құрамына тиісті бейінді білімі бар және мәдениет және спорт саласындағы жергілікті уәкілетті орган ұсынған адамдар да кіреді.</w:t>
      </w:r>
    </w:p>
    <w:p w:rsidR="00000000" w:rsidRDefault="00646DF8">
      <w:pPr>
        <w:pStyle w:val="pj"/>
      </w:pPr>
      <w:r>
        <w:rPr>
          <w:rStyle w:val="s0"/>
        </w:rPr>
        <w:t>Емтихан комиссиясының құрамына апелляциялық комиссияның мүшелері кірмейді.</w:t>
      </w:r>
    </w:p>
    <w:p w:rsidR="00000000" w:rsidRDefault="00646DF8">
      <w:pPr>
        <w:pStyle w:val="pj"/>
      </w:pPr>
      <w:r>
        <w:rPr>
          <w:rStyle w:val="s0"/>
        </w:rPr>
        <w:t>Комиссия тақ саннан тұрады және комиссия мүшелерінің көпшілік дауысымен комиссиясының төрағасы сайланады. Комиссия шешімі оның құрамының кемінде үштен екісі отырысқа қатысса заңды деп саналады. Комиссия шешімі емтиханға қатысушылар санының көпшілік дауысым</w:t>
      </w:r>
      <w:r>
        <w:rPr>
          <w:rStyle w:val="s0"/>
        </w:rPr>
        <w:t>ен қабылданады. Комиссия мүшелерінің дауыстары тең болған жағдайда, төрағаның дауысы шешуші болып табылады.</w:t>
      </w:r>
    </w:p>
    <w:p w:rsidR="00000000" w:rsidRDefault="00646DF8">
      <w:pPr>
        <w:pStyle w:val="pji"/>
      </w:pPr>
      <w:bookmarkStart w:id="7" w:name="SUB1500"/>
      <w:bookmarkEnd w:id="7"/>
      <w:r>
        <w:rPr>
          <w:rStyle w:val="s3"/>
        </w:rPr>
        <w:t>ҚР</w:t>
      </w:r>
      <w:r>
        <w:rPr>
          <w:rStyle w:val="s3"/>
        </w:rPr>
        <w:t xml:space="preserve"> Ғылым және жоғары білім министрінің 2022.15.12. № 189 </w:t>
      </w:r>
      <w:hyperlink r:id="rId97" w:anchor="sub_id=115" w:history="1">
        <w:r>
          <w:rPr>
            <w:rStyle w:val="a4"/>
            <w:i/>
            <w:iCs/>
          </w:rPr>
          <w:t>бұйрығымен</w:t>
        </w:r>
      </w:hyperlink>
      <w:r>
        <w:rPr>
          <w:rStyle w:val="s3"/>
        </w:rPr>
        <w:t xml:space="preserve"> 15-тармақ өзгертілді (2022 ж. 24 желтоқсаннан бастап қолданысқа енгізілді) (</w:t>
      </w:r>
      <w:hyperlink r:id="rId98" w:anchor="sub_id=1500" w:history="1">
        <w:r>
          <w:rPr>
            <w:rStyle w:val="a4"/>
            <w:i/>
            <w:iCs/>
          </w:rPr>
          <w:t>бұр.ред.қара</w:t>
        </w:r>
      </w:hyperlink>
      <w:r>
        <w:rPr>
          <w:rStyle w:val="s3"/>
        </w:rPr>
        <w:t>)</w:t>
      </w:r>
    </w:p>
    <w:p w:rsidR="00000000" w:rsidRDefault="00646DF8">
      <w:pPr>
        <w:pStyle w:val="pj"/>
      </w:pPr>
      <w:r>
        <w:rPr>
          <w:rStyle w:val="s0"/>
        </w:rPr>
        <w:t xml:space="preserve">15. Арнаулы және (немесе) шығармашылық емтихандарды өткізу осы Үлгілік қағидаларға </w:t>
      </w:r>
      <w:hyperlink w:anchor="sub1" w:history="1">
        <w:r>
          <w:rPr>
            <w:rStyle w:val="a4"/>
          </w:rPr>
          <w:t>1-қосымшаға</w:t>
        </w:r>
      </w:hyperlink>
      <w:r>
        <w:rPr>
          <w:rStyle w:val="s0"/>
        </w:rPr>
        <w:t xml:space="preserve"> сәйкес Арнаулы және (немесе) шығармашылық емтихан өткізілетін білім беру бағдарламалары топтарының тізбесіне сәйкес білім беру бағдарламаларының топтары бойынша жүзеге асырылады.</w:t>
      </w:r>
    </w:p>
    <w:p w:rsidR="00000000" w:rsidRDefault="00646DF8">
      <w:pPr>
        <w:pStyle w:val="pj"/>
      </w:pPr>
      <w:r>
        <w:rPr>
          <w:rStyle w:val="s0"/>
        </w:rPr>
        <w:t>Арнаулы және (немесе) шығармашылық дай</w:t>
      </w:r>
      <w:r>
        <w:rPr>
          <w:rStyle w:val="s0"/>
        </w:rPr>
        <w:t xml:space="preserve">ындықты талап ететін, оның ішінде «Педагогикалық ғылымдар» білім беру саласы бойынша жоғары білімнің білім беру бағдарламалары бойынша оқуға түсуші адамдар арнаулы және (немесе) шығармашылық емтихандар тапсыру үшін ЖЖОКБҰ-ның қабылдау комиссиясына мынадай </w:t>
      </w:r>
      <w:r>
        <w:rPr>
          <w:rStyle w:val="s0"/>
        </w:rPr>
        <w:t>құжаттар</w:t>
      </w:r>
      <w:r>
        <w:rPr>
          <w:rStyle w:val="s0"/>
        </w:rPr>
        <w:t xml:space="preserve"> тапсырады:</w:t>
      </w:r>
    </w:p>
    <w:p w:rsidR="00000000" w:rsidRDefault="00646DF8">
      <w:pPr>
        <w:pStyle w:val="pj"/>
      </w:pPr>
      <w:r>
        <w:rPr>
          <w:rStyle w:val="s0"/>
        </w:rPr>
        <w:t>1) жалпы орта немесе техникалық және кәсіптік, орта білімнен кейінгі білімі туралы құжат (төлнұсқа);</w:t>
      </w:r>
    </w:p>
    <w:p w:rsidR="00000000" w:rsidRDefault="00646DF8">
      <w:pPr>
        <w:pStyle w:val="pj"/>
      </w:pPr>
      <w:r>
        <w:rPr>
          <w:rStyle w:val="s0"/>
        </w:rPr>
        <w:t>2) 3 x 4 сантиметр көлеміндегі 2 фотосурет;</w:t>
      </w:r>
    </w:p>
    <w:p w:rsidR="00000000" w:rsidRDefault="00646DF8">
      <w:pPr>
        <w:pStyle w:val="pj"/>
      </w:pPr>
      <w:r>
        <w:rPr>
          <w:rStyle w:val="s0"/>
        </w:rPr>
        <w:t>3) жеке басын куәландыратын құжаттың көшірмесі;</w:t>
      </w:r>
    </w:p>
    <w:p w:rsidR="00000000" w:rsidRDefault="00646DF8">
      <w:pPr>
        <w:pStyle w:val="pj"/>
      </w:pPr>
      <w:r>
        <w:rPr>
          <w:rStyle w:val="s0"/>
        </w:rPr>
        <w:t>4) ҰБТ сертификаты (бар болса);</w:t>
      </w:r>
    </w:p>
    <w:p w:rsidR="00000000" w:rsidRDefault="00646DF8">
      <w:pPr>
        <w:pStyle w:val="pj"/>
      </w:pPr>
      <w:r>
        <w:t>5) «Дене шы</w:t>
      </w:r>
      <w:r>
        <w:t xml:space="preserve">нықтыру және спорт туралы» Қазақстан Республикасы Заңының </w:t>
      </w:r>
      <w:hyperlink r:id="rId99" w:anchor="sub_id=350000" w:history="1">
        <w:r>
          <w:rPr>
            <w:rStyle w:val="a4"/>
          </w:rPr>
          <w:t>35-бабының 1) тармақшасында</w:t>
        </w:r>
      </w:hyperlink>
      <w:r>
        <w:t xml:space="preserve"> белгіленген спорттық разрядтар және (немесе) спорттық атақтардың бірінің бар болуын ра</w:t>
      </w:r>
      <w:r>
        <w:t>стайтын құжаттың көшірмесі (бар болса) тапсырады.</w:t>
      </w:r>
    </w:p>
    <w:p w:rsidR="00000000" w:rsidRDefault="00646DF8">
      <w:pPr>
        <w:pStyle w:val="pji"/>
      </w:pPr>
      <w:r>
        <w:rPr>
          <w:rStyle w:val="s3"/>
        </w:rPr>
        <w:t>ҚР</w:t>
      </w:r>
      <w:r>
        <w:rPr>
          <w:rStyle w:val="s3"/>
        </w:rPr>
        <w:t xml:space="preserve"> Білім және ғылым министрінің 2020.28.09. № 418 </w:t>
      </w:r>
      <w:hyperlink r:id="rId100" w:history="1">
        <w:r>
          <w:rPr>
            <w:rStyle w:val="a4"/>
            <w:i/>
            <w:iCs/>
          </w:rPr>
          <w:t>бұйрығымен</w:t>
        </w:r>
      </w:hyperlink>
      <w:r>
        <w:rPr>
          <w:rStyle w:val="s3"/>
        </w:rPr>
        <w:t xml:space="preserve"> 16-тармақ өзгертілді (</w:t>
      </w:r>
      <w:hyperlink r:id="rId101" w:anchor="sub_id=1600" w:history="1">
        <w:r>
          <w:rPr>
            <w:rStyle w:val="a4"/>
            <w:i/>
            <w:iCs/>
          </w:rPr>
          <w:t>бұр.ред.қара</w:t>
        </w:r>
      </w:hyperlink>
      <w:r>
        <w:rPr>
          <w:rStyle w:val="s3"/>
        </w:rPr>
        <w:t xml:space="preserve">); ҚР Білім және ғылым министрінің 2021.24.05. № 241 </w:t>
      </w:r>
      <w:hyperlink r:id="rId102" w:anchor="sub_id=16" w:history="1">
        <w:r>
          <w:rPr>
            <w:rStyle w:val="a4"/>
            <w:i/>
            <w:iCs/>
          </w:rPr>
          <w:t>бұйрығымен</w:t>
        </w:r>
      </w:hyperlink>
      <w:r>
        <w:rPr>
          <w:rStyle w:val="s3"/>
        </w:rPr>
        <w:t xml:space="preserve"> (</w:t>
      </w:r>
      <w:hyperlink r:id="rId103" w:anchor="sub_id=1600" w:history="1">
        <w:r>
          <w:rPr>
            <w:rStyle w:val="a4"/>
            <w:i/>
            <w:iCs/>
          </w:rPr>
          <w:t>бұр.ред.қара</w:t>
        </w:r>
      </w:hyperlink>
      <w:r>
        <w:rPr>
          <w:rStyle w:val="s3"/>
        </w:rPr>
        <w:t xml:space="preserve">); ҚР Ғылым және жоғары білім министрінің 2023.26.01. № 29 </w:t>
      </w:r>
      <w:hyperlink r:id="rId104" w:anchor="sub_id=16" w:history="1">
        <w:r>
          <w:rPr>
            <w:rStyle w:val="a4"/>
            <w:i/>
            <w:iCs/>
          </w:rPr>
          <w:t>бұйрығымен</w:t>
        </w:r>
      </w:hyperlink>
      <w:r>
        <w:rPr>
          <w:rStyle w:val="s3"/>
        </w:rPr>
        <w:t xml:space="preserve"> (2023 ж. 22 ақпаннан бастап қолданысқа енгізілді) (</w:t>
      </w:r>
      <w:hyperlink r:id="rId105" w:anchor="sub_id=1600" w:history="1">
        <w:r>
          <w:rPr>
            <w:rStyle w:val="a4"/>
            <w:i/>
            <w:iCs/>
          </w:rPr>
          <w:t>бұр.ред.қара</w:t>
        </w:r>
      </w:hyperlink>
      <w:r>
        <w:rPr>
          <w:rStyle w:val="s3"/>
        </w:rPr>
        <w:t xml:space="preserve">); 2024.03.05. № 212 </w:t>
      </w:r>
      <w:hyperlink r:id="rId106" w:anchor="sub_id=16" w:history="1">
        <w:r>
          <w:rPr>
            <w:rStyle w:val="a4"/>
            <w:i/>
            <w:iCs/>
          </w:rPr>
          <w:t>бұйрығымен</w:t>
        </w:r>
      </w:hyperlink>
      <w:r>
        <w:rPr>
          <w:rStyle w:val="s3"/>
        </w:rPr>
        <w:t xml:space="preserve"> (2024 ж. 14 мамырдан бастап қолданысқа енгізілді) (</w:t>
      </w:r>
      <w:hyperlink r:id="rId107" w:anchor="sub_id=1600" w:history="1">
        <w:r>
          <w:rPr>
            <w:rStyle w:val="a4"/>
            <w:i/>
            <w:iCs/>
          </w:rPr>
          <w:t>бұр.ред.қара</w:t>
        </w:r>
      </w:hyperlink>
      <w:r>
        <w:rPr>
          <w:rStyle w:val="s3"/>
        </w:rPr>
        <w:t xml:space="preserve">); 2024.26.07. № 372 </w:t>
      </w:r>
      <w:hyperlink r:id="rId108" w:anchor="sub_id=16" w:history="1">
        <w:r>
          <w:rPr>
            <w:rStyle w:val="a4"/>
            <w:i/>
            <w:iCs/>
          </w:rPr>
          <w:t>бұйрығымен</w:t>
        </w:r>
      </w:hyperlink>
      <w:r>
        <w:rPr>
          <w:rStyle w:val="s3"/>
        </w:rPr>
        <w:t xml:space="preserve"> (2024 ж. 12 тамыздан бастап қолданысқа енгізілді) (</w:t>
      </w:r>
      <w:hyperlink r:id="rId109" w:anchor="sub_id=1600" w:history="1">
        <w:r>
          <w:rPr>
            <w:rStyle w:val="a4"/>
            <w:i/>
            <w:iCs/>
          </w:rPr>
          <w:t>бұр.ред.қара</w:t>
        </w:r>
      </w:hyperlink>
      <w:r>
        <w:rPr>
          <w:rStyle w:val="s3"/>
        </w:rPr>
        <w:t>) 16-тармақ жаңа редакцияда</w:t>
      </w:r>
    </w:p>
    <w:p w:rsidR="00000000" w:rsidRDefault="00646DF8">
      <w:pPr>
        <w:pStyle w:val="pj"/>
      </w:pPr>
      <w:r>
        <w:rPr>
          <w:rStyle w:val="s0"/>
        </w:rPr>
        <w:t xml:space="preserve">16. Шығармашылық емтихан тапсыру үшін түсушілерден өтініштерді қабылдау ЖЖОКБҰ-да күнтізбелік жылғы 20 маусым мен 10 тамыз аралығында </w:t>
      </w:r>
      <w:r>
        <w:rPr>
          <w:rStyle w:val="s0"/>
        </w:rPr>
        <w:t>жүзеге асырылады.</w:t>
      </w:r>
    </w:p>
    <w:p w:rsidR="00000000" w:rsidRDefault="00646DF8">
      <w:pPr>
        <w:pStyle w:val="pj"/>
      </w:pPr>
      <w:r>
        <w:rPr>
          <w:rStyle w:val="s0"/>
        </w:rPr>
        <w:t>Шығармашылық емтихан күнтізбелік жылғы 7 шілде мен 15 тамыз аралығында өткізіледі.</w:t>
      </w:r>
    </w:p>
    <w:p w:rsidR="00000000" w:rsidRDefault="00646DF8">
      <w:pPr>
        <w:pStyle w:val="pj"/>
      </w:pPr>
      <w:r>
        <w:rPr>
          <w:rStyle w:val="s0"/>
        </w:rPr>
        <w:t>ЖЖОКБҰ шығармашылық емтихан тапсыру үшін мәдениет саласындағы уәкілетті органның қарамағындағы ЖЖОКБҰ түсушілерден өтініштер қабылдау:</w:t>
      </w:r>
    </w:p>
    <w:p w:rsidR="00000000" w:rsidRDefault="00646DF8">
      <w:pPr>
        <w:pStyle w:val="pj"/>
      </w:pPr>
      <w:r>
        <w:rPr>
          <w:rStyle w:val="s0"/>
        </w:rPr>
        <w:t>1) күнтізбелік жылғы 1-22 шілде аралығында;</w:t>
      </w:r>
    </w:p>
    <w:p w:rsidR="00000000" w:rsidRDefault="00646DF8">
      <w:pPr>
        <w:pStyle w:val="pj"/>
      </w:pPr>
      <w:r>
        <w:rPr>
          <w:rStyle w:val="s0"/>
        </w:rPr>
        <w:t>2) күнтізбелік жылғы 12-19 тамыз аралығында (ақылы негізде оқуға түсушілер үшін) жүзеге асырылады.</w:t>
      </w:r>
    </w:p>
    <w:p w:rsidR="00000000" w:rsidRDefault="00646DF8">
      <w:pPr>
        <w:pStyle w:val="pj"/>
      </w:pPr>
      <w:r>
        <w:rPr>
          <w:rStyle w:val="s0"/>
        </w:rPr>
        <w:t>Шығармашылық емтихан:</w:t>
      </w:r>
    </w:p>
    <w:p w:rsidR="00000000" w:rsidRDefault="00646DF8">
      <w:pPr>
        <w:pStyle w:val="pj"/>
      </w:pPr>
      <w:r>
        <w:rPr>
          <w:rStyle w:val="s0"/>
        </w:rPr>
        <w:t>1) күнтізбелік жылғы 25 шілде мен 5 тамыз аралығында;</w:t>
      </w:r>
    </w:p>
    <w:p w:rsidR="00000000" w:rsidRDefault="00646DF8">
      <w:pPr>
        <w:pStyle w:val="pj"/>
      </w:pPr>
      <w:r>
        <w:rPr>
          <w:rStyle w:val="s0"/>
        </w:rPr>
        <w:t>2) күнтізбелік жылғы 20 - 23 тамыз ар</w:t>
      </w:r>
      <w:r>
        <w:rPr>
          <w:rStyle w:val="s0"/>
        </w:rPr>
        <w:t>алығында (ақылы негізде оқуға түсушілер үшін) өткізіледі.</w:t>
      </w:r>
    </w:p>
    <w:p w:rsidR="00000000" w:rsidRDefault="00646DF8">
      <w:pPr>
        <w:pStyle w:val="pj"/>
      </w:pPr>
      <w:r>
        <w:rPr>
          <w:rStyle w:val="s0"/>
        </w:rPr>
        <w:t>17. Жалпы орта, техникалық және кәсіптік немесе орта білімнен кейінгі білімі туралы құжаты бар, шығармашылық дайындықты талап ететін жоғары білімнің білім беру бағдарламаларына түсуші адамдар екі шы</w:t>
      </w:r>
      <w:r>
        <w:rPr>
          <w:rStyle w:val="s0"/>
        </w:rPr>
        <w:t>ғармашылық</w:t>
      </w:r>
      <w:r>
        <w:rPr>
          <w:rStyle w:val="s0"/>
        </w:rPr>
        <w:t xml:space="preserve"> емтихан тапсырады.</w:t>
      </w:r>
    </w:p>
    <w:p w:rsidR="00000000" w:rsidRDefault="00646DF8">
      <w:pPr>
        <w:pStyle w:val="pj"/>
      </w:pPr>
      <w:r>
        <w:rPr>
          <w:rStyle w:val="s0"/>
        </w:rPr>
        <w:t>Шығармашылық дайындықты талап ететін жоғары білімнің білім беру бағдарламаларының тобына қысқартылған оқыту мерзімдерін көздейтін жоғары білім кадрларын даярлаудың ұқсас бағыттары бойынша түсуші адамдар бір шығармашылық емтиха</w:t>
      </w:r>
      <w:r>
        <w:rPr>
          <w:rStyle w:val="s0"/>
        </w:rPr>
        <w:t>н тапсырады.</w:t>
      </w:r>
    </w:p>
    <w:p w:rsidR="00000000" w:rsidRDefault="00646DF8">
      <w:pPr>
        <w:pStyle w:val="pj"/>
      </w:pPr>
      <w:r>
        <w:rPr>
          <w:rStyle w:val="s0"/>
        </w:rPr>
        <w:t xml:space="preserve">Осы Үлгілік қағидаларға </w:t>
      </w:r>
      <w:hyperlink w:anchor="sub2" w:history="1">
        <w:r>
          <w:rPr>
            <w:rStyle w:val="a4"/>
          </w:rPr>
          <w:t>2-қосымшаға</w:t>
        </w:r>
      </w:hyperlink>
      <w:r>
        <w:rPr>
          <w:rStyle w:val="s0"/>
        </w:rPr>
        <w:t xml:space="preserve"> сәйкес арнаулы және (немесе) шығармашылық емтиханды өткізу нысаны бекітіледі.</w:t>
      </w:r>
    </w:p>
    <w:p w:rsidR="00000000" w:rsidRDefault="00646DF8">
      <w:pPr>
        <w:pStyle w:val="pji"/>
      </w:pPr>
      <w:r>
        <w:rPr>
          <w:rStyle w:val="s3"/>
        </w:rPr>
        <w:t>ҚР</w:t>
      </w:r>
      <w:r>
        <w:rPr>
          <w:rStyle w:val="s3"/>
        </w:rPr>
        <w:t xml:space="preserve"> Білім және ғылым министрінің 2020.08.06. № 237 </w:t>
      </w:r>
      <w:hyperlink r:id="rId110" w:anchor="sub_id=18" w:history="1">
        <w:r>
          <w:rPr>
            <w:rStyle w:val="a4"/>
            <w:i/>
            <w:iCs/>
          </w:rPr>
          <w:t>бұйрығымен</w:t>
        </w:r>
      </w:hyperlink>
      <w:r>
        <w:rPr>
          <w:rStyle w:val="s3"/>
        </w:rPr>
        <w:t xml:space="preserve"> (</w:t>
      </w:r>
      <w:hyperlink r:id="rId111" w:anchor="sub_id=1800" w:history="1">
        <w:r>
          <w:rPr>
            <w:rStyle w:val="a4"/>
            <w:i/>
            <w:iCs/>
          </w:rPr>
          <w:t>бұр.ред.қара</w:t>
        </w:r>
      </w:hyperlink>
      <w:r>
        <w:rPr>
          <w:rStyle w:val="s3"/>
        </w:rPr>
        <w:t xml:space="preserve">); ҚР Білім және ғылым министрінің 2021.24.05. № 241 </w:t>
      </w:r>
      <w:hyperlink r:id="rId112" w:anchor="sub_id=18" w:history="1">
        <w:r>
          <w:rPr>
            <w:rStyle w:val="a4"/>
            <w:i/>
            <w:iCs/>
          </w:rPr>
          <w:t>бұйрығымен</w:t>
        </w:r>
      </w:hyperlink>
      <w:r>
        <w:rPr>
          <w:rStyle w:val="s3"/>
        </w:rPr>
        <w:t xml:space="preserve"> (</w:t>
      </w:r>
      <w:hyperlink r:id="rId113" w:anchor="sub_id=1800" w:history="1">
        <w:r>
          <w:rPr>
            <w:rStyle w:val="a4"/>
            <w:i/>
            <w:iCs/>
          </w:rPr>
          <w:t>бұр.ред.қара</w:t>
        </w:r>
      </w:hyperlink>
      <w:r>
        <w:rPr>
          <w:rStyle w:val="s3"/>
        </w:rPr>
        <w:t>) 18-тармақ жаңа редакцияда</w:t>
      </w:r>
    </w:p>
    <w:p w:rsidR="00000000" w:rsidRDefault="00646DF8">
      <w:pPr>
        <w:pStyle w:val="pj"/>
      </w:pPr>
      <w:r>
        <w:rPr>
          <w:rStyle w:val="s0"/>
        </w:rPr>
        <w:t xml:space="preserve">18. ЖЖОКБҰ-ға «Педагогикалық ғылымдар» білім беру саласы бойынша, «Денсаулық сақтау» білім беру саласы бойынша </w:t>
      </w:r>
      <w:r>
        <w:rPr>
          <w:rStyle w:val="s0"/>
        </w:rPr>
        <w:t>оқуға түсушілердің құжаттарын қабылдау және оқуға түсу үшін арнайы емтихан өткізу денсаулық сақтау саласындағы білім беру ұйымының немесе ЖЖОКБҰ-ның медицина факультеттерінің (бөлімшелерінің) орналасқан жері бойынша күнтізбелік жылдың 20 маусымы мен 24 там</w:t>
      </w:r>
      <w:r>
        <w:rPr>
          <w:rStyle w:val="s0"/>
        </w:rPr>
        <w:t>ызы аралығында жүзеге асырылады.</w:t>
      </w:r>
    </w:p>
    <w:p w:rsidR="00000000" w:rsidRDefault="00646DF8">
      <w:pPr>
        <w:pStyle w:val="pj"/>
      </w:pPr>
      <w:r>
        <w:rPr>
          <w:rStyle w:val="s0"/>
        </w:rPr>
        <w:t>ҰБТ</w:t>
      </w:r>
      <w:r>
        <w:rPr>
          <w:rStyle w:val="s0"/>
        </w:rPr>
        <w:t>-ны электрондық форматта өткізу кезінде түсушілердің құжаттарын қабылдау және «Педагогикалық ғылымдар» білім беру саласы бойынша ЖЖОКБҰ-ға, «Денсаулық сақтау» білім беру саласы бойынша оқуға түсу үшін арнайы емтихан өткі</w:t>
      </w:r>
      <w:r>
        <w:rPr>
          <w:rStyle w:val="s0"/>
        </w:rPr>
        <w:t>зу күнтізбелік жылдың 20 маусымы мен 20 тамызы аралығындағы кезеңде денсаулық сақтау саласындағы білім беру ұйымының немесе ЖЖОКБҰ-ның медициналық факультеттерінің (бөлімшелерінің) орналасқан жері бойынша жүзеге асырылады.</w:t>
      </w:r>
    </w:p>
    <w:p w:rsidR="00000000" w:rsidRDefault="00646DF8">
      <w:pPr>
        <w:pStyle w:val="pji"/>
      </w:pPr>
      <w:bookmarkStart w:id="8" w:name="SUB1900"/>
      <w:bookmarkEnd w:id="8"/>
      <w:r>
        <w:rPr>
          <w:rStyle w:val="s3"/>
        </w:rPr>
        <w:t>ҚР</w:t>
      </w:r>
      <w:r>
        <w:rPr>
          <w:rStyle w:val="s3"/>
        </w:rPr>
        <w:t xml:space="preserve"> Ғылым және жоғары білім минист</w:t>
      </w:r>
      <w:r>
        <w:rPr>
          <w:rStyle w:val="s3"/>
        </w:rPr>
        <w:t xml:space="preserve">рінің 2023.02.06. № 252 </w:t>
      </w:r>
      <w:hyperlink r:id="rId114" w:anchor="sub_id=190" w:history="1">
        <w:r>
          <w:rPr>
            <w:rStyle w:val="a4"/>
            <w:i/>
            <w:iCs/>
          </w:rPr>
          <w:t>бұйрығымен</w:t>
        </w:r>
      </w:hyperlink>
      <w:r>
        <w:rPr>
          <w:rStyle w:val="s3"/>
        </w:rPr>
        <w:t xml:space="preserve"> 19-тармақ жаңа редакцияда (2023 ж. 9 маусымнан бастап қолданысқа енгізілді) (</w:t>
      </w:r>
      <w:hyperlink w:anchor="sub1900" w:history="1">
        <w:r>
          <w:rPr>
            <w:rStyle w:val="a4"/>
            <w:i/>
            <w:iCs/>
          </w:rPr>
          <w:t>бұр.ред.қара</w:t>
        </w:r>
      </w:hyperlink>
      <w:r>
        <w:rPr>
          <w:rStyle w:val="s3"/>
        </w:rPr>
        <w:t>)</w:t>
      </w:r>
      <w:r>
        <w:rPr>
          <w:rStyle w:val="s3"/>
        </w:rPr>
        <w:t xml:space="preserve">; ҚР Ғылым және жоғары білім министрінің 2024.26.07. № 372 </w:t>
      </w:r>
      <w:hyperlink r:id="rId115" w:anchor="sub_id=19" w:history="1">
        <w:r>
          <w:rPr>
            <w:rStyle w:val="a4"/>
            <w:i/>
            <w:iCs/>
          </w:rPr>
          <w:t>бұйрығымен</w:t>
        </w:r>
      </w:hyperlink>
      <w:r>
        <w:rPr>
          <w:rStyle w:val="s3"/>
        </w:rPr>
        <w:t xml:space="preserve"> 19-тармақ өзгертілді (2024 ж. 12 тамыздан бастап қолданысқа енгізілді) (</w:t>
      </w:r>
      <w:hyperlink r:id="rId116" w:anchor="sub_id=1900" w:history="1">
        <w:r>
          <w:rPr>
            <w:rStyle w:val="a4"/>
            <w:i/>
            <w:iCs/>
          </w:rPr>
          <w:t>бұр.ред.қара</w:t>
        </w:r>
      </w:hyperlink>
      <w:r>
        <w:rPr>
          <w:rStyle w:val="s3"/>
        </w:rPr>
        <w:t>)</w:t>
      </w:r>
    </w:p>
    <w:p w:rsidR="00000000" w:rsidRDefault="00646DF8">
      <w:pPr>
        <w:pStyle w:val="pj"/>
      </w:pPr>
      <w:r>
        <w:t>19. Шығармашылық дайындықты талап ететін, жоғары білімнің білім беру бағдарламалары тобына оқуға түсетін тұлғалар республикалық немесе жергілікті бюджет қаражаты есебінен білім беру грантын беру</w:t>
      </w:r>
      <w:r>
        <w:t xml:space="preserve"> конкурсына қатысу үшін шығармашылық емтиханды өздері таңдаған ЖЖОКБҰ-ларда тапсырады, ақылы негізде ЖЖОКБҰ-ға оқуға түсушілерді қоспағанда.</w:t>
      </w:r>
    </w:p>
    <w:p w:rsidR="00000000" w:rsidRDefault="00646DF8">
      <w:pPr>
        <w:pStyle w:val="pj"/>
      </w:pPr>
      <w:r>
        <w:rPr>
          <w:rStyle w:val="s0"/>
        </w:rPr>
        <w:t>Қазақстан</w:t>
      </w:r>
      <w:r>
        <w:rPr>
          <w:rStyle w:val="s0"/>
        </w:rPr>
        <w:t xml:space="preserve"> Республикасының азаматы болып табылмайтын ұлты қазақ адамдарды қоспағанда, шығармашылық дайындықты талап </w:t>
      </w:r>
      <w:r>
        <w:rPr>
          <w:rStyle w:val="s0"/>
        </w:rPr>
        <w:t>ететін, жоғары білімнің білім беру бағдарламалары тобына түсетін орта немесе техникалық және кәсіптік, орта білімнен кейінгі білімі бар адамдар үшін Қазақстан тарихы, оқу сауаттылығы (оқу тілі) бойынша балдар ескеріледі.</w:t>
      </w:r>
    </w:p>
    <w:p w:rsidR="00000000" w:rsidRDefault="00646DF8">
      <w:pPr>
        <w:pStyle w:val="pj"/>
      </w:pPr>
      <w:r>
        <w:t>Қысқартылған</w:t>
      </w:r>
      <w:r>
        <w:t xml:space="preserve"> оқыту мерзімдерін көзд</w:t>
      </w:r>
      <w:r>
        <w:t>ейтін жоғары білімі бар кадрларды даярлаудың ұқсас бағыттары бойынша шығармашылық дайындықты талап ететін, жоғары білімнің білім беру бағдарламаларының тобына түсуші адамдар үшін арнайы пәннен балдары ескеріледі.</w:t>
      </w:r>
    </w:p>
    <w:p w:rsidR="00000000" w:rsidRDefault="00646DF8">
      <w:pPr>
        <w:pStyle w:val="pji"/>
      </w:pPr>
      <w:bookmarkStart w:id="9" w:name="SUB2000"/>
      <w:bookmarkEnd w:id="9"/>
      <w:r>
        <w:rPr>
          <w:rStyle w:val="s3"/>
        </w:rPr>
        <w:t>ҚР</w:t>
      </w:r>
      <w:r>
        <w:rPr>
          <w:rStyle w:val="s3"/>
        </w:rPr>
        <w:t xml:space="preserve"> Білім және ғылым министрінің 2021.24.05.</w:t>
      </w:r>
      <w:r>
        <w:rPr>
          <w:rStyle w:val="s3"/>
        </w:rPr>
        <w:t xml:space="preserve"> № 241 </w:t>
      </w:r>
      <w:hyperlink r:id="rId117" w:anchor="sub_id=20" w:history="1">
        <w:r>
          <w:rPr>
            <w:rStyle w:val="a4"/>
            <w:i/>
            <w:iCs/>
          </w:rPr>
          <w:t>бұйрығымен</w:t>
        </w:r>
      </w:hyperlink>
      <w:r>
        <w:rPr>
          <w:rStyle w:val="s3"/>
        </w:rPr>
        <w:t xml:space="preserve"> (</w:t>
      </w:r>
      <w:hyperlink r:id="rId118" w:anchor="sub_id=2000" w:history="1">
        <w:r>
          <w:rPr>
            <w:rStyle w:val="a4"/>
            <w:i/>
            <w:iCs/>
          </w:rPr>
          <w:t>бұр.ред.қара</w:t>
        </w:r>
      </w:hyperlink>
      <w:r>
        <w:rPr>
          <w:rStyle w:val="s3"/>
        </w:rPr>
        <w:t xml:space="preserve">); ҚР Ғылым және жоғары білім министрінің 2023.02.06. № 252 </w:t>
      </w:r>
      <w:hyperlink r:id="rId119" w:anchor="sub_id=190" w:history="1">
        <w:r>
          <w:rPr>
            <w:rStyle w:val="a4"/>
            <w:i/>
            <w:iCs/>
          </w:rPr>
          <w:t>бұйрығымен</w:t>
        </w:r>
      </w:hyperlink>
      <w:r>
        <w:rPr>
          <w:rStyle w:val="s3"/>
        </w:rPr>
        <w:t xml:space="preserve"> (2023 ж. 9 маусымнан бастап қолданысқа енгізілді) (</w:t>
      </w:r>
      <w:hyperlink w:anchor="sub2000" w:history="1">
        <w:r>
          <w:rPr>
            <w:rStyle w:val="a4"/>
            <w:i/>
            <w:iCs/>
          </w:rPr>
          <w:t>бұр.ред.қара</w:t>
        </w:r>
      </w:hyperlink>
      <w:r>
        <w:rPr>
          <w:rStyle w:val="s3"/>
        </w:rPr>
        <w:t>) 20-тармақ жаңа редакцияда</w:t>
      </w:r>
    </w:p>
    <w:p w:rsidR="00000000" w:rsidRDefault="00646DF8">
      <w:pPr>
        <w:pStyle w:val="pj"/>
      </w:pPr>
      <w:r>
        <w:t>20. «Педагогикалық ғылымдар» және «Денсаулық с</w:t>
      </w:r>
      <w:r>
        <w:t>ақтау» білім беру салалары бойынша ЖЖОКБҰ-ға түсуші адамдар ЖЖОКБҰ-ның қабылдау комиссиялары өткізетін бір арнаулы емтихан тапсырады.</w:t>
      </w:r>
    </w:p>
    <w:p w:rsidR="00000000" w:rsidRDefault="00646DF8">
      <w:pPr>
        <w:pStyle w:val="pj"/>
      </w:pPr>
      <w:r>
        <w:t>«Педагогикалық ғылымдар» және «Денсаулық сақтау» білім беру салалары бойынша ЖЖОКБҰ-ға түсуші адамдар үшін Қазақстан тарих</w:t>
      </w:r>
      <w:r>
        <w:t>ы, математикалық сауаттылық, оқу сауаттылығы (оқу тілі), екі бейіндік пән бойынша балдар ескеріледі.</w:t>
      </w:r>
    </w:p>
    <w:p w:rsidR="00000000" w:rsidRDefault="00646DF8">
      <w:pPr>
        <w:pStyle w:val="pj"/>
      </w:pPr>
      <w:r>
        <w:t>Қысқартылған</w:t>
      </w:r>
      <w:r>
        <w:t xml:space="preserve"> оқыту мерзімдерін көздейтін жоғары білімі бар кадрларды даярлаудың ұқсас бағыттары бойынша «Педагогикалық ғылымдар» және «Денсаулық сақтау» бі</w:t>
      </w:r>
      <w:r>
        <w:t>лім беру салалары бойынша ЖЖОКБҰ-ға түсуші тұлғалар үшін ақылы оқуға қабылданатын түсушілерді қоспағанда жалпы кәсіптік және арнайы пәндер бойынша балдар ескеріледі.</w:t>
      </w:r>
    </w:p>
    <w:p w:rsidR="00000000" w:rsidRDefault="00646DF8">
      <w:pPr>
        <w:pStyle w:val="pj"/>
      </w:pPr>
      <w:r>
        <w:rPr>
          <w:rStyle w:val="s0"/>
        </w:rPr>
        <w:t>21. Арнаулы және (немесе) шығармашылық емтиханды өткізу бағдарламаларын ЖЖОКБҰ-лар әзірлей</w:t>
      </w:r>
      <w:r>
        <w:rPr>
          <w:rStyle w:val="s0"/>
        </w:rPr>
        <w:t>ді және ЖЖОКБҰ-ның қабылдау комиссиясының төрағасы бекітеді.</w:t>
      </w:r>
    </w:p>
    <w:p w:rsidR="00000000" w:rsidRDefault="00646DF8">
      <w:pPr>
        <w:pStyle w:val="pji"/>
      </w:pPr>
      <w:r>
        <w:rPr>
          <w:rStyle w:val="s3"/>
        </w:rPr>
        <w:t>ҚР</w:t>
      </w:r>
      <w:r>
        <w:rPr>
          <w:rStyle w:val="s3"/>
        </w:rPr>
        <w:t xml:space="preserve"> Білім және ғылым министрінің 2021.24.05. № 241 </w:t>
      </w:r>
      <w:hyperlink r:id="rId120" w:anchor="sub_id=22" w:history="1">
        <w:r>
          <w:rPr>
            <w:rStyle w:val="a4"/>
            <w:i/>
            <w:iCs/>
          </w:rPr>
          <w:t>бұйрығымен</w:t>
        </w:r>
      </w:hyperlink>
      <w:r>
        <w:rPr>
          <w:rStyle w:val="s3"/>
        </w:rPr>
        <w:t xml:space="preserve"> 22-тармақ жаңа редакцияда (</w:t>
      </w:r>
      <w:hyperlink r:id="rId121" w:anchor="sub_id=2200" w:history="1">
        <w:r>
          <w:rPr>
            <w:rStyle w:val="a4"/>
            <w:i/>
            <w:iCs/>
          </w:rPr>
          <w:t>бұр.ред.қара</w:t>
        </w:r>
      </w:hyperlink>
      <w:r>
        <w:rPr>
          <w:rStyle w:val="s3"/>
        </w:rPr>
        <w:t>)</w:t>
      </w:r>
    </w:p>
    <w:p w:rsidR="00000000" w:rsidRDefault="00646DF8">
      <w:pPr>
        <w:pStyle w:val="pj"/>
      </w:pPr>
      <w:r>
        <w:rPr>
          <w:rStyle w:val="s0"/>
        </w:rPr>
        <w:t>22. Арнаулы және (немесе) шығармашылық емтихан кестесін (емтиханды өткізу нысаны, күні, уақыты, емтихан тапсыру орны, консультациялар) қабылдау комиссиясының төрағасы бекітеді және құжатт</w:t>
      </w:r>
      <w:r>
        <w:rPr>
          <w:rStyle w:val="s0"/>
        </w:rPr>
        <w:t>арды қабылдау басталғанға дейін оқуға түсушілердің назарына жеткізіледі және ЖЖОКБҰ-ның ресми интернет-ресурсында жарияланады.</w:t>
      </w:r>
    </w:p>
    <w:p w:rsidR="00000000" w:rsidRDefault="00646DF8">
      <w:pPr>
        <w:pStyle w:val="pj"/>
      </w:pPr>
      <w:r>
        <w:rPr>
          <w:rStyle w:val="s0"/>
        </w:rPr>
        <w:t>23. Оқуға түсуші арнаулы және (немесе) шығармашылық емтихан өткізілетін аудиторияға (орынға) жеке басын куәландыратын құжатты көр</w:t>
      </w:r>
      <w:r>
        <w:rPr>
          <w:rStyle w:val="s0"/>
        </w:rPr>
        <w:t>сеткенде жіберіледі.</w:t>
      </w:r>
    </w:p>
    <w:p w:rsidR="00000000" w:rsidRDefault="00646DF8">
      <w:pPr>
        <w:pStyle w:val="pj"/>
      </w:pPr>
      <w:r>
        <w:rPr>
          <w:rStyle w:val="s0"/>
        </w:rPr>
        <w:t>Бұл ретте арнаулы және (немесе) шығармашылық емтихандар бейне және (немесе) аудио жазбамен жабдықталған аудиторияларда (орындарда) өткізіледі.</w:t>
      </w:r>
    </w:p>
    <w:p w:rsidR="00000000" w:rsidRDefault="00646DF8">
      <w:pPr>
        <w:pStyle w:val="pj"/>
      </w:pPr>
      <w:r>
        <w:rPr>
          <w:rStyle w:val="s0"/>
        </w:rPr>
        <w:t>24. Арнаулы және (немесе) шығармашылық емтихан басталғанға дейін оқуға түсушілергеемтихан ма</w:t>
      </w:r>
      <w:r>
        <w:rPr>
          <w:rStyle w:val="s0"/>
        </w:rPr>
        <w:t>териалдары беріледі және титулдық парақты ресімдеу тәртібі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p w:rsidR="00000000" w:rsidRDefault="00646DF8">
      <w:pPr>
        <w:pStyle w:val="pji"/>
      </w:pPr>
      <w:r>
        <w:rPr>
          <w:rStyle w:val="s3"/>
        </w:rPr>
        <w:t>ҚР</w:t>
      </w:r>
      <w:r>
        <w:rPr>
          <w:rStyle w:val="s3"/>
        </w:rPr>
        <w:t xml:space="preserve"> Бі</w:t>
      </w:r>
      <w:r>
        <w:rPr>
          <w:rStyle w:val="s3"/>
        </w:rPr>
        <w:t xml:space="preserve">лім және ғылым министрінің 2021.24.05. № 241 </w:t>
      </w:r>
      <w:hyperlink r:id="rId122" w:anchor="sub_id=25" w:history="1">
        <w:r>
          <w:rPr>
            <w:rStyle w:val="a4"/>
            <w:i/>
            <w:iCs/>
          </w:rPr>
          <w:t>бұйрығымен</w:t>
        </w:r>
      </w:hyperlink>
      <w:r>
        <w:rPr>
          <w:rStyle w:val="s3"/>
        </w:rPr>
        <w:t xml:space="preserve"> (</w:t>
      </w:r>
      <w:hyperlink r:id="rId123" w:anchor="sub_id=2500" w:history="1">
        <w:r>
          <w:rPr>
            <w:rStyle w:val="a4"/>
            <w:i/>
            <w:iCs/>
          </w:rPr>
          <w:t>бұр.ред.қара</w:t>
        </w:r>
      </w:hyperlink>
      <w:r>
        <w:rPr>
          <w:rStyle w:val="s3"/>
        </w:rPr>
        <w:t>); ҚР Ғылым және жоғары б</w:t>
      </w:r>
      <w:r>
        <w:rPr>
          <w:rStyle w:val="s3"/>
        </w:rPr>
        <w:t xml:space="preserve">ілім министрінің 2024.03.05. № 212 </w:t>
      </w:r>
      <w:hyperlink r:id="rId124" w:anchor="sub_id=25" w:history="1">
        <w:r>
          <w:rPr>
            <w:rStyle w:val="a4"/>
            <w:i/>
            <w:iCs/>
          </w:rPr>
          <w:t>бұйрығымен</w:t>
        </w:r>
      </w:hyperlink>
      <w:r>
        <w:rPr>
          <w:rStyle w:val="s3"/>
        </w:rPr>
        <w:t xml:space="preserve"> (2024 ж. 14 мамырдан бастап қолданысқа енгізілді) (</w:t>
      </w:r>
      <w:hyperlink r:id="rId125" w:anchor="sub_id=2500" w:history="1">
        <w:r>
          <w:rPr>
            <w:rStyle w:val="a4"/>
            <w:i/>
            <w:iCs/>
          </w:rPr>
          <w:t>бұр.ред.қара</w:t>
        </w:r>
      </w:hyperlink>
      <w:r>
        <w:rPr>
          <w:rStyle w:val="s3"/>
        </w:rPr>
        <w:t>) 25-тармақ жаңа редакцияда</w:t>
      </w:r>
    </w:p>
    <w:p w:rsidR="00000000" w:rsidRDefault="00646DF8">
      <w:pPr>
        <w:pStyle w:val="pj"/>
      </w:pPr>
      <w:r>
        <w:rPr>
          <w:rStyle w:val="s0"/>
        </w:rPr>
        <w:t>25. Жалпы орта немесе техникалық және кәсіптік, орта білімнен кейінгі білім туралы құжаты бар оқуға түсушілер үшін шығармашылық емтихандар 50 балдық жүйе бойынша бағаланады.</w:t>
      </w:r>
    </w:p>
    <w:p w:rsidR="00000000" w:rsidRDefault="00646DF8">
      <w:pPr>
        <w:pStyle w:val="pj"/>
      </w:pPr>
      <w:r>
        <w:rPr>
          <w:rStyle w:val="s0"/>
        </w:rPr>
        <w:t>Қысқартылған</w:t>
      </w:r>
      <w:r>
        <w:rPr>
          <w:rStyle w:val="s0"/>
        </w:rPr>
        <w:t xml:space="preserve"> оқыту мерзімдерін көздейтін жоғары білім кадрларын даярлаудың ұқсас бағыттары бойынша оқуға түсушілер үшін шығармашылық емтихан 20 балдық жүйе бойынша бағаланады.</w:t>
      </w:r>
    </w:p>
    <w:p w:rsidR="00000000" w:rsidRDefault="00646DF8">
      <w:pPr>
        <w:pStyle w:val="pj"/>
      </w:pPr>
      <w:r>
        <w:rPr>
          <w:rStyle w:val="s0"/>
        </w:rPr>
        <w:t>«Педагогикалық ғылымдар» және «Денсаулық сақтау» білім беру салалары бойынша оқу</w:t>
      </w:r>
      <w:r>
        <w:rPr>
          <w:rStyle w:val="s0"/>
        </w:rPr>
        <w:t>ға</w:t>
      </w:r>
      <w:r>
        <w:rPr>
          <w:rStyle w:val="s0"/>
        </w:rPr>
        <w:t xml:space="preserve"> түсушілер үшін арнаулы емтихан «өтті» немесе «өтпеді» деген нысанда бағаланады.</w:t>
      </w:r>
    </w:p>
    <w:p w:rsidR="00000000" w:rsidRDefault="00646DF8">
      <w:pPr>
        <w:pStyle w:val="pj"/>
      </w:pPr>
      <w:r>
        <w:rPr>
          <w:rStyle w:val="s0"/>
        </w:rPr>
        <w:t>26. Шығармашылық емтиханды өткізу қорытындылары бағалау ведомосымен, арнаулы емтиханды өткізу қорытындылары рұқсат беру ведомосымен, комиссияның еркін нысандағы хаттамасымен ресімделеді және қабылдау комиссиясының жауапты хатшысына (оның орынбасарына) нәти</w:t>
      </w:r>
      <w:r>
        <w:rPr>
          <w:rStyle w:val="s0"/>
        </w:rPr>
        <w:t>желерді жариялау үшін беріледі. Комиссия хаттамасына төраға және комиссияның барлық қатысқан мүшелері қол қояды.</w:t>
      </w:r>
    </w:p>
    <w:p w:rsidR="00000000" w:rsidRDefault="00646DF8">
      <w:pPr>
        <w:pStyle w:val="pj"/>
      </w:pPr>
      <w:r>
        <w:rPr>
          <w:rStyle w:val="s0"/>
        </w:rPr>
        <w:t>27. Арнаулы және (немесе) шығармашылық емтиханның нәтижелері емтихан өткізілген күні жарияланады.</w:t>
      </w:r>
    </w:p>
    <w:p w:rsidR="00000000" w:rsidRDefault="00646DF8">
      <w:pPr>
        <w:pStyle w:val="pji"/>
      </w:pPr>
      <w:r>
        <w:rPr>
          <w:rStyle w:val="s3"/>
        </w:rPr>
        <w:t>ҚР</w:t>
      </w:r>
      <w:r>
        <w:rPr>
          <w:rStyle w:val="s3"/>
        </w:rPr>
        <w:t xml:space="preserve"> Білім және ғылым министрінің 2020.28.09. №</w:t>
      </w:r>
      <w:r>
        <w:rPr>
          <w:rStyle w:val="s3"/>
        </w:rPr>
        <w:t xml:space="preserve"> 418 </w:t>
      </w:r>
      <w:hyperlink r:id="rId126" w:anchor="sub_id=28" w:history="1">
        <w:r>
          <w:rPr>
            <w:rStyle w:val="a4"/>
            <w:i/>
            <w:iCs/>
          </w:rPr>
          <w:t>бұйрығымен</w:t>
        </w:r>
      </w:hyperlink>
      <w:r>
        <w:rPr>
          <w:rStyle w:val="s3"/>
        </w:rPr>
        <w:t xml:space="preserve"> (</w:t>
      </w:r>
      <w:hyperlink r:id="rId127" w:anchor="sub_id=2800" w:history="1">
        <w:r>
          <w:rPr>
            <w:rStyle w:val="a4"/>
            <w:i/>
            <w:iCs/>
          </w:rPr>
          <w:t>бұр.ред.қара</w:t>
        </w:r>
      </w:hyperlink>
      <w:r>
        <w:rPr>
          <w:rStyle w:val="s3"/>
        </w:rPr>
        <w:t xml:space="preserve">); ҚР Білім және ғылым министрінің 2021.24.05. № 241 </w:t>
      </w:r>
      <w:hyperlink r:id="rId128" w:anchor="sub_id=28" w:history="1">
        <w:r>
          <w:rPr>
            <w:rStyle w:val="a4"/>
            <w:i/>
            <w:iCs/>
          </w:rPr>
          <w:t>бұйрығымен</w:t>
        </w:r>
      </w:hyperlink>
      <w:r>
        <w:rPr>
          <w:rStyle w:val="s3"/>
        </w:rPr>
        <w:t xml:space="preserve"> (</w:t>
      </w:r>
      <w:hyperlink r:id="rId129" w:anchor="sub_id=2800" w:history="1">
        <w:r>
          <w:rPr>
            <w:rStyle w:val="a4"/>
            <w:i/>
            <w:iCs/>
          </w:rPr>
          <w:t>бұр.ред.қара</w:t>
        </w:r>
      </w:hyperlink>
      <w:r>
        <w:rPr>
          <w:rStyle w:val="s3"/>
        </w:rPr>
        <w:t>) 28-тармақ жаңа редакцияда</w:t>
      </w:r>
    </w:p>
    <w:p w:rsidR="00000000" w:rsidRDefault="00646DF8">
      <w:pPr>
        <w:pStyle w:val="pj"/>
      </w:pPr>
      <w:r>
        <w:rPr>
          <w:rStyle w:val="s0"/>
        </w:rPr>
        <w:t>28. «Педагогикалық ғылымдар» және «Денсаулық сақтау» б</w:t>
      </w:r>
      <w:r>
        <w:rPr>
          <w:rStyle w:val="s0"/>
        </w:rPr>
        <w:t>ілім беру салалары бойынша арнаулы емтихандардың нәтижелері бойынша түсушіге арнаулы емтихан тапсыру орнына қарамастан ЖЖОКБҰ-ға ұсыну үшін рұқсат беру ведомосынан үзінді беріледі.</w:t>
      </w:r>
    </w:p>
    <w:p w:rsidR="00000000" w:rsidRDefault="00646DF8">
      <w:pPr>
        <w:pStyle w:val="pj"/>
      </w:pPr>
      <w:r>
        <w:rPr>
          <w:rStyle w:val="s0"/>
        </w:rPr>
        <w:t>29. Емтихандарды өткізу кезеңіне арнаулы және (немесе) шығармашылық емтихан</w:t>
      </w:r>
      <w:r>
        <w:rPr>
          <w:rStyle w:val="s0"/>
        </w:rPr>
        <w:t>ға</w:t>
      </w:r>
      <w:r>
        <w:rPr>
          <w:rStyle w:val="s0"/>
        </w:rPr>
        <w:t xml:space="preserve"> қойылатын талаптарды сақтау, даулы мәселелерді шешу, тиісті емтихандарды тапсыратын адамдардың құқықтарын қорғау мақсатында әрбір ЖЖОКБҰ-ның басшысының немесе оның міндетін атқарушы тұлғаның бұйрығымен төрағасын қосқанда тақ саннан тұратын апелляциялық </w:t>
      </w:r>
      <w:r>
        <w:rPr>
          <w:rStyle w:val="s0"/>
        </w:rPr>
        <w:t>комиссия құрылады.</w:t>
      </w:r>
    </w:p>
    <w:p w:rsidR="00000000" w:rsidRDefault="00646DF8">
      <w:pPr>
        <w:pStyle w:val="pji"/>
      </w:pPr>
      <w:r>
        <w:rPr>
          <w:rStyle w:val="s3"/>
        </w:rPr>
        <w:t>ҚР</w:t>
      </w:r>
      <w:r>
        <w:rPr>
          <w:rStyle w:val="s3"/>
        </w:rPr>
        <w:t xml:space="preserve"> Білім және ғылым министрінің 2019.12.08. № 358 </w:t>
      </w:r>
      <w:hyperlink r:id="rId130" w:anchor="sub_id=30" w:history="1">
        <w:r>
          <w:rPr>
            <w:rStyle w:val="a4"/>
            <w:i/>
            <w:iCs/>
          </w:rPr>
          <w:t>бұйрығымен</w:t>
        </w:r>
      </w:hyperlink>
      <w:r>
        <w:rPr>
          <w:rStyle w:val="s3"/>
        </w:rPr>
        <w:t xml:space="preserve"> 30-тармақ жаңа редакцияда (</w:t>
      </w:r>
      <w:hyperlink r:id="rId131" w:anchor="sub_id=3000" w:history="1">
        <w:r>
          <w:rPr>
            <w:rStyle w:val="a4"/>
            <w:i/>
            <w:iCs/>
          </w:rPr>
          <w:t>бұр.ред.қара</w:t>
        </w:r>
      </w:hyperlink>
      <w:r>
        <w:rPr>
          <w:rStyle w:val="s3"/>
        </w:rPr>
        <w:t>)</w:t>
      </w:r>
    </w:p>
    <w:p w:rsidR="00000000" w:rsidRDefault="00646DF8">
      <w:pPr>
        <w:pStyle w:val="pj"/>
      </w:pPr>
      <w:r>
        <w:rPr>
          <w:rStyle w:val="s0"/>
        </w:rPr>
        <w:t xml:space="preserve">30. Магистратураға тұлғаларды ақылы негізде қабылдау КТ қорытындылары бойынша осы Қағидаларға </w:t>
      </w:r>
      <w:hyperlink w:anchor="sub7" w:history="1">
        <w:r>
          <w:rPr>
            <w:rStyle w:val="a4"/>
          </w:rPr>
          <w:t>7-қосымшаға</w:t>
        </w:r>
      </w:hyperlink>
      <w:r>
        <w:rPr>
          <w:rStyle w:val="s0"/>
        </w:rPr>
        <w:t xml:space="preserve"> сәйкес (бұдан әрі - 7-қосымша) оқыту қазақ немесе орыс тілінде жүргізілетін магистратураға кешен</w:t>
      </w:r>
      <w:r>
        <w:rPr>
          <w:rStyle w:val="s0"/>
        </w:rPr>
        <w:t>ді тестілеу үшін 150 балдық шәкіліге сәйкес кемінде 50 балл, бұл ретте: шет тілі бойынша -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w:t>
      </w:r>
      <w:r>
        <w:rPr>
          <w:rStyle w:val="s0"/>
        </w:rPr>
        <w:t>емінде 7 балл, оқуға дайындығын анықтауға арналған тест бойынша - кемінде 7 балл жинаған жағдайда жүзеге асырылады.</w:t>
      </w:r>
    </w:p>
    <w:p w:rsidR="00000000" w:rsidRDefault="00646DF8">
      <w:pPr>
        <w:pStyle w:val="pj"/>
      </w:pPr>
      <w:r>
        <w:rPr>
          <w:rStyle w:val="s0"/>
        </w:rPr>
        <w:t>Оқыту ағылшын тілінде жүргізілетін магистратураға тұлғаларды ақылы негізде қабылдау КТ қорытындылары бойынша осы Үлгілік қағидаларға 8-қосым</w:t>
      </w:r>
      <w:r>
        <w:rPr>
          <w:rStyle w:val="s0"/>
        </w:rPr>
        <w:t>шаға сәйкес (бұдан әрі - 8-қосымша) оқыту ағылшын тілдерінде жүргізілетін магистратурада білім алу үшін кешенді тестілеудің 100-балдық бағалау жүйесінің шәкіліне сәйкес кемінде 25 балл, бұл ретте оқуға дайындығын анықтауға арналған тест бойынша - кемінде 7</w:t>
      </w:r>
      <w:r>
        <w:rPr>
          <w:rStyle w:val="s0"/>
        </w:rPr>
        <w:t xml:space="preserve">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rsidR="00000000" w:rsidRDefault="00646DF8">
      <w:pPr>
        <w:pStyle w:val="pj"/>
      </w:pPr>
      <w:r>
        <w:rPr>
          <w:rStyle w:val="s0"/>
        </w:rPr>
        <w:t>Шығармашылық дайындықты талап ететін білім беру бағд</w:t>
      </w:r>
      <w:r>
        <w:rPr>
          <w:rStyle w:val="s0"/>
        </w:rPr>
        <w:t xml:space="preserve">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w:t>
      </w:r>
      <w:hyperlink w:anchor="sub7" w:history="1">
        <w:r>
          <w:rPr>
            <w:rStyle w:val="a4"/>
          </w:rPr>
          <w:t>7-қосымшаға</w:t>
        </w:r>
      </w:hyperlink>
      <w:r>
        <w:rPr>
          <w:rStyle w:val="s0"/>
        </w:rPr>
        <w:t xml:space="preserve"> сәйкес кемінде 50 балл, бұл ретте: шет тілі бойын</w:t>
      </w:r>
      <w:r>
        <w:rPr>
          <w:rStyle w:val="s0"/>
        </w:rPr>
        <w:t>ша - кемінде 25 балл, оқуға дайындығын анықтауға арналған тест бойынша - кемінде 7 балл және білім беру бағдарламалары тобының бейіні бойынша әр шығармашылық емтиханнан - кемінде 7 балл жинаған жағдайда жүзеге асырылады. Әр шығармашылық емтиханнан ең жоғар</w:t>
      </w:r>
      <w:r>
        <w:rPr>
          <w:rStyle w:val="s0"/>
        </w:rPr>
        <w:t>ғы</w:t>
      </w:r>
      <w:r>
        <w:rPr>
          <w:rStyle w:val="s0"/>
        </w:rPr>
        <w:t xml:space="preserve"> балл - 35 балл.</w:t>
      </w:r>
    </w:p>
    <w:p w:rsidR="00000000" w:rsidRDefault="00646DF8">
      <w:pPr>
        <w:pStyle w:val="pj"/>
      </w:pPr>
      <w:r>
        <w:rPr>
          <w:rStyle w:val="s0"/>
        </w:rPr>
        <w:t>Резидентураға тұлғаларды қабылдау білім беру бағдарламалары топтарының бейінінен түсу емтиханының қорытындысы бойынша мүмкін болған 100 балдан кемінде 50 балл жинаған жағдайда жүзеге асырылады.</w:t>
      </w:r>
    </w:p>
    <w:p w:rsidR="00000000" w:rsidRDefault="00646DF8">
      <w:pPr>
        <w:pStyle w:val="pj"/>
      </w:pPr>
      <w:r>
        <w:rPr>
          <w:rStyle w:val="s0"/>
        </w:rPr>
        <w:t>Докторантураға тұлғаларды қабылдау шет тілі</w:t>
      </w:r>
      <w:r>
        <w:rPr>
          <w:rStyle w:val="s0"/>
        </w:rPr>
        <w:t>н меңгерудің жалпыеуропалық құзыреттеріне (стандарттарына) сәйкес шет тілін меңгергенін растайтын халықаралық сертификатының негізінде және білім беру бағдарламалары топтарының бейіні бойынша түсу емтиханының қорытындысы бойынша мүмкін болған 100 балдан ке</w:t>
      </w:r>
      <w:r>
        <w:rPr>
          <w:rStyle w:val="s0"/>
        </w:rPr>
        <w:t>мінде 50 балл жинаған жағдайда жүзеге асырылады.</w:t>
      </w:r>
    </w:p>
    <w:p w:rsidR="00000000" w:rsidRDefault="00646DF8">
      <w:pPr>
        <w:pStyle w:val="pji"/>
      </w:pPr>
      <w:r>
        <w:rPr>
          <w:rStyle w:val="s3"/>
        </w:rPr>
        <w:t>ҚР</w:t>
      </w:r>
      <w:r>
        <w:rPr>
          <w:rStyle w:val="s3"/>
        </w:rPr>
        <w:t xml:space="preserve"> Білім және ғылым министрінің 2019.12.08. № 358 </w:t>
      </w:r>
      <w:hyperlink r:id="rId132" w:anchor="sub_id=30" w:history="1">
        <w:r>
          <w:rPr>
            <w:rStyle w:val="a4"/>
            <w:i/>
            <w:iCs/>
          </w:rPr>
          <w:t>бұйрығымен</w:t>
        </w:r>
      </w:hyperlink>
      <w:r>
        <w:rPr>
          <w:rStyle w:val="s3"/>
        </w:rPr>
        <w:t xml:space="preserve"> 31-тармақ жаңа редакцияда (</w:t>
      </w:r>
      <w:hyperlink r:id="rId133" w:anchor="sub_id=3100" w:history="1">
        <w:r>
          <w:rPr>
            <w:rStyle w:val="a4"/>
            <w:i/>
            <w:iCs/>
          </w:rPr>
          <w:t>бұр.ред.қара</w:t>
        </w:r>
      </w:hyperlink>
      <w:r>
        <w:rPr>
          <w:rStyle w:val="s3"/>
        </w:rPr>
        <w:t>)</w:t>
      </w:r>
    </w:p>
    <w:p w:rsidR="00000000" w:rsidRDefault="00646DF8">
      <w:pPr>
        <w:pStyle w:val="pj"/>
      </w:pPr>
      <w:r>
        <w:rPr>
          <w:rStyle w:val="s0"/>
        </w:rPr>
        <w:t>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p w:rsidR="00000000" w:rsidRDefault="00646DF8">
      <w:pPr>
        <w:pStyle w:val="pj"/>
      </w:pPr>
      <w:r>
        <w:rPr>
          <w:rStyle w:val="s0"/>
        </w:rPr>
        <w:t>1) оқыту қазақ немесе орыс тілінде жүргізілетін ғылы</w:t>
      </w:r>
      <w:r>
        <w:rPr>
          <w:rStyle w:val="s0"/>
        </w:rPr>
        <w:t xml:space="preserve">ми-педагогикалық және бейінді магистратура үшін, оның ішінде шығармашылық дайындықты талап ететін білім беру бағдарламаларының тобы үшін </w:t>
      </w:r>
      <w:hyperlink w:anchor="sub7" w:history="1">
        <w:r>
          <w:rPr>
            <w:rStyle w:val="a4"/>
          </w:rPr>
          <w:t>7-қосымшаға</w:t>
        </w:r>
      </w:hyperlink>
      <w:r>
        <w:rPr>
          <w:rStyle w:val="s0"/>
        </w:rPr>
        <w:t xml:space="preserve"> сәйкес - кемінде 75 балл;</w:t>
      </w:r>
    </w:p>
    <w:p w:rsidR="00000000" w:rsidRDefault="00646DF8">
      <w:pPr>
        <w:pStyle w:val="pj"/>
      </w:pPr>
      <w:r>
        <w:rPr>
          <w:rStyle w:val="s0"/>
        </w:rPr>
        <w:t>2) оқыту ағылшын тілінде жүргізілетін магистратура үші</w:t>
      </w:r>
      <w:r>
        <w:rPr>
          <w:rStyle w:val="s0"/>
        </w:rPr>
        <w:t xml:space="preserve">н </w:t>
      </w:r>
      <w:hyperlink w:anchor="sub8" w:history="1">
        <w:r>
          <w:rPr>
            <w:rStyle w:val="a4"/>
          </w:rPr>
          <w:t>8 -қосымшаға</w:t>
        </w:r>
      </w:hyperlink>
      <w:r>
        <w:rPr>
          <w:rStyle w:val="s0"/>
        </w:rPr>
        <w:t xml:space="preserve"> сәйкес - кемінде 50 балл;</w:t>
      </w:r>
    </w:p>
    <w:p w:rsidR="00000000" w:rsidRDefault="00646DF8">
      <w:pPr>
        <w:pStyle w:val="pj"/>
      </w:pPr>
      <w:r>
        <w:rPr>
          <w:rStyle w:val="s0"/>
        </w:rPr>
        <w:t>3) резидентура үшін - кемінде 75 балл.</w:t>
      </w:r>
    </w:p>
    <w:p w:rsidR="00000000" w:rsidRDefault="00646DF8">
      <w:pPr>
        <w:pStyle w:val="pj"/>
      </w:pPr>
      <w:r>
        <w:rPr>
          <w:rStyle w:val="s0"/>
        </w:rPr>
        <w:t xml:space="preserve">Осы Үлгілік қағидалардың </w:t>
      </w:r>
      <w:hyperlink w:anchor="sub1400" w:history="1">
        <w:r>
          <w:rPr>
            <w:rStyle w:val="a4"/>
          </w:rPr>
          <w:t>14-тармағында</w:t>
        </w:r>
      </w:hyperlink>
      <w:r>
        <w:rPr>
          <w:rStyle w:val="s0"/>
        </w:rPr>
        <w:t xml:space="preserve"> көрсетілген шет тілі (ағылшын, француз, неміс) бойынша тест тапсырғаны туралы се</w:t>
      </w:r>
      <w:r>
        <w:rPr>
          <w:rStyle w:val="s0"/>
        </w:rPr>
        <w:t>ртификаты бар тұлғаларға 50 балл есептеледі.</w:t>
      </w:r>
    </w:p>
    <w:p w:rsidR="00000000" w:rsidRDefault="00646DF8">
      <w:pPr>
        <w:pStyle w:val="pj"/>
      </w:pPr>
      <w:r>
        <w:rPr>
          <w:rStyle w:val="s0"/>
        </w:rPr>
        <w:t>Мемлекеттік білім беру тапсырысы бойынша докторантурада білім алу үшін түсу емтиханынан кемінде 75 балл жинаған тұлғалар конкурстық негізде қабылданады.</w:t>
      </w:r>
    </w:p>
    <w:p w:rsidR="00000000" w:rsidRDefault="00646DF8">
      <w:pPr>
        <w:pStyle w:val="pji"/>
      </w:pPr>
      <w:r>
        <w:rPr>
          <w:rStyle w:val="s3"/>
        </w:rPr>
        <w:t>ҚР</w:t>
      </w:r>
      <w:r>
        <w:rPr>
          <w:rStyle w:val="s3"/>
        </w:rPr>
        <w:t xml:space="preserve"> Ғылым және жоғары білім министрінің 2023.26.01. № 29 </w:t>
      </w:r>
      <w:hyperlink r:id="rId134" w:anchor="sub_id=32" w:history="1">
        <w:r>
          <w:rPr>
            <w:rStyle w:val="a4"/>
            <w:i/>
            <w:iCs/>
          </w:rPr>
          <w:t>бұйрығымен</w:t>
        </w:r>
      </w:hyperlink>
      <w:r>
        <w:rPr>
          <w:rStyle w:val="s3"/>
        </w:rPr>
        <w:t xml:space="preserve"> 32-тармақ жаңа редакцияда (2023 ж. 22 ақпаннан бастап қолданысқа енгізілді) (</w:t>
      </w:r>
      <w:hyperlink r:id="rId135" w:anchor="sub_id=3200" w:history="1">
        <w:r>
          <w:rPr>
            <w:rStyle w:val="a4"/>
            <w:i/>
            <w:iCs/>
          </w:rPr>
          <w:t>бұр.ред.</w:t>
        </w:r>
        <w:r>
          <w:rPr>
            <w:rStyle w:val="a4"/>
            <w:i/>
            <w:iCs/>
          </w:rPr>
          <w:t>қара</w:t>
        </w:r>
      </w:hyperlink>
      <w:r>
        <w:rPr>
          <w:rStyle w:val="s3"/>
        </w:rPr>
        <w:t>)</w:t>
      </w:r>
    </w:p>
    <w:p w:rsidR="00000000" w:rsidRDefault="00646DF8">
      <w:pPr>
        <w:pStyle w:val="pj"/>
      </w:pPr>
      <w:r>
        <w:rPr>
          <w:rStyle w:val="s0"/>
        </w:rPr>
        <w:t>32. Меншік нысанына қарамастан ЖЖОКБҰ республикалық және жергілікті бюджет қаражаты есебінен білім беру грантын беру конкурсына қатысу үшін және (немесе) ақылы негізде ЖЖОКБҰ-ға оқуға қабылдау үшін қосымша, арнаулы және (немесе) шығармашылық емтиханн</w:t>
      </w:r>
      <w:r>
        <w:rPr>
          <w:rStyle w:val="s0"/>
        </w:rPr>
        <w:t>ың қорытындысын қосымша, арнаулы және (немесе) шығармашылық емтихан аяқталған күні Қазақстан Республикасы Ғылым және жоғары білім министрлігі Ұлттық тестілеу орталығының ақпараттық жүйесіне береді.</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bookmarkStart w:id="10" w:name="SUB3300"/>
      <w:bookmarkEnd w:id="10"/>
      <w:r>
        <w:rPr>
          <w:rStyle w:val="s1"/>
        </w:rPr>
        <w:t>3-тарау. ЖЖОКБҰ-ға қабылдау тәртібі</w:t>
      </w:r>
    </w:p>
    <w:p w:rsidR="00000000" w:rsidRDefault="00646DF8">
      <w:pPr>
        <w:pStyle w:val="pc"/>
      </w:pPr>
      <w:r>
        <w:rPr>
          <w:rStyle w:val="s1"/>
        </w:rPr>
        <w:t> </w:t>
      </w:r>
    </w:p>
    <w:p w:rsidR="00000000" w:rsidRDefault="00646DF8">
      <w:pPr>
        <w:pStyle w:val="pji"/>
      </w:pPr>
      <w:r>
        <w:rPr>
          <w:rStyle w:val="s3"/>
        </w:rPr>
        <w:t>ҚР</w:t>
      </w:r>
      <w:r>
        <w:rPr>
          <w:rStyle w:val="s3"/>
        </w:rPr>
        <w:t xml:space="preserve"> Білім және ғы</w:t>
      </w:r>
      <w:r>
        <w:rPr>
          <w:rStyle w:val="s3"/>
        </w:rPr>
        <w:t xml:space="preserve">лым министрінің 2020.08.06. № 237 </w:t>
      </w:r>
      <w:hyperlink r:id="rId136" w:anchor="sub_id=33" w:history="1">
        <w:r>
          <w:rPr>
            <w:rStyle w:val="a4"/>
            <w:i/>
            <w:iCs/>
          </w:rPr>
          <w:t>бұйрығымен</w:t>
        </w:r>
      </w:hyperlink>
      <w:r>
        <w:rPr>
          <w:rStyle w:val="s9"/>
        </w:rPr>
        <w:t xml:space="preserve"> </w:t>
      </w:r>
      <w:r>
        <w:rPr>
          <w:rStyle w:val="s3"/>
        </w:rPr>
        <w:t>(</w:t>
      </w:r>
      <w:hyperlink r:id="rId137" w:anchor="sub_id=3300" w:history="1">
        <w:r>
          <w:rPr>
            <w:rStyle w:val="a4"/>
            <w:i/>
            <w:iCs/>
          </w:rPr>
          <w:t>бұр.ред.қара</w:t>
        </w:r>
      </w:hyperlink>
      <w:r>
        <w:rPr>
          <w:rStyle w:val="s3"/>
        </w:rPr>
        <w:t>); ҚР Ғылым және жоғары білім минист</w:t>
      </w:r>
      <w:r>
        <w:rPr>
          <w:rStyle w:val="s3"/>
        </w:rPr>
        <w:t xml:space="preserve">рінің 2022.15.12. № 189 </w:t>
      </w:r>
      <w:hyperlink r:id="rId138" w:anchor="sub_id=133" w:history="1">
        <w:r>
          <w:rPr>
            <w:rStyle w:val="a4"/>
            <w:i/>
            <w:iCs/>
          </w:rPr>
          <w:t>бұйрығымен</w:t>
        </w:r>
      </w:hyperlink>
      <w:r>
        <w:rPr>
          <w:rStyle w:val="s3"/>
        </w:rPr>
        <w:t xml:space="preserve"> (2022 ж. 24 желтоқсаннан бастап қолданысқа енгізілді) (</w:t>
      </w:r>
      <w:hyperlink r:id="rId139" w:anchor="sub_id=3300" w:history="1">
        <w:r>
          <w:rPr>
            <w:rStyle w:val="a4"/>
            <w:i/>
            <w:iCs/>
          </w:rPr>
          <w:t>бұр</w:t>
        </w:r>
        <w:r>
          <w:rPr>
            <w:rStyle w:val="a4"/>
            <w:i/>
            <w:iCs/>
          </w:rPr>
          <w:t>.ред.қара</w:t>
        </w:r>
      </w:hyperlink>
      <w:r>
        <w:rPr>
          <w:rStyle w:val="s3"/>
        </w:rPr>
        <w:t xml:space="preserve">) 33-тармақ жаңа редакцияда; ҚР Ғылым және жоғары білім министрінің м.а. 2023.27.10. № 547 </w:t>
      </w:r>
      <w:hyperlink r:id="rId140" w:anchor="sub_id=33" w:history="1">
        <w:r>
          <w:rPr>
            <w:rStyle w:val="a4"/>
            <w:i/>
            <w:iCs/>
          </w:rPr>
          <w:t>бұйрығымен</w:t>
        </w:r>
      </w:hyperlink>
      <w:r>
        <w:rPr>
          <w:rStyle w:val="s3"/>
        </w:rPr>
        <w:t xml:space="preserve"> </w:t>
      </w:r>
      <w:r>
        <w:rPr>
          <w:rStyle w:val="s3"/>
        </w:rPr>
        <w:t>33-тармақ өзгертілді (2023 ж. 2 қарашадан бастап қолданысқа енгізілді) (</w:t>
      </w:r>
      <w:hyperlink r:id="rId141" w:anchor="sub_id=3300" w:history="1">
        <w:r>
          <w:rPr>
            <w:rStyle w:val="a4"/>
            <w:i/>
            <w:iCs/>
          </w:rPr>
          <w:t>бұр.ред.қара</w:t>
        </w:r>
      </w:hyperlink>
      <w:r>
        <w:rPr>
          <w:rStyle w:val="s3"/>
        </w:rPr>
        <w:t xml:space="preserve">); ҚР Ғылым және жоғары білім министрінің 2024.03.05. № 212 </w:t>
      </w:r>
      <w:hyperlink r:id="rId142" w:anchor="sub_id=33" w:history="1">
        <w:r>
          <w:rPr>
            <w:rStyle w:val="a4"/>
            <w:i/>
            <w:iCs/>
          </w:rPr>
          <w:t>бұйрығымен</w:t>
        </w:r>
      </w:hyperlink>
      <w:r>
        <w:rPr>
          <w:rStyle w:val="s3"/>
        </w:rPr>
        <w:t xml:space="preserve"> 33-тармақ жаңа редакцияда (2024 ж. 14 мамырдан бастап қолданысқа енгізілді) (</w:t>
      </w:r>
      <w:hyperlink r:id="rId143" w:anchor="sub_id=3300" w:history="1">
        <w:r>
          <w:rPr>
            <w:rStyle w:val="a4"/>
            <w:i/>
            <w:iCs/>
          </w:rPr>
          <w:t>бұр.ред.қара</w:t>
        </w:r>
      </w:hyperlink>
      <w:r>
        <w:rPr>
          <w:rStyle w:val="s3"/>
        </w:rPr>
        <w:t xml:space="preserve">) </w:t>
      </w:r>
    </w:p>
    <w:p w:rsidR="00000000" w:rsidRDefault="00646DF8">
      <w:pPr>
        <w:pStyle w:val="pj"/>
      </w:pPr>
      <w:r>
        <w:rPr>
          <w:rStyle w:val="s0"/>
        </w:rPr>
        <w:t>33. ЖЖОКБҰ-ға қабылда</w:t>
      </w:r>
      <w:r>
        <w:rPr>
          <w:rStyle w:val="s0"/>
        </w:rPr>
        <w:t xml:space="preserve">у үшін көрсетілетін қызметті алушылар ЖЖОКБҰ-ға (бұдан әрі - көрсетілетін қызметті беруші) ЖЖОКБҰ-ның қабылдау комиссиясы арқылы немесе </w:t>
      </w:r>
      <w:hyperlink r:id="rId144" w:history="1">
        <w:r>
          <w:rPr>
            <w:rStyle w:val="a4"/>
          </w:rPr>
          <w:t>www.egov.kz</w:t>
        </w:r>
      </w:hyperlink>
      <w:r>
        <w:rPr>
          <w:rStyle w:val="s0"/>
        </w:rPr>
        <w:t xml:space="preserve"> «электрондық үкіметтің» веб-порталы (бұдан әрі - портал) арқылы осы Үлгілік қ</w:t>
      </w:r>
      <w:r>
        <w:rPr>
          <w:rStyle w:val="s0"/>
        </w:rPr>
        <w:t xml:space="preserve">ағидаларға </w:t>
      </w:r>
      <w:hyperlink w:anchor="sub3" w:history="1">
        <w:r>
          <w:rPr>
            <w:rStyle w:val="a4"/>
          </w:rPr>
          <w:t>3-қосымшаға</w:t>
        </w:r>
      </w:hyperlink>
      <w:r>
        <w:rPr>
          <w:rStyle w:val="s0"/>
        </w:rPr>
        <w:t xml:space="preserve"> сәйкес «Жоғары білім беру бағдарламалары бойынша оқыту үшін жоғары оқу орындарына құжаттар қабылдау және оқуға қабылдау» мемлекеттік қызмет көрсетуге қойылатын негізгі талаптар тізбесінің (бұдан әрі - Негіз</w:t>
      </w:r>
      <w:r>
        <w:rPr>
          <w:rStyle w:val="s0"/>
        </w:rPr>
        <w:t>гі талаптар тізбесі) 8-тармағында көрсетілген құжаттар топтамасын ұсынады.</w:t>
      </w:r>
    </w:p>
    <w:p w:rsidR="00000000" w:rsidRDefault="00646DF8">
      <w:pPr>
        <w:pStyle w:val="pj"/>
      </w:pPr>
      <w:r>
        <w:rPr>
          <w:rStyle w:val="s0"/>
        </w:rPr>
        <w:t>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w:t>
      </w:r>
      <w:r>
        <w:rPr>
          <w:rStyle w:val="s0"/>
        </w:rPr>
        <w:t xml:space="preserve"> мемлекеттік қызмет көрсетуге қойылатын негізгі талаптардың тізбесі Негізгі талаптар тізбесінде келтірілген.</w:t>
      </w:r>
    </w:p>
    <w:p w:rsidR="00000000" w:rsidRDefault="00646DF8">
      <w:pPr>
        <w:pStyle w:val="pj"/>
      </w:pPr>
      <w:r>
        <w:rPr>
          <w:rStyle w:val="s0"/>
        </w:rPr>
        <w:t>Көрсетілетін қызметті берушінің қызметкері құжаттар топтамасын қабылдауды, оларды тіркеуді және көрсетілетін қызметті алушыға құжаттар топтамасын қ</w:t>
      </w:r>
      <w:r>
        <w:rPr>
          <w:rStyle w:val="s0"/>
        </w:rPr>
        <w:t>абылдау туралы қолхат беруді жүзеге асырады не көрсетілетін қызметті алушы құжаттар топтамасын толық ұсынбаған не қолданылу мерзімі өтіп кеткен құжаттарды ұсынған жағдайда құжаттарды қабылдаудан бас тартады.</w:t>
      </w:r>
    </w:p>
    <w:p w:rsidR="00000000" w:rsidRDefault="00646DF8">
      <w:pPr>
        <w:pStyle w:val="pj"/>
      </w:pPr>
      <w:r>
        <w:rPr>
          <w:rStyle w:val="s0"/>
        </w:rPr>
        <w:t>Құжаттарды</w:t>
      </w:r>
      <w:r>
        <w:rPr>
          <w:rStyle w:val="s0"/>
        </w:rPr>
        <w:t xml:space="preserve"> портал арқылы берген жағдайда көрсеті</w:t>
      </w:r>
      <w:r>
        <w:rPr>
          <w:rStyle w:val="s0"/>
        </w:rPr>
        <w:t>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rsidR="00000000" w:rsidRDefault="00646DF8">
      <w:pPr>
        <w:pStyle w:val="pj"/>
      </w:pPr>
      <w:r>
        <w:rPr>
          <w:rStyle w:val="s0"/>
        </w:rPr>
        <w:t>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кабинетіне» электрондық құжат ныса</w:t>
      </w:r>
      <w:r>
        <w:rPr>
          <w:rStyle w:val="s0"/>
        </w:rPr>
        <w:t>нында жіберіледі.</w:t>
      </w:r>
    </w:p>
    <w:p w:rsidR="00000000" w:rsidRDefault="00646DF8">
      <w:pPr>
        <w:pStyle w:val="pj"/>
      </w:pPr>
      <w:r>
        <w:rPr>
          <w:rStyle w:val="s0"/>
        </w:rPr>
        <w:t>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алушы көрсетілетін қызметт</w:t>
      </w:r>
      <w:r>
        <w:rPr>
          <w:rStyle w:val="s0"/>
        </w:rPr>
        <w:t>і берушіге құжаттардың түпнұсқаларын күнтізбелік жылғы 20 маусым мен 25 тамыз аралығында ұсынады.</w:t>
      </w:r>
    </w:p>
    <w:p w:rsidR="00000000" w:rsidRDefault="00646DF8">
      <w:pPr>
        <w:pStyle w:val="pj"/>
      </w:pPr>
      <w:r>
        <w:rPr>
          <w:rStyle w:val="s0"/>
        </w:rPr>
        <w:t>Құжаттарды</w:t>
      </w:r>
      <w:r>
        <w:rPr>
          <w:rStyle w:val="s0"/>
        </w:rPr>
        <w:t xml:space="preserve"> қабылдағаннан кейін ЖЖОКБҰ басшысы көрсетілетін қызметті алушыны ЖЖКОБҰ студенттерінің қатарына қабылдау туралы бұйрық шығарады.</w:t>
      </w:r>
    </w:p>
    <w:p w:rsidR="00000000" w:rsidRDefault="00646DF8">
      <w:pPr>
        <w:pStyle w:val="pj"/>
      </w:pPr>
      <w:r>
        <w:rPr>
          <w:rStyle w:val="s0"/>
        </w:rPr>
        <w:t>Көрсетілетін қызме</w:t>
      </w:r>
      <w:r>
        <w:rPr>
          <w:rStyle w:val="s0"/>
        </w:rPr>
        <w:t>тті беруші Негізгі талаптар тізбесінің 9-тармағында көзделген негіздер бойынша мемлекеттік қызметті көрсетуден бас тартады.</w:t>
      </w:r>
    </w:p>
    <w:p w:rsidR="00000000" w:rsidRDefault="00646DF8">
      <w:pPr>
        <w:pStyle w:val="pji"/>
      </w:pPr>
      <w:r>
        <w:rPr>
          <w:rStyle w:val="s3"/>
        </w:rPr>
        <w:t>ҚР</w:t>
      </w:r>
      <w:r>
        <w:rPr>
          <w:rStyle w:val="s3"/>
        </w:rPr>
        <w:t xml:space="preserve"> Білім және ғылым министрінің 2020.08.06. № 237 </w:t>
      </w:r>
      <w:hyperlink r:id="rId145" w:anchor="sub_id=331" w:history="1">
        <w:r>
          <w:rPr>
            <w:rStyle w:val="a4"/>
            <w:i/>
            <w:iCs/>
          </w:rPr>
          <w:t>б</w:t>
        </w:r>
        <w:r>
          <w:rPr>
            <w:rStyle w:val="a4"/>
            <w:i/>
            <w:iCs/>
          </w:rPr>
          <w:t>ұйрығымен</w:t>
        </w:r>
      </w:hyperlink>
      <w:r>
        <w:rPr>
          <w:rStyle w:val="s9"/>
        </w:rPr>
        <w:t xml:space="preserve"> </w:t>
      </w:r>
      <w:r>
        <w:rPr>
          <w:rStyle w:val="s3"/>
        </w:rPr>
        <w:t xml:space="preserve">33-1-тармақпен толықтырылды; ҚР Ғылым және жоғары білім министрінің 2022.15.12. № 189 </w:t>
      </w:r>
      <w:hyperlink r:id="rId146" w:anchor="sub_id=1331" w:history="1">
        <w:r>
          <w:rPr>
            <w:rStyle w:val="a4"/>
            <w:i/>
            <w:iCs/>
          </w:rPr>
          <w:t>бұйрығымен</w:t>
        </w:r>
      </w:hyperlink>
      <w:r>
        <w:rPr>
          <w:rStyle w:val="s3"/>
        </w:rPr>
        <w:t xml:space="preserve"> (2022 ж. 24 желтоқсаннан бастап қолданысқа енгізілді) (</w:t>
      </w:r>
      <w:hyperlink r:id="rId147" w:anchor="sub_id=330100" w:history="1">
        <w:r>
          <w:rPr>
            <w:rStyle w:val="a4"/>
            <w:i/>
            <w:iCs/>
          </w:rPr>
          <w:t>бұр.ред.қара</w:t>
        </w:r>
      </w:hyperlink>
      <w:r>
        <w:rPr>
          <w:rStyle w:val="s3"/>
        </w:rPr>
        <w:t xml:space="preserve">); ҚР Ғылым және жоғары білім министрінің м.а. 2023.27.10. № 547 </w:t>
      </w:r>
      <w:hyperlink r:id="rId148" w:anchor="sub_id=331" w:history="1">
        <w:r>
          <w:rPr>
            <w:rStyle w:val="a4"/>
            <w:i/>
            <w:iCs/>
          </w:rPr>
          <w:t>бұйрығымен</w:t>
        </w:r>
      </w:hyperlink>
      <w:r>
        <w:rPr>
          <w:rStyle w:val="s3"/>
        </w:rPr>
        <w:t xml:space="preserve"> (2023 ж. 2 қара</w:t>
      </w:r>
      <w:r>
        <w:rPr>
          <w:rStyle w:val="s3"/>
        </w:rPr>
        <w:t>шадан бастап қолданысқа енгізілді) (</w:t>
      </w:r>
      <w:hyperlink r:id="rId149" w:anchor="sub_id=330100" w:history="1">
        <w:r>
          <w:rPr>
            <w:rStyle w:val="a4"/>
            <w:i/>
            <w:iCs/>
          </w:rPr>
          <w:t>бұр.ред.қара</w:t>
        </w:r>
      </w:hyperlink>
      <w:r>
        <w:rPr>
          <w:rStyle w:val="s3"/>
        </w:rPr>
        <w:t>) 33-1-тармақ жаңа редакцияда</w:t>
      </w:r>
    </w:p>
    <w:p w:rsidR="00000000" w:rsidRDefault="00646DF8">
      <w:pPr>
        <w:pStyle w:val="pj"/>
      </w:pPr>
      <w:r>
        <w:rPr>
          <w:rStyle w:val="s0"/>
        </w:rPr>
        <w:t xml:space="preserve">33-1. Көрсетілетін қызметті беруші «Мемлекеттік көрсетілетін қызметтер туралы» Заңының </w:t>
      </w:r>
      <w:hyperlink r:id="rId150" w:anchor="sub_id=50200" w:history="1">
        <w:r>
          <w:rPr>
            <w:rStyle w:val="a4"/>
          </w:rPr>
          <w:t>5-бабы 2-тармағының 11) тармақшасына</w:t>
        </w:r>
      </w:hyperlink>
      <w:r>
        <w:rPr>
          <w:rStyle w:val="s0"/>
        </w:rPr>
        <w:t xml:space="preserve"> </w:t>
      </w:r>
      <w:r>
        <w:rPr>
          <w:rStyle w:val="s0"/>
        </w:rPr>
        <w:t>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p w:rsidR="00000000" w:rsidRDefault="00646DF8">
      <w:pPr>
        <w:pStyle w:val="pj"/>
      </w:pPr>
      <w:r>
        <w:rPr>
          <w:rStyle w:val="s0"/>
        </w:rPr>
        <w:t>Ғылым</w:t>
      </w:r>
      <w:r>
        <w:rPr>
          <w:rStyle w:val="s0"/>
        </w:rPr>
        <w:t xml:space="preserve"> және жоғары білім саласындағы уәкілетті орган осы Қағидаларға енгізілген өзгерістер және (немес</w:t>
      </w:r>
      <w:r>
        <w:rPr>
          <w:rStyle w:val="s0"/>
        </w:rPr>
        <w:t>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w:t>
      </w:r>
      <w:r>
        <w:rPr>
          <w:rStyle w:val="s0"/>
        </w:rPr>
        <w:t>асыз етеді.</w:t>
      </w:r>
    </w:p>
    <w:p w:rsidR="00000000" w:rsidRDefault="00646DF8">
      <w:pPr>
        <w:pStyle w:val="pji"/>
      </w:pPr>
      <w:r>
        <w:rPr>
          <w:rStyle w:val="s3"/>
        </w:rPr>
        <w:t>ҚР</w:t>
      </w:r>
      <w:r>
        <w:rPr>
          <w:rStyle w:val="s3"/>
        </w:rPr>
        <w:t xml:space="preserve"> Білім және ғылым министрінің 2020.08.06. № 237 </w:t>
      </w:r>
      <w:hyperlink r:id="rId151" w:anchor="sub_id=331" w:history="1">
        <w:r>
          <w:rPr>
            <w:rStyle w:val="a4"/>
            <w:i/>
            <w:iCs/>
          </w:rPr>
          <w:t>бұйрығымен</w:t>
        </w:r>
      </w:hyperlink>
      <w:r>
        <w:rPr>
          <w:rStyle w:val="s9"/>
        </w:rPr>
        <w:t xml:space="preserve"> </w:t>
      </w:r>
      <w:r>
        <w:rPr>
          <w:rStyle w:val="s3"/>
        </w:rPr>
        <w:t xml:space="preserve">33-2-тармақпен толықтырылды; ҚР Ғылым және жоғары білім министрінің м.а. 2023.27.10. № 547 </w:t>
      </w:r>
      <w:hyperlink r:id="rId152" w:anchor="sub_id=332" w:history="1">
        <w:r>
          <w:rPr>
            <w:rStyle w:val="a4"/>
            <w:i/>
            <w:iCs/>
          </w:rPr>
          <w:t>бұйрығымен</w:t>
        </w:r>
      </w:hyperlink>
      <w:r>
        <w:rPr>
          <w:rStyle w:val="s3"/>
        </w:rPr>
        <w:t xml:space="preserve"> 33-2-тармақ өзгертілді (2023 ж. 2 қарашадан бастап қолданысқа енгізілді) (</w:t>
      </w:r>
      <w:hyperlink r:id="rId153" w:anchor="sub_id=330200" w:history="1">
        <w:r>
          <w:rPr>
            <w:rStyle w:val="a4"/>
            <w:i/>
            <w:iCs/>
          </w:rPr>
          <w:t>бұр.ред.қара</w:t>
        </w:r>
      </w:hyperlink>
      <w:r>
        <w:rPr>
          <w:rStyle w:val="s3"/>
        </w:rPr>
        <w:t>)</w:t>
      </w:r>
    </w:p>
    <w:p w:rsidR="00000000" w:rsidRDefault="00646DF8">
      <w:pPr>
        <w:pStyle w:val="pj"/>
      </w:pPr>
      <w:r>
        <w:rPr>
          <w:rStyle w:val="s0"/>
        </w:rPr>
        <w:t>33-</w:t>
      </w:r>
      <w:r>
        <w:rPr>
          <w:rStyle w:val="s0"/>
        </w:rPr>
        <w:t>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w:t>
      </w:r>
      <w:r>
        <w:rPr>
          <w:rStyle w:val="s0"/>
        </w:rPr>
        <w:t>н бағалау және бақылау жөніндегі уәкілетті органға берілуі мүмкін.</w:t>
      </w:r>
    </w:p>
    <w:p w:rsidR="00000000" w:rsidRDefault="00646DF8">
      <w:pPr>
        <w:pStyle w:val="pj"/>
      </w:pPr>
      <w:r>
        <w:rPr>
          <w:rStyle w:val="s0"/>
        </w:rPr>
        <w:t xml:space="preserve">«Мемлекеттік көрсетілетін қызметтер туралы» Заңның </w:t>
      </w:r>
      <w:hyperlink r:id="rId154" w:anchor="sub_id=250200" w:history="1">
        <w:r>
          <w:rPr>
            <w:rStyle w:val="a4"/>
          </w:rPr>
          <w:t>25-бабының 2-тармағына</w:t>
        </w:r>
      </w:hyperlink>
      <w:r>
        <w:rPr>
          <w:rStyle w:val="s0"/>
        </w:rPr>
        <w:t xml:space="preserve"> сәйкес көрсетілетін қызметті бе</w:t>
      </w:r>
      <w:r>
        <w:rPr>
          <w:rStyle w:val="s0"/>
        </w:rPr>
        <w:t>рушінің атына келіп түскен көрсетілетін қызметті алушының шағымы тіркелген күнінен бастап 5 (бес) жұмыс күні ішінде қаралуға жатады.</w:t>
      </w:r>
    </w:p>
    <w:p w:rsidR="00000000" w:rsidRDefault="00646DF8">
      <w:pPr>
        <w:pStyle w:val="pj"/>
      </w:pPr>
      <w:r>
        <w:rPr>
          <w:rStyle w:val="s0"/>
        </w:rPr>
        <w:t>Мемлекеттік қызметтер көрсету сапасын бағалау және бақылау жөніндегі уәкілетті органның атына келіп түскен көрсетілетін қыз</w:t>
      </w:r>
      <w:r>
        <w:rPr>
          <w:rStyle w:val="s0"/>
        </w:rPr>
        <w:t>метті алушының шағымы тіркелген күнінен бастап 15 (он бес) жұмыс күні ішінде қаралуға жатады.</w:t>
      </w:r>
    </w:p>
    <w:p w:rsidR="00000000" w:rsidRDefault="00646DF8">
      <w:pPr>
        <w:pStyle w:val="pj"/>
      </w:pPr>
      <w:r>
        <w:rPr>
          <w:rStyle w:val="s0"/>
        </w:rPr>
        <w:t>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w:t>
      </w:r>
      <w:r>
        <w:rPr>
          <w:rStyle w:val="s0"/>
        </w:rPr>
        <w:t>а жүгінуге құқығы бар.</w:t>
      </w:r>
    </w:p>
    <w:p w:rsidR="00000000" w:rsidRDefault="00646DF8">
      <w:pPr>
        <w:pStyle w:val="pji"/>
      </w:pPr>
      <w:r>
        <w:rPr>
          <w:rStyle w:val="s3"/>
        </w:rPr>
        <w:t>ҚР</w:t>
      </w:r>
      <w:r>
        <w:rPr>
          <w:rStyle w:val="s3"/>
        </w:rPr>
        <w:t xml:space="preserve"> Білім және ғылым министрінің 2020.08.06. № 237 </w:t>
      </w:r>
      <w:hyperlink r:id="rId155" w:anchor="sub_id=331" w:history="1">
        <w:r>
          <w:rPr>
            <w:rStyle w:val="a4"/>
            <w:i/>
            <w:iCs/>
          </w:rPr>
          <w:t>бұйрығымен</w:t>
        </w:r>
      </w:hyperlink>
      <w:r>
        <w:rPr>
          <w:rStyle w:val="s9"/>
        </w:rPr>
        <w:t xml:space="preserve"> </w:t>
      </w:r>
      <w:r>
        <w:rPr>
          <w:rStyle w:val="s3"/>
        </w:rPr>
        <w:t xml:space="preserve">33-3-тармақпен толықтырылды; ҚР Білім және ғылым министрінің м.а. 2021.05.11. № 554 </w:t>
      </w:r>
      <w:hyperlink r:id="rId156" w:anchor="sub_id=333" w:history="1">
        <w:r>
          <w:rPr>
            <w:rStyle w:val="a4"/>
            <w:i/>
            <w:iCs/>
          </w:rPr>
          <w:t>бұйрығымен</w:t>
        </w:r>
      </w:hyperlink>
      <w:r>
        <w:rPr>
          <w:rStyle w:val="s3"/>
        </w:rPr>
        <w:t xml:space="preserve"> (</w:t>
      </w:r>
      <w:hyperlink r:id="rId157" w:anchor="sub_id=330300" w:history="1">
        <w:r>
          <w:rPr>
            <w:rStyle w:val="a4"/>
            <w:i/>
            <w:iCs/>
          </w:rPr>
          <w:t>бұр.ред.қара</w:t>
        </w:r>
      </w:hyperlink>
      <w:r>
        <w:rPr>
          <w:rStyle w:val="s3"/>
        </w:rPr>
        <w:t xml:space="preserve">); ҚР Ғылым және жоғары білім министрінің 2024.03.05. № 212 </w:t>
      </w:r>
      <w:hyperlink r:id="rId158" w:anchor="sub_id=333" w:history="1">
        <w:r>
          <w:rPr>
            <w:rStyle w:val="a4"/>
            <w:i/>
            <w:iCs/>
          </w:rPr>
          <w:t>бұйрығымен</w:t>
        </w:r>
      </w:hyperlink>
      <w:r>
        <w:rPr>
          <w:rStyle w:val="s3"/>
        </w:rPr>
        <w:t xml:space="preserve"> (2024 ж. 14 мамырдан бастап қолданысқа енгізілді) (</w:t>
      </w:r>
      <w:hyperlink r:id="rId159" w:anchor="sub_id=330300" w:history="1">
        <w:r>
          <w:rPr>
            <w:rStyle w:val="a4"/>
            <w:i/>
            <w:iCs/>
          </w:rPr>
          <w:t>бұр.ред.қара</w:t>
        </w:r>
      </w:hyperlink>
      <w:r>
        <w:rPr>
          <w:rStyle w:val="s3"/>
        </w:rPr>
        <w:t>) 33-3-тармақ жаңа редакцияда</w:t>
      </w:r>
    </w:p>
    <w:p w:rsidR="00000000" w:rsidRDefault="00646DF8">
      <w:pPr>
        <w:pStyle w:val="pj"/>
      </w:pPr>
      <w:r>
        <w:rPr>
          <w:rStyle w:val="s0"/>
        </w:rPr>
        <w:t>3</w:t>
      </w:r>
      <w:r>
        <w:rPr>
          <w:rStyle w:val="s0"/>
        </w:rPr>
        <w:t>3-3. Түсушілерді республикалық бюджет немесе жергілікті бюджет қаражаты есебінен немесе ақылы негізде қазақ, орыс немесе ағылшын тілдерінде оқу үшін ЖЖОКБҰ-ның студенттері қатарына қабылдауды ЖЖОКБҰ басшысының немесе оның міндетін атқарушы тұлғаның бұйрығы</w:t>
      </w:r>
      <w:r>
        <w:rPr>
          <w:rStyle w:val="s0"/>
        </w:rPr>
        <w:t xml:space="preserve">мен ЖЖОКБҰ-ның қабылдау комиссиялары күнтізбелік жылғы 20 маусым мен 25 тамыз аралығында өткізеді. </w:t>
      </w:r>
    </w:p>
    <w:p w:rsidR="00000000" w:rsidRDefault="00646DF8">
      <w:pPr>
        <w:pStyle w:val="pji"/>
      </w:pPr>
      <w:r>
        <w:rPr>
          <w:rStyle w:val="s3"/>
        </w:rPr>
        <w:t>ҚР</w:t>
      </w:r>
      <w:r>
        <w:rPr>
          <w:rStyle w:val="s3"/>
        </w:rPr>
        <w:t xml:space="preserve"> Білім және ғылым министрінің 2020.08.06. № 237 </w:t>
      </w:r>
      <w:hyperlink r:id="rId160" w:anchor="sub_id=34" w:history="1">
        <w:r>
          <w:rPr>
            <w:rStyle w:val="a4"/>
            <w:i/>
            <w:iCs/>
          </w:rPr>
          <w:t>бұйрығымен</w:t>
        </w:r>
      </w:hyperlink>
      <w:r>
        <w:rPr>
          <w:rStyle w:val="s9"/>
        </w:rPr>
        <w:t xml:space="preserve"> </w:t>
      </w:r>
      <w:r>
        <w:rPr>
          <w:rStyle w:val="s3"/>
        </w:rPr>
        <w:t xml:space="preserve">34-тармақ жаңа </w:t>
      </w:r>
      <w:r>
        <w:rPr>
          <w:rStyle w:val="s3"/>
        </w:rPr>
        <w:t>редакцияда (</w:t>
      </w:r>
      <w:hyperlink r:id="rId161" w:anchor="sub_id=3400" w:history="1">
        <w:r>
          <w:rPr>
            <w:rStyle w:val="a4"/>
            <w:i/>
            <w:iCs/>
          </w:rPr>
          <w:t>бұр.ред.қара</w:t>
        </w:r>
      </w:hyperlink>
      <w:r>
        <w:rPr>
          <w:rStyle w:val="s3"/>
        </w:rPr>
        <w:t xml:space="preserve">); ҚР Білім және ғылым министрінің 2020.28.09. № 418 </w:t>
      </w:r>
      <w:hyperlink r:id="rId162" w:anchor="sub_id=34" w:history="1">
        <w:r>
          <w:rPr>
            <w:rStyle w:val="a4"/>
            <w:i/>
            <w:iCs/>
          </w:rPr>
          <w:t>бұйрығымен</w:t>
        </w:r>
      </w:hyperlink>
      <w:r>
        <w:rPr>
          <w:rStyle w:val="s3"/>
        </w:rPr>
        <w:t xml:space="preserve"> </w:t>
      </w:r>
      <w:r>
        <w:rPr>
          <w:rStyle w:val="s3"/>
        </w:rPr>
        <w:t>34-тармақ өзгертілді (</w:t>
      </w:r>
      <w:hyperlink r:id="rId163" w:anchor="sub_id=3400" w:history="1">
        <w:r>
          <w:rPr>
            <w:rStyle w:val="a4"/>
            <w:i/>
            <w:iCs/>
          </w:rPr>
          <w:t>бұр.ред.қара</w:t>
        </w:r>
      </w:hyperlink>
      <w:r>
        <w:rPr>
          <w:rStyle w:val="s3"/>
        </w:rPr>
        <w:t xml:space="preserve">); ҚР Ғылым және жоғары білім министрінің 2022.15.12. № 189 </w:t>
      </w:r>
      <w:hyperlink r:id="rId164" w:anchor="sub_id=134" w:history="1">
        <w:r>
          <w:rPr>
            <w:rStyle w:val="a4"/>
            <w:i/>
            <w:iCs/>
          </w:rPr>
          <w:t>бұйрығымен</w:t>
        </w:r>
      </w:hyperlink>
      <w:r>
        <w:rPr>
          <w:rStyle w:val="s3"/>
        </w:rPr>
        <w:t xml:space="preserve"> (2022 ж. 24 желтоқсаннан бастап қолданысқа енгізілді) (</w:t>
      </w:r>
      <w:hyperlink r:id="rId165" w:anchor="sub_id=3400" w:history="1">
        <w:r>
          <w:rPr>
            <w:rStyle w:val="a4"/>
            <w:i/>
            <w:iCs/>
          </w:rPr>
          <w:t>бұр.ред.қара</w:t>
        </w:r>
      </w:hyperlink>
      <w:r>
        <w:rPr>
          <w:rStyle w:val="s3"/>
        </w:rPr>
        <w:t xml:space="preserve">); ҚР Ғылым және жоғары білім министрінің 2023.26.01. № 29 </w:t>
      </w:r>
      <w:hyperlink r:id="rId166" w:anchor="sub_id=34" w:history="1">
        <w:r>
          <w:rPr>
            <w:rStyle w:val="a4"/>
            <w:i/>
            <w:iCs/>
          </w:rPr>
          <w:t>бұйрығымен</w:t>
        </w:r>
      </w:hyperlink>
      <w:r>
        <w:rPr>
          <w:rStyle w:val="s3"/>
        </w:rPr>
        <w:t xml:space="preserve"> (2023 ж. 22 ақпаннан бастап қолданысқа енгізілді) (</w:t>
      </w:r>
      <w:hyperlink r:id="rId167" w:anchor="sub_id=3400" w:history="1">
        <w:r>
          <w:rPr>
            <w:rStyle w:val="a4"/>
            <w:i/>
            <w:iCs/>
          </w:rPr>
          <w:t>бұр.ред.қара</w:t>
        </w:r>
      </w:hyperlink>
      <w:r>
        <w:rPr>
          <w:rStyle w:val="s3"/>
        </w:rPr>
        <w:t>) 34-тармақ жаңа редакцияда</w:t>
      </w:r>
    </w:p>
    <w:p w:rsidR="00000000" w:rsidRDefault="00646DF8">
      <w:pPr>
        <w:pStyle w:val="pj"/>
      </w:pPr>
      <w:r>
        <w:rPr>
          <w:rStyle w:val="s0"/>
        </w:rPr>
        <w:t>34. Қысқартылған оқыту мерзі</w:t>
      </w:r>
      <w:r>
        <w:rPr>
          <w:rStyle w:val="s0"/>
        </w:rPr>
        <w:t xml:space="preserve">мдерін көздейтін жоғары білімді кадрларды даярлаудың ұқсас бағыттары бойынша түсушілерді қоспағанда, осы Үлгілік қағидалардың </w:t>
      </w:r>
      <w:hyperlink w:anchor="sub400" w:history="1">
        <w:r>
          <w:rPr>
            <w:rStyle w:val="a4"/>
          </w:rPr>
          <w:t>4-тармағында</w:t>
        </w:r>
      </w:hyperlink>
      <w:r>
        <w:rPr>
          <w:rStyle w:val="s0"/>
        </w:rPr>
        <w:t xml:space="preserve"> белгіленген шекті балл алмаған (ҰБТ нәтижесі бойынша), бейінді пәндер комбинациясы сәйке</w:t>
      </w:r>
      <w:r>
        <w:rPr>
          <w:rStyle w:val="s0"/>
        </w:rPr>
        <w:t>с келмейтін ҰБТ нәтижелері бар, ҰБТ нәтижелері жойылған орта, техникалық және кәсіптік немесе орта білімнен кейінгі білімі бар тұлғалар ЖЖОКБҰ-ға күндізгі оқу бөліміне ақылы негізде қабылданады.</w:t>
      </w:r>
    </w:p>
    <w:p w:rsidR="00000000" w:rsidRDefault="00646DF8">
      <w:pPr>
        <w:pStyle w:val="pj"/>
      </w:pPr>
      <w:r>
        <w:rPr>
          <w:rStyle w:val="s0"/>
        </w:rPr>
        <w:t>ЖЖОКБҰ-да жаңа оқу жылы аяқталғанға дейін осы тұлғалар ҰБТ-ны</w:t>
      </w:r>
      <w:r>
        <w:rPr>
          <w:rStyle w:val="s0"/>
        </w:rPr>
        <w:t xml:space="preserve"> Қазақстан Республикасы Білім және ғылым министрінің 2017 жылғы 2 мамырдағы № 204 бұйрығымен бекітілген Ұлттық бірыңғай тестілеуді өткізу </w:t>
      </w:r>
      <w:hyperlink r:id="rId168" w:anchor="sub_id=100" w:history="1">
        <w:r>
          <w:rPr>
            <w:rStyle w:val="a4"/>
          </w:rPr>
          <w:t>қағидаларында</w:t>
        </w:r>
      </w:hyperlink>
      <w:r>
        <w:rPr>
          <w:rStyle w:val="s0"/>
        </w:rPr>
        <w:t xml:space="preserve"> (нормативтік құқықтық а</w:t>
      </w:r>
      <w:r>
        <w:rPr>
          <w:rStyle w:val="s0"/>
        </w:rPr>
        <w:t>ктілерді мемлекеттік тіркеу тізілімінде № 15173 болып тіркелген) (бұдан әрі - № 204 бұйрық) белгіленген мерзімде тапсырады.</w:t>
      </w:r>
    </w:p>
    <w:p w:rsidR="00000000" w:rsidRDefault="00646DF8">
      <w:pPr>
        <w:pStyle w:val="pj"/>
      </w:pPr>
      <w:r>
        <w:rPr>
          <w:rStyle w:val="s0"/>
        </w:rPr>
        <w:t>Осы Үлгілік қағидалардың 4-тармағында белгіленген шекті балды қайта жинамаған адамдар 1 (бірінші) оқу жылы аяқталғаннан кейін тапсыр</w:t>
      </w:r>
      <w:r>
        <w:rPr>
          <w:rStyle w:val="s0"/>
        </w:rPr>
        <w:t>ылатын ҰБТ нәтижелері бойынша ЖЖОКБҰ-дан шығарылуға жатады.</w:t>
      </w:r>
    </w:p>
    <w:p w:rsidR="00000000" w:rsidRDefault="00646DF8">
      <w:pPr>
        <w:pStyle w:val="pji"/>
      </w:pPr>
      <w:r>
        <w:rPr>
          <w:rStyle w:val="s3"/>
        </w:rPr>
        <w:t>ҚР</w:t>
      </w:r>
      <w:r>
        <w:rPr>
          <w:rStyle w:val="s3"/>
        </w:rPr>
        <w:t xml:space="preserve"> Білім және ғылым министрінің 2020.08.06. № 237 </w:t>
      </w:r>
      <w:hyperlink r:id="rId169" w:anchor="sub_id=34" w:history="1">
        <w:r>
          <w:rPr>
            <w:rStyle w:val="a4"/>
            <w:i/>
            <w:iCs/>
          </w:rPr>
          <w:t>бұйрығымен</w:t>
        </w:r>
      </w:hyperlink>
      <w:r>
        <w:rPr>
          <w:rStyle w:val="s9"/>
        </w:rPr>
        <w:t xml:space="preserve"> </w:t>
      </w:r>
      <w:r>
        <w:rPr>
          <w:rStyle w:val="s3"/>
        </w:rPr>
        <w:t>35-тармақ жаңа редакцияда (</w:t>
      </w:r>
      <w:hyperlink r:id="rId170" w:anchor="sub_id=3500" w:history="1">
        <w:r>
          <w:rPr>
            <w:rStyle w:val="a4"/>
            <w:i/>
            <w:iCs/>
          </w:rPr>
          <w:t>бұр.ред.қара</w:t>
        </w:r>
      </w:hyperlink>
      <w:r>
        <w:rPr>
          <w:rStyle w:val="s3"/>
        </w:rPr>
        <w:t xml:space="preserve">); ҚР Білім және ғылым министрінің 2020.28.09. № 418 </w:t>
      </w:r>
      <w:hyperlink r:id="rId171" w:anchor="sub_id=35" w:history="1">
        <w:r>
          <w:rPr>
            <w:rStyle w:val="a4"/>
            <w:i/>
            <w:iCs/>
          </w:rPr>
          <w:t>бұйрығымен</w:t>
        </w:r>
      </w:hyperlink>
      <w:r>
        <w:rPr>
          <w:rStyle w:val="s3"/>
        </w:rPr>
        <w:t xml:space="preserve"> 35-тармақ өзгертілді (</w:t>
      </w:r>
      <w:hyperlink r:id="rId172" w:anchor="sub_id=3500" w:history="1">
        <w:r>
          <w:rPr>
            <w:rStyle w:val="a4"/>
            <w:i/>
            <w:iCs/>
          </w:rPr>
          <w:t>бұр.ред.қара</w:t>
        </w:r>
      </w:hyperlink>
      <w:r>
        <w:rPr>
          <w:rStyle w:val="s3"/>
        </w:rPr>
        <w:t xml:space="preserve">); ҚР Білім және ғылым министрінің 2021.24.05. № 241 </w:t>
      </w:r>
      <w:hyperlink r:id="rId173" w:anchor="sub_id=35" w:history="1">
        <w:r>
          <w:rPr>
            <w:rStyle w:val="a4"/>
            <w:i/>
            <w:iCs/>
          </w:rPr>
          <w:t>бұйрығымен</w:t>
        </w:r>
      </w:hyperlink>
      <w:r>
        <w:rPr>
          <w:rStyle w:val="s3"/>
        </w:rPr>
        <w:t xml:space="preserve"> (</w:t>
      </w:r>
      <w:hyperlink r:id="rId174" w:anchor="sub_id=3500" w:history="1">
        <w:r>
          <w:rPr>
            <w:rStyle w:val="a4"/>
            <w:i/>
            <w:iCs/>
          </w:rPr>
          <w:t>бұр.ред.қара</w:t>
        </w:r>
      </w:hyperlink>
      <w:r>
        <w:rPr>
          <w:rStyle w:val="s3"/>
        </w:rPr>
        <w:t xml:space="preserve">); ҚР Ғылым және жоғары білім министрінің 2024.03.05. № 212 </w:t>
      </w:r>
      <w:hyperlink r:id="rId175" w:anchor="sub_id=35" w:history="1">
        <w:r>
          <w:rPr>
            <w:rStyle w:val="a4"/>
            <w:i/>
            <w:iCs/>
          </w:rPr>
          <w:t>бұйрығымен</w:t>
        </w:r>
      </w:hyperlink>
      <w:r>
        <w:rPr>
          <w:rStyle w:val="s3"/>
        </w:rPr>
        <w:t xml:space="preserve"> (2024 ж. 14</w:t>
      </w:r>
      <w:r>
        <w:rPr>
          <w:rStyle w:val="s3"/>
        </w:rPr>
        <w:t xml:space="preserve"> мамырдан бастап қолданысқа енгізілді) (</w:t>
      </w:r>
      <w:hyperlink r:id="rId176" w:anchor="sub_id=3500" w:history="1">
        <w:r>
          <w:rPr>
            <w:rStyle w:val="a4"/>
            <w:i/>
            <w:iCs/>
          </w:rPr>
          <w:t>бұр.ред.қара</w:t>
        </w:r>
      </w:hyperlink>
      <w:r>
        <w:rPr>
          <w:rStyle w:val="s3"/>
        </w:rPr>
        <w:t>) 35-тармақ жаңа редакцияда</w:t>
      </w:r>
    </w:p>
    <w:p w:rsidR="00000000" w:rsidRDefault="00646DF8">
      <w:pPr>
        <w:pStyle w:val="pj"/>
      </w:pPr>
      <w:r>
        <w:rPr>
          <w:rStyle w:val="s0"/>
        </w:rPr>
        <w:t>35. Республикалық бюджет немесе жергілікті бюджет қаражаты есебінен жоғары білімнің білім беру</w:t>
      </w:r>
      <w:r>
        <w:rPr>
          <w:rStyle w:val="s0"/>
        </w:rPr>
        <w:t xml:space="preserve"> грантының иегерлері куәлікте көрсетілген ЖЖОКБҰ-ға қабылдау туралы өтініш береді және ЖЖОКБҰ басшысының немесе оның міндетін атқарушы тұлғаның бұйрығымен студенттер қатарына қабылданады.</w:t>
      </w:r>
    </w:p>
    <w:p w:rsidR="00000000" w:rsidRDefault="00646DF8">
      <w:pPr>
        <w:pStyle w:val="pj"/>
      </w:pPr>
      <w:r>
        <w:rPr>
          <w:rStyle w:val="s0"/>
        </w:rPr>
        <w:t>Шығармашылық дайындықты талап ететін білім беру бағдарламаларының то</w:t>
      </w:r>
      <w:r>
        <w:rPr>
          <w:rStyle w:val="s0"/>
        </w:rPr>
        <w:t>птары бойынша жоғары білімнің білім беру грантының иегерлері өздері шығармашылық емтихан тапсырған ЖЖОКБҰ-ға қабылданады.</w:t>
      </w:r>
    </w:p>
    <w:p w:rsidR="00000000" w:rsidRDefault="00646DF8">
      <w:pPr>
        <w:pStyle w:val="pj"/>
      </w:pPr>
      <w:r>
        <w:rPr>
          <w:rStyle w:val="s0"/>
        </w:rPr>
        <w:t>Мемлекеттік грант негізінде оқуға түскен Қазақстан Республикасының азаматтары Қазақстан Республикасы Ғылым және жоғары білім министрін</w:t>
      </w:r>
      <w:r>
        <w:rPr>
          <w:rStyle w:val="s0"/>
        </w:rPr>
        <w:t xml:space="preserve">ің міндетін атқарушының 2023 жылғы 11 тамыздағы № 403 бұйрығымен (Нормативтік құқықтық актілерді мемлекеттік тіркеу тізілімінде № 33291 болып тіркелген) бекітілген Маманды жұмысқа жіберу, бюджет қаражаты есебінен шеккен шығыстарды өтеу, өз бетімен жұмысқа </w:t>
      </w:r>
      <w:r>
        <w:rPr>
          <w:rStyle w:val="s0"/>
        </w:rPr>
        <w:t xml:space="preserve">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hyperlink r:id="rId177" w:anchor="sub_id=100" w:history="1">
        <w:r>
          <w:rPr>
            <w:rStyle w:val="a4"/>
          </w:rPr>
          <w:t>қағидаларында</w:t>
        </w:r>
      </w:hyperlink>
      <w:r>
        <w:rPr>
          <w:rStyle w:val="s0"/>
        </w:rPr>
        <w:t xml:space="preserve"> және Қазақстан Республикасы Ғылым және жоғары білім министрінің міндетін атқарушының 2023 жылғы 25 тамыздағы № 443 бұйрығымен (Нормативтік құқықтық актілерді мемлекеттік тіркеу тізілімінде № 33345 болып тіркелген) бекітілген «Б</w:t>
      </w:r>
      <w:r>
        <w:rPr>
          <w:rStyle w:val="s0"/>
        </w:rPr>
        <w:t xml:space="preserve">акалавр» немесе «магистр» дәрежелері берілетін жоғары немесе жоғары оқу орнынан кейінгі білім алуға ақы төлеу үшін білім беру грантын беру </w:t>
      </w:r>
      <w:hyperlink r:id="rId178" w:anchor="sub_id=100" w:history="1">
        <w:r>
          <w:rPr>
            <w:rStyle w:val="a4"/>
          </w:rPr>
          <w:t>қағидаларында</w:t>
        </w:r>
      </w:hyperlink>
      <w:r>
        <w:rPr>
          <w:rStyle w:val="s0"/>
        </w:rPr>
        <w:t xml:space="preserve"> белгіленген тәртіппен </w:t>
      </w:r>
      <w:r>
        <w:rPr>
          <w:rStyle w:val="s0"/>
        </w:rPr>
        <w:t>кемінде 3 (үш) жыл жұмыспен өтеу туралы шарт жасайды.</w:t>
      </w:r>
    </w:p>
    <w:p w:rsidR="00000000" w:rsidRDefault="00646DF8">
      <w:pPr>
        <w:pStyle w:val="pj"/>
      </w:pPr>
      <w:bookmarkStart w:id="11" w:name="SUB3600"/>
      <w:bookmarkEnd w:id="11"/>
      <w:r>
        <w:rPr>
          <w:rStyle w:val="s0"/>
        </w:rPr>
        <w:t xml:space="preserve">36. № 204 </w:t>
      </w:r>
      <w:hyperlink r:id="rId179" w:history="1">
        <w:r>
          <w:rPr>
            <w:rStyle w:val="a4"/>
          </w:rPr>
          <w:t>бұйрықпен</w:t>
        </w:r>
      </w:hyperlink>
      <w:r>
        <w:rPr>
          <w:rStyle w:val="s0"/>
        </w:rPr>
        <w:t xml:space="preserve"> белгіленген мерзімге сәйкес ҰБТ тапсырған ағымдағы жылғы орта, техникалық және кәсіптік немесе орта білімнен кейінгі </w:t>
      </w:r>
      <w:r>
        <w:rPr>
          <w:rStyle w:val="s0"/>
        </w:rPr>
        <w:t xml:space="preserve">білімі бар және осы Үлгілік қағидалардың </w:t>
      </w:r>
      <w:hyperlink w:anchor="sub400" w:history="1">
        <w:r>
          <w:rPr>
            <w:rStyle w:val="a4"/>
          </w:rPr>
          <w:t>4-тармағында</w:t>
        </w:r>
      </w:hyperlink>
      <w:r>
        <w:rPr>
          <w:rStyle w:val="s0"/>
        </w:rPr>
        <w:t xml:space="preserve"> белгіленген шекті балды жинаған адамдар жалпы орта немесе техникалық және кәсіптік, орта білімнен кейінгі ЖЖОКБҰ-ның басшысының немесе оның міндетін атқарушы тұлғаның атына </w:t>
      </w:r>
      <w:r>
        <w:rPr>
          <w:rStyle w:val="s0"/>
        </w:rPr>
        <w:t>ақылы негізде ЖЖОКБҰ-ға қабылдау туралы өтініш береді.</w:t>
      </w:r>
    </w:p>
    <w:p w:rsidR="00000000" w:rsidRDefault="00646DF8">
      <w:pPr>
        <w:pStyle w:val="pj"/>
      </w:pPr>
      <w:r>
        <w:rPr>
          <w:rStyle w:val="s0"/>
        </w:rPr>
        <w:t>Бұл ретте орта білімді ұйымдардың бітіруші 11 (12) сыныптың білім алушылары күнтізбелік жылғы 1 ақпан мен 25 тамыз аралығы кезеңінде жалпы орта білім туралы құжат алғанға дейін ЖЖОКБҰ-ның басшысының не</w:t>
      </w:r>
      <w:r>
        <w:rPr>
          <w:rStyle w:val="s0"/>
        </w:rPr>
        <w:t>месе оның міндетін атқарушы тұлғаның атына ақылы негізде ЖЖОКБҰ-ға қабылдау туралы өтініш береді.</w:t>
      </w:r>
    </w:p>
    <w:p w:rsidR="00000000" w:rsidRDefault="00646DF8">
      <w:pPr>
        <w:pStyle w:val="pj"/>
      </w:pPr>
      <w:r>
        <w:rPr>
          <w:rStyle w:val="s0"/>
        </w:rPr>
        <w:t xml:space="preserve">Жалпы орта немесе техникалық және кәсіптік, орта білімнен кейінгі білім туралы құжат алғаннан кейін оқуға түсушілер осы Үлгілік қағидалардың </w:t>
      </w:r>
      <w:hyperlink w:anchor="sub3300" w:history="1">
        <w:r>
          <w:rPr>
            <w:rStyle w:val="a4"/>
          </w:rPr>
          <w:t>33-тармағында</w:t>
        </w:r>
      </w:hyperlink>
      <w:r>
        <w:rPr>
          <w:rStyle w:val="s0"/>
        </w:rPr>
        <w:t xml:space="preserve"> белгіленген тізбеге сәйкес құжаттарды тапсырады.</w:t>
      </w:r>
    </w:p>
    <w:p w:rsidR="00000000" w:rsidRDefault="00646DF8">
      <w:pPr>
        <w:pStyle w:val="pj"/>
      </w:pPr>
      <w:bookmarkStart w:id="12" w:name="SUB3700"/>
      <w:bookmarkEnd w:id="12"/>
      <w:r>
        <w:rPr>
          <w:rStyle w:val="s0"/>
        </w:rPr>
        <w:t xml:space="preserve">37. Осы Үлгілік қағидалардың </w:t>
      </w:r>
      <w:hyperlink w:anchor="sub500" w:history="1">
        <w:r>
          <w:rPr>
            <w:rStyle w:val="a4"/>
          </w:rPr>
          <w:t>5-тармағында</w:t>
        </w:r>
      </w:hyperlink>
      <w:r>
        <w:rPr>
          <w:rStyle w:val="s0"/>
        </w:rPr>
        <w:t xml:space="preserve"> көзделген ҰБТ-ның нәтижелері бойынша осы Үлгілік қағидалардың </w:t>
      </w:r>
      <w:hyperlink w:anchor="sub400" w:history="1">
        <w:r>
          <w:rPr>
            <w:rStyle w:val="a4"/>
          </w:rPr>
          <w:t>4-тармағында</w:t>
        </w:r>
      </w:hyperlink>
      <w:r>
        <w:rPr>
          <w:rStyle w:val="s0"/>
        </w:rPr>
        <w:t xml:space="preserve"> белгі</w:t>
      </w:r>
      <w:r>
        <w:rPr>
          <w:rStyle w:val="s0"/>
        </w:rPr>
        <w:t>ленген шекті балды жинаған адамдар ЖЖОКБҰ-ның басшысының немесе оның міндетін атқарушы тұлғаның атына ақылы негізде ЖЖОКБҰ-ға қабылдау туралы өтініш береді.</w:t>
      </w:r>
    </w:p>
    <w:p w:rsidR="00000000" w:rsidRDefault="00646DF8">
      <w:pPr>
        <w:pStyle w:val="pj"/>
      </w:pPr>
      <w:r>
        <w:rPr>
          <w:rStyle w:val="s0"/>
        </w:rPr>
        <w:t>Өтінішке</w:t>
      </w:r>
      <w:r>
        <w:rPr>
          <w:rStyle w:val="s0"/>
        </w:rPr>
        <w:t xml:space="preserve"> ҰБТ сертификаты мен уәкілетті адамның қолы қойылған және мөрмен бекітілген транскрипт көші</w:t>
      </w:r>
      <w:r>
        <w:rPr>
          <w:rStyle w:val="s0"/>
        </w:rPr>
        <w:t>рмесі қоса беріледі.</w:t>
      </w:r>
    </w:p>
    <w:p w:rsidR="00000000" w:rsidRDefault="00646DF8">
      <w:pPr>
        <w:pStyle w:val="pj"/>
      </w:pPr>
      <w:r>
        <w:rPr>
          <w:rStyle w:val="s0"/>
        </w:rPr>
        <w:t xml:space="preserve">Осы Үлгілік қағидалардың </w:t>
      </w:r>
      <w:hyperlink w:anchor="sub1500" w:history="1">
        <w:r>
          <w:rPr>
            <w:rStyle w:val="a4"/>
          </w:rPr>
          <w:t>15</w:t>
        </w:r>
      </w:hyperlink>
      <w:r>
        <w:rPr>
          <w:rStyle w:val="s0"/>
        </w:rPr>
        <w:t xml:space="preserve">, </w:t>
      </w:r>
      <w:hyperlink w:anchor="sub3300" w:history="1">
        <w:r>
          <w:rPr>
            <w:rStyle w:val="a4"/>
          </w:rPr>
          <w:t>33</w:t>
        </w:r>
      </w:hyperlink>
      <w:r>
        <w:rPr>
          <w:rStyle w:val="s0"/>
        </w:rPr>
        <w:t xml:space="preserve">, </w:t>
      </w:r>
      <w:hyperlink w:anchor="sub3600" w:history="1">
        <w:r>
          <w:rPr>
            <w:rStyle w:val="a4"/>
          </w:rPr>
          <w:t>36</w:t>
        </w:r>
      </w:hyperlink>
      <w:r>
        <w:rPr>
          <w:rStyle w:val="s0"/>
        </w:rPr>
        <w:t xml:space="preserve">, </w:t>
      </w:r>
      <w:hyperlink w:anchor="sub3700" w:history="1">
        <w:r>
          <w:rPr>
            <w:rStyle w:val="a4"/>
          </w:rPr>
          <w:t>37-тармақтарында</w:t>
        </w:r>
      </w:hyperlink>
      <w:r>
        <w:rPr>
          <w:rStyle w:val="s0"/>
        </w:rPr>
        <w:t xml:space="preserve"> </w:t>
      </w:r>
      <w:r>
        <w:rPr>
          <w:rStyle w:val="s0"/>
        </w:rPr>
        <w:t>белгіленген құжаттар тізбесі толық ұсынылмаған жағдайда қабылдау комиссиясы оқуға түсушіден құжат қабылдамайды.</w:t>
      </w:r>
    </w:p>
    <w:p w:rsidR="00000000" w:rsidRDefault="00646DF8">
      <w:pPr>
        <w:pStyle w:val="pji"/>
      </w:pPr>
      <w:r>
        <w:rPr>
          <w:rStyle w:val="s3"/>
        </w:rPr>
        <w:t>ҚР</w:t>
      </w:r>
      <w:r>
        <w:rPr>
          <w:rStyle w:val="s3"/>
        </w:rPr>
        <w:t xml:space="preserve"> Білім және ғылым министрінің 2021.24.05. № 241 </w:t>
      </w:r>
      <w:hyperlink r:id="rId180" w:anchor="sub_id=38" w:history="1">
        <w:r>
          <w:rPr>
            <w:rStyle w:val="a4"/>
            <w:i/>
            <w:iCs/>
          </w:rPr>
          <w:t>бұйрығымен</w:t>
        </w:r>
      </w:hyperlink>
      <w:r>
        <w:rPr>
          <w:rStyle w:val="s3"/>
        </w:rPr>
        <w:t xml:space="preserve"> 38-</w:t>
      </w:r>
      <w:r>
        <w:rPr>
          <w:rStyle w:val="s3"/>
        </w:rPr>
        <w:t>тармақ жаңа редакцияда (</w:t>
      </w:r>
      <w:hyperlink r:id="rId181" w:anchor="sub_id=3800" w:history="1">
        <w:r>
          <w:rPr>
            <w:rStyle w:val="a4"/>
            <w:i/>
            <w:iCs/>
          </w:rPr>
          <w:t>бұр.ред.қара</w:t>
        </w:r>
      </w:hyperlink>
      <w:r>
        <w:rPr>
          <w:rStyle w:val="s3"/>
        </w:rPr>
        <w:t>)</w:t>
      </w:r>
    </w:p>
    <w:p w:rsidR="00000000" w:rsidRDefault="00646DF8">
      <w:pPr>
        <w:pStyle w:val="pj"/>
      </w:pPr>
      <w:r>
        <w:rPr>
          <w:rStyle w:val="s0"/>
        </w:rPr>
        <w:t>38. ЖЖОКБҰ-ға қабылдау жоғары білімнің білім беру бағдарламалары мен тілдік бөлімдері бойынша жеке жүргізіледі.</w:t>
      </w:r>
    </w:p>
    <w:p w:rsidR="00000000" w:rsidRDefault="00646DF8">
      <w:pPr>
        <w:pStyle w:val="pj"/>
      </w:pPr>
      <w:r>
        <w:rPr>
          <w:rStyle w:val="s0"/>
        </w:rPr>
        <w:t>Шығармашылық емтихандар белгіленген жоғары білімнің білім беру бағдарламаларына қабылдау, қысқартылған оқу мерзімін көздейтін жоғары білімі бар кадрларды даярлаудың ұқсас бағыттары бойынша түсушілерді қоспағанда, осы емтихандар бойынша алынған балдар есепк</w:t>
      </w:r>
      <w:r>
        <w:rPr>
          <w:rStyle w:val="s0"/>
        </w:rPr>
        <w:t>е алына отырып жүргізіледі.</w:t>
      </w:r>
    </w:p>
    <w:p w:rsidR="00000000" w:rsidRDefault="00646DF8">
      <w:pPr>
        <w:pStyle w:val="pj"/>
      </w:pPr>
      <w:r>
        <w:rPr>
          <w:rStyle w:val="s0"/>
        </w:rPr>
        <w:t>«Педагогикалық ғылымдар» және «Денсаулық сақтау» білім беру салалары бойынша қабылдау арнаулы емтихан нәтижелері есепке алына отырып жүргізіледі.</w:t>
      </w:r>
    </w:p>
    <w:p w:rsidR="00000000" w:rsidRDefault="00646DF8">
      <w:pPr>
        <w:pStyle w:val="pj"/>
      </w:pPr>
      <w:r>
        <w:rPr>
          <w:rStyle w:val="s0"/>
        </w:rPr>
        <w:t xml:space="preserve">39. Оқуға түсуші екінші деңгейдегі банктер беретін білім беру кредитін ресімдеген </w:t>
      </w:r>
      <w:r>
        <w:rPr>
          <w:rStyle w:val="s0"/>
        </w:rPr>
        <w:t>жағдайда, ол құжаттарының қаралып жатқандығы туралы банктен тиісті анықтаманы ұсынған кезде ЖЖОКБҰ-ның студенттері қатарына қабылданады.</w:t>
      </w:r>
    </w:p>
    <w:p w:rsidR="00000000" w:rsidRDefault="00646DF8">
      <w:pPr>
        <w:pStyle w:val="pj"/>
      </w:pPr>
      <w:r>
        <w:rPr>
          <w:rStyle w:val="s0"/>
        </w:rPr>
        <w:t>Бұл ретте оған білім беру қызметін көрсету шартында белгіленген және азаматты оқуға қабылдауға дейін төленуі тиіс соман</w:t>
      </w:r>
      <w:r>
        <w:rPr>
          <w:rStyle w:val="s0"/>
        </w:rPr>
        <w:t>ы төлеу мерзімі білім беру кредитін ресімдеу кезеңіне, бірақ банктен анықтама алған кезден бастап 4 (төрт) аптадан асырылмай ұзартылады.</w:t>
      </w:r>
    </w:p>
    <w:p w:rsidR="00000000" w:rsidRDefault="00646DF8">
      <w:pPr>
        <w:pStyle w:val="pji"/>
      </w:pPr>
      <w:r>
        <w:rPr>
          <w:rStyle w:val="s3"/>
        </w:rPr>
        <w:t>ҚР</w:t>
      </w:r>
      <w:r>
        <w:rPr>
          <w:rStyle w:val="s3"/>
        </w:rPr>
        <w:t xml:space="preserve"> Білім және ғылым министрінің 2021.06.05. № 207 </w:t>
      </w:r>
      <w:hyperlink r:id="rId182" w:anchor="sub_id=700" w:history="1">
        <w:r>
          <w:rPr>
            <w:rStyle w:val="a4"/>
            <w:i/>
            <w:iCs/>
          </w:rPr>
          <w:t>бұйрығымен</w:t>
        </w:r>
      </w:hyperlink>
      <w:r>
        <w:rPr>
          <w:rStyle w:val="s3"/>
        </w:rPr>
        <w:t xml:space="preserve"> 40-тармақ жаңа редакцияда (</w:t>
      </w:r>
      <w:hyperlink r:id="rId183" w:anchor="sub_id=4000" w:history="1">
        <w:r>
          <w:rPr>
            <w:rStyle w:val="a4"/>
            <w:i/>
            <w:iCs/>
          </w:rPr>
          <w:t>бұр.ред.қара</w:t>
        </w:r>
      </w:hyperlink>
      <w:r>
        <w:rPr>
          <w:rStyle w:val="s3"/>
        </w:rPr>
        <w:t>)</w:t>
      </w:r>
    </w:p>
    <w:p w:rsidR="00000000" w:rsidRDefault="00646DF8">
      <w:pPr>
        <w:pStyle w:val="pj"/>
      </w:pPr>
      <w:r>
        <w:rPr>
          <w:rStyle w:val="s0"/>
        </w:rPr>
        <w:t>40. Шет тілінде берілген құжаттардың мемлекеттік немесе орыс тіліндегі нотариалдык куәландырылған аудармасы бо</w:t>
      </w:r>
      <w:r>
        <w:rPr>
          <w:rStyle w:val="s0"/>
        </w:rPr>
        <w:t>луы тиіс.</w:t>
      </w:r>
    </w:p>
    <w:p w:rsidR="00000000" w:rsidRDefault="00646DF8">
      <w:pPr>
        <w:pStyle w:val="pj"/>
      </w:pPr>
      <w:r>
        <w:rPr>
          <w:rStyle w:val="s0"/>
        </w:rPr>
        <w:t>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p w:rsidR="00000000" w:rsidRDefault="00646DF8">
      <w:pPr>
        <w:pStyle w:val="pji"/>
      </w:pPr>
      <w:r>
        <w:rPr>
          <w:rStyle w:val="s3"/>
        </w:rPr>
        <w:t>Қ</w:t>
      </w:r>
      <w:r>
        <w:rPr>
          <w:rStyle w:val="s3"/>
        </w:rPr>
        <w:t xml:space="preserve">Р Ғылым және жоғары білім министрінің м.а. 2023.27.10. № 547 </w:t>
      </w:r>
      <w:hyperlink r:id="rId184" w:anchor="sub_id=41" w:history="1">
        <w:r>
          <w:rPr>
            <w:rStyle w:val="a4"/>
            <w:i/>
            <w:iCs/>
          </w:rPr>
          <w:t>бұйрығымен</w:t>
        </w:r>
      </w:hyperlink>
      <w:r>
        <w:rPr>
          <w:rStyle w:val="s3"/>
        </w:rPr>
        <w:t xml:space="preserve"> 41-тармақ жаңа редакцияда (2023 ж. 2 қарашадан бастап қолданысқа енгізілді) (</w:t>
      </w:r>
      <w:hyperlink r:id="rId185" w:anchor="sub_id=4100" w:history="1">
        <w:r>
          <w:rPr>
            <w:rStyle w:val="a4"/>
            <w:i/>
            <w:iCs/>
          </w:rPr>
          <w:t>бұр.ред.қара</w:t>
        </w:r>
      </w:hyperlink>
      <w:r>
        <w:rPr>
          <w:rStyle w:val="s3"/>
        </w:rPr>
        <w:t>)</w:t>
      </w:r>
    </w:p>
    <w:p w:rsidR="00000000" w:rsidRDefault="00646DF8">
      <w:pPr>
        <w:pStyle w:val="pj"/>
      </w:pPr>
      <w:r>
        <w:rPr>
          <w:rStyle w:val="s0"/>
        </w:rPr>
        <w:t>41. ЖЖОКБҰ меншік нысанына қарамастан, қабылдау аяқталғаннан бастап күнтізбелік 10 (он) күн ішінде ғылым және жоғары білім саласындағы уәкілетті органға ЖЖОКБҰ-ға студенттерді қабылдау бо</w:t>
      </w:r>
      <w:r>
        <w:rPr>
          <w:rStyle w:val="s0"/>
        </w:rPr>
        <w:t>йынша қорытынды есеп ұсынады.</w:t>
      </w:r>
    </w:p>
    <w:p w:rsidR="00000000" w:rsidRDefault="00646DF8">
      <w:pPr>
        <w:pStyle w:val="pr"/>
      </w:pPr>
      <w:r>
        <w:rPr>
          <w:rStyle w:val="s0"/>
        </w:rPr>
        <w:t> </w:t>
      </w:r>
    </w:p>
    <w:p w:rsidR="00000000" w:rsidRDefault="00646DF8">
      <w:pPr>
        <w:pStyle w:val="pji"/>
      </w:pPr>
      <w:bookmarkStart w:id="13" w:name="SUB1"/>
      <w:bookmarkEnd w:id="13"/>
      <w:r>
        <w:rPr>
          <w:rStyle w:val="s3"/>
        </w:rPr>
        <w:t>ҚР</w:t>
      </w:r>
      <w:r>
        <w:rPr>
          <w:rStyle w:val="s3"/>
        </w:rPr>
        <w:t xml:space="preserve"> Білім және ғылым министрінің 2020.08.06. № 237 </w:t>
      </w:r>
      <w:hyperlink r:id="rId186" w:anchor="sub_id=11" w:history="1">
        <w:r>
          <w:rPr>
            <w:rStyle w:val="a4"/>
            <w:i/>
            <w:iCs/>
          </w:rPr>
          <w:t>бұйрығымен</w:t>
        </w:r>
      </w:hyperlink>
      <w:r>
        <w:rPr>
          <w:rStyle w:val="s3"/>
        </w:rPr>
        <w:t xml:space="preserve"> (</w:t>
      </w:r>
      <w:hyperlink r:id="rId187" w:anchor="sub_id=1" w:history="1">
        <w:r>
          <w:rPr>
            <w:rStyle w:val="a4"/>
            <w:i/>
            <w:iCs/>
          </w:rPr>
          <w:t>бұр.ред.қара</w:t>
        </w:r>
      </w:hyperlink>
      <w:r>
        <w:rPr>
          <w:rStyle w:val="s3"/>
        </w:rPr>
        <w:t xml:space="preserve">); ҚР Ғылым және жоғары білім министрінің 2022.20.07. № 3 </w:t>
      </w:r>
      <w:hyperlink r:id="rId188" w:anchor="sub_id=11" w:history="1">
        <w:r>
          <w:rPr>
            <w:rStyle w:val="a4"/>
            <w:i/>
            <w:iCs/>
          </w:rPr>
          <w:t>бұйрығымен</w:t>
        </w:r>
      </w:hyperlink>
      <w:r>
        <w:rPr>
          <w:rStyle w:val="s3"/>
        </w:rPr>
        <w:t xml:space="preserve"> (</w:t>
      </w:r>
      <w:hyperlink r:id="rId189" w:anchor="sub_id=1" w:history="1">
        <w:r>
          <w:rPr>
            <w:rStyle w:val="a4"/>
            <w:i/>
            <w:iCs/>
          </w:rPr>
          <w:t>бұр.ред.қара</w:t>
        </w:r>
      </w:hyperlink>
      <w:r>
        <w:rPr>
          <w:rStyle w:val="s3"/>
        </w:rPr>
        <w:t xml:space="preserve">); </w:t>
      </w:r>
      <w:r>
        <w:rPr>
          <w:rStyle w:val="s3"/>
        </w:rPr>
        <w:t>ҚР</w:t>
      </w:r>
      <w:r>
        <w:rPr>
          <w:rStyle w:val="s3"/>
        </w:rPr>
        <w:t xml:space="preserve"> Ғылым және жоғары білім министрінің м.а. 2023.27.10. № 547 </w:t>
      </w:r>
      <w:hyperlink r:id="rId190" w:anchor="sub_id=1221" w:history="1">
        <w:r>
          <w:rPr>
            <w:rStyle w:val="a4"/>
            <w:i/>
            <w:iCs/>
          </w:rPr>
          <w:t>бұйрығымен</w:t>
        </w:r>
      </w:hyperlink>
      <w:r>
        <w:rPr>
          <w:rStyle w:val="s3"/>
        </w:rPr>
        <w:t xml:space="preserve"> (2023 ж. 2 қарашадан бастап қолданысқа енгізілді) (</w:t>
      </w:r>
      <w:hyperlink r:id="rId191" w:anchor="sub_id=1" w:history="1">
        <w:r>
          <w:rPr>
            <w:rStyle w:val="a4"/>
            <w:i/>
            <w:iCs/>
          </w:rPr>
          <w:t>бұр.ред.қара</w:t>
        </w:r>
      </w:hyperlink>
      <w:r>
        <w:rPr>
          <w:rStyle w:val="s3"/>
        </w:rPr>
        <w:t xml:space="preserve">); ҚР Ғылым және жоғары білім министрінің 2024.26.07. № 372 </w:t>
      </w:r>
      <w:hyperlink r:id="rId192" w:anchor="sub_id=12" w:history="1">
        <w:r>
          <w:rPr>
            <w:rStyle w:val="a4"/>
            <w:i/>
            <w:iCs/>
          </w:rPr>
          <w:t>бұйрығымен</w:t>
        </w:r>
      </w:hyperlink>
      <w:r>
        <w:rPr>
          <w:rStyle w:val="s3"/>
        </w:rPr>
        <w:t xml:space="preserve"> (2024 ж. 12 тамыздан бастап қолданысқа енгізілді) (</w:t>
      </w:r>
      <w:hyperlink r:id="rId193" w:anchor="sub_id=1" w:history="1">
        <w:r>
          <w:rPr>
            <w:rStyle w:val="a4"/>
            <w:i/>
            <w:iCs/>
          </w:rPr>
          <w:t>бұр.ред.қара</w:t>
        </w:r>
      </w:hyperlink>
      <w:r>
        <w:rPr>
          <w:rStyle w:val="s3"/>
        </w:rPr>
        <w:t>) 1-қосымша жаңа редакцияда</w:t>
      </w:r>
    </w:p>
    <w:p w:rsidR="00000000" w:rsidRDefault="00646DF8">
      <w:pPr>
        <w:pStyle w:val="pr"/>
      </w:pPr>
      <w:r>
        <w:rPr>
          <w:rStyle w:val="s0"/>
        </w:rPr>
        <w:t>Жоғары білімнің білім беру бағдарламаларын</w:t>
      </w:r>
    </w:p>
    <w:p w:rsidR="00000000" w:rsidRDefault="00646DF8">
      <w:pPr>
        <w:pStyle w:val="pr"/>
      </w:pPr>
      <w:r>
        <w:rPr>
          <w:rStyle w:val="s0"/>
        </w:rPr>
        <w:t> іске асыратын білім беру ұйымдарына</w:t>
      </w:r>
    </w:p>
    <w:p w:rsidR="00000000" w:rsidRDefault="00646DF8">
      <w:pPr>
        <w:pStyle w:val="pr"/>
      </w:pPr>
      <w:r>
        <w:rPr>
          <w:rStyle w:val="s0"/>
        </w:rPr>
        <w:t xml:space="preserve"> оқуға қабылдаудың </w:t>
      </w:r>
      <w:hyperlink w:anchor="sub100" w:history="1">
        <w:r>
          <w:rPr>
            <w:rStyle w:val="a4"/>
          </w:rPr>
          <w:t>үлгілік</w:t>
        </w:r>
        <w:r>
          <w:rPr>
            <w:rStyle w:val="a4"/>
          </w:rPr>
          <w:t xml:space="preserve"> қағидаларына</w:t>
        </w:r>
      </w:hyperlink>
    </w:p>
    <w:p w:rsidR="00000000" w:rsidRDefault="00646DF8">
      <w:pPr>
        <w:pStyle w:val="pr"/>
      </w:pPr>
      <w:r>
        <w:rPr>
          <w:rStyle w:val="s0"/>
        </w:rPr>
        <w:t>1</w:t>
      </w:r>
      <w:r>
        <w:rPr>
          <w:rStyle w:val="s0"/>
        </w:rPr>
        <w:t>-қосымша</w:t>
      </w:r>
    </w:p>
    <w:p w:rsidR="00000000" w:rsidRDefault="00646DF8">
      <w:pPr>
        <w:pStyle w:val="pc"/>
      </w:pPr>
      <w:r>
        <w:t> </w:t>
      </w:r>
    </w:p>
    <w:p w:rsidR="00000000" w:rsidRDefault="00646DF8">
      <w:pPr>
        <w:pStyle w:val="pc"/>
      </w:pPr>
      <w:r>
        <w:rPr>
          <w:rStyle w:val="s1"/>
        </w:rPr>
        <w:t> </w:t>
      </w:r>
    </w:p>
    <w:p w:rsidR="00000000" w:rsidRDefault="00646DF8">
      <w:pPr>
        <w:pStyle w:val="pc"/>
      </w:pPr>
      <w:r>
        <w:rPr>
          <w:rStyle w:val="s1"/>
        </w:rPr>
        <w:t xml:space="preserve">Арнаулы және (немесе) шығармашылық емтихан өткізілетін білім беру бағдарламалары топтарының </w:t>
      </w:r>
    </w:p>
    <w:p w:rsidR="00000000" w:rsidRDefault="00646DF8">
      <w:pPr>
        <w:pStyle w:val="pc"/>
      </w:pPr>
      <w:r>
        <w:rPr>
          <w:rStyle w:val="s1"/>
        </w:rPr>
        <w:t>тізбесі</w:t>
      </w:r>
    </w:p>
    <w:p w:rsidR="00000000" w:rsidRDefault="00646DF8">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020"/>
        <w:gridCol w:w="5551"/>
      </w:tblGrid>
      <w:tr w:rsidR="00000000">
        <w:trPr>
          <w:jc w:val="center"/>
        </w:trPr>
        <w:tc>
          <w:tcPr>
            <w:tcW w:w="2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Білім беру бағдарламалары топтарының нөмірі</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Білім беру бағдарламалары топтарының атауы</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Арнаулы дайындықты талап ететін білім беру бағдарламалары топтары</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 және психология</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Мектепке дейінгі оқыту және тәрбиелеу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Бастауышта оқыту педагогикасы мен әдістемесі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В008</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Құқық</w:t>
            </w:r>
            <w:r>
              <w:t xml:space="preserve"> және экономика негіздері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В010</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Физика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Информатика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Химия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Биология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География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Гуманитарлық пәндер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 xml:space="preserve"> тілі мен әдебиеті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В017</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Орыс тілі мен әдебиеті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В018</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Шет тілі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Әлеуметтік</w:t>
            </w:r>
            <w:r>
              <w:t xml:space="preserve"> педагогика және өзін-өзі тану мамандарын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В020</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Арнайы педагогика</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В084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Мейіргер ісі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ВМ086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Медицина</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ВМ087</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Стоматология</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ВМ088</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Педиатрия</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ВМ089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Медициналық-профилактикалық іс</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Шығармашылық дайындықты талап ететін білім беру бағдарламалары топтары</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Бастапқы әскери дайындық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Дене шынықтыру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В007</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Көркем еңбек және сызу мұғалімдерін даярлау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Орындаушылық өнер</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Музыкатану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Режиссура, арт-менеджмент</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Өнертану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Дирижирлеу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Композиция</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В027</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Театр өнері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В028</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Хореография</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Аудиовизуалды құрылғылар және медиа өндіріс</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В030</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Бейнелеу өнері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В031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Сән, дизайн</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В033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Дінтану және теология</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В042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Журналистика және репортер ісі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В073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Сәулет</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В092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Тынығу</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В098</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Спорт</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В099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Аспаптық орындаушылық*</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В100</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Вокалдық өнер*</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Дәстүрлі музыкалық өнері*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Эстрада өнері*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Кино және теледидар режиссурасы*</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Сахналық өнерлердің және цирк режиссурасы*</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Анимация режиссурасы*</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Операторлық және фото өнері*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В107</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Медиаөнер және сандық технологиялар*</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В108</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Сценография*</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Сәндік өнері*</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В110</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Фэшн дизайны*</w:t>
            </w:r>
          </w:p>
        </w:tc>
      </w:tr>
    </w:tbl>
    <w:p w:rsidR="00000000" w:rsidRDefault="00646DF8">
      <w:pPr>
        <w:pStyle w:val="pj"/>
      </w:pPr>
      <w:r>
        <w:t>* білім беру бағдарламаларының топтары мәдениет с</w:t>
      </w:r>
      <w:r>
        <w:t>аласындағы уәкілетті органның қарамындағы басқа жұмыс істеп тұрған білім беру бағдарламаларының топтарымен тең болатын ЖЖОКБҰ қолданады</w:t>
      </w:r>
    </w:p>
    <w:p w:rsidR="00000000" w:rsidRDefault="00646DF8">
      <w:pPr>
        <w:pStyle w:val="pr"/>
      </w:pPr>
      <w:r>
        <w:t> </w:t>
      </w:r>
    </w:p>
    <w:p w:rsidR="00000000" w:rsidRDefault="00646DF8">
      <w:pPr>
        <w:pStyle w:val="pji"/>
      </w:pPr>
      <w:bookmarkStart w:id="14" w:name="SUB2"/>
      <w:bookmarkEnd w:id="14"/>
      <w:r>
        <w:rPr>
          <w:rStyle w:val="s3"/>
        </w:rPr>
        <w:t>ҚР</w:t>
      </w:r>
      <w:r>
        <w:rPr>
          <w:rStyle w:val="s3"/>
        </w:rPr>
        <w:t xml:space="preserve"> Білім және ғылым министрінің 2020.08.06. № 237 </w:t>
      </w:r>
      <w:hyperlink r:id="rId194" w:anchor="sub_id=11" w:history="1">
        <w:r>
          <w:rPr>
            <w:rStyle w:val="a4"/>
            <w:i/>
            <w:iCs/>
          </w:rPr>
          <w:t>бұйрығымен</w:t>
        </w:r>
      </w:hyperlink>
      <w:r>
        <w:rPr>
          <w:rStyle w:val="s3"/>
        </w:rPr>
        <w:t xml:space="preserve"> (</w:t>
      </w:r>
      <w:hyperlink r:id="rId195" w:anchor="sub_id=2" w:history="1">
        <w:r>
          <w:rPr>
            <w:rStyle w:val="a4"/>
            <w:i/>
            <w:iCs/>
          </w:rPr>
          <w:t>бұр.ред.қара</w:t>
        </w:r>
      </w:hyperlink>
      <w:r>
        <w:rPr>
          <w:rStyle w:val="s3"/>
        </w:rPr>
        <w:t xml:space="preserve">); 2021.09.08. № 388 </w:t>
      </w:r>
      <w:hyperlink r:id="rId196" w:anchor="sub_id=21" w:history="1">
        <w:r>
          <w:rPr>
            <w:rStyle w:val="a4"/>
            <w:i/>
            <w:iCs/>
          </w:rPr>
          <w:t>бұйрығымен</w:t>
        </w:r>
      </w:hyperlink>
      <w:r>
        <w:rPr>
          <w:rStyle w:val="s3"/>
        </w:rPr>
        <w:t xml:space="preserve"> (</w:t>
      </w:r>
      <w:hyperlink r:id="rId197" w:anchor="sub_id=2" w:history="1">
        <w:r>
          <w:rPr>
            <w:rStyle w:val="a4"/>
            <w:i/>
            <w:iCs/>
          </w:rPr>
          <w:t>бұр.ред.қара</w:t>
        </w:r>
      </w:hyperlink>
      <w:r>
        <w:rPr>
          <w:rStyle w:val="s3"/>
        </w:rPr>
        <w:t xml:space="preserve">); ҚР Ғылым және жоғары білім министрінің 2022.20.07. № 3 </w:t>
      </w:r>
      <w:hyperlink r:id="rId198" w:anchor="sub_id=23" w:history="1">
        <w:r>
          <w:rPr>
            <w:rStyle w:val="a4"/>
            <w:i/>
            <w:iCs/>
          </w:rPr>
          <w:t>бұйрығымен</w:t>
        </w:r>
      </w:hyperlink>
      <w:r>
        <w:rPr>
          <w:rStyle w:val="s3"/>
        </w:rPr>
        <w:t xml:space="preserve"> (</w:t>
      </w:r>
      <w:hyperlink r:id="rId199" w:anchor="sub_id=2" w:history="1">
        <w:r>
          <w:rPr>
            <w:rStyle w:val="a4"/>
            <w:i/>
            <w:iCs/>
          </w:rPr>
          <w:t>бұр.ред.қара</w:t>
        </w:r>
      </w:hyperlink>
      <w:r>
        <w:rPr>
          <w:rStyle w:val="s3"/>
        </w:rPr>
        <w:t xml:space="preserve">); ҚР Ғылым және жоғары білім министрінің м.а. 2023.27.10. № 547 </w:t>
      </w:r>
      <w:hyperlink r:id="rId200" w:anchor="sub_id=1221" w:history="1">
        <w:r>
          <w:rPr>
            <w:rStyle w:val="a4"/>
            <w:i/>
            <w:iCs/>
          </w:rPr>
          <w:t>бұйрығымен</w:t>
        </w:r>
      </w:hyperlink>
      <w:r>
        <w:rPr>
          <w:rStyle w:val="s3"/>
        </w:rPr>
        <w:t xml:space="preserve"> (2023 ж</w:t>
      </w:r>
      <w:r>
        <w:rPr>
          <w:rStyle w:val="s3"/>
        </w:rPr>
        <w:t>. 2 қарашадан бастап қолданысқа енгізілді) (</w:t>
      </w:r>
      <w:hyperlink r:id="rId201" w:anchor="sub_id=2" w:history="1">
        <w:r>
          <w:rPr>
            <w:rStyle w:val="a4"/>
            <w:i/>
            <w:iCs/>
          </w:rPr>
          <w:t>бұр.ред.қара</w:t>
        </w:r>
      </w:hyperlink>
      <w:r>
        <w:rPr>
          <w:rStyle w:val="s3"/>
        </w:rPr>
        <w:t xml:space="preserve">); ҚР Ғылым және жоғары білім министрінің 2024.26.07. № 372 </w:t>
      </w:r>
      <w:hyperlink r:id="rId202" w:anchor="sub_id=12" w:history="1">
        <w:r>
          <w:rPr>
            <w:rStyle w:val="a4"/>
            <w:i/>
            <w:iCs/>
          </w:rPr>
          <w:t>бұйрығымен</w:t>
        </w:r>
      </w:hyperlink>
      <w:r>
        <w:rPr>
          <w:rStyle w:val="s3"/>
        </w:rPr>
        <w:t xml:space="preserve"> (2024 ж. 12 тамыздан бастап қолданысқа енгізілді) (</w:t>
      </w:r>
      <w:hyperlink r:id="rId203" w:anchor="sub_id=2" w:history="1">
        <w:r>
          <w:rPr>
            <w:rStyle w:val="a4"/>
            <w:i/>
            <w:iCs/>
          </w:rPr>
          <w:t>бұр.ред.қара</w:t>
        </w:r>
      </w:hyperlink>
      <w:r>
        <w:rPr>
          <w:rStyle w:val="s3"/>
        </w:rPr>
        <w:t>) 2-қосымша жаңа редакцияда</w:t>
      </w:r>
    </w:p>
    <w:p w:rsidR="00000000" w:rsidRDefault="00646DF8">
      <w:pPr>
        <w:pStyle w:val="pr"/>
      </w:pPr>
      <w:r>
        <w:rPr>
          <w:rStyle w:val="s0"/>
        </w:rPr>
        <w:t>Жоғары білімнің білім беру бағдарламаларын</w:t>
      </w:r>
    </w:p>
    <w:p w:rsidR="00000000" w:rsidRDefault="00646DF8">
      <w:pPr>
        <w:pStyle w:val="pr"/>
      </w:pPr>
      <w:r>
        <w:rPr>
          <w:rStyle w:val="s0"/>
        </w:rPr>
        <w:t> іске асыраты</w:t>
      </w:r>
      <w:r>
        <w:rPr>
          <w:rStyle w:val="s0"/>
        </w:rPr>
        <w:t>н білім беру ұйымдарына</w:t>
      </w:r>
    </w:p>
    <w:p w:rsidR="00000000" w:rsidRDefault="00646DF8">
      <w:pPr>
        <w:pStyle w:val="pr"/>
      </w:pPr>
      <w:r>
        <w:rPr>
          <w:rStyle w:val="s0"/>
        </w:rPr>
        <w:t xml:space="preserve"> оқуға қабылдаудың </w:t>
      </w:r>
      <w:hyperlink w:anchor="sub100" w:history="1">
        <w:r>
          <w:rPr>
            <w:rStyle w:val="a4"/>
          </w:rPr>
          <w:t>үлгілік</w:t>
        </w:r>
        <w:r>
          <w:rPr>
            <w:rStyle w:val="a4"/>
          </w:rPr>
          <w:t xml:space="preserve"> қағидаларына</w:t>
        </w:r>
      </w:hyperlink>
    </w:p>
    <w:p w:rsidR="00000000" w:rsidRDefault="00646DF8">
      <w:pPr>
        <w:pStyle w:val="pr"/>
      </w:pPr>
      <w:r>
        <w:rPr>
          <w:rStyle w:val="s0"/>
        </w:rPr>
        <w:t>2-қосымша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Арнаулы және (немесе) шығармашылық емтиханның өткізу формасы</w:t>
      </w:r>
    </w:p>
    <w:p w:rsidR="00000000" w:rsidRDefault="00646DF8">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1884"/>
        <w:gridCol w:w="1892"/>
        <w:gridCol w:w="1336"/>
        <w:gridCol w:w="1145"/>
        <w:gridCol w:w="3314"/>
      </w:tblGrid>
      <w:tr w:rsidR="00000000">
        <w:trPr>
          <w:jc w:val="center"/>
        </w:trPr>
        <w:tc>
          <w:tcPr>
            <w:tcW w:w="8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Білім беру бағдарламалары топтарының нөмірі</w:t>
            </w:r>
          </w:p>
        </w:tc>
        <w:tc>
          <w:tcPr>
            <w:tcW w:w="17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Білім беру бағдарламалары топтарының атауы</w:t>
            </w:r>
          </w:p>
        </w:tc>
        <w:tc>
          <w:tcPr>
            <w:tcW w:w="2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Арнаулы және (немесе) шығармашылық емтиханның өткізу формасы</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1</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3</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Арнаулы дайындықты талап ететін білім беру бағдарламалары топтары</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В001</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 және психология</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В002</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Мектепке дейінгі оқыту және тәрбиелеу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В003</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Бастауышта оқыту педагогикасы мен әдістемесі</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В008</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Құқық</w:t>
            </w:r>
            <w:r>
              <w:t xml:space="preserve"> және экономика негіздері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В009</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В010</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Физика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В011</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Информатика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В012</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Химия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В013</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Биология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В014</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География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В015</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Гуманитарлық пәндер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В016</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 xml:space="preserve"> тілі мен әдебиеті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В017</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Орыс тілі мен әдебиеті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В018</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Шет тілі мұғалімдерін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В019</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Әлеуметтік</w:t>
            </w:r>
            <w:r>
              <w:t xml:space="preserve"> педагогика және өзін-өзі тану мамандарын даярлау</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В020</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Арнайы педагогика</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жағдаятты шешу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В084</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Мейіргер ісі</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Психометрикалық емтихан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ВМ086</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Медицина</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Психометрикалық емтихан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ВМ087</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Стоматология</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Психометрикалық емтихан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ВМ088</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Педиатрия</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Психометрикалық емтихан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ВМ089</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Медициналық-профилактикалық іс</w:t>
            </w:r>
          </w:p>
        </w:tc>
        <w:tc>
          <w:tcPr>
            <w:tcW w:w="2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Психометрикалық емтихан</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дайындықты талап ететін білім беру бағдарламалары топтары</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Бастапқы әскери дайындық мұғалімдерін даярлау</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Спорт түрлері бойынша нормативтер*</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Спорт ойындары</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Дене шынықтыру мұғалімдерін даярлау</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Мамандану бойынша нормативтер*</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Жалпы дене даярлығы бойынша нормативтер</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 мұғалімдерін даярлау</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Орындау шеберлігі*</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Жалпы музыкалық қабілетін көрсету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В007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Көркем еңбек және сызу мұғалімдерін даярлау</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Сурет (адам бетінің гипстен жасалған маскасының суреті)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Кескіндеме (натюрморт)</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Орындаушылық өнер</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Жеке бағдарламаны орындау*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Музыкалық-теориялық пәндер бойынша ауызша және/немесе жазбаша емтихан (музыканың қарапайым теориясы/ гармония/ сольфеджио /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Музыкатану</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Музыкалық әдебиеттен ауызша емтихан. Музыкалық тақырыптарды орындау*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Гармония бойынша ауыз</w:t>
            </w:r>
            <w:r>
              <w:t>ша емтихан; сольфеджио бойынша Диктант</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Режиссура, арт-менеджмент</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Жазбаша жұмыс эссе / реферат немесе Арт-жобаның презентациясы*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Коллоквиум</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Өнертану</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Жазбаша жұмыс: Кинотеледраматургия бойынша эссе және өнер туындыларын талдау*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Өнер</w:t>
            </w:r>
            <w:r>
              <w:t xml:space="preserve"> тарихы бойынша ауызша емтихан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Дирижерлеу</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Дирижерлеу және коллоквиум*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Гармония бойынша ауызша емтихан. Сольфеджио бойынша диктант</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Композиция</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Өз</w:t>
            </w:r>
            <w:r>
              <w:t xml:space="preserve"> шығармаларын ұсыну және коллоквиум*</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Гармония бойынша ауызша емтихан. Сольфеджио бойынша диктант</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Театр өнері</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Актерлік шеберлік, сахна тілі*</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Би, вокал</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В028</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Хореография</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Орындау шеберлігі*</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Коллоквиум. Балетмейстер өнері бойынша тәжірибелік жұмыс</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В029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Аудиовизуалды құрылғылар және медиа өндіріс</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Жазбаша жұмыс-аудиовизуалды немесе медиа жұмысты талдау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Коллоквиум және портфолио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В030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Бейнелеу өнері</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Сурет, кескіндеме 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Композиция 1</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В031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Сән, дизайн</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Сурет, кескіндеме 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Композиция 2 немесе сызу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В033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Дінтану және теология</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Кәсіпке жарамдылығын анықтау үшін әңгімелесу*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Дін негіздері бойынша ауызша емтихан</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В042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Журналистика және репортер ісі</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Кәсіпке жарамдылығын анықтау үшін әңгімелесу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В073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Сәулет</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Сурет*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Сызу</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В092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Тынығу</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Орындау шеберлігі*</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Ұйымдастыру</w:t>
            </w:r>
            <w:r>
              <w:t>-қойылым жұмысының негіздері</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В098</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Спорт</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 (Мамандандыру бойынша нормативтер)</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 (Жалпы физикалық дайындық бойынша нормативтер)</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В099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Аспаптық орындаушылық</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Жеке бағдарламаны орындау*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Музыкалық-теориялық пәндер бойынша ауызша және/немесе жазбаша емтихан (музыканың қарапайым теориясы/ гармония/ сольфеджио /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Вокадық өнер</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Жеке бағдарламаны орындау*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w:t>
            </w:r>
            <w:r>
              <w:t>калық-теориялық пәндер бойынша ауызша және/немесе жазбаша емтихан (музыканың қарапайым теориясы/ гармония/ сольфеджио /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Дәстүрлі музыкалық өнері</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Жеке бағдарламаны орындау*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Музыкалық-теориялық пәндер бойынша ауызша және/немесе жазбаша емтихан (музыканың қарапайым теориясы/ гармония/ сольфеджио /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Эстрада өнері</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Жеке бағдарламаны орындау*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Музыкалық-теориялық пәндер бойынша ауызша және/немесе жазбаша емтихан (музыканың қарапайым теориясы/ гармония/ сольфеджио / этносольфеджио)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Кино және теледидар режиссурасы</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Жазбаша жұмыс эссе / реферат*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Коллоквиум</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Сахналық өнерлердің және цирк режиссурасы</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Жазбаша жұмыс эссе / реферат*</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Коллоквиум</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Анимация режиссурасы</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Фольклорлық шығармаларды режиссерлық кадрларға талдау*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Коллоквиум</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В106</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Операторлық және фото өнері</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жұмысты талдау*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Коллоквиум және портфолио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В107</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Медиаөнер және сандық технологиялар</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Жазбаша жұмыс- медиа жобаны талдау*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Коллоквиум және портфолио</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В108</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Сценография</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Сурет, кескіндеме 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Композиция 1</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В109</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Сәндік өнері</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Сурет, кескіндеме 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Композиция 1</w:t>
            </w:r>
          </w:p>
        </w:tc>
      </w:tr>
      <w:tr w:rsidR="00000000">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В110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Фэшн дизайны</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Сурет, кескіндеме 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Композиция 2</w:t>
            </w:r>
          </w:p>
        </w:tc>
      </w:tr>
      <w:tr w:rsidR="00000000">
        <w:trPr>
          <w:jc w:val="center"/>
        </w:trPr>
        <w:tc>
          <w:tcPr>
            <w:tcW w:w="2355" w:type="dxa"/>
            <w:tcMar>
              <w:top w:w="0" w:type="dxa"/>
              <w:left w:w="108" w:type="dxa"/>
              <w:bottom w:w="0" w:type="dxa"/>
              <w:right w:w="108" w:type="dxa"/>
            </w:tcMar>
            <w:vAlign w:val="center"/>
            <w:hideMark/>
          </w:tcPr>
          <w:p w:rsidR="00000000" w:rsidRDefault="00646DF8">
            <w:pPr>
              <w:rPr>
                <w:rFonts w:eastAsia="Times New Roman"/>
              </w:rPr>
            </w:pPr>
          </w:p>
        </w:tc>
        <w:tc>
          <w:tcPr>
            <w:tcW w:w="2340" w:type="dxa"/>
            <w:tcMar>
              <w:top w:w="0" w:type="dxa"/>
              <w:left w:w="108" w:type="dxa"/>
              <w:bottom w:w="0" w:type="dxa"/>
              <w:right w:w="108" w:type="dxa"/>
            </w:tcMar>
            <w:vAlign w:val="center"/>
            <w:hideMark/>
          </w:tcPr>
          <w:p w:rsidR="00000000" w:rsidRDefault="00646DF8">
            <w:pPr>
              <w:rPr>
                <w:rFonts w:eastAsia="Times New Roman"/>
              </w:rPr>
            </w:pPr>
          </w:p>
        </w:tc>
        <w:tc>
          <w:tcPr>
            <w:tcW w:w="1620" w:type="dxa"/>
            <w:tcMar>
              <w:top w:w="0" w:type="dxa"/>
              <w:left w:w="108" w:type="dxa"/>
              <w:bottom w:w="0" w:type="dxa"/>
              <w:right w:w="108" w:type="dxa"/>
            </w:tcMar>
            <w:vAlign w:val="center"/>
            <w:hideMark/>
          </w:tcPr>
          <w:p w:rsidR="00000000" w:rsidRDefault="00646DF8">
            <w:pPr>
              <w:rPr>
                <w:rFonts w:eastAsia="Times New Roman"/>
              </w:rPr>
            </w:pPr>
          </w:p>
        </w:tc>
        <w:tc>
          <w:tcPr>
            <w:tcW w:w="1500" w:type="dxa"/>
            <w:tcMar>
              <w:top w:w="0" w:type="dxa"/>
              <w:left w:w="108" w:type="dxa"/>
              <w:bottom w:w="0" w:type="dxa"/>
              <w:right w:w="108" w:type="dxa"/>
            </w:tcMar>
            <w:vAlign w:val="center"/>
            <w:hideMark/>
          </w:tcPr>
          <w:p w:rsidR="00000000" w:rsidRDefault="00646DF8">
            <w:pPr>
              <w:rPr>
                <w:rFonts w:eastAsia="Times New Roman"/>
              </w:rPr>
            </w:pPr>
          </w:p>
        </w:tc>
        <w:tc>
          <w:tcPr>
            <w:tcW w:w="3390" w:type="dxa"/>
            <w:tcMar>
              <w:top w:w="0" w:type="dxa"/>
              <w:left w:w="108" w:type="dxa"/>
              <w:bottom w:w="0" w:type="dxa"/>
              <w:right w:w="108" w:type="dxa"/>
            </w:tcMar>
            <w:vAlign w:val="center"/>
            <w:hideMark/>
          </w:tcPr>
          <w:p w:rsidR="00000000" w:rsidRDefault="00646DF8">
            <w:pPr>
              <w:rPr>
                <w:rFonts w:eastAsia="Times New Roman"/>
              </w:rPr>
            </w:pPr>
          </w:p>
        </w:tc>
      </w:tr>
    </w:tbl>
    <w:p w:rsidR="00000000" w:rsidRDefault="00646DF8">
      <w:pPr>
        <w:pStyle w:val="pj"/>
      </w:pPr>
      <w:r>
        <w:t>*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p w:rsidR="00000000" w:rsidRDefault="00646DF8">
      <w:pPr>
        <w:pStyle w:val="pj"/>
      </w:pPr>
      <w:r>
        <w:t> </w:t>
      </w:r>
    </w:p>
    <w:p w:rsidR="00000000" w:rsidRDefault="00646DF8">
      <w:pPr>
        <w:pStyle w:val="pji"/>
      </w:pPr>
      <w:bookmarkStart w:id="15" w:name="SUB201"/>
      <w:bookmarkEnd w:id="15"/>
      <w:r>
        <w:rPr>
          <w:rStyle w:val="s3"/>
        </w:rPr>
        <w:t>ҚР</w:t>
      </w:r>
      <w:r>
        <w:rPr>
          <w:rStyle w:val="s3"/>
        </w:rPr>
        <w:t xml:space="preserve"> Білім және ғылым министрінің 2020.08.06. № 237 </w:t>
      </w:r>
      <w:hyperlink r:id="rId204" w:anchor="sub_id=11" w:history="1">
        <w:r>
          <w:rPr>
            <w:rStyle w:val="a4"/>
            <w:i/>
            <w:iCs/>
          </w:rPr>
          <w:t>бұйрығымен</w:t>
        </w:r>
      </w:hyperlink>
      <w:r>
        <w:rPr>
          <w:rStyle w:val="s3"/>
        </w:rPr>
        <w:t xml:space="preserve"> 2-1-қосымшамен толықтырылды; ҚР Ғылым және жоғары білім министрінің 2022.20.07. № 3 </w:t>
      </w:r>
      <w:hyperlink r:id="rId205" w:anchor="sub_id=214" w:history="1">
        <w:r>
          <w:rPr>
            <w:rStyle w:val="a4"/>
            <w:i/>
            <w:iCs/>
          </w:rPr>
          <w:t>бұ</w:t>
        </w:r>
        <w:r>
          <w:rPr>
            <w:rStyle w:val="a4"/>
            <w:i/>
            <w:iCs/>
          </w:rPr>
          <w:t>йрығымен</w:t>
        </w:r>
      </w:hyperlink>
      <w:r>
        <w:rPr>
          <w:rStyle w:val="s3"/>
        </w:rPr>
        <w:t xml:space="preserve"> (</w:t>
      </w:r>
      <w:hyperlink r:id="rId206" w:anchor="sub_id=201" w:history="1">
        <w:r>
          <w:rPr>
            <w:rStyle w:val="a4"/>
            <w:i/>
            <w:iCs/>
          </w:rPr>
          <w:t>бұр.ред.қара</w:t>
        </w:r>
      </w:hyperlink>
      <w:r>
        <w:rPr>
          <w:rStyle w:val="s3"/>
        </w:rPr>
        <w:t xml:space="preserve">); ҚР Ғылым және жоғары білім министрінің 2023.02.06. № 252 </w:t>
      </w:r>
      <w:hyperlink r:id="rId207" w:anchor="sub_id=201" w:history="1">
        <w:r>
          <w:rPr>
            <w:rStyle w:val="a4"/>
            <w:i/>
            <w:iCs/>
          </w:rPr>
          <w:t>бұйрығымен</w:t>
        </w:r>
      </w:hyperlink>
      <w:r>
        <w:rPr>
          <w:rStyle w:val="s3"/>
        </w:rPr>
        <w:t xml:space="preserve"> (</w:t>
      </w:r>
      <w:r>
        <w:rPr>
          <w:rStyle w:val="s3"/>
        </w:rPr>
        <w:t>2023 ж. 9 маусымнан бастап қолданысқа енгізілді) (</w:t>
      </w:r>
      <w:hyperlink w:anchor="sub201" w:history="1">
        <w:r>
          <w:rPr>
            <w:rStyle w:val="a4"/>
            <w:i/>
            <w:iCs/>
          </w:rPr>
          <w:t>бұр.ред.қара</w:t>
        </w:r>
      </w:hyperlink>
      <w:r>
        <w:rPr>
          <w:rStyle w:val="s3"/>
        </w:rPr>
        <w:t xml:space="preserve">); ҚР Ғылым және жоғары білім министрінің м.а. 2023.27.10. № 547 </w:t>
      </w:r>
      <w:hyperlink r:id="rId208" w:anchor="sub_id=1221" w:history="1">
        <w:r>
          <w:rPr>
            <w:rStyle w:val="a4"/>
            <w:i/>
            <w:iCs/>
          </w:rPr>
          <w:t>бұйрығымен</w:t>
        </w:r>
      </w:hyperlink>
      <w:r>
        <w:rPr>
          <w:rStyle w:val="s3"/>
        </w:rPr>
        <w:t xml:space="preserve"> </w:t>
      </w:r>
      <w:r>
        <w:rPr>
          <w:rStyle w:val="s3"/>
        </w:rPr>
        <w:t>(2023 ж. 2 қарашадан бастап қолданысқа енгізілді) (</w:t>
      </w:r>
      <w:hyperlink r:id="rId209" w:anchor="sub_id=201" w:history="1">
        <w:r>
          <w:rPr>
            <w:rStyle w:val="a4"/>
            <w:i/>
            <w:iCs/>
          </w:rPr>
          <w:t>бұр.ред.қара</w:t>
        </w:r>
      </w:hyperlink>
      <w:r>
        <w:rPr>
          <w:rStyle w:val="s3"/>
        </w:rPr>
        <w:t xml:space="preserve">); ҚР Ғылым және жоғары білім министрінің 2024.03.05. № 212 </w:t>
      </w:r>
      <w:hyperlink r:id="rId210" w:anchor="sub_id=211" w:history="1">
        <w:r>
          <w:rPr>
            <w:rStyle w:val="a4"/>
            <w:i/>
            <w:iCs/>
          </w:rPr>
          <w:t>бұйрығымен</w:t>
        </w:r>
      </w:hyperlink>
      <w:r>
        <w:rPr>
          <w:rStyle w:val="s3"/>
        </w:rPr>
        <w:t xml:space="preserve"> (2024 ж. 14 мамырдан бастап қолданысқа енгізілді) (</w:t>
      </w:r>
      <w:hyperlink r:id="rId211" w:anchor="sub_id=201" w:history="1">
        <w:r>
          <w:rPr>
            <w:rStyle w:val="a4"/>
            <w:i/>
            <w:iCs/>
          </w:rPr>
          <w:t>бұр.ред.қара</w:t>
        </w:r>
      </w:hyperlink>
      <w:r>
        <w:rPr>
          <w:rStyle w:val="s3"/>
        </w:rPr>
        <w:t>) 2-1-қосымша жаңа редакцияда</w:t>
      </w:r>
    </w:p>
    <w:p w:rsidR="00000000" w:rsidRDefault="00646DF8">
      <w:pPr>
        <w:pStyle w:val="pr"/>
      </w:pPr>
      <w:r>
        <w:rPr>
          <w:rStyle w:val="s0"/>
        </w:rPr>
        <w:t>Жоғары білімнің білім беру бағдарламаларын</w:t>
      </w:r>
    </w:p>
    <w:p w:rsidR="00000000" w:rsidRDefault="00646DF8">
      <w:pPr>
        <w:pStyle w:val="pr"/>
      </w:pPr>
      <w:r>
        <w:rPr>
          <w:rStyle w:val="s0"/>
        </w:rPr>
        <w:t> іске асыратын білім беру ұйымдарына</w:t>
      </w:r>
    </w:p>
    <w:p w:rsidR="00000000" w:rsidRDefault="00646DF8">
      <w:pPr>
        <w:pStyle w:val="pr"/>
      </w:pPr>
      <w:r>
        <w:rPr>
          <w:rStyle w:val="s0"/>
        </w:rPr>
        <w:t xml:space="preserve"> оқуға қабылдаудың </w:t>
      </w:r>
      <w:hyperlink w:anchor="sub100" w:history="1">
        <w:r>
          <w:rPr>
            <w:rStyle w:val="a4"/>
          </w:rPr>
          <w:t>үлгілік</w:t>
        </w:r>
        <w:r>
          <w:rPr>
            <w:rStyle w:val="a4"/>
          </w:rPr>
          <w:t xml:space="preserve"> қағидаларына</w:t>
        </w:r>
      </w:hyperlink>
    </w:p>
    <w:p w:rsidR="00000000" w:rsidRDefault="00646DF8">
      <w:pPr>
        <w:pStyle w:val="pr"/>
      </w:pPr>
      <w:r>
        <w:rPr>
          <w:rStyle w:val="s0"/>
        </w:rPr>
        <w:t>2-1-қосымша</w:t>
      </w:r>
    </w:p>
    <w:p w:rsidR="00000000" w:rsidRDefault="00646DF8">
      <w:pPr>
        <w:pStyle w:val="pc"/>
      </w:pPr>
      <w:r>
        <w:rPr>
          <w:b/>
          <w:bCs/>
        </w:rPr>
        <w:t> </w:t>
      </w:r>
    </w:p>
    <w:p w:rsidR="00000000" w:rsidRDefault="00646DF8">
      <w:pPr>
        <w:pStyle w:val="pc"/>
      </w:pPr>
      <w:r>
        <w:rPr>
          <w:b/>
          <w:bCs/>
        </w:rPr>
        <w:t> </w:t>
      </w:r>
    </w:p>
    <w:p w:rsidR="00000000" w:rsidRDefault="00646DF8">
      <w:pPr>
        <w:pStyle w:val="pj"/>
      </w:pPr>
      <w:r>
        <w:t> </w:t>
      </w:r>
    </w:p>
    <w:p w:rsidR="00000000" w:rsidRDefault="00646DF8">
      <w:pPr>
        <w:pStyle w:val="pc"/>
      </w:pPr>
      <w:r>
        <w:rPr>
          <w:rStyle w:val="s1"/>
        </w:rPr>
        <w:t>SAT (ЭсЭйТи), АСТ (ЭйСиТи), IВ (АйБи) балдарын ҰБТ балдарына ауыстыру шкаласы</w:t>
      </w:r>
    </w:p>
    <w:p w:rsidR="00000000" w:rsidRDefault="00646DF8">
      <w:pPr>
        <w:pStyle w:val="pc"/>
      </w:pPr>
      <w:r>
        <w:rPr>
          <w:rStyle w:val="s1"/>
        </w:rPr>
        <w:t> </w:t>
      </w:r>
    </w:p>
    <w:p w:rsidR="00000000" w:rsidRDefault="00646DF8">
      <w:pPr>
        <w:pStyle w:val="pj"/>
      </w:pPr>
      <w:r>
        <w:rPr>
          <w:rStyle w:val="s0"/>
        </w:rPr>
        <w:t>Халықаралық стандартталған SAT (ЭсЭйТи) тест сертиф</w:t>
      </w:r>
      <w:r>
        <w:rPr>
          <w:rStyle w:val="s0"/>
        </w:rPr>
        <w:t>икатының балдарын ҰБТ балдарына ауыстыру шкаласы</w:t>
      </w:r>
    </w:p>
    <w:p w:rsidR="00000000" w:rsidRDefault="00646DF8">
      <w:pPr>
        <w:pStyle w:val="pj"/>
      </w:pPr>
      <w:r>
        <w:rPr>
          <w:rStyle w:val="s0"/>
        </w:rPr>
        <w:t>SAT Reasoning (ЭсЭйТи ризонинг) балдарын ҰБТ балдарына ауыстыру «Қазақстан тарихы» және екі бейіндік пән бойынша ҰБТ тапсырған жағдайда жүзеге асырылады.</w:t>
      </w:r>
    </w:p>
    <w:p w:rsidR="00000000" w:rsidRDefault="00646DF8">
      <w:pPr>
        <w:pStyle w:val="pj"/>
      </w:pPr>
      <w:r>
        <w:rPr>
          <w:rStyle w:val="s0"/>
        </w:rPr>
        <w:t>ҰБТ</w:t>
      </w:r>
      <w:r>
        <w:rPr>
          <w:rStyle w:val="s0"/>
        </w:rPr>
        <w:t xml:space="preserve"> балдарына ауыстыру үшін SAT Reasoning (ЭсЭйТи ризонинг) сертификатының мерзімі берілген күнінен бес жылдан аспауы керек.</w:t>
      </w:r>
    </w:p>
    <w:p w:rsidR="00000000" w:rsidRDefault="00646DF8">
      <w:pPr>
        <w:pStyle w:val="pj"/>
      </w:pPr>
      <w:r>
        <w:rPr>
          <w:rStyle w:val="s0"/>
        </w:rPr>
        <w:t>SAT Reasoning (ЭсЭйТи ризонинг) бөлімінде жинаған балды «оқу сауаттылығы» және «математикалық сауаттылық» пәндері бойынша ҰБТ серти</w:t>
      </w:r>
      <w:r>
        <w:rPr>
          <w:rStyle w:val="s0"/>
        </w:rPr>
        <w:t>фикаты балдарына ауыстыруға болады (1-кесте).</w:t>
      </w:r>
    </w:p>
    <w:p w:rsidR="00000000" w:rsidRDefault="00646DF8">
      <w:pPr>
        <w:pStyle w:val="pj"/>
      </w:pPr>
      <w:r>
        <w:rPr>
          <w:rStyle w:val="s0"/>
        </w:rPr>
        <w:t>Кесте 1. Халықаралық стандартталған SAT Reasoning (ЭсЭйТи ризонинг) тест сертификатының балдарын ҰБТ балдарына ауыстыру шкаласы.</w:t>
      </w:r>
    </w:p>
    <w:tbl>
      <w:tblPr>
        <w:tblW w:w="5000" w:type="pct"/>
        <w:jc w:val="center"/>
        <w:tblCellMar>
          <w:left w:w="0" w:type="dxa"/>
          <w:right w:w="0" w:type="dxa"/>
        </w:tblCellMar>
        <w:tblLook w:val="04A0" w:firstRow="1" w:lastRow="0" w:firstColumn="1" w:lastColumn="0" w:noHBand="0" w:noVBand="1"/>
      </w:tblPr>
      <w:tblGrid>
        <w:gridCol w:w="2687"/>
        <w:gridCol w:w="2591"/>
        <w:gridCol w:w="3364"/>
        <w:gridCol w:w="929"/>
      </w:tblGrid>
      <w:tr w:rsidR="00000000">
        <w:trPr>
          <w:jc w:val="center"/>
        </w:trPr>
        <w:tc>
          <w:tcPr>
            <w:tcW w:w="27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SAT Reasoning (ЭсЭйТи ризонинг) халықаралық стандартталған тест</w:t>
            </w:r>
          </w:p>
        </w:tc>
        <w:tc>
          <w:tcPr>
            <w:tcW w:w="22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ҰБТ</w:t>
            </w:r>
          </w:p>
        </w:tc>
      </w:tr>
      <w:tr w:rsidR="00000000">
        <w:trPr>
          <w:jc w:val="center"/>
        </w:trPr>
        <w:tc>
          <w:tcPr>
            <w:tcW w:w="1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Тест түрі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Балдар</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Тест түрі</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Балдар</w:t>
            </w:r>
          </w:p>
        </w:tc>
      </w:tr>
      <w:tr w:rsidR="00000000">
        <w:trPr>
          <w:jc w:val="center"/>
        </w:trPr>
        <w:tc>
          <w:tcPr>
            <w:tcW w:w="14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SAT reasoning (ЭсЭйТи ризонинг)</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кемінде 950 балл (1600 балдан)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 блок (міндетті пәндер) Оқу сауаттылығы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Математикалық сауаттылық</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кемінде 1 050 балл (1600 балдан)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 сауаттылығы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8</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Математикалық сауаттылық</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8</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кемінде 1 150 балл (1600 балдан)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 сауаттылығы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9</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Математикалық сауаттылық</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9</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кемінде 1 250 балл (1600 балдан)</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 сауаттылығы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Математикалық сауаттылық</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10</w:t>
            </w:r>
          </w:p>
        </w:tc>
      </w:tr>
    </w:tbl>
    <w:p w:rsidR="00000000" w:rsidRDefault="00646DF8">
      <w:pPr>
        <w:pStyle w:val="pj"/>
      </w:pPr>
      <w:r>
        <w:rPr>
          <w:i/>
          <w:iCs/>
          <w:bdr w:val="none" w:sz="0" w:space="0" w:color="auto" w:frame="1"/>
        </w:rPr>
        <w:t>Ескерту:</w:t>
      </w:r>
      <w:r>
        <w:t xml:space="preserve"> </w:t>
      </w:r>
      <w:r>
        <w:t>ҰБТ</w:t>
      </w:r>
      <w:r>
        <w:t xml:space="preserve"> сертификатының балына ауыстыру үшін SAT Reasoning (ЭсЭйТи ризонинг) ең төменгі балы 1600-ден 950 балдан кем болмауы тиіс. SAT Reasoning (ЭсЭйТи ризонинг) бөлімінің балдары жеткіліксіз болса, SAT балдары ҰБТ сертификатының балдарына ауыстырылмайды.</w:t>
      </w:r>
    </w:p>
    <w:p w:rsidR="00000000" w:rsidRDefault="00646DF8">
      <w:pPr>
        <w:pStyle w:val="pj"/>
      </w:pPr>
      <w:r>
        <w:t xml:space="preserve">SAT </w:t>
      </w:r>
      <w:r>
        <w:t>Reasoning (ЭсЭйТи ризонинг) және SAT subject (ЭсЭйТи сабджект) балдарын ҰБТ балдарына ауыстыру «Қазақстан тарихы» пәнінен ҰБТ тапсырған және SAT subject (ЭсЭйТи сабджект) пәндерінің ҰБТ-ның бейіндік пәндеріне сәйкес келген жағдайда ауыстырылады.</w:t>
      </w:r>
    </w:p>
    <w:p w:rsidR="00000000" w:rsidRDefault="00646DF8">
      <w:pPr>
        <w:pStyle w:val="pj"/>
      </w:pPr>
      <w:r>
        <w:t>ҰБТ</w:t>
      </w:r>
      <w:r>
        <w:t xml:space="preserve"> балдар</w:t>
      </w:r>
      <w:r>
        <w:t>ына ауыстыру үшін SAT Reasoning (ЭсЭйТи ризонинг) және SAT subject (ЭсЭйТи сабджект) сертификаттарының мерзімі берілген күнінен бес жылдан аспауы керек.</w:t>
      </w:r>
    </w:p>
    <w:p w:rsidR="00000000" w:rsidRDefault="00646DF8">
      <w:pPr>
        <w:pStyle w:val="pj"/>
      </w:pPr>
      <w:r>
        <w:t>SAT Reasoning (ЭсЭйТи ризонинг) және SAT subject (ЭсЭйТи сабджект) бөлімдері бойынша балдар SAT Reasoni</w:t>
      </w:r>
      <w:r>
        <w:t>ng (Кесте 1) және SAT subject (Кесте 2) ауыстыру шкаласына сәйкес ҰБТ балдарына ауыстырылады.</w:t>
      </w:r>
    </w:p>
    <w:p w:rsidR="00000000" w:rsidRDefault="00646DF8">
      <w:pPr>
        <w:pStyle w:val="pj"/>
      </w:pPr>
      <w:r>
        <w:t>Кесте 2. Халықаралық стандартталған SAT Reasoning (ЭсЭйТи ризонинг) және SAT subject (ЭсЭйТи сабджект) тест сертификатының балдарын ҰБТ балдарына ауыстыру шкаласы</w:t>
      </w:r>
      <w:r>
        <w:t>.</w:t>
      </w:r>
    </w:p>
    <w:tbl>
      <w:tblPr>
        <w:tblW w:w="5000" w:type="pct"/>
        <w:jc w:val="center"/>
        <w:tblCellMar>
          <w:left w:w="0" w:type="dxa"/>
          <w:right w:w="0" w:type="dxa"/>
        </w:tblCellMar>
        <w:tblLook w:val="04A0" w:firstRow="1" w:lastRow="0" w:firstColumn="1" w:lastColumn="0" w:noHBand="0" w:noVBand="1"/>
      </w:tblPr>
      <w:tblGrid>
        <w:gridCol w:w="1946"/>
        <w:gridCol w:w="4169"/>
        <w:gridCol w:w="2527"/>
        <w:gridCol w:w="929"/>
      </w:tblGrid>
      <w:tr w:rsidR="00000000">
        <w:trPr>
          <w:jc w:val="center"/>
        </w:trPr>
        <w:tc>
          <w:tcPr>
            <w:tcW w:w="32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SAT (ЭсЭйТи) халықаралық стандартталған тест</w:t>
            </w:r>
          </w:p>
        </w:tc>
        <w:tc>
          <w:tcPr>
            <w:tcW w:w="17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ҰБТ</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Тест түрі</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Балдар</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Тест түрі</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Балдар</w:t>
            </w:r>
          </w:p>
        </w:tc>
      </w:tr>
      <w:tr w:rsidR="00000000">
        <w:trPr>
          <w:jc w:val="center"/>
        </w:trPr>
        <w:tc>
          <w:tcPr>
            <w:tcW w:w="1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SAT reasoning (ЭсЭйТи ризонинг)</w:t>
            </w: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кемінде 950 балл (1600 балдан)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 блок (міндетті пәндер) Оқу сауаттылығы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Математикалық сауаттылық</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кемінде 1050 балл (1600 балдан)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 сауаттылығы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8</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Математикалық сауаттылық</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8</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кемінде 1150 балл (1600 балдан)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 сауаттылығы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9</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Математикалық сауаттылық</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9</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кемінде 1250 балл (1600 балдан)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 сауаттылығы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 нан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Математикалық сауаттылық</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10-нан 10</w:t>
            </w:r>
          </w:p>
        </w:tc>
      </w:tr>
      <w:tr w:rsidR="00000000">
        <w:trPr>
          <w:jc w:val="center"/>
        </w:trPr>
        <w:tc>
          <w:tcPr>
            <w:tcW w:w="10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SAT subject (ЭсЭйТи сабджект)</w:t>
            </w: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 бейінді пәндердің әрқайсысы бойынша кемінде 625 балл (800 балдан)*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50-ден 44</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50-ден 44</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 бейінді пәндердің әрқайсысы бойынша кемінде 650 балл (800 балдан)*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50-ден 46</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50-ден 46</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 бейінді пәндердің әрқайсысы бойынша кемінде 675 балл (800 балдан)*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50-ден 48</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50-ден 48</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21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 бейінді пәндердің әрқайсысы бойынша кемінде 700 балл (800 балдан)*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50-ден 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50-ден 50</w:t>
            </w:r>
          </w:p>
        </w:tc>
      </w:tr>
    </w:tbl>
    <w:p w:rsidR="00000000" w:rsidRDefault="00646DF8">
      <w:pPr>
        <w:pStyle w:val="pj"/>
      </w:pPr>
      <w:r>
        <w:rPr>
          <w:i/>
          <w:iCs/>
          <w:bdr w:val="none" w:sz="0" w:space="0" w:color="auto" w:frame="1"/>
        </w:rPr>
        <w:t>Ескерту:</w:t>
      </w:r>
      <w:r>
        <w:t xml:space="preserve"> </w:t>
      </w:r>
      <w:r>
        <w:t>SAT subject балын ҰБТ дағы бейіндік пәндердің балына ауыстыру SAT subject иегерінің еркіменжәне балы 800-ден бастап ең төменгі 625 балдан кем болмаған жағдайда жүзеге ауыстырылады. SAT reasoning, SAT subject бөлімінің балдары жеткіліксіз болған жағдайда ҰБ</w:t>
      </w:r>
      <w:r>
        <w:t>Т балына ауыстырылмайды. SAT сертификатының иегері SAT subject бөлімінің балын ескермей, ҰБТ-ның бейіндік пәндерін тапсыруына болады.</w:t>
      </w:r>
    </w:p>
    <w:p w:rsidR="00000000" w:rsidRDefault="00646DF8">
      <w:pPr>
        <w:pStyle w:val="pj"/>
      </w:pPr>
      <w:r>
        <w:t>*ҰБТ-ның бейіндік пәндері ретінде «Ағылшын тілі - Дүниежүзі тарихы» таңдаған және «World History» пәнін тапсырған SAT Subj</w:t>
      </w:r>
      <w:r>
        <w:t>ect иегерлерінің ағылшын тілінен International English Language Tests System (Интернашнал Инглиш Лангудж Тестс Систем (IELTS (АЙЛТС) осы Үлгілік қағидаларға 2-1-қосымшада белгіленген шкалаға сәйкес міндетті түрде сертификаты болуы тиіс.</w:t>
      </w:r>
    </w:p>
    <w:p w:rsidR="00000000" w:rsidRDefault="00646DF8">
      <w:pPr>
        <w:pStyle w:val="pj"/>
      </w:pPr>
      <w:r>
        <w:t>Халықаралық стандар</w:t>
      </w:r>
      <w:r>
        <w:t>тталған ACT (ЭйСйТи) тест сертификатының балдарын ҰБТ балдарына ауыстыру шкаласы</w:t>
      </w:r>
    </w:p>
    <w:p w:rsidR="00000000" w:rsidRDefault="00646DF8">
      <w:pPr>
        <w:pStyle w:val="pj"/>
      </w:pPr>
      <w:r>
        <w:t>ACT (ЭйСйТи) балдарын ҰБТ балдарына ауыстыру «Қазақстан тарихы» пәні бойынша қазақ немесе орыс тілінде ҰБТ тапсырған жағдайда жүзеге асырылады.</w:t>
      </w:r>
    </w:p>
    <w:p w:rsidR="00000000" w:rsidRDefault="00646DF8">
      <w:pPr>
        <w:pStyle w:val="pj"/>
      </w:pPr>
      <w:r>
        <w:t>ҰБТ</w:t>
      </w:r>
      <w:r>
        <w:t xml:space="preserve"> балдарына ауыстыру үшін ACT</w:t>
      </w:r>
      <w:r>
        <w:t xml:space="preserve"> (ЭйСйТи) сертификатының мерзімі берілген күнінен үш жылдан аспауы керек.</w:t>
      </w:r>
    </w:p>
    <w:p w:rsidR="00000000" w:rsidRDefault="00646DF8">
      <w:pPr>
        <w:pStyle w:val="pj"/>
      </w:pPr>
      <w:r>
        <w:t>Халықаралық стандартталған ACT (ЭйСйТи) тесттің English, Mathematics, Reading бөлімдері бойынша жинаған балдарды ҰБТ-ның «оқу сауаттылығы» мен «математикалық сауаттылық» пәндеріне, Sciеnce бөлімі бойынша жинаған балдарды ҰБТ-ның бейіндік пәндеріне белгілен</w:t>
      </w:r>
      <w:r>
        <w:t>ген шкаласына сәйкес ауыстырылады (Кесте 3).</w:t>
      </w:r>
    </w:p>
    <w:p w:rsidR="00000000" w:rsidRDefault="00646DF8">
      <w:pPr>
        <w:pStyle w:val="pj"/>
      </w:pPr>
      <w:r>
        <w:t>Кесте 3 Халықаралық стандартталған ACT (ЭйСйТи) тест балын ҰБТ балына ауыстыру шкаласы</w:t>
      </w:r>
    </w:p>
    <w:tbl>
      <w:tblPr>
        <w:tblW w:w="5000" w:type="pct"/>
        <w:jc w:val="center"/>
        <w:tblCellMar>
          <w:left w:w="0" w:type="dxa"/>
          <w:right w:w="0" w:type="dxa"/>
        </w:tblCellMar>
        <w:tblLook w:val="04A0" w:firstRow="1" w:lastRow="0" w:firstColumn="1" w:lastColumn="0" w:noHBand="0" w:noVBand="1"/>
      </w:tblPr>
      <w:tblGrid>
        <w:gridCol w:w="3621"/>
        <w:gridCol w:w="3139"/>
        <w:gridCol w:w="1882"/>
        <w:gridCol w:w="929"/>
      </w:tblGrid>
      <w:tr w:rsidR="00000000">
        <w:trPr>
          <w:jc w:val="center"/>
        </w:trPr>
        <w:tc>
          <w:tcPr>
            <w:tcW w:w="35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Халықаралық стандартталған ACT (ЭйСйТи) тесті</w:t>
            </w:r>
          </w:p>
        </w:tc>
        <w:tc>
          <w:tcPr>
            <w:tcW w:w="1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ҰБТ</w:t>
            </w:r>
          </w:p>
        </w:tc>
      </w:tr>
      <w:tr w:rsidR="00000000">
        <w:trPr>
          <w:jc w:val="center"/>
        </w:trPr>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Тест бөлімі</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Балдар</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Тест бөлімі</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Балдар</w:t>
            </w:r>
          </w:p>
        </w:tc>
      </w:tr>
      <w:tr w:rsidR="00000000">
        <w:trPr>
          <w:jc w:val="center"/>
        </w:trPr>
        <w:tc>
          <w:tcPr>
            <w:tcW w:w="19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English</w:t>
            </w:r>
          </w:p>
          <w:p w:rsidR="00000000" w:rsidRDefault="00646DF8">
            <w:pPr>
              <w:pStyle w:val="pc"/>
            </w:pPr>
            <w:r>
              <w:t>Mathematic</w:t>
            </w:r>
          </w:p>
          <w:p w:rsidR="00000000" w:rsidRDefault="00646DF8">
            <w:pPr>
              <w:pStyle w:val="pc"/>
            </w:pPr>
            <w:r>
              <w:t>Reading</w:t>
            </w:r>
          </w:p>
          <w:p w:rsidR="00000000" w:rsidRDefault="00646DF8">
            <w:pPr>
              <w:pStyle w:val="pc"/>
            </w:pPr>
            <w:r>
              <w:t>(Инглиш мазематик ридинг)</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әр</w:t>
            </w:r>
            <w:r>
              <w:t xml:space="preserve"> бөлім бойынша кемінде 19 балл (36 балдан)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Оқу сауаттылығы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10-нан 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Математикалық сауаттылық</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10-нан 7</w:t>
            </w:r>
          </w:p>
        </w:tc>
      </w:tr>
      <w:tr w:rsidR="00000000">
        <w:trPr>
          <w:jc w:val="center"/>
        </w:trPr>
        <w:tc>
          <w:tcPr>
            <w:tcW w:w="19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English</w:t>
            </w:r>
          </w:p>
          <w:p w:rsidR="00000000" w:rsidRDefault="00646DF8">
            <w:pPr>
              <w:pStyle w:val="pc"/>
            </w:pPr>
            <w:r>
              <w:t>Mathematic</w:t>
            </w:r>
          </w:p>
          <w:p w:rsidR="00000000" w:rsidRDefault="00646DF8">
            <w:pPr>
              <w:pStyle w:val="pc"/>
            </w:pPr>
            <w:r>
              <w:t>Reading</w:t>
            </w:r>
          </w:p>
          <w:p w:rsidR="00000000" w:rsidRDefault="00646DF8">
            <w:pPr>
              <w:pStyle w:val="pc"/>
            </w:pPr>
            <w:r>
              <w:t>(Инглиш мазематик ридинг)</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әр</w:t>
            </w:r>
            <w:r>
              <w:t xml:space="preserve"> бөлім бойынша кемінде 21 балл (36 балдан)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Оқу сауаттылығы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10-нан 8</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Математикалық сауаттылық</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10-нан 8</w:t>
            </w:r>
          </w:p>
        </w:tc>
      </w:tr>
      <w:tr w:rsidR="00000000">
        <w:trPr>
          <w:jc w:val="center"/>
        </w:trPr>
        <w:tc>
          <w:tcPr>
            <w:tcW w:w="19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English</w:t>
            </w:r>
          </w:p>
          <w:p w:rsidR="00000000" w:rsidRDefault="00646DF8">
            <w:pPr>
              <w:pStyle w:val="pc"/>
            </w:pPr>
            <w:r>
              <w:t>Mathematic</w:t>
            </w:r>
          </w:p>
          <w:p w:rsidR="00000000" w:rsidRDefault="00646DF8">
            <w:pPr>
              <w:pStyle w:val="pc"/>
            </w:pPr>
            <w:r>
              <w:t>Reading</w:t>
            </w:r>
          </w:p>
          <w:p w:rsidR="00000000" w:rsidRDefault="00646DF8">
            <w:pPr>
              <w:pStyle w:val="pc"/>
            </w:pPr>
            <w:r>
              <w:t>(Инглиш мазематик ридинг)</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әр</w:t>
            </w:r>
            <w:r>
              <w:t xml:space="preserve"> бөлім бойынша кемінде 23 балл (36 балдан)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Оқу сауаттылығы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10-нан 9</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Математикалық сауаттылық</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10-нан 9</w:t>
            </w:r>
          </w:p>
        </w:tc>
      </w:tr>
      <w:tr w:rsidR="00000000">
        <w:trPr>
          <w:jc w:val="center"/>
        </w:trPr>
        <w:tc>
          <w:tcPr>
            <w:tcW w:w="19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English</w:t>
            </w:r>
          </w:p>
          <w:p w:rsidR="00000000" w:rsidRDefault="00646DF8">
            <w:pPr>
              <w:pStyle w:val="pc"/>
            </w:pPr>
            <w:r>
              <w:t>Mathematic</w:t>
            </w:r>
          </w:p>
          <w:p w:rsidR="00000000" w:rsidRDefault="00646DF8">
            <w:pPr>
              <w:pStyle w:val="pc"/>
            </w:pPr>
            <w:r>
              <w:t>Reading</w:t>
            </w:r>
          </w:p>
          <w:p w:rsidR="00000000" w:rsidRDefault="00646DF8">
            <w:pPr>
              <w:pStyle w:val="pc"/>
            </w:pPr>
            <w:r>
              <w:t>(Инглиш мазематик ридинг)</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әр</w:t>
            </w:r>
            <w:r>
              <w:t xml:space="preserve"> бөлім бойынша кемінде 26 балл (36 балдан)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Оқу сауаттылығы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10-нан 10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Математикалық сауаттылық</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10-нан 10</w:t>
            </w:r>
          </w:p>
        </w:tc>
      </w:tr>
      <w:tr w:rsidR="00000000">
        <w:trPr>
          <w:jc w:val="center"/>
        </w:trPr>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Science (биология, география, химия, физика)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19 балл* (36 балдан)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50-ден 44</w:t>
            </w:r>
          </w:p>
          <w:p w:rsidR="00000000" w:rsidRDefault="00646DF8">
            <w:pPr>
              <w:pStyle w:val="pc"/>
            </w:pPr>
            <w:r>
              <w:t>50-ден 44</w:t>
            </w:r>
          </w:p>
        </w:tc>
      </w:tr>
      <w:tr w:rsidR="00000000">
        <w:trPr>
          <w:jc w:val="center"/>
        </w:trPr>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Science (Саинз) (биология, география, химия, физика)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21 балл* (36 балдан)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50-ден 46</w:t>
            </w:r>
          </w:p>
          <w:p w:rsidR="00000000" w:rsidRDefault="00646DF8">
            <w:pPr>
              <w:pStyle w:val="pc"/>
            </w:pPr>
            <w:r>
              <w:t>50-ден 46</w:t>
            </w:r>
          </w:p>
        </w:tc>
      </w:tr>
      <w:tr w:rsidR="00000000">
        <w:trPr>
          <w:jc w:val="center"/>
        </w:trPr>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Sc</w:t>
            </w:r>
            <w:r>
              <w:t>ience (Саинз) (биология, география, химия, физика)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23 балл* (36 балдан)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50-ден 48</w:t>
            </w:r>
          </w:p>
          <w:p w:rsidR="00000000" w:rsidRDefault="00646DF8">
            <w:pPr>
              <w:pStyle w:val="pc"/>
            </w:pPr>
            <w:r>
              <w:t>50-ден 48</w:t>
            </w:r>
          </w:p>
        </w:tc>
      </w:tr>
      <w:tr w:rsidR="00000000">
        <w:trPr>
          <w:jc w:val="center"/>
        </w:trPr>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Science (Саинз) (биология, география, химия, физика)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26 балл* (36 балдан)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 бейіндік пән</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50-ден 50</w:t>
            </w:r>
          </w:p>
          <w:p w:rsidR="00000000" w:rsidRDefault="00646DF8">
            <w:pPr>
              <w:pStyle w:val="pc"/>
            </w:pPr>
            <w:r>
              <w:t>50-ден 50</w:t>
            </w:r>
          </w:p>
        </w:tc>
      </w:tr>
    </w:tbl>
    <w:p w:rsidR="00000000" w:rsidRDefault="00646DF8">
      <w:pPr>
        <w:pStyle w:val="pj"/>
      </w:pPr>
      <w:r>
        <w:rPr>
          <w:i/>
          <w:iCs/>
          <w:bdr w:val="none" w:sz="0" w:space="0" w:color="auto" w:frame="1"/>
        </w:rPr>
        <w:t>Ескерту:</w:t>
      </w:r>
      <w:r>
        <w:t xml:space="preserve"> </w:t>
      </w:r>
      <w:r>
        <w:t>ҰБТ</w:t>
      </w:r>
      <w:r>
        <w:t xml:space="preserve"> сертификатының балына ауыстыру үшін ACT ең төменгі балы 36-ның 19 балдан кем болмауы тиіс. ACT бөлімінің балдары жеткіліксіз болған жағдайда ҰБТ балына ауыстырылмайды. ACT Science бөлімінің биология, география, химия, физика белгіленген шкалаға сәйкес </w:t>
      </w:r>
      <w:r>
        <w:t>ҰБТ</w:t>
      </w:r>
      <w:r>
        <w:t xml:space="preserve"> пәндеріне ауыстырылады.</w:t>
      </w:r>
    </w:p>
    <w:p w:rsidR="00000000" w:rsidRDefault="00646DF8">
      <w:pPr>
        <w:pStyle w:val="pj"/>
      </w:pPr>
      <w:r>
        <w:t>IB (International Baccalaureate) (АйБи) Халықаралық бакалавриат бағдарламасы сертификаты/диплом балдарын ҰБТ балдарына ауыстыру шкаласы.</w:t>
      </w:r>
    </w:p>
    <w:p w:rsidR="00000000" w:rsidRDefault="00646DF8">
      <w:pPr>
        <w:pStyle w:val="pj"/>
      </w:pPr>
      <w:r>
        <w:t>IB (АйБи) тест сертификатының балдарын ҰБТ балдарына ауыстыру шкаласы 4-кестеде берілген.</w:t>
      </w:r>
    </w:p>
    <w:p w:rsidR="00000000" w:rsidRDefault="00646DF8">
      <w:pPr>
        <w:pStyle w:val="pj"/>
      </w:pPr>
      <w:r>
        <w:t>К</w:t>
      </w:r>
      <w:r>
        <w:t>есте 4. Халықаралық стандартталған IB (АйБи) тест сертификатының балдарын ҰБТ балдарына ауыстыру шкаласы.</w:t>
      </w:r>
    </w:p>
    <w:tbl>
      <w:tblPr>
        <w:tblW w:w="5000" w:type="pct"/>
        <w:jc w:val="center"/>
        <w:tblCellMar>
          <w:left w:w="0" w:type="dxa"/>
          <w:right w:w="0" w:type="dxa"/>
        </w:tblCellMar>
        <w:tblLook w:val="04A0" w:firstRow="1" w:lastRow="0" w:firstColumn="1" w:lastColumn="0" w:noHBand="0" w:noVBand="1"/>
      </w:tblPr>
      <w:tblGrid>
        <w:gridCol w:w="445"/>
        <w:gridCol w:w="4459"/>
        <w:gridCol w:w="1475"/>
        <w:gridCol w:w="456"/>
        <w:gridCol w:w="456"/>
        <w:gridCol w:w="456"/>
        <w:gridCol w:w="456"/>
        <w:gridCol w:w="456"/>
        <w:gridCol w:w="456"/>
        <w:gridCol w:w="456"/>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IB (АйБи) Пәндері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IB балдары</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3</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6</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Математика/математикалық сауаттылық</w:t>
            </w:r>
          </w:p>
        </w:tc>
        <w:tc>
          <w:tcPr>
            <w:tcW w:w="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ҰБТ</w:t>
            </w:r>
            <w:r>
              <w:t xml:space="preserve"> балдары</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Бейіндік пәндер</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32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w:t>
            </w:r>
          </w:p>
        </w:tc>
      </w:tr>
    </w:tbl>
    <w:p w:rsidR="00000000" w:rsidRDefault="00646DF8">
      <w:pPr>
        <w:pStyle w:val="pj"/>
      </w:pPr>
      <w:r>
        <w:rPr>
          <w:i/>
          <w:iCs/>
          <w:bdr w:val="none" w:sz="0" w:space="0" w:color="auto" w:frame="1"/>
        </w:rPr>
        <w:t>Ескерту:</w:t>
      </w:r>
      <w:r>
        <w:t xml:space="preserve"> IB (АйБи)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p w:rsidR="00000000" w:rsidRDefault="00646DF8">
      <w:pPr>
        <w:pStyle w:val="pj"/>
      </w:pPr>
      <w:r>
        <w:t>A Level (Э-Левел) халықаралық бакалавриат бағдарламасының балдарын ҰБТ балдарына ауыстыру шкаласы</w:t>
      </w:r>
    </w:p>
    <w:p w:rsidR="00000000" w:rsidRDefault="00646DF8">
      <w:pPr>
        <w:pStyle w:val="pj"/>
      </w:pPr>
      <w:r>
        <w:t>A Level (Э-Левел) халықаралық бакалавриат дипломы немесе сертификаты бар тұлғалар «Қазақстан тарихы» мен «Оқу сауаттылық» пәндерінен ҰБТ тапсырған жағдайда жә</w:t>
      </w:r>
      <w:r>
        <w:t>не бейіндік пәндері сәйкес келген жағдайда ауыстырылады.</w:t>
      </w:r>
    </w:p>
    <w:p w:rsidR="00000000" w:rsidRDefault="00646DF8">
      <w:pPr>
        <w:pStyle w:val="pj"/>
      </w:pPr>
      <w:r>
        <w:t>A Level (Э-Левел) халықаралық бакалавриат дипломы немесе сертификаты балдарын ҰБТ балдарына ауыстыру шкаласы 5-кестеде берілген.</w:t>
      </w:r>
    </w:p>
    <w:p w:rsidR="00000000" w:rsidRDefault="00646DF8">
      <w:pPr>
        <w:pStyle w:val="pj"/>
      </w:pPr>
      <w:r>
        <w:t>Кесте 5. A Level (Э-Левел) халықаралық бакалавриат дипломы немесе серт</w:t>
      </w:r>
      <w:r>
        <w:t>ификаты балдарын ҰБТ балдарына ауыстыру шкаласы</w:t>
      </w:r>
    </w:p>
    <w:tbl>
      <w:tblPr>
        <w:tblW w:w="5000" w:type="pct"/>
        <w:jc w:val="center"/>
        <w:tblCellMar>
          <w:left w:w="0" w:type="dxa"/>
          <w:right w:w="0" w:type="dxa"/>
        </w:tblCellMar>
        <w:tblLook w:val="04A0" w:firstRow="1" w:lastRow="0" w:firstColumn="1" w:lastColumn="0" w:noHBand="0" w:noVBand="1"/>
      </w:tblPr>
      <w:tblGrid>
        <w:gridCol w:w="445"/>
        <w:gridCol w:w="4777"/>
        <w:gridCol w:w="1103"/>
        <w:gridCol w:w="456"/>
        <w:gridCol w:w="456"/>
        <w:gridCol w:w="456"/>
        <w:gridCol w:w="456"/>
        <w:gridCol w:w="456"/>
        <w:gridCol w:w="456"/>
        <w:gridCol w:w="510"/>
      </w:tblGrid>
      <w:tr w:rsidR="00000000">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w:t>
            </w:r>
          </w:p>
        </w:tc>
        <w:tc>
          <w:tcPr>
            <w:tcW w:w="2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Пәндері</w:t>
            </w:r>
          </w:p>
        </w:tc>
        <w:tc>
          <w:tcPr>
            <w:tcW w:w="7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ҰБТ</w:t>
            </w:r>
            <w:r>
              <w:t xml:space="preserve"> балдары</w:t>
            </w:r>
          </w:p>
        </w:tc>
        <w:tc>
          <w:tcPr>
            <w:tcW w:w="145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A Level (Э-Левел)</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U</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E</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D</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C</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B</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A</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A*</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Математика/математика (математикалық сауаттылық)</w:t>
            </w: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Бейіндік пәндер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bl>
    <w:p w:rsidR="00000000" w:rsidRDefault="00646DF8">
      <w:pPr>
        <w:pStyle w:val="pj"/>
      </w:pPr>
      <w:r>
        <w:rPr>
          <w:i/>
          <w:iCs/>
          <w:bdr w:val="none" w:sz="0" w:space="0" w:color="auto" w:frame="1"/>
        </w:rPr>
        <w:t>Ескерту:</w:t>
      </w:r>
      <w:r>
        <w:t xml:space="preserve"> Халықаралық стандартталған тест сертификаттары SAT (ЭсЭйТи), АСТ (ЭйСиТи), IB (АйБи), A Level (Э-Левел) балдарын ҰБТ балдарына жекелеген пәндер бойынша ауыстыру жасалмайды.</w:t>
      </w:r>
    </w:p>
    <w:p w:rsidR="00000000" w:rsidRDefault="00646DF8">
      <w:pPr>
        <w:pStyle w:val="pc"/>
      </w:pPr>
      <w:r>
        <w:t>Халықаралық стандартталған тест IELTS (АЙЛТС) балдарын ҰБТ («Шет тілі (ағылшын)»бейіндік пән/арнайы пән) балдарына ауыстыру шкаласы</w:t>
      </w:r>
    </w:p>
    <w:tbl>
      <w:tblPr>
        <w:tblW w:w="5000" w:type="pct"/>
        <w:jc w:val="center"/>
        <w:tblCellMar>
          <w:left w:w="0" w:type="dxa"/>
          <w:right w:w="0" w:type="dxa"/>
        </w:tblCellMar>
        <w:tblLook w:val="04A0" w:firstRow="1" w:lastRow="0" w:firstColumn="1" w:lastColumn="0" w:noHBand="0" w:noVBand="1"/>
      </w:tblPr>
      <w:tblGrid>
        <w:gridCol w:w="445"/>
        <w:gridCol w:w="1192"/>
        <w:gridCol w:w="1164"/>
        <w:gridCol w:w="3435"/>
        <w:gridCol w:w="3335"/>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Тест түрі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Балдар</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ҰБТ</w:t>
            </w:r>
            <w:r>
              <w:t>-ның «Шет тілі (ағылшын)»бейіндік пәні бойынша балы</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ҰБТ</w:t>
            </w:r>
            <w:r>
              <w:t>-ның «Шет тілі (ағылшын)»арнайы пәні бойынша балы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1</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IELTS (АЙЛТС)</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6.0 және одан жоғары</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2</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5.5</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3</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42</w:t>
            </w:r>
          </w:p>
        </w:tc>
      </w:tr>
    </w:tbl>
    <w:p w:rsidR="00000000" w:rsidRDefault="00646DF8">
      <w:pPr>
        <w:pStyle w:val="pj"/>
      </w:pPr>
      <w:r>
        <w:t>Халықаралық стандартталған тест TOEFL ibt (ТОЙФЛ АЙБИТИ), TOEFL itp (ТОЙФЛ АЙТИПИ) балдарын ҰБТ («Шет тілі (ағылшын)»бейіндік пән/арнайы пән)балдарына ауыстыру шкаласы</w:t>
      </w:r>
    </w:p>
    <w:tbl>
      <w:tblPr>
        <w:tblW w:w="5000" w:type="pct"/>
        <w:jc w:val="center"/>
        <w:tblCellMar>
          <w:left w:w="0" w:type="dxa"/>
          <w:right w:w="0" w:type="dxa"/>
        </w:tblCellMar>
        <w:tblLook w:val="04A0" w:firstRow="1" w:lastRow="0" w:firstColumn="1" w:lastColumn="0" w:noHBand="0" w:noVBand="1"/>
      </w:tblPr>
      <w:tblGrid>
        <w:gridCol w:w="445"/>
        <w:gridCol w:w="1615"/>
        <w:gridCol w:w="1221"/>
        <w:gridCol w:w="3194"/>
        <w:gridCol w:w="3096"/>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Тест түрі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Балдар</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ҰБТ</w:t>
            </w:r>
            <w:r>
              <w:t>-ның «Шет тілі (ағылшын)»бейіндік пәні бойынша балы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ҰБТ</w:t>
            </w:r>
            <w:r>
              <w:t>-ның «Шет тілі (ағылшын)»арнайы пәні бойынша балы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1</w:t>
            </w:r>
          </w:p>
        </w:tc>
        <w:tc>
          <w:tcPr>
            <w:tcW w:w="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TOEFL ibt (ТОЙФЛ АЙБИТИ)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60 және одан жоғары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2</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46-59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3</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35-45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42</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1</w:t>
            </w:r>
          </w:p>
        </w:tc>
        <w:tc>
          <w:tcPr>
            <w:tcW w:w="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TOEFL itp (ТОЙФЛ АЙТИПИ)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498 және одан жоғары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2</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460-497</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3</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433-459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42</w:t>
            </w:r>
          </w:p>
        </w:tc>
      </w:tr>
    </w:tbl>
    <w:p w:rsidR="00000000" w:rsidRDefault="00646DF8">
      <w:pPr>
        <w:pStyle w:val="pj"/>
      </w:pPr>
      <w:r>
        <w:t>SAT (ЭсЭйТи), АСТ (ЭйСиТи), IB (АйБи), A Level (Э-Левел) халықаралық стандартталған тесттердің сертификаттарында (дипломдарында) ағылшын тілі пәні болмаған жағдайда Test of Englishas a Foreign Language Institutional Testing Programm</w:t>
      </w:r>
      <w:r>
        <w:t xml:space="preserve">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w:t>
      </w:r>
      <w:r>
        <w:t>т бейзид тест) (TOEFL IBT (ТОЙФЛ АЙБИТИ), International English Language Tests System (Интернашнал Инглиш Лангудж Тестс Систем (IELTS (АЙЛТС) шет тілін (ағылшын) меңгергенін растайтын халықаралық сертификаттардың балдарды ауыстыру шкаласына сәйкес бірге қо</w:t>
      </w:r>
      <w:r>
        <w:t>лданылуына рұқсат етіледі.</w:t>
      </w:r>
    </w:p>
    <w:p w:rsidR="00000000" w:rsidRDefault="00646DF8">
      <w:pPr>
        <w:pStyle w:val="pr"/>
      </w:pPr>
      <w:r>
        <w:t> </w:t>
      </w:r>
    </w:p>
    <w:p w:rsidR="00000000" w:rsidRDefault="00646DF8">
      <w:pPr>
        <w:pStyle w:val="pji"/>
      </w:pPr>
      <w:bookmarkStart w:id="16" w:name="SUB202"/>
      <w:bookmarkEnd w:id="16"/>
      <w:r>
        <w:rPr>
          <w:rStyle w:val="s3"/>
        </w:rPr>
        <w:t>ҚР</w:t>
      </w:r>
      <w:r>
        <w:rPr>
          <w:rStyle w:val="s3"/>
        </w:rPr>
        <w:t xml:space="preserve"> Ғылым және жоғары білім министрінің 2024.03.05. № 212 </w:t>
      </w:r>
      <w:hyperlink r:id="rId212" w:anchor="sub_id=22" w:history="1">
        <w:r>
          <w:rPr>
            <w:rStyle w:val="a4"/>
            <w:i/>
            <w:iCs/>
          </w:rPr>
          <w:t>бұйрығымен</w:t>
        </w:r>
      </w:hyperlink>
      <w:r>
        <w:rPr>
          <w:rStyle w:val="s3"/>
        </w:rPr>
        <w:t xml:space="preserve"> 2-2-қосымшамен толықтырылды (2024 ж. 14 мамырдан бастап қолданысқа енгізілді) </w:t>
      </w:r>
    </w:p>
    <w:p w:rsidR="00000000" w:rsidRDefault="00646DF8">
      <w:pPr>
        <w:pStyle w:val="pr"/>
      </w:pPr>
      <w:r>
        <w:t>Жоғары білім беру</w:t>
      </w:r>
    </w:p>
    <w:p w:rsidR="00000000" w:rsidRDefault="00646DF8">
      <w:pPr>
        <w:pStyle w:val="pr"/>
      </w:pPr>
      <w:r>
        <w:t>бағдарламаларын іске асыратын</w:t>
      </w:r>
    </w:p>
    <w:p w:rsidR="00000000" w:rsidRDefault="00646DF8">
      <w:pPr>
        <w:pStyle w:val="pr"/>
      </w:pPr>
      <w:r>
        <w:t>білім беру ұйымдарына оқуға</w:t>
      </w:r>
    </w:p>
    <w:p w:rsidR="00000000" w:rsidRDefault="00646DF8">
      <w:pPr>
        <w:pStyle w:val="pr"/>
      </w:pPr>
      <w:r>
        <w:t>қабылдаудың</w:t>
      </w:r>
      <w:r>
        <w:t xml:space="preserve"> үлгілік </w:t>
      </w:r>
      <w:hyperlink w:anchor="sub100" w:history="1">
        <w:r>
          <w:rPr>
            <w:rStyle w:val="a4"/>
          </w:rPr>
          <w:t>қағидаларына</w:t>
        </w:r>
      </w:hyperlink>
    </w:p>
    <w:p w:rsidR="00000000" w:rsidRDefault="00646DF8">
      <w:pPr>
        <w:pStyle w:val="pr"/>
      </w:pPr>
      <w:r>
        <w:t>2-2-қосымша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ҚАЗТЕСТ</w:t>
      </w:r>
      <w:r>
        <w:rPr>
          <w:rStyle w:val="s1"/>
        </w:rPr>
        <w:t xml:space="preserve"> сертификаты балын ҰБТ балына ауыстыру шкаласы (бейіндік пән/арнайы пән «Қазақ тілі»)</w:t>
      </w:r>
    </w:p>
    <w:p w:rsidR="00000000" w:rsidRDefault="00646DF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270"/>
        <w:gridCol w:w="1090"/>
        <w:gridCol w:w="3654"/>
        <w:gridCol w:w="3557"/>
      </w:tblGrid>
      <w:tr w:rsidR="00000000">
        <w:trPr>
          <w:jc w:val="center"/>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Тест түрі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Балдары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ҰБТ</w:t>
            </w:r>
            <w:r>
              <w:t>-ның «Қазақ тілі» бейіндік пәні бойынша балы</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ҰБТ</w:t>
            </w:r>
            <w:r>
              <w:t>-ның «Қазақ тілі» арнайы пән бойынша балы</w:t>
            </w:r>
          </w:p>
        </w:tc>
      </w:tr>
      <w:tr w:rsidR="00000000">
        <w:trPr>
          <w:jc w:val="center"/>
        </w:trPr>
        <w:tc>
          <w:tcPr>
            <w:tcW w:w="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КАЗТЕСТ</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128-160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96-127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80-95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42</w:t>
            </w:r>
          </w:p>
        </w:tc>
      </w:tr>
    </w:tbl>
    <w:p w:rsidR="00000000" w:rsidRDefault="00646DF8">
      <w:pPr>
        <w:pStyle w:val="pr"/>
      </w:pPr>
      <w:r>
        <w:t> </w:t>
      </w:r>
    </w:p>
    <w:p w:rsidR="00000000" w:rsidRDefault="00646DF8">
      <w:pPr>
        <w:pStyle w:val="pji"/>
      </w:pPr>
      <w:r>
        <w:rPr>
          <w:rStyle w:val="s3"/>
        </w:rPr>
        <w:t>ҚР</w:t>
      </w:r>
      <w:r>
        <w:rPr>
          <w:rStyle w:val="s3"/>
        </w:rPr>
        <w:t xml:space="preserve"> Ғылым және жоғары білім министрінің 2024.03.05. № 212 </w:t>
      </w:r>
      <w:hyperlink r:id="rId213" w:anchor="sub_id=22" w:history="1">
        <w:r>
          <w:rPr>
            <w:rStyle w:val="a4"/>
            <w:i/>
            <w:iCs/>
          </w:rPr>
          <w:t>бұйрығымен</w:t>
        </w:r>
      </w:hyperlink>
      <w:r>
        <w:rPr>
          <w:rStyle w:val="s3"/>
        </w:rPr>
        <w:t xml:space="preserve"> 2-3-қосымшамен толықтырылды (2024 ж. 14 мамырдан бастап қолданысқа енгізілді) </w:t>
      </w:r>
    </w:p>
    <w:p w:rsidR="00000000" w:rsidRDefault="00646DF8">
      <w:pPr>
        <w:pStyle w:val="pr"/>
      </w:pPr>
      <w:r>
        <w:t>Жоғары білімнің білім беру</w:t>
      </w:r>
    </w:p>
    <w:p w:rsidR="00000000" w:rsidRDefault="00646DF8">
      <w:pPr>
        <w:pStyle w:val="pr"/>
      </w:pPr>
      <w:r>
        <w:t>бағдарламаларын іске</w:t>
      </w:r>
    </w:p>
    <w:p w:rsidR="00000000" w:rsidRDefault="00646DF8">
      <w:pPr>
        <w:pStyle w:val="pr"/>
      </w:pPr>
      <w:r>
        <w:t>асыратын білім беру</w:t>
      </w:r>
    </w:p>
    <w:p w:rsidR="00000000" w:rsidRDefault="00646DF8">
      <w:pPr>
        <w:pStyle w:val="pr"/>
      </w:pPr>
      <w:r>
        <w:t>ұйымдарына</w:t>
      </w:r>
      <w:r>
        <w:t xml:space="preserve"> оқуға қ</w:t>
      </w:r>
      <w:r>
        <w:t>абылдаудың</w:t>
      </w:r>
    </w:p>
    <w:p w:rsidR="00000000" w:rsidRDefault="00646DF8">
      <w:pPr>
        <w:pStyle w:val="pr"/>
      </w:pPr>
      <w:r>
        <w:t>үлгілік</w:t>
      </w:r>
      <w:r>
        <w:t xml:space="preserve"> </w:t>
      </w:r>
      <w:hyperlink w:anchor="sub100" w:history="1">
        <w:r>
          <w:rPr>
            <w:rStyle w:val="a4"/>
          </w:rPr>
          <w:t>қағидаларына</w:t>
        </w:r>
      </w:hyperlink>
    </w:p>
    <w:p w:rsidR="00000000" w:rsidRDefault="00646DF8">
      <w:pPr>
        <w:pStyle w:val="pr"/>
      </w:pPr>
      <w:r>
        <w:t>2-3-қосымша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«НЗМ» ДББҰ бітірушілерінің оқудағы нәтижелерінің сырттай бағалау балдарын ҰБТ балдарына ауыстыру шкаласы</w:t>
      </w:r>
    </w:p>
    <w:p w:rsidR="00000000" w:rsidRDefault="00646DF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45"/>
        <w:gridCol w:w="3261"/>
        <w:gridCol w:w="1564"/>
        <w:gridCol w:w="670"/>
        <w:gridCol w:w="643"/>
        <w:gridCol w:w="670"/>
        <w:gridCol w:w="656"/>
        <w:gridCol w:w="656"/>
        <w:gridCol w:w="496"/>
        <w:gridCol w:w="510"/>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w:t>
            </w:r>
          </w:p>
        </w:tc>
        <w:tc>
          <w:tcPr>
            <w:tcW w:w="19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Пәндер</w:t>
            </w:r>
          </w:p>
        </w:tc>
        <w:tc>
          <w:tcPr>
            <w:tcW w:w="290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«НЗМ» ДББҰ бітірушілері үшін</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Максимальді балл</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U(1)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E(2)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D(3)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C(4)</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B(5)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A (6)</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A* (7)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 xml:space="preserve"> тілі (оқу сауаттылығы)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 xml:space="preserve"> тілі (бейіндік пән)</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Орыс тілі (оқу сауаттылығы)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Орыс тілі (бейіндік пән)</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Қазақстан</w:t>
            </w:r>
            <w:r>
              <w:t xml:space="preserve"> тарихы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 (Математикалық сауаттылық)</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 (бейіндік пән)</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Бейіндік пәндер</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26</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bl>
    <w:p w:rsidR="00000000" w:rsidRDefault="00646DF8">
      <w:pPr>
        <w:pStyle w:val="pj"/>
      </w:pPr>
      <w:r>
        <w:t>*Ең жоғарғы нәтиже</w:t>
      </w:r>
    </w:p>
    <w:p w:rsidR="00000000" w:rsidRDefault="00646DF8">
      <w:pPr>
        <w:pStyle w:val="pr"/>
      </w:pPr>
      <w:r>
        <w:t> </w:t>
      </w:r>
    </w:p>
    <w:p w:rsidR="00000000" w:rsidRDefault="00646DF8">
      <w:pPr>
        <w:pStyle w:val="pji"/>
      </w:pPr>
      <w:bookmarkStart w:id="17" w:name="SUB3"/>
      <w:bookmarkEnd w:id="17"/>
      <w:r>
        <w:rPr>
          <w:rStyle w:val="s3"/>
        </w:rPr>
        <w:t>ҚР</w:t>
      </w:r>
      <w:r>
        <w:rPr>
          <w:rStyle w:val="s3"/>
        </w:rPr>
        <w:t xml:space="preserve"> Білім және ғылым министрінің 2020.08.06. № 237 </w:t>
      </w:r>
      <w:hyperlink r:id="rId214" w:anchor="sub_id=11" w:history="1">
        <w:r>
          <w:rPr>
            <w:rStyle w:val="a4"/>
            <w:i/>
            <w:iCs/>
          </w:rPr>
          <w:t>бұйрығымен</w:t>
        </w:r>
      </w:hyperlink>
      <w:r>
        <w:rPr>
          <w:rStyle w:val="s3"/>
        </w:rPr>
        <w:t xml:space="preserve"> 3-қосымшамен толықтырылды; ҚР Білім және ғылым министрінің 2020.28.09. № 418 </w:t>
      </w:r>
      <w:hyperlink r:id="rId215" w:anchor="sub_id=3" w:history="1">
        <w:r>
          <w:rPr>
            <w:rStyle w:val="a4"/>
            <w:i/>
            <w:iCs/>
          </w:rPr>
          <w:t>бұйрығымен</w:t>
        </w:r>
      </w:hyperlink>
      <w:r>
        <w:rPr>
          <w:rStyle w:val="s3"/>
        </w:rPr>
        <w:t xml:space="preserve"> 3-қосымша өзгертілді (</w:t>
      </w:r>
      <w:hyperlink r:id="rId216" w:anchor="sub_id=3" w:history="1">
        <w:r>
          <w:rPr>
            <w:rStyle w:val="a4"/>
            <w:i/>
            <w:iCs/>
          </w:rPr>
          <w:t>бұр.ред.қара</w:t>
        </w:r>
      </w:hyperlink>
      <w:r>
        <w:rPr>
          <w:rStyle w:val="s3"/>
        </w:rPr>
        <w:t xml:space="preserve">); ҚР Білім және ғылым министрінің 2021.24.05. № 241 </w:t>
      </w:r>
      <w:hyperlink r:id="rId217" w:anchor="sub_id=31" w:history="1">
        <w:r>
          <w:rPr>
            <w:rStyle w:val="a4"/>
            <w:i/>
            <w:iCs/>
          </w:rPr>
          <w:t>бұйрығымен</w:t>
        </w:r>
      </w:hyperlink>
      <w:r>
        <w:rPr>
          <w:rStyle w:val="s3"/>
        </w:rPr>
        <w:t xml:space="preserve"> 3-қосымша жаңа редакцияда (</w:t>
      </w:r>
      <w:hyperlink r:id="rId218" w:anchor="sub_id=3" w:history="1">
        <w:r>
          <w:rPr>
            <w:rStyle w:val="a4"/>
            <w:i/>
            <w:iCs/>
          </w:rPr>
          <w:t>бұр.ред.қара</w:t>
        </w:r>
      </w:hyperlink>
      <w:r>
        <w:rPr>
          <w:rStyle w:val="s3"/>
        </w:rPr>
        <w:t xml:space="preserve">); ҚР Ғылым және жоғары білім министрінің 2022.15.12. № 189 </w:t>
      </w:r>
      <w:hyperlink r:id="rId219" w:anchor="sub_id=103" w:history="1">
        <w:r>
          <w:rPr>
            <w:rStyle w:val="a4"/>
            <w:i/>
            <w:iCs/>
          </w:rPr>
          <w:t>бұйрығымен</w:t>
        </w:r>
      </w:hyperlink>
      <w:r>
        <w:rPr>
          <w:rStyle w:val="s3"/>
        </w:rPr>
        <w:t xml:space="preserve"> 3-қосымша өзгертілді (2022 ж. 24 желтоқсаннан бастап қолданысқа енгізілді) (</w:t>
      </w:r>
      <w:hyperlink r:id="rId220" w:anchor="sub_id=3" w:history="1">
        <w:r>
          <w:rPr>
            <w:rStyle w:val="a4"/>
            <w:i/>
            <w:iCs/>
          </w:rPr>
          <w:t>бұр.ред.қара</w:t>
        </w:r>
      </w:hyperlink>
      <w:r>
        <w:rPr>
          <w:rStyle w:val="s3"/>
        </w:rPr>
        <w:t xml:space="preserve">); ҚР Ғылым және жоғары білім министрінің 2023.26.01. № 29 </w:t>
      </w:r>
      <w:hyperlink r:id="rId221" w:anchor="sub_id=31" w:history="1">
        <w:r>
          <w:rPr>
            <w:rStyle w:val="a4"/>
            <w:i/>
            <w:iCs/>
          </w:rPr>
          <w:t>бұйрығымен</w:t>
        </w:r>
      </w:hyperlink>
      <w:r>
        <w:rPr>
          <w:rStyle w:val="s3"/>
        </w:rPr>
        <w:t xml:space="preserve"> 3-қосымша жаңа редакцияда (2023 ж. 22 ақпаннан бастап қолданысқа енгізілді) (</w:t>
      </w:r>
      <w:hyperlink r:id="rId222" w:anchor="sub_id=3" w:history="1">
        <w:r>
          <w:rPr>
            <w:rStyle w:val="a4"/>
            <w:i/>
            <w:iCs/>
          </w:rPr>
          <w:t>бұр.ред.қара</w:t>
        </w:r>
      </w:hyperlink>
      <w:r>
        <w:rPr>
          <w:rStyle w:val="s3"/>
        </w:rPr>
        <w:t>)</w:t>
      </w:r>
      <w:r>
        <w:rPr>
          <w:rStyle w:val="s3"/>
        </w:rPr>
        <w:t xml:space="preserve">; ҚР Ғылым және жоғары білім министрінің 2023.02.06. № 252 </w:t>
      </w:r>
      <w:hyperlink r:id="rId223" w:anchor="sub_id=30" w:history="1">
        <w:r>
          <w:rPr>
            <w:rStyle w:val="a4"/>
            <w:i/>
            <w:iCs/>
          </w:rPr>
          <w:t>бұйрығымен</w:t>
        </w:r>
      </w:hyperlink>
      <w:r>
        <w:rPr>
          <w:rStyle w:val="s3"/>
        </w:rPr>
        <w:t xml:space="preserve"> 3-қосымша өзгертілді (2023 ж. 9 маусымнан бастап қолданысқа енгізілді) (</w:t>
      </w:r>
      <w:hyperlink w:anchor="sub3" w:history="1">
        <w:r>
          <w:rPr>
            <w:rStyle w:val="a4"/>
            <w:i/>
            <w:iCs/>
          </w:rPr>
          <w:t>бұр.ред</w:t>
        </w:r>
        <w:r>
          <w:rPr>
            <w:rStyle w:val="a4"/>
            <w:i/>
            <w:iCs/>
          </w:rPr>
          <w:t>.қара</w:t>
        </w:r>
      </w:hyperlink>
      <w:r>
        <w:rPr>
          <w:rStyle w:val="s3"/>
        </w:rPr>
        <w:t xml:space="preserve">); ҚР Ғылым және жоғары білім министрінің 2024.03.05. № 212 </w:t>
      </w:r>
      <w:hyperlink r:id="rId224" w:anchor="sub_id=34" w:history="1">
        <w:r>
          <w:rPr>
            <w:rStyle w:val="a4"/>
            <w:i/>
            <w:iCs/>
          </w:rPr>
          <w:t>бұйрығымен</w:t>
        </w:r>
      </w:hyperlink>
      <w:r>
        <w:rPr>
          <w:rStyle w:val="s3"/>
        </w:rPr>
        <w:t xml:space="preserve"> 3-қосымша жаңа редакцияда (2024 ж. 14 мамырдан бастап қолданысқа енгізілді) (</w:t>
      </w:r>
      <w:hyperlink r:id="rId225" w:anchor="sub_id=3" w:history="1">
        <w:r>
          <w:rPr>
            <w:rStyle w:val="a4"/>
            <w:i/>
            <w:iCs/>
          </w:rPr>
          <w:t>бұр.ред.қара</w:t>
        </w:r>
      </w:hyperlink>
      <w:r>
        <w:rPr>
          <w:rStyle w:val="s3"/>
        </w:rPr>
        <w:t xml:space="preserve">) </w:t>
      </w:r>
    </w:p>
    <w:p w:rsidR="00000000" w:rsidRDefault="00646DF8">
      <w:pPr>
        <w:pStyle w:val="pr"/>
      </w:pPr>
      <w:r>
        <w:rPr>
          <w:rStyle w:val="s0"/>
        </w:rPr>
        <w:t>Жоғары білімнің білім беру бағдарламаларын</w:t>
      </w:r>
    </w:p>
    <w:p w:rsidR="00000000" w:rsidRDefault="00646DF8">
      <w:pPr>
        <w:pStyle w:val="pr"/>
      </w:pPr>
      <w:r>
        <w:rPr>
          <w:rStyle w:val="s0"/>
        </w:rPr>
        <w:t> іске асыратын білім беру ұйымдарына</w:t>
      </w:r>
    </w:p>
    <w:p w:rsidR="00000000" w:rsidRDefault="00646DF8">
      <w:pPr>
        <w:pStyle w:val="pr"/>
      </w:pPr>
      <w:r>
        <w:rPr>
          <w:rStyle w:val="s0"/>
        </w:rPr>
        <w:t xml:space="preserve"> оқуға қабылдаудың </w:t>
      </w:r>
      <w:hyperlink w:anchor="sub100" w:history="1">
        <w:r>
          <w:rPr>
            <w:rStyle w:val="a4"/>
          </w:rPr>
          <w:t>үлгілік</w:t>
        </w:r>
        <w:r>
          <w:rPr>
            <w:rStyle w:val="a4"/>
          </w:rPr>
          <w:t xml:space="preserve"> қағидаларына</w:t>
        </w:r>
      </w:hyperlink>
    </w:p>
    <w:p w:rsidR="00000000" w:rsidRDefault="00646DF8">
      <w:pPr>
        <w:pStyle w:val="pr"/>
      </w:pPr>
      <w:r>
        <w:t>3-қосымша</w:t>
      </w:r>
    </w:p>
    <w:p w:rsidR="00000000" w:rsidRDefault="00646DF8">
      <w:pPr>
        <w:pStyle w:val="pr"/>
      </w:pPr>
      <w:r>
        <w:t> </w:t>
      </w:r>
    </w:p>
    <w:p w:rsidR="00000000" w:rsidRDefault="00646DF8">
      <w:pPr>
        <w:pStyle w:val="pc"/>
      </w:pPr>
      <w:r>
        <w:t> </w:t>
      </w:r>
    </w:p>
    <w:p w:rsidR="00000000" w:rsidRDefault="00646DF8">
      <w:pPr>
        <w:pStyle w:val="pc"/>
      </w:pPr>
      <w:r>
        <w:rPr>
          <w:rStyle w:val="s1"/>
        </w:rPr>
        <w:t>«Жоғары білім беру бағ</w:t>
      </w:r>
      <w:r>
        <w:rPr>
          <w:rStyle w:val="s1"/>
        </w:rPr>
        <w:t>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p w:rsidR="00000000" w:rsidRDefault="00646DF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16"/>
        <w:gridCol w:w="3600"/>
        <w:gridCol w:w="545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1.</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берушінің атауы</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қызметті жоғары және жоғары оқу орнынан кейінгі білім беру ұйымдары (ЖЖОКБҰ) - (бұдан әрі - көрсетілетін қызметті беруші) көрсетеді.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қызметті көрсету тәсілдері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Өтінішті</w:t>
            </w:r>
            <w:r>
              <w:t xml:space="preserve"> қабылдау және мемлекеттік қызметті көрсету нәтижесін </w:t>
            </w:r>
            <w:r>
              <w:t>беру:</w:t>
            </w:r>
          </w:p>
          <w:p w:rsidR="00000000" w:rsidRDefault="00646DF8">
            <w:pPr>
              <w:pStyle w:val="p"/>
            </w:pPr>
            <w:r>
              <w:t>1) көрсетілетін қызметті беруші;</w:t>
            </w:r>
          </w:p>
          <w:p w:rsidR="00000000" w:rsidRDefault="00646DF8">
            <w:pPr>
              <w:pStyle w:val="p"/>
            </w:pPr>
            <w:r>
              <w:t>2) www. egov. kz «электрондық үкімет» веб-порталы (бұдан әрі - портал) арқылы жүзеге асырылады.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мерзімі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берушіге құжаттар топтамасын тапсырған сәттен бастап, сондай-ақ порталға жүгінген кезде 1 жұмыс күні.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қызметті көрсету нысаны</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Электрондық (ішінара автоматтандырылған)) қағаз түрінде.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қызметті көрсету нәтижесі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нәтижесі № 39 бұйрықпен бекітілген нысан бойынша құжаттарды қабылдау туралы қолхат беру және ЖЖОКБҰ-ға қабылдау туралы бұйрық болып табылады.</w:t>
            </w:r>
          </w:p>
          <w:p w:rsidR="00000000" w:rsidRDefault="00646DF8">
            <w:pPr>
              <w:pStyle w:val="p"/>
            </w:pPr>
            <w:r>
              <w:t>Мемлекеттік қызметті көрсету нәтижесін ұсыну ныс</w:t>
            </w:r>
            <w:r>
              <w:t>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rsidR="00000000" w:rsidRDefault="00646DF8">
            <w:pPr>
              <w:pStyle w:val="p"/>
            </w:pPr>
            <w:r>
              <w:t>Портал арқылы жүгінген кезде көрсетілетін қызметті алушының «жеке кабинеті</w:t>
            </w:r>
            <w:r>
              <w:t>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кезінде көрсетілетін</w:t>
            </w:r>
            <w:r>
              <w:t xml:space="preserve"> қызметті алушыдан алынатын төлемақы мөлшері және Қазақстан Республикасының заңнамасында көзделген жағдайларда оны алу тәсілдері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тегін көрсетіледі.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берушінің және ақпарат объектілерінің жұмыс графигі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w:t>
            </w:r>
            <w:r>
              <w:t>ейінгі түскі үзіліспен сағат 9.00-ден 18.30-ға дейін.</w:t>
            </w:r>
          </w:p>
          <w:p w:rsidR="00000000" w:rsidRDefault="00646DF8">
            <w:pPr>
              <w:pStyle w:val="p"/>
            </w:pPr>
            <w:r>
              <w:t>Портал: жөндеу жұмыстарын жүргізуге байланысты техникалық үзілістерді қоспағанда, тәулік бойы.</w:t>
            </w:r>
          </w:p>
          <w:p w:rsidR="00000000" w:rsidRDefault="00646DF8">
            <w:pPr>
              <w:pStyle w:val="p"/>
            </w:pPr>
            <w:r>
              <w:t>Көрсетілетін қызметті алушы Қазақстан Республикасының еңбек заңнамасына сәйкес жұмыс уақыты аяқталғаннан ке</w:t>
            </w:r>
            <w:r>
              <w:t>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000000" w:rsidRDefault="00646DF8">
            <w:pPr>
              <w:pStyle w:val="p"/>
            </w:pPr>
            <w:r>
              <w:t>Мемлекеттік қызмет көрсету орындарының мекен-жайлары:</w:t>
            </w:r>
          </w:p>
          <w:p w:rsidR="00000000" w:rsidRDefault="00646DF8">
            <w:pPr>
              <w:pStyle w:val="p"/>
            </w:pPr>
            <w:r>
              <w:t xml:space="preserve">1) Министрліктің интернет-ресурсында: www. edu. </w:t>
            </w:r>
            <w:r>
              <w:t>gov. kz;</w:t>
            </w:r>
          </w:p>
          <w:p w:rsidR="00000000" w:rsidRDefault="00646DF8">
            <w:pPr>
              <w:pStyle w:val="p"/>
            </w:pPr>
            <w:r>
              <w:t>2) порталда: www. egov. kz орналастырылған.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үшін көрсетілетін қызметті алушыдан талап етілетін құжаттар мен мәліметтердің тізбесі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берушіге жүгінген кезде:</w:t>
            </w:r>
          </w:p>
          <w:p w:rsidR="00000000" w:rsidRDefault="00646DF8">
            <w:pPr>
              <w:pStyle w:val="p"/>
            </w:pPr>
            <w:r>
              <w:t xml:space="preserve">1) ЖЖОКБҰ басшысының атына еркін </w:t>
            </w:r>
            <w:r>
              <w:t>нысандағы өтініш;</w:t>
            </w:r>
          </w:p>
          <w:p w:rsidR="00000000" w:rsidRDefault="00646DF8">
            <w:pPr>
              <w:pStyle w:val="p"/>
            </w:pPr>
            <w:r>
              <w:t>2) жалпы орта, техникалық және кәсіптік, орта білімнен кейінгі немесе жоғары білімі туралы құжат (төлнұсқа);</w:t>
            </w:r>
          </w:p>
          <w:p w:rsidR="00000000" w:rsidRDefault="00646DF8">
            <w:pPr>
              <w:pStyle w:val="p"/>
            </w:pPr>
            <w:r>
              <w:t>3) жеке басын куәландыратын құжат немесе цифрлық құжаттар сервисінен электрондық құжат (жеке басын сәйкестендіру үшін қажет);</w:t>
            </w:r>
          </w:p>
          <w:p w:rsidR="00000000" w:rsidRDefault="00646DF8">
            <w:pPr>
              <w:pStyle w:val="p"/>
            </w:pPr>
            <w:r>
              <w:t xml:space="preserve">4) </w:t>
            </w:r>
            <w:r>
              <w:t>3 х 4 сантиметр көлеміндегі 6 фотосурет;</w:t>
            </w:r>
          </w:p>
          <w:p w:rsidR="00000000" w:rsidRDefault="00646DF8">
            <w:pPr>
              <w:pStyle w:val="p"/>
            </w:pPr>
            <w:r>
              <w:t xml:space="preserve">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u w:val="single"/>
              </w:rPr>
              <w:t>бұйрығымен</w:t>
            </w:r>
            <w:r>
              <w:t xml:space="preserve"> </w:t>
            </w:r>
            <w:r>
              <w:t>(Нормативтік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rsidR="00000000" w:rsidRDefault="00646DF8">
            <w:pPr>
              <w:pStyle w:val="p"/>
            </w:pPr>
            <w:r>
              <w:t>Белгілі бір аумақта шектеу іс-шаралары жүзеге асырыл</w:t>
            </w:r>
            <w:r>
              <w:t>ған</w:t>
            </w:r>
            <w:r>
              <w:t>,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rsidR="00000000" w:rsidRDefault="00646DF8">
            <w:pPr>
              <w:pStyle w:val="p"/>
            </w:pPr>
            <w:r>
              <w:t>6) ҰБТ сертификатын;</w:t>
            </w:r>
          </w:p>
          <w:p w:rsidR="00000000" w:rsidRDefault="00646DF8">
            <w:pPr>
              <w:pStyle w:val="p"/>
            </w:pPr>
            <w:r>
              <w:t>7) ведомостан үзіндіні (</w:t>
            </w:r>
            <w:r>
              <w:t>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rsidR="00000000" w:rsidRDefault="00646DF8">
            <w:pPr>
              <w:pStyle w:val="p"/>
            </w:pPr>
            <w:r>
              <w:t>8) білім беру грантын тағайындау туралы электр</w:t>
            </w:r>
            <w:r>
              <w:t>ондық куәлік.</w:t>
            </w:r>
          </w:p>
          <w:p w:rsidR="00000000" w:rsidRDefault="00646DF8">
            <w:pPr>
              <w:pStyle w:val="p"/>
            </w:pPr>
            <w:r>
              <w:t>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w:t>
            </w:r>
            <w:r>
              <w:t xml:space="preserve">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w:t>
            </w:r>
            <w:r>
              <w:t>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rsidR="00000000" w:rsidRDefault="00646DF8">
            <w:pPr>
              <w:pStyle w:val="p"/>
            </w:pPr>
            <w:r>
              <w:t>Техникалық және кәсіптік, орта білімнен кейінгі білімі туралы құжаттары бар, біліктілігін р</w:t>
            </w:r>
            <w:r>
              <w:t xml:space="preserve">астаған және мамандығы бойынша кемінде бір жыл жұмыс өтілі бар адамдар Қазақстан Республикасы Еңбек кодексінің </w:t>
            </w:r>
            <w:r>
              <w:rPr>
                <w:u w:val="single"/>
              </w:rPr>
              <w:t>35-бабында</w:t>
            </w:r>
            <w:r>
              <w:t xml:space="preserve"> көзделген құжаттардың бірін қосымша тапсырады.</w:t>
            </w:r>
          </w:p>
          <w:p w:rsidR="00000000" w:rsidRDefault="00646DF8">
            <w:pPr>
              <w:pStyle w:val="p"/>
            </w:pPr>
            <w:r>
              <w:t>Осы 2) тармақшада көрсетілген құжат көшірмеcімен бірге салыстыру үшін олардың түпнұсқал</w:t>
            </w:r>
            <w:r>
              <w:t>ары ұсынылады. Салыстыру жүргізілгеннен кейін түпнұсқалары көрсетілетін қызметті алушыға қайтарылады.</w:t>
            </w:r>
          </w:p>
          <w:p w:rsidR="00000000" w:rsidRDefault="00646DF8">
            <w:pPr>
              <w:pStyle w:val="p"/>
            </w:pPr>
            <w:r>
              <w:t>портал арқылы өтініш жасаған кезде:</w:t>
            </w:r>
          </w:p>
          <w:p w:rsidR="00000000" w:rsidRDefault="00646DF8">
            <w:pPr>
              <w:pStyle w:val="p"/>
            </w:pPr>
            <w:r>
              <w:t>1) көрсетілетін қызметті алушының ЭЦҚ қойылған электрондық құжат нысанындағы өтініш;</w:t>
            </w:r>
          </w:p>
          <w:p w:rsidR="00000000" w:rsidRDefault="00646DF8">
            <w:pPr>
              <w:pStyle w:val="p"/>
            </w:pPr>
            <w:r>
              <w:t>2) жалпы орта (орта жалпы), техни</w:t>
            </w:r>
            <w:r>
              <w:t>калық және кәсіптік (бастауыш және орта кәсіптік, орта білімнен кейінгі) немесе жоғары білімі туралы құжаттардың электрондық көшірмесі (ақпараттық жүйелерде мәліметтер болмаған жағдайда);</w:t>
            </w:r>
          </w:p>
          <w:p w:rsidR="00000000" w:rsidRDefault="00646DF8">
            <w:pPr>
              <w:pStyle w:val="p"/>
            </w:pPr>
            <w:r>
              <w:t>3) 3x4 көлеміндегі цифрлық фото;</w:t>
            </w:r>
          </w:p>
          <w:p w:rsidR="00000000" w:rsidRDefault="00646DF8">
            <w:pPr>
              <w:pStyle w:val="p"/>
            </w:pPr>
            <w:r>
              <w:t>4) № ҚР ДСМ-175/2020 бұйрықпен бекі</w:t>
            </w:r>
            <w:r>
              <w:t>тілген 075/у нысаны бойынша электрондық форматтағы медициналық анықтама;</w:t>
            </w:r>
          </w:p>
          <w:p w:rsidR="00000000" w:rsidRDefault="00646DF8">
            <w:pPr>
              <w:pStyle w:val="p"/>
            </w:pPr>
            <w:r>
              <w:t>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w:t>
            </w:r>
            <w:r>
              <w:t>рдың алынуына қарай тікелей білім беру ұйымдарына медициналық анықтама ұсынады;</w:t>
            </w:r>
          </w:p>
          <w:p w:rsidR="00000000" w:rsidRDefault="00646DF8">
            <w:pPr>
              <w:pStyle w:val="p"/>
            </w:pPr>
            <w:r>
              <w:t>5) ҰБТ сертификаты;</w:t>
            </w:r>
          </w:p>
          <w:p w:rsidR="00000000" w:rsidRDefault="00646DF8">
            <w:pPr>
              <w:pStyle w:val="p"/>
            </w:pPr>
            <w:r>
              <w:t>6) білім беру грантын беру туралы электрондық куәлік.</w:t>
            </w:r>
          </w:p>
          <w:p w:rsidR="00000000" w:rsidRDefault="00646DF8">
            <w:pPr>
              <w:pStyle w:val="p"/>
            </w:pPr>
            <w:r>
              <w:t>Жеке басын куәландыратын құжат туралы, жалпы орта (орта жалпы), техникалық және кәсіптік (бастауыш жән</w:t>
            </w:r>
            <w:r>
              <w:t>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w:t>
            </w:r>
            <w:r>
              <w:t>імет» шлюзі арқылы тиісті мемлекеттік ақпараттық жүйелерден ақпараттық жүйе арқылы алады.</w:t>
            </w:r>
          </w:p>
          <w:p w:rsidR="00000000" w:rsidRDefault="00646DF8">
            <w:pPr>
              <w:pStyle w:val="p"/>
            </w:pPr>
            <w:r>
              <w:t xml:space="preserve">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w:t>
            </w:r>
            <w:r>
              <w:t>көрсетілетін қызметті берушіге күнтізбелік жылдың 20 маусым -25 тамызы аралығында құжаттардың түпнұсқаларын ұсынады.</w:t>
            </w:r>
          </w:p>
          <w:p w:rsidR="00000000" w:rsidRDefault="00646DF8">
            <w:pPr>
              <w:pStyle w:val="p"/>
            </w:pPr>
            <w:r>
              <w:t>ЖЖОКБҰ-ға қабылдау үшін мерзімді әскери қызмет өткерген азаматтар ЖЖОКБҰ қабылдау комиссиясына мынадай құжаттарды ұсынады:</w:t>
            </w:r>
          </w:p>
          <w:p w:rsidR="00000000" w:rsidRDefault="00646DF8">
            <w:pPr>
              <w:pStyle w:val="p"/>
            </w:pPr>
            <w:r>
              <w:t>1) ЖЖОКБҰ басшыс</w:t>
            </w:r>
            <w:r>
              <w:t>ының атына еркін нысанда өтініш;</w:t>
            </w:r>
          </w:p>
          <w:p w:rsidR="00000000" w:rsidRDefault="00646DF8">
            <w:pPr>
              <w:pStyle w:val="p"/>
            </w:pPr>
            <w:r>
              <w:t>2) білімі туралы құжат (түпнұсқа);</w:t>
            </w:r>
          </w:p>
          <w:p w:rsidR="00000000" w:rsidRDefault="00646DF8">
            <w:pPr>
              <w:pStyle w:val="p"/>
            </w:pPr>
            <w:r>
              <w:t>3) жеке басын куәландыратын құжат (жеке басын сәйкестендіру үшін талап етіледі);</w:t>
            </w:r>
          </w:p>
          <w:p w:rsidR="00000000" w:rsidRDefault="00646DF8">
            <w:pPr>
              <w:pStyle w:val="p"/>
            </w:pPr>
            <w:r>
              <w:t>4) өлшемі 3 x 4 сантиметр болатын 6 фотокарта;</w:t>
            </w:r>
          </w:p>
          <w:p w:rsidR="00000000" w:rsidRDefault="00646DF8">
            <w:pPr>
              <w:pStyle w:val="p"/>
            </w:pPr>
            <w:r>
              <w:t>5) «денсаулық сақтау саласындағы есептік құжаттама нысандары</w:t>
            </w:r>
            <w:r>
              <w:t xml:space="preserve">н бекіту туралы» Қазақстан Республикасы Денсаулық сақтау министрінің міндетін атқарушының 2020 жылғы 30 қазандағы № ҚР ДСМ-175/2020 </w:t>
            </w:r>
            <w:r>
              <w:rPr>
                <w:u w:val="single"/>
              </w:rPr>
              <w:t>бұйрығымен</w:t>
            </w:r>
            <w:r>
              <w:t xml:space="preserve"> (Нормативтік құқықтық актілерді мемлекеттік тіркеу тізілімінде № 21579 болып тіркелген) электрондық форматтағы 07</w:t>
            </w:r>
            <w:r>
              <w:t>5/е нысаны бойынша медициналық анықтама (бұдан әрі - № ҚР бұйрығы ДСМ-175/2020).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w:t>
            </w:r>
            <w:r>
              <w:t>с-шаралар алынып тасталуына қарай тікелей білім беру ұйымдарына медициналық анықтама ұсынады;</w:t>
            </w:r>
          </w:p>
          <w:p w:rsidR="00000000" w:rsidRDefault="00646DF8">
            <w:pPr>
              <w:pStyle w:val="p"/>
            </w:pPr>
            <w:r>
              <w:t>6) әскери билеттің көшірмесі;</w:t>
            </w:r>
          </w:p>
          <w:p w:rsidR="00000000" w:rsidRDefault="00646DF8">
            <w:pPr>
              <w:pStyle w:val="p"/>
            </w:pPr>
            <w:r>
              <w:t>7) мерзімді әскери қызмет өткергенін растау туралы анықтама (ХҚКО-дан немесе E-GOV ақпараттық жүйесі арқылы алынған).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9.</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Қазақстан</w:t>
            </w:r>
            <w:r>
              <w:t xml:space="preserve"> Республикасының заңдарында белгіленген мемлекеттік қызмет көрсетуден бас тарту үшін негіздемелер</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 мемлекеттік қызметті көрсетуден келесі негіздемелер бойынша бас тартады:</w:t>
            </w:r>
          </w:p>
          <w:p w:rsidR="00000000" w:rsidRDefault="00646DF8">
            <w:pPr>
              <w:pStyle w:val="p"/>
            </w:pPr>
            <w:r>
              <w:t>1) көрсетілетін қызметті алушы мемлекеттік көр</w:t>
            </w:r>
            <w:r>
              <w:t>сетілетін қызметті алу үшін ұсынған құжаттардың және (немесе) олардағы деректердің (мәліметтердің) дұрыс еместігін анықтау;</w:t>
            </w:r>
          </w:p>
          <w:p w:rsidR="00000000" w:rsidRDefault="00646DF8">
            <w:pPr>
              <w:pStyle w:val="p"/>
            </w:pPr>
            <w:r>
              <w:t>2) көрсетілетін қызметті алушының және (немесе) мемлекеттік қызмет көрсету үшін қажетті ұсынылған материалдардың, объектілердің, дер</w:t>
            </w:r>
            <w:r>
              <w:t>ектердің және мәліметтердің Қазақстан Республикасының нормативтік құқықтық актілерінде белгіленген талаптарға сәйкес келмеуі.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оның ішінде электрондық нысанда және Мемлекеттік корпорация арқылы көрсету ерекшеліктері еск</w:t>
            </w:r>
            <w:r>
              <w:t>еріле отырып, өзге де талаптар</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 көрсетілетін қызметті алушының құжаттар топтамасын тапсыруы үшін күтудің рұқсат етілген ең ұзақ уақыты-15 минут;</w:t>
            </w:r>
          </w:p>
          <w:p w:rsidR="00000000" w:rsidRDefault="00646DF8">
            <w:pPr>
              <w:pStyle w:val="p"/>
            </w:pPr>
            <w:r>
              <w:t>2) көрсетілетін қызметті алушыға қызмет көрсетудің рұқсат етілген ең ұзақ уақыты-15 минут (практиканы ескере</w:t>
            </w:r>
            <w:r>
              <w:t xml:space="preserve"> отырып).</w:t>
            </w:r>
          </w:p>
          <w:p w:rsidR="00000000" w:rsidRDefault="00646DF8">
            <w:pPr>
              <w:pStyle w:val="p"/>
            </w:pPr>
            <w:r>
              <w:t>Көрсетілетін қызметті алушы ЭЦҚ болған жағдайда мемлекеттік көрсетілетін қызметті портал арқылы электрондық нысанда алады.</w:t>
            </w:r>
          </w:p>
          <w:p w:rsidR="00000000" w:rsidRDefault="00646DF8">
            <w:pPr>
              <w:pStyle w:val="p"/>
            </w:pPr>
            <w:r>
              <w:t>Көрсетілетін қызметті алушының мемлекеттік қызмет көрсету тәртібі мен мәртебесі туралы ақпаратты қашықтықтан қол жеткізу ре</w:t>
            </w:r>
            <w:r>
              <w:t>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rsidR="00000000" w:rsidRDefault="00646DF8">
            <w:pPr>
              <w:pStyle w:val="p"/>
            </w:pPr>
            <w:r>
              <w:t>Көрсетілетін қызметті берушінің Мемлекеттік қызмет көрсету мәселелері жөніндегі анықтама қы</w:t>
            </w:r>
            <w:r>
              <w:t>зметтерінің байланыс телефондары Министрліктің интернет-ресурсында орналастырылған: www. edu. gov. kz және бірыңғай байланыс орталығы: 8-800-080-7777, 1414.</w:t>
            </w:r>
          </w:p>
          <w:p w:rsidR="00000000" w:rsidRDefault="00646DF8">
            <w:pPr>
              <w:pStyle w:val="p"/>
            </w:pPr>
            <w:r>
              <w:t>Бірыңғай байланыс орталығы «1414», 8-800-080-7777.</w:t>
            </w:r>
          </w:p>
        </w:tc>
      </w:tr>
    </w:tbl>
    <w:p w:rsidR="00000000" w:rsidRDefault="00646DF8">
      <w:pPr>
        <w:pStyle w:val="pr"/>
      </w:pPr>
      <w:r>
        <w:t> </w:t>
      </w:r>
    </w:p>
    <w:p w:rsidR="00000000" w:rsidRDefault="00646DF8">
      <w:pPr>
        <w:pStyle w:val="pji"/>
      </w:pPr>
      <w:bookmarkStart w:id="18" w:name="SUB10000"/>
      <w:bookmarkEnd w:id="18"/>
      <w:r>
        <w:rPr>
          <w:rStyle w:val="s3"/>
        </w:rPr>
        <w:t>ҚР</w:t>
      </w:r>
      <w:r>
        <w:rPr>
          <w:rStyle w:val="s3"/>
        </w:rPr>
        <w:t xml:space="preserve"> Білім және ғылым министрінің 2019.14.06. № 269 </w:t>
      </w:r>
      <w:hyperlink r:id="rId226" w:history="1">
        <w:r>
          <w:rPr>
            <w:rStyle w:val="a4"/>
            <w:i/>
            <w:iCs/>
          </w:rPr>
          <w:t>бұйрығымен</w:t>
        </w:r>
      </w:hyperlink>
      <w:r>
        <w:rPr>
          <w:rStyle w:val="s3"/>
        </w:rPr>
        <w:t xml:space="preserve"> үлгілік қағидалары жаңа редакцияда (</w:t>
      </w:r>
      <w:hyperlink r:id="rId227" w:anchor="sub_id=10000" w:history="1">
        <w:r>
          <w:rPr>
            <w:rStyle w:val="a4"/>
            <w:i/>
            <w:iCs/>
          </w:rPr>
          <w:t>бұр.ред.қара</w:t>
        </w:r>
      </w:hyperlink>
      <w:r>
        <w:rPr>
          <w:rStyle w:val="s3"/>
        </w:rPr>
        <w:t>)</w:t>
      </w:r>
    </w:p>
    <w:p w:rsidR="00000000" w:rsidRDefault="00646DF8">
      <w:pPr>
        <w:pStyle w:val="pr"/>
      </w:pPr>
      <w:r>
        <w:rPr>
          <w:rStyle w:val="s0"/>
        </w:rPr>
        <w:t>Қазақстан</w:t>
      </w:r>
      <w:r>
        <w:rPr>
          <w:rStyle w:val="s0"/>
        </w:rPr>
        <w:t xml:space="preserve"> Республикасының</w:t>
      </w:r>
    </w:p>
    <w:p w:rsidR="00000000" w:rsidRDefault="00646DF8">
      <w:pPr>
        <w:pStyle w:val="pr"/>
      </w:pPr>
      <w:r>
        <w:rPr>
          <w:rStyle w:val="s0"/>
        </w:rPr>
        <w:t>Білім және ғылым министрінің</w:t>
      </w:r>
    </w:p>
    <w:p w:rsidR="00000000" w:rsidRDefault="00646DF8">
      <w:pPr>
        <w:pStyle w:val="pr"/>
      </w:pPr>
      <w:r>
        <w:rPr>
          <w:rStyle w:val="s0"/>
        </w:rPr>
        <w:t>2018 жылғы 31 қазандағы</w:t>
      </w:r>
    </w:p>
    <w:p w:rsidR="00000000" w:rsidRDefault="00646DF8">
      <w:pPr>
        <w:pStyle w:val="pr"/>
      </w:pPr>
      <w:r>
        <w:rPr>
          <w:rStyle w:val="s0"/>
        </w:rPr>
        <w:t xml:space="preserve">№ 600 </w:t>
      </w:r>
      <w:hyperlink w:anchor="sub0" w:history="1">
        <w:r>
          <w:rPr>
            <w:rStyle w:val="a4"/>
          </w:rPr>
          <w:t>бұйрығына</w:t>
        </w:r>
      </w:hyperlink>
    </w:p>
    <w:p w:rsidR="00000000" w:rsidRDefault="00646DF8">
      <w:pPr>
        <w:pStyle w:val="pr"/>
      </w:pPr>
      <w:r>
        <w:rPr>
          <w:rStyle w:val="s0"/>
        </w:rPr>
        <w:t>2-қосымша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Жоғары оқу орнынан кейінгі білімнің білім беру бағдарламаларын іске асыратын білім беру ұйымдарына оқуға қ</w:t>
      </w:r>
      <w:r>
        <w:rPr>
          <w:rStyle w:val="s1"/>
        </w:rPr>
        <w:t xml:space="preserve">абылдаудың </w:t>
      </w:r>
    </w:p>
    <w:p w:rsidR="00000000" w:rsidRDefault="00646DF8">
      <w:pPr>
        <w:pStyle w:val="pc"/>
        <w:spacing w:after="240"/>
      </w:pPr>
      <w:r>
        <w:rPr>
          <w:rStyle w:val="s1"/>
        </w:rPr>
        <w:t>үлгілік</w:t>
      </w:r>
      <w:r>
        <w:rPr>
          <w:rStyle w:val="s1"/>
        </w:rPr>
        <w:t xml:space="preserve"> қағидалары</w:t>
      </w:r>
    </w:p>
    <w:p w:rsidR="00000000" w:rsidRDefault="00646DF8">
      <w:pPr>
        <w:pStyle w:val="pc"/>
      </w:pPr>
      <w:r>
        <w:rPr>
          <w:rStyle w:val="s1"/>
        </w:rPr>
        <w:t> </w:t>
      </w:r>
    </w:p>
    <w:p w:rsidR="00000000" w:rsidRDefault="00646DF8">
      <w:pPr>
        <w:pStyle w:val="pc"/>
      </w:pPr>
      <w:r>
        <w:rPr>
          <w:rStyle w:val="s1"/>
        </w:rPr>
        <w:t>1-тарау. Жалпы ережелер</w:t>
      </w:r>
    </w:p>
    <w:p w:rsidR="00000000" w:rsidRDefault="00646DF8">
      <w:pPr>
        <w:pStyle w:val="pc"/>
      </w:pPr>
      <w:r>
        <w:rPr>
          <w:rStyle w:val="s0"/>
        </w:rPr>
        <w:t> </w:t>
      </w:r>
    </w:p>
    <w:p w:rsidR="00000000" w:rsidRDefault="00646DF8">
      <w:pPr>
        <w:pStyle w:val="pji"/>
      </w:pPr>
      <w:r>
        <w:rPr>
          <w:rStyle w:val="s3"/>
        </w:rPr>
        <w:t>ҚР</w:t>
      </w:r>
      <w:r>
        <w:rPr>
          <w:rStyle w:val="s3"/>
        </w:rPr>
        <w:t xml:space="preserve"> Білім және ғылым министрінің 2020.08.06. № 237 </w:t>
      </w:r>
      <w:hyperlink r:id="rId228" w:anchor="sub_id=200" w:history="1">
        <w:r>
          <w:rPr>
            <w:rStyle w:val="a4"/>
            <w:i/>
            <w:iCs/>
          </w:rPr>
          <w:t>бұйрығымен</w:t>
        </w:r>
      </w:hyperlink>
      <w:r>
        <w:rPr>
          <w:rStyle w:val="s3"/>
        </w:rPr>
        <w:t xml:space="preserve"> (</w:t>
      </w:r>
      <w:hyperlink r:id="rId229" w:anchor="sub_id=10000" w:history="1">
        <w:r>
          <w:rPr>
            <w:rStyle w:val="a4"/>
            <w:i/>
            <w:iCs/>
          </w:rPr>
          <w:t>бұр.ред.қара</w:t>
        </w:r>
      </w:hyperlink>
      <w:r>
        <w:rPr>
          <w:rStyle w:val="s3"/>
        </w:rPr>
        <w:t xml:space="preserve">); ҚР Ғылым және жоғары білім министрінің 2022.15.12. № 189 </w:t>
      </w:r>
      <w:hyperlink r:id="rId230" w:anchor="sub_id=200" w:history="1">
        <w:r>
          <w:rPr>
            <w:rStyle w:val="a4"/>
            <w:i/>
            <w:iCs/>
          </w:rPr>
          <w:t>бұйрығымен</w:t>
        </w:r>
      </w:hyperlink>
      <w:r>
        <w:rPr>
          <w:rStyle w:val="s3"/>
        </w:rPr>
        <w:t xml:space="preserve"> (2022 ж. 24 желтоқсаннан бастап қолданысқа енгізілді) (</w:t>
      </w:r>
      <w:hyperlink r:id="rId231" w:anchor="sub_id=10000" w:history="1">
        <w:r>
          <w:rPr>
            <w:rStyle w:val="a4"/>
            <w:i/>
            <w:iCs/>
          </w:rPr>
          <w:t>бұр.ред.қара</w:t>
        </w:r>
      </w:hyperlink>
      <w:r>
        <w:rPr>
          <w:rStyle w:val="s3"/>
        </w:rPr>
        <w:t xml:space="preserve">); ҚР Ғылым және жоғары білім министрінің м.а. 2023.27.10. № 547 </w:t>
      </w:r>
      <w:hyperlink r:id="rId232" w:anchor="sub_id=101" w:history="1">
        <w:r>
          <w:rPr>
            <w:rStyle w:val="a4"/>
            <w:i/>
            <w:iCs/>
          </w:rPr>
          <w:t>бұйрығымен</w:t>
        </w:r>
      </w:hyperlink>
      <w:r>
        <w:rPr>
          <w:rStyle w:val="s3"/>
        </w:rPr>
        <w:t xml:space="preserve"> (2023 ж. 2 қ</w:t>
      </w:r>
      <w:r>
        <w:rPr>
          <w:rStyle w:val="s3"/>
        </w:rPr>
        <w:t>арашадан бастап қолданысқа енгізілді) (</w:t>
      </w:r>
      <w:hyperlink r:id="rId233" w:anchor="sub_id=10000" w:history="1">
        <w:r>
          <w:rPr>
            <w:rStyle w:val="a4"/>
            <w:i/>
            <w:iCs/>
          </w:rPr>
          <w:t>бұр.ред.қара</w:t>
        </w:r>
      </w:hyperlink>
      <w:r>
        <w:rPr>
          <w:rStyle w:val="s3"/>
        </w:rPr>
        <w:t>) 1-тармақ жаңа редакцияда</w:t>
      </w:r>
    </w:p>
    <w:p w:rsidR="00000000" w:rsidRDefault="00646DF8">
      <w:pPr>
        <w:pStyle w:val="pj"/>
      </w:pPr>
      <w:r>
        <w:rPr>
          <w:rStyle w:val="s0"/>
        </w:rPr>
        <w:t xml:space="preserve">1. Осы Жоғары оқу орнынан кейінгі білімнің білім беру бағдарламаларын іске асыратын білім беру </w:t>
      </w:r>
      <w:r>
        <w:rPr>
          <w:rStyle w:val="s0"/>
        </w:rPr>
        <w:t>ұйымдарына</w:t>
      </w:r>
      <w:r>
        <w:rPr>
          <w:rStyle w:val="s0"/>
        </w:rPr>
        <w:t xml:space="preserve"> оқуға қабылдаудың үлгілік қағидалары (бұдан әрі - Үлгілік қағидалар) «Білім туралы» Қазақстан Республикасы Заңының (бұдан әрі - Заң) </w:t>
      </w:r>
      <w:hyperlink r:id="rId234" w:anchor="sub_id=5030000" w:history="1">
        <w:r>
          <w:rPr>
            <w:rStyle w:val="a4"/>
          </w:rPr>
          <w:t>5-3-бабының 9) тармақшасына</w:t>
        </w:r>
      </w:hyperlink>
      <w:r>
        <w:rPr>
          <w:rStyle w:val="s0"/>
        </w:rPr>
        <w:t xml:space="preserve">, «Мемлекеттік көрсетілетін қызметтер туралы» Қазақстан Республикасы Заңының (бұдан әрі - «Мемлекеттік көрсетілетін қызметтер туралы» Заңы) </w:t>
      </w:r>
      <w:hyperlink r:id="rId235" w:anchor="sub_id=100000" w:history="1">
        <w:r>
          <w:rPr>
            <w:rStyle w:val="a4"/>
          </w:rPr>
          <w:t>10-бабының 1) тармақшасына</w:t>
        </w:r>
      </w:hyperlink>
      <w:r>
        <w:rPr>
          <w:rStyle w:val="s0"/>
        </w:rPr>
        <w:t xml:space="preserve"> және </w:t>
      </w:r>
      <w:r>
        <w:rPr>
          <w:rStyle w:val="s0"/>
        </w:rPr>
        <w:t xml:space="preserve">«Қазақстан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w:t>
      </w:r>
      <w:hyperlink r:id="rId236" w:anchor="sub_id=1500" w:history="1">
        <w:r>
          <w:rPr>
            <w:rStyle w:val="a4"/>
          </w:rPr>
          <w:t>15-тармағының 22) тармақшасына</w:t>
        </w:r>
      </w:hyperlink>
      <w:r>
        <w:rPr>
          <w:rStyle w:val="s0"/>
        </w:rPr>
        <w:t xml:space="preserve"> сәйкес әзірленді және жоғары оқу орнынан кейінгі білімнің білім беру бағдарламаларын іске асыратын білім беру ұйымдарына оқуға қабылдау және «Ж</w:t>
      </w:r>
      <w:r>
        <w:rPr>
          <w:rStyle w:val="s0"/>
        </w:rPr>
        <w:t>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p w:rsidR="00000000" w:rsidRDefault="00646DF8">
      <w:pPr>
        <w:pStyle w:val="pji"/>
      </w:pPr>
      <w:r>
        <w:rPr>
          <w:rStyle w:val="s3"/>
        </w:rPr>
        <w:t>ҚР</w:t>
      </w:r>
      <w:r>
        <w:rPr>
          <w:rStyle w:val="s3"/>
        </w:rPr>
        <w:t xml:space="preserve"> Білім және ғылым мин</w:t>
      </w:r>
      <w:r>
        <w:rPr>
          <w:rStyle w:val="s3"/>
        </w:rPr>
        <w:t xml:space="preserve">истрінің 2021.09.08. № 388 </w:t>
      </w:r>
      <w:hyperlink r:id="rId237" w:anchor="sub_id=200" w:history="1">
        <w:r>
          <w:rPr>
            <w:rStyle w:val="a4"/>
            <w:i/>
            <w:iCs/>
          </w:rPr>
          <w:t>бұйрығымен</w:t>
        </w:r>
      </w:hyperlink>
      <w:r>
        <w:rPr>
          <w:rStyle w:val="s3"/>
        </w:rPr>
        <w:t xml:space="preserve"> (</w:t>
      </w:r>
      <w:hyperlink r:id="rId238" w:anchor="sub_id=1002" w:history="1">
        <w:r>
          <w:rPr>
            <w:rStyle w:val="a4"/>
            <w:i/>
            <w:iCs/>
          </w:rPr>
          <w:t>бұр.ред.қара</w:t>
        </w:r>
      </w:hyperlink>
      <w:r>
        <w:rPr>
          <w:rStyle w:val="s3"/>
        </w:rPr>
        <w:t xml:space="preserve">); ҚР Ғылым және жоғары білім министрінің </w:t>
      </w:r>
      <w:r>
        <w:rPr>
          <w:rStyle w:val="s3"/>
        </w:rPr>
        <w:t xml:space="preserve">2023.26.01. № 29 </w:t>
      </w:r>
      <w:hyperlink r:id="rId239" w:anchor="sub_id=200" w:history="1">
        <w:r>
          <w:rPr>
            <w:rStyle w:val="a4"/>
            <w:i/>
            <w:iCs/>
          </w:rPr>
          <w:t>бұйрығымен</w:t>
        </w:r>
      </w:hyperlink>
      <w:r>
        <w:rPr>
          <w:rStyle w:val="s3"/>
        </w:rPr>
        <w:t xml:space="preserve"> (2023 ж. 22 ақпаннан бастап қолданысқа енгізілді) (</w:t>
      </w:r>
      <w:hyperlink r:id="rId240" w:anchor="sub_id=1002" w:history="1">
        <w:r>
          <w:rPr>
            <w:rStyle w:val="a4"/>
            <w:i/>
            <w:iCs/>
          </w:rPr>
          <w:t>бұр.ред.қара</w:t>
        </w:r>
      </w:hyperlink>
      <w:r>
        <w:rPr>
          <w:rStyle w:val="s3"/>
        </w:rPr>
        <w:t>);</w:t>
      </w:r>
      <w:r>
        <w:rPr>
          <w:rStyle w:val="s3"/>
        </w:rPr>
        <w:t xml:space="preserve"> ҚР Ғылым және жоғары білім министрінің м.а. 2023.27.10. № 547 </w:t>
      </w:r>
      <w:hyperlink r:id="rId241" w:anchor="sub_id=101" w:history="1">
        <w:r>
          <w:rPr>
            <w:rStyle w:val="a4"/>
            <w:i/>
            <w:iCs/>
          </w:rPr>
          <w:t>бұйрығымен</w:t>
        </w:r>
      </w:hyperlink>
      <w:r>
        <w:rPr>
          <w:rStyle w:val="s3"/>
        </w:rPr>
        <w:t xml:space="preserve"> (2023 ж. 2 қарашадан бастап қолданысқа енгізілді) (</w:t>
      </w:r>
      <w:hyperlink r:id="rId242" w:anchor="sub_id=1002" w:history="1">
        <w:r>
          <w:rPr>
            <w:rStyle w:val="a4"/>
            <w:i/>
            <w:iCs/>
          </w:rPr>
          <w:t>бұр.ред.қара</w:t>
        </w:r>
      </w:hyperlink>
      <w:r>
        <w:rPr>
          <w:rStyle w:val="s3"/>
        </w:rPr>
        <w:t>) 2-тармақ жаңа редакцияда</w:t>
      </w:r>
    </w:p>
    <w:p w:rsidR="00000000" w:rsidRDefault="00646DF8">
      <w:pPr>
        <w:pStyle w:val="pj"/>
      </w:pPr>
      <w:r>
        <w:rPr>
          <w:rStyle w:val="s0"/>
        </w:rPr>
        <w:t>2. Жоғары және (немесе)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w:t>
      </w:r>
      <w:r>
        <w:rPr>
          <w:rStyle w:val="s0"/>
        </w:rPr>
        <w:t>а кадрларды даярлауға арналған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p w:rsidR="00000000" w:rsidRDefault="00646DF8">
      <w:pPr>
        <w:pStyle w:val="pj"/>
      </w:pPr>
      <w:r>
        <w:rPr>
          <w:rStyle w:val="s0"/>
        </w:rPr>
        <w:t>Денсаулық сақтау саласындағы білім беру ұйымдарының, ЖЖОКБҰ м</w:t>
      </w:r>
      <w:r>
        <w:rPr>
          <w:rStyle w:val="s0"/>
        </w:rPr>
        <w:t>ен ғылыми ұйымдардың (бұдан әрі - ғылыми ұйымдардың) резидентурасы тыңдаушыларын қабылдау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p w:rsidR="00000000" w:rsidRDefault="00646DF8">
      <w:pPr>
        <w:pStyle w:val="pj"/>
      </w:pPr>
      <w:r>
        <w:rPr>
          <w:rStyle w:val="s0"/>
        </w:rPr>
        <w:t>ЖЖ</w:t>
      </w:r>
      <w:r>
        <w:rPr>
          <w:rStyle w:val="s0"/>
        </w:rPr>
        <w:t>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p w:rsidR="00000000" w:rsidRDefault="00646DF8">
      <w:pPr>
        <w:pStyle w:val="pj"/>
      </w:pPr>
      <w:r>
        <w:rPr>
          <w:rStyle w:val="s0"/>
        </w:rPr>
        <w:t>Бұл ретте, ЖЖОКБҰ мынадай жағдайла</w:t>
      </w:r>
      <w:r>
        <w:rPr>
          <w:rStyle w:val="s0"/>
        </w:rPr>
        <w:t>рда:</w:t>
      </w:r>
    </w:p>
    <w:p w:rsidR="00000000" w:rsidRDefault="00646DF8">
      <w:pPr>
        <w:pStyle w:val="pj"/>
      </w:pPr>
      <w:r>
        <w:rPr>
          <w:rStyle w:val="s0"/>
        </w:rPr>
        <w:t>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rsidR="00000000" w:rsidRDefault="00646DF8">
      <w:pPr>
        <w:pStyle w:val="pj"/>
      </w:pPr>
      <w:r>
        <w:rPr>
          <w:rStyle w:val="s0"/>
        </w:rPr>
        <w:t>2) Қазақстан Республикасының Президенті жанындағы білім беру ұйымд</w:t>
      </w:r>
      <w:r>
        <w:rPr>
          <w:rStyle w:val="s0"/>
        </w:rPr>
        <w:t>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w:t>
      </w:r>
    </w:p>
    <w:p w:rsidR="00000000" w:rsidRDefault="00646DF8">
      <w:pPr>
        <w:pStyle w:val="pj"/>
      </w:pPr>
      <w:r>
        <w:rPr>
          <w:rStyle w:val="s0"/>
        </w:rPr>
        <w:t>3) мемлекеттік бақылау нәтижесі және (немесе) оның қорытындысы бойынша сот ісі кезеңінде өрескел қа</w:t>
      </w:r>
      <w:r>
        <w:rPr>
          <w:rStyle w:val="s0"/>
        </w:rPr>
        <w:t>те анықталғанда;</w:t>
      </w:r>
    </w:p>
    <w:p w:rsidR="00000000" w:rsidRDefault="00646DF8">
      <w:pPr>
        <w:pStyle w:val="pj"/>
      </w:pPr>
      <w:r>
        <w:rPr>
          <w:rStyle w:val="s0"/>
        </w:rPr>
        <w:t>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w:t>
      </w:r>
      <w:r>
        <w:rPr>
          <w:rStyle w:val="s0"/>
        </w:rPr>
        <w:t xml:space="preserve">кіту туралы» Қазақстан Республикасы Ғылым және жоғары білім министрінің 2022 жылғы 12 қазандағы № 106 бұйрығына сәйкес (Нормативтік құқықтық актілерді мемлекеттік тіркеу тізілімінде № 30139 болып тіркелген) білім беру бағдарламалары тізілімінде білім беру </w:t>
      </w:r>
      <w:r>
        <w:rPr>
          <w:rStyle w:val="s0"/>
        </w:rPr>
        <w:t>бағдарламасы болмағанда немесе алынып тасталғанда қабылдауды жүзеге асырмайды.</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2-тарау. Жоғары оқу орнынан кейінгі білімнің білім беру бағдарламаларын іске асыратын білім беру ұйымдарына оқуға қабылдаудың тәртібі</w:t>
      </w:r>
    </w:p>
    <w:p w:rsidR="00000000" w:rsidRDefault="00646DF8">
      <w:pPr>
        <w:pStyle w:val="pc"/>
      </w:pPr>
      <w:r>
        <w:rPr>
          <w:rStyle w:val="s1"/>
        </w:rPr>
        <w:t> </w:t>
      </w:r>
    </w:p>
    <w:p w:rsidR="00000000" w:rsidRDefault="00646DF8">
      <w:pPr>
        <w:pStyle w:val="pji"/>
      </w:pPr>
      <w:r>
        <w:rPr>
          <w:rStyle w:val="s3"/>
        </w:rPr>
        <w:t>ҚР</w:t>
      </w:r>
      <w:r>
        <w:rPr>
          <w:rStyle w:val="s3"/>
        </w:rPr>
        <w:t xml:space="preserve"> Ғылым және жоғары білім министрінің 2023.26.01. № 29 </w:t>
      </w:r>
      <w:hyperlink r:id="rId243" w:anchor="sub_id=203" w:history="1">
        <w:r>
          <w:rPr>
            <w:rStyle w:val="a4"/>
            <w:i/>
            <w:iCs/>
          </w:rPr>
          <w:t>бұйрығымен</w:t>
        </w:r>
      </w:hyperlink>
      <w:r>
        <w:rPr>
          <w:rStyle w:val="s3"/>
        </w:rPr>
        <w:t xml:space="preserve"> (2023 ж. 22 ақпаннан бастап қолданысқа енгізілді) (</w:t>
      </w:r>
      <w:hyperlink r:id="rId244" w:anchor="sub_id=1002" w:history="1">
        <w:r>
          <w:rPr>
            <w:rStyle w:val="a4"/>
            <w:i/>
            <w:iCs/>
          </w:rPr>
          <w:t>бұр.ред.қара</w:t>
        </w:r>
      </w:hyperlink>
      <w:r>
        <w:rPr>
          <w:rStyle w:val="s3"/>
        </w:rPr>
        <w:t>)</w:t>
      </w:r>
    </w:p>
    <w:p w:rsidR="00000000" w:rsidRDefault="00646DF8">
      <w:pPr>
        <w:pStyle w:val="pj"/>
      </w:pPr>
      <w:r>
        <w:rPr>
          <w:rStyle w:val="s0"/>
        </w:rPr>
        <w:t>3. Магистратураға, докторантураға, оның ішінде мақсатты даярлау бойынша денсаулық сақтау саласындағы білім беру ұйымдарының, ЖЖОКБҰ мен ғылыми ұйымдардың резидентурасына тұлғаларды қабылдау кешенді тестілеу (бұдан әрі</w:t>
      </w:r>
      <w:r>
        <w:rPr>
          <w:rStyle w:val="s0"/>
        </w:rPr>
        <w:t>-КТ) немесе түсу емтихандарының нәтижелері бойынша конкурстық негізде жүзеге асырылады.</w:t>
      </w:r>
    </w:p>
    <w:p w:rsidR="00000000" w:rsidRDefault="00646DF8">
      <w:pPr>
        <w:pStyle w:val="pj"/>
      </w:pPr>
      <w:r>
        <w:rPr>
          <w:rStyle w:val="s0"/>
        </w:rPr>
        <w:t>Магистратураға, докторантураға және резидентураға шетелдіктерді қабылдау ақылы негізде жүзеге асырылады. Шетелдіктердің мемлекеттік білім беру тапсырысына сәйкес конкур</w:t>
      </w:r>
      <w:r>
        <w:rPr>
          <w:rStyle w:val="s0"/>
        </w:rPr>
        <w:t>стық негізде тегін жоғары оқу орнынан кейінгі білім алу құқығы магистратура бағдарламалары бойынша стипендиялық бағдарламаларды есепке алмағанда, Қазақстан Республикасының халықаралық шарттарымен айқындалады.</w:t>
      </w:r>
    </w:p>
    <w:p w:rsidR="00000000" w:rsidRDefault="00646DF8">
      <w:pPr>
        <w:pStyle w:val="pj"/>
      </w:pPr>
      <w:r>
        <w:rPr>
          <w:rStyle w:val="s0"/>
        </w:rPr>
        <w:t xml:space="preserve">Мерзімді әскери қызмет өткергеннен кейін үш жыл ішінде бейінді магистратураға ақылы негізде мерзімді әскери қызмет өткерген адамдарды қабылдау ЖЖОКБҰ қабылдау комиссиялары күнтізбелік жыл ішінде өткізетін әңгімелесу нәтижелері бойынша түсу емтихандарынсыз </w:t>
      </w:r>
      <w:r>
        <w:rPr>
          <w:rStyle w:val="s0"/>
        </w:rPr>
        <w:t>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rsidR="00000000" w:rsidRDefault="00646DF8">
      <w:pPr>
        <w:pStyle w:val="pj"/>
      </w:pPr>
      <w:r>
        <w:rPr>
          <w:rStyle w:val="s0"/>
        </w:rPr>
        <w:t xml:space="preserve">4. ЖЖОКБҰ немесе ғылыми ұйымдарға шетел азаматтарын ақылы негізде </w:t>
      </w:r>
      <w:r>
        <w:rPr>
          <w:rStyle w:val="s0"/>
        </w:rPr>
        <w:t>қабылдау</w:t>
      </w:r>
      <w:r>
        <w:rPr>
          <w:rStyle w:val="s0"/>
        </w:rPr>
        <w:t xml:space="preserve"> ЖЖОКБҰ немесе ғылыми ұйымдардың қабылдау комиссиялары өткізетін әңгімелесудің нәтижесі бойынша күнтізбелік жыл бойы жүзеге асырылады. Бұл ретте, шетел азаматтарын қабылдау академиялық күнтізбесіне сәйкес келесі академиялық кезеңнің басталуына 5 (б</w:t>
      </w:r>
      <w:r>
        <w:rPr>
          <w:rStyle w:val="s0"/>
        </w:rPr>
        <w:t>ес) күнге дейін жүргізіледі.</w:t>
      </w:r>
    </w:p>
    <w:p w:rsidR="00000000" w:rsidRDefault="00646DF8">
      <w:pPr>
        <w:pStyle w:val="pji"/>
      </w:pPr>
      <w:r>
        <w:rPr>
          <w:rStyle w:val="s3"/>
        </w:rPr>
        <w:t>ҚР</w:t>
      </w:r>
      <w:r>
        <w:rPr>
          <w:rStyle w:val="s3"/>
        </w:rPr>
        <w:t xml:space="preserve"> Білім және ғылым министрінің 2020.28.09. № 418 </w:t>
      </w:r>
      <w:hyperlink r:id="rId245" w:anchor="sub_id=100" w:history="1">
        <w:r>
          <w:rPr>
            <w:rStyle w:val="a4"/>
            <w:i/>
            <w:iCs/>
          </w:rPr>
          <w:t>бұйрығымен</w:t>
        </w:r>
      </w:hyperlink>
      <w:r>
        <w:rPr>
          <w:rStyle w:val="s3"/>
        </w:rPr>
        <w:t xml:space="preserve"> 5-тармақ өзгертілді (</w:t>
      </w:r>
      <w:hyperlink r:id="rId246" w:anchor="sub_id=205" w:history="1">
        <w:r>
          <w:rPr>
            <w:rStyle w:val="a4"/>
            <w:i/>
            <w:iCs/>
          </w:rPr>
          <w:t>бұр.ред.қара</w:t>
        </w:r>
      </w:hyperlink>
      <w:r>
        <w:rPr>
          <w:rStyle w:val="s3"/>
        </w:rPr>
        <w:t xml:space="preserve">); ҚР Білім және ғылым министрінің 2021.06.05. № 207 </w:t>
      </w:r>
      <w:hyperlink r:id="rId247" w:anchor="sub_id=701" w:history="1">
        <w:r>
          <w:rPr>
            <w:rStyle w:val="a4"/>
            <w:i/>
            <w:iCs/>
          </w:rPr>
          <w:t>бұйрығымен</w:t>
        </w:r>
      </w:hyperlink>
      <w:r>
        <w:rPr>
          <w:rStyle w:val="s3"/>
        </w:rPr>
        <w:t xml:space="preserve"> 5-тармақ жаңа редакцияда (</w:t>
      </w:r>
      <w:hyperlink r:id="rId248" w:anchor="sub_id=205" w:history="1">
        <w:r>
          <w:rPr>
            <w:rStyle w:val="a4"/>
            <w:i/>
            <w:iCs/>
          </w:rPr>
          <w:t>бұр.ред.қара</w:t>
        </w:r>
      </w:hyperlink>
      <w:r>
        <w:rPr>
          <w:rStyle w:val="s3"/>
        </w:rPr>
        <w:t>)</w:t>
      </w:r>
    </w:p>
    <w:p w:rsidR="00000000" w:rsidRDefault="00646DF8">
      <w:pPr>
        <w:pStyle w:val="pj"/>
      </w:pPr>
      <w:r>
        <w:rPr>
          <w:rStyle w:val="s0"/>
        </w:rPr>
        <w:t>5. Шетелдік білім беру ұйымдары берген білім туралы құжаттар заңнамада белгіленген тәртіппен танылады.</w:t>
      </w:r>
    </w:p>
    <w:p w:rsidR="00000000" w:rsidRDefault="00646DF8">
      <w:pPr>
        <w:pStyle w:val="pj"/>
      </w:pPr>
      <w:r>
        <w:rPr>
          <w:rStyle w:val="s0"/>
        </w:rPr>
        <w:t>Шет тіліндегі құжаттар мемлекеттік немесе орыс тіліндегі нотариалды куәландырылған аудармасымен бірге беріледі.</w:t>
      </w:r>
    </w:p>
    <w:p w:rsidR="00000000" w:rsidRDefault="00646DF8">
      <w:pPr>
        <w:pStyle w:val="pj"/>
      </w:pPr>
      <w:r>
        <w:rPr>
          <w:rStyle w:val="s0"/>
        </w:rPr>
        <w:t>Ше</w:t>
      </w:r>
      <w:r>
        <w:rPr>
          <w:rStyle w:val="s0"/>
        </w:rPr>
        <w:t>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p w:rsidR="00000000" w:rsidRDefault="00646DF8">
      <w:pPr>
        <w:pStyle w:val="pji"/>
      </w:pPr>
      <w:r>
        <w:rPr>
          <w:rStyle w:val="s3"/>
        </w:rPr>
        <w:t>ҚР</w:t>
      </w:r>
      <w:r>
        <w:rPr>
          <w:rStyle w:val="s3"/>
        </w:rPr>
        <w:t xml:space="preserve"> Білім және</w:t>
      </w:r>
      <w:r>
        <w:rPr>
          <w:rStyle w:val="s3"/>
        </w:rPr>
        <w:t xml:space="preserve"> ғылым министрінің 2020.08.06. № 237 </w:t>
      </w:r>
      <w:hyperlink r:id="rId249" w:anchor="sub_id=60" w:history="1">
        <w:r>
          <w:rPr>
            <w:rStyle w:val="a4"/>
            <w:i/>
            <w:iCs/>
          </w:rPr>
          <w:t>бұйрығымен</w:t>
        </w:r>
      </w:hyperlink>
      <w:r>
        <w:rPr>
          <w:rStyle w:val="s3"/>
        </w:rPr>
        <w:t xml:space="preserve"> 6-тармақ жаңа редакцияда (</w:t>
      </w:r>
      <w:hyperlink r:id="rId250" w:anchor="sub_id=206" w:history="1">
        <w:r>
          <w:rPr>
            <w:rStyle w:val="a4"/>
            <w:i/>
            <w:iCs/>
          </w:rPr>
          <w:t>бұр.ред.қара</w:t>
        </w:r>
      </w:hyperlink>
      <w:r>
        <w:rPr>
          <w:rStyle w:val="s3"/>
        </w:rPr>
        <w:t>)</w:t>
      </w:r>
    </w:p>
    <w:p w:rsidR="00000000" w:rsidRDefault="00646DF8">
      <w:pPr>
        <w:pStyle w:val="pj"/>
      </w:pPr>
      <w:r>
        <w:rPr>
          <w:rStyle w:val="s0"/>
        </w:rPr>
        <w:t>6. Құжа</w:t>
      </w:r>
      <w:r>
        <w:rPr>
          <w:rStyle w:val="s0"/>
        </w:rPr>
        <w:t>ттарды қабылдау және түсу емтихандарын өткізуді ұйымдастыру үшін ЖЖОКБҰ және ғылыми ұйымдарда қабылдау комиссиясы құрылады. Қабылдау комиссиясының төрағасы ЖЖОКБҰ немесе ғылыми ұйымның басшысы немесе оның міндетін атқарушы тұлға болып табылады.</w:t>
      </w:r>
    </w:p>
    <w:p w:rsidR="00000000" w:rsidRDefault="00646DF8">
      <w:pPr>
        <w:pStyle w:val="pj"/>
      </w:pPr>
      <w:r>
        <w:rPr>
          <w:rStyle w:val="s0"/>
        </w:rPr>
        <w:t>Қабылдау</w:t>
      </w:r>
      <w:r>
        <w:rPr>
          <w:rStyle w:val="s0"/>
        </w:rPr>
        <w:t xml:space="preserve"> ко</w:t>
      </w:r>
      <w:r>
        <w:rPr>
          <w:rStyle w:val="s0"/>
        </w:rPr>
        <w:t>миссиясының құрамы және қызметі ЖЖОКБҰ немесе ғылыми ұйымдар басшысының немесе оның міндетін атқарушы тұлғаның бұйрығымен бекітіледі.</w:t>
      </w:r>
    </w:p>
    <w:p w:rsidR="00000000" w:rsidRDefault="00646DF8">
      <w:pPr>
        <w:pStyle w:val="pj"/>
      </w:pPr>
      <w:r>
        <w:rPr>
          <w:rStyle w:val="s0"/>
        </w:rPr>
        <w:t>Докторантураға және резидентураға түсушілер үшін қабылдау комиссиясы:</w:t>
      </w:r>
    </w:p>
    <w:p w:rsidR="00000000" w:rsidRDefault="00646DF8">
      <w:pPr>
        <w:pStyle w:val="pj"/>
      </w:pPr>
      <w:r>
        <w:rPr>
          <w:rStyle w:val="s0"/>
        </w:rPr>
        <w:t>1) түсушілерге таңдаған жоғары оқу орнынан кейінгі б</w:t>
      </w:r>
      <w:r>
        <w:rPr>
          <w:rStyle w:val="s0"/>
        </w:rPr>
        <w:t>ілім беру бағдарламалары тобының мәселелері бойынша консультация беру, түсу емтиханының рәсімімен таныстыруды;</w:t>
      </w:r>
    </w:p>
    <w:p w:rsidR="00000000" w:rsidRDefault="00646DF8">
      <w:pPr>
        <w:pStyle w:val="pj"/>
      </w:pPr>
      <w:r>
        <w:rPr>
          <w:rStyle w:val="s0"/>
        </w:rPr>
        <w:t>2) түсушілердің құжаттарын қабылдау мен тексеруді ұйымдастыруды;</w:t>
      </w:r>
    </w:p>
    <w:p w:rsidR="00000000" w:rsidRDefault="00646DF8">
      <w:pPr>
        <w:pStyle w:val="pj"/>
      </w:pPr>
      <w:r>
        <w:rPr>
          <w:rStyle w:val="s0"/>
        </w:rPr>
        <w:t>3) білім беру бағдарламаларының тобы бойынша түсу емтихандарын өткізуді ұйымдаст</w:t>
      </w:r>
      <w:r>
        <w:rPr>
          <w:rStyle w:val="s0"/>
        </w:rPr>
        <w:t>ыруды жүзеге асырады.</w:t>
      </w:r>
    </w:p>
    <w:p w:rsidR="00000000" w:rsidRDefault="00646DF8">
      <w:pPr>
        <w:pStyle w:val="pj"/>
      </w:pPr>
      <w:r>
        <w:rPr>
          <w:rStyle w:val="s0"/>
        </w:rPr>
        <w:t>Магистратураға түсушілер үшін қабылдау комиссиясы:</w:t>
      </w:r>
    </w:p>
    <w:p w:rsidR="00000000" w:rsidRDefault="00646DF8">
      <w:pPr>
        <w:pStyle w:val="pj"/>
      </w:pPr>
      <w:r>
        <w:rPr>
          <w:rStyle w:val="s0"/>
        </w:rPr>
        <w:t>1) түсушілерге таңдаған жоғары оқу орнынан кейінгі білім беру бағдарламалары тобының мәселелері бойынша консультация беруді, КТ және/немесе түсу (шығармашылық) емтиханының рәсімімен т</w:t>
      </w:r>
      <w:r>
        <w:rPr>
          <w:rStyle w:val="s0"/>
        </w:rPr>
        <w:t>аныстыруды;</w:t>
      </w:r>
    </w:p>
    <w:p w:rsidR="00000000" w:rsidRDefault="00646DF8">
      <w:pPr>
        <w:pStyle w:val="pj"/>
      </w:pPr>
      <w:r>
        <w:rPr>
          <w:rStyle w:val="s0"/>
        </w:rPr>
        <w:t>2) араб тілінен түсу емтиханын және (немесе) білім беру бағдарламаларының тобы бойынша шығармашылық емтихандарды өткізуді ұйымдастыруды жүзеге асырады.</w:t>
      </w:r>
    </w:p>
    <w:p w:rsidR="00000000" w:rsidRDefault="00646DF8">
      <w:pPr>
        <w:pStyle w:val="pji"/>
      </w:pPr>
      <w:bookmarkStart w:id="19" w:name="SUB207"/>
      <w:bookmarkEnd w:id="19"/>
      <w:r>
        <w:rPr>
          <w:rStyle w:val="s3"/>
        </w:rPr>
        <w:t>ҚР</w:t>
      </w:r>
      <w:r>
        <w:rPr>
          <w:rStyle w:val="s3"/>
        </w:rPr>
        <w:t xml:space="preserve"> Білім және ғылым министрінің 2020.08.06. № 237 </w:t>
      </w:r>
      <w:hyperlink r:id="rId251" w:anchor="sub_id=107" w:history="1">
        <w:r>
          <w:rPr>
            <w:rStyle w:val="a4"/>
            <w:i/>
            <w:iCs/>
          </w:rPr>
          <w:t>бұйрығымен</w:t>
        </w:r>
      </w:hyperlink>
      <w:r>
        <w:rPr>
          <w:rStyle w:val="s3"/>
        </w:rPr>
        <w:t xml:space="preserve"> (</w:t>
      </w:r>
      <w:hyperlink r:id="rId252" w:anchor="sub_id=207" w:history="1">
        <w:r>
          <w:rPr>
            <w:rStyle w:val="a4"/>
            <w:i/>
            <w:iCs/>
          </w:rPr>
          <w:t>бұр.ред.қара</w:t>
        </w:r>
      </w:hyperlink>
      <w:r>
        <w:rPr>
          <w:rStyle w:val="s3"/>
        </w:rPr>
        <w:t xml:space="preserve">); 2020.28.09. № 418 </w:t>
      </w:r>
      <w:hyperlink r:id="rId253" w:anchor="sub_id=7" w:history="1">
        <w:r>
          <w:rPr>
            <w:rStyle w:val="a4"/>
            <w:i/>
            <w:iCs/>
          </w:rPr>
          <w:t>бұйрығымен</w:t>
        </w:r>
      </w:hyperlink>
      <w:r>
        <w:rPr>
          <w:rStyle w:val="s3"/>
        </w:rPr>
        <w:t xml:space="preserve"> (</w:t>
      </w:r>
      <w:hyperlink r:id="rId254" w:anchor="sub_id=207" w:history="1">
        <w:r>
          <w:rPr>
            <w:rStyle w:val="a4"/>
            <w:i/>
            <w:iCs/>
          </w:rPr>
          <w:t>бұр.ред.қара</w:t>
        </w:r>
      </w:hyperlink>
      <w:r>
        <w:rPr>
          <w:rStyle w:val="s3"/>
        </w:rPr>
        <w:t xml:space="preserve">); ҚР Білім және ғылым министрінің 2021.24.05. № 241 </w:t>
      </w:r>
      <w:hyperlink r:id="rId255" w:anchor="sub_id=200" w:history="1">
        <w:r>
          <w:rPr>
            <w:rStyle w:val="a4"/>
            <w:i/>
            <w:iCs/>
          </w:rPr>
          <w:t>бұйрығымен</w:t>
        </w:r>
      </w:hyperlink>
      <w:r>
        <w:rPr>
          <w:rStyle w:val="s3"/>
        </w:rPr>
        <w:t xml:space="preserve"> (</w:t>
      </w:r>
      <w:hyperlink r:id="rId256" w:anchor="sub_id=7" w:history="1">
        <w:r>
          <w:rPr>
            <w:rStyle w:val="a4"/>
            <w:i/>
            <w:iCs/>
          </w:rPr>
          <w:t>бұр.ред.қара</w:t>
        </w:r>
      </w:hyperlink>
      <w:r>
        <w:rPr>
          <w:rStyle w:val="s3"/>
        </w:rPr>
        <w:t xml:space="preserve">); 2021.09.08. № 388 </w:t>
      </w:r>
      <w:hyperlink r:id="rId257" w:anchor="sub_id=207" w:history="1">
        <w:r>
          <w:rPr>
            <w:rStyle w:val="a4"/>
            <w:i/>
            <w:iCs/>
          </w:rPr>
          <w:t>бұйрығымен</w:t>
        </w:r>
      </w:hyperlink>
      <w:r>
        <w:rPr>
          <w:rStyle w:val="s3"/>
        </w:rPr>
        <w:t xml:space="preserve"> (</w:t>
      </w:r>
      <w:hyperlink r:id="rId258" w:anchor="sub_id=207" w:history="1">
        <w:r>
          <w:rPr>
            <w:rStyle w:val="a4"/>
            <w:i/>
            <w:iCs/>
          </w:rPr>
          <w:t>бұр.ред.қара</w:t>
        </w:r>
      </w:hyperlink>
      <w:r>
        <w:rPr>
          <w:rStyle w:val="s3"/>
        </w:rPr>
        <w:t xml:space="preserve">); ҚР Білім және ғылым министрінің м.а. 2021.05.11. № 554 </w:t>
      </w:r>
      <w:hyperlink r:id="rId259" w:anchor="sub_id=7" w:history="1">
        <w:r>
          <w:rPr>
            <w:rStyle w:val="a4"/>
            <w:i/>
            <w:iCs/>
          </w:rPr>
          <w:t>бұйрығымен</w:t>
        </w:r>
      </w:hyperlink>
      <w:r>
        <w:rPr>
          <w:rStyle w:val="s3"/>
        </w:rPr>
        <w:t xml:space="preserve"> (</w:t>
      </w:r>
      <w:hyperlink r:id="rId260" w:anchor="sub_id=207" w:history="1">
        <w:r>
          <w:rPr>
            <w:rStyle w:val="a4"/>
            <w:i/>
            <w:iCs/>
          </w:rPr>
          <w:t>бұр.ред.қара</w:t>
        </w:r>
      </w:hyperlink>
      <w:r>
        <w:rPr>
          <w:rStyle w:val="s3"/>
        </w:rPr>
        <w:t xml:space="preserve">); ҚР Ғылым және жоғары білім министрінің 2023.02.06. № 252 </w:t>
      </w:r>
      <w:hyperlink r:id="rId261" w:anchor="sub_id=200" w:history="1">
        <w:r>
          <w:rPr>
            <w:rStyle w:val="a4"/>
            <w:i/>
            <w:iCs/>
          </w:rPr>
          <w:t>бұйрығымен</w:t>
        </w:r>
      </w:hyperlink>
      <w:r>
        <w:rPr>
          <w:rStyle w:val="s3"/>
        </w:rPr>
        <w:t xml:space="preserve"> (2023 ж. 9 маусымнан бастап қолданысқа енгізілді) (</w:t>
      </w:r>
      <w:hyperlink w:anchor="sub207" w:history="1">
        <w:r>
          <w:rPr>
            <w:rStyle w:val="a4"/>
            <w:i/>
            <w:iCs/>
          </w:rPr>
          <w:t>бұр.ред.қара</w:t>
        </w:r>
      </w:hyperlink>
      <w:r>
        <w:rPr>
          <w:rStyle w:val="s3"/>
        </w:rPr>
        <w:t xml:space="preserve">); ҚР Ғылым және жоғары білім министрінің м.а. 2023.27.10. № 547 </w:t>
      </w:r>
      <w:hyperlink r:id="rId262" w:anchor="sub_id=207" w:history="1">
        <w:r>
          <w:rPr>
            <w:rStyle w:val="a4"/>
            <w:i/>
            <w:iCs/>
          </w:rPr>
          <w:t>бұйрығымен</w:t>
        </w:r>
      </w:hyperlink>
      <w:r>
        <w:rPr>
          <w:rStyle w:val="s3"/>
        </w:rPr>
        <w:t xml:space="preserve"> (2023 ж. 2 қарашадан бастап қолданысқа енгізілді) (</w:t>
      </w:r>
      <w:hyperlink r:id="rId263" w:anchor="sub_id=207" w:history="1">
        <w:r>
          <w:rPr>
            <w:rStyle w:val="a4"/>
            <w:i/>
            <w:iCs/>
          </w:rPr>
          <w:t>бұр.ред.қара</w:t>
        </w:r>
      </w:hyperlink>
      <w:r>
        <w:rPr>
          <w:rStyle w:val="s3"/>
        </w:rPr>
        <w:t xml:space="preserve">); ҚР Ғылым және жоғары білім министрінің 2024.03.05. № 212 </w:t>
      </w:r>
      <w:hyperlink r:id="rId264" w:anchor="sub_id=200" w:history="1">
        <w:r>
          <w:rPr>
            <w:rStyle w:val="a4"/>
            <w:i/>
            <w:iCs/>
          </w:rPr>
          <w:t>бұйрығымен</w:t>
        </w:r>
      </w:hyperlink>
      <w:r>
        <w:rPr>
          <w:rStyle w:val="s3"/>
        </w:rPr>
        <w:t xml:space="preserve"> (2024 ж. 14 мамырдан бастап қолданысқа енгі</w:t>
      </w:r>
      <w:r>
        <w:rPr>
          <w:rStyle w:val="s3"/>
        </w:rPr>
        <w:t>зілді) (</w:t>
      </w:r>
      <w:hyperlink r:id="rId265" w:anchor="sub_id=207" w:history="1">
        <w:r>
          <w:rPr>
            <w:rStyle w:val="a4"/>
            <w:i/>
            <w:iCs/>
          </w:rPr>
          <w:t>бұр.ред.қара</w:t>
        </w:r>
      </w:hyperlink>
      <w:r>
        <w:rPr>
          <w:rStyle w:val="s3"/>
        </w:rPr>
        <w:t xml:space="preserve">) 7-тармақ жаңа редакцияда; ҚР Ғылым және жоғары білім министрінің 2024.26.07. № 372 </w:t>
      </w:r>
      <w:hyperlink r:id="rId266" w:anchor="sub_id=200" w:history="1">
        <w:r>
          <w:rPr>
            <w:rStyle w:val="a4"/>
            <w:i/>
            <w:iCs/>
          </w:rPr>
          <w:t>бұйрығымен</w:t>
        </w:r>
      </w:hyperlink>
      <w:r>
        <w:rPr>
          <w:rStyle w:val="s3"/>
        </w:rPr>
        <w:t xml:space="preserve"> 7-тармақ өзгертілді (2024 ж. 12 тамыздан бастап қолданысқа енгізілді) (</w:t>
      </w:r>
      <w:hyperlink r:id="rId267" w:anchor="sub_id=207" w:history="1">
        <w:r>
          <w:rPr>
            <w:rStyle w:val="a4"/>
            <w:i/>
            <w:iCs/>
          </w:rPr>
          <w:t>бұр.ред.қара</w:t>
        </w:r>
      </w:hyperlink>
      <w:r>
        <w:rPr>
          <w:rStyle w:val="s3"/>
        </w:rPr>
        <w:t>)</w:t>
      </w:r>
    </w:p>
    <w:p w:rsidR="00000000" w:rsidRDefault="00646DF8">
      <w:pPr>
        <w:pStyle w:val="pj"/>
      </w:pPr>
      <w:r>
        <w:rPr>
          <w:rStyle w:val="s0"/>
        </w:rPr>
        <w:t>7. ЖЖОКБҰ магистратурасына түсушілердің өтініштерін қабылдау ЖЖОКБҰ-</w:t>
      </w:r>
      <w:r>
        <w:rPr>
          <w:rStyle w:val="s0"/>
        </w:rPr>
        <w:t>ның қабылдау комиссиялары және (немесе) ҰТО-ның ақпараттық жүйесі арқылы келесі мерзімдерде жүзеге асырылады:</w:t>
      </w:r>
    </w:p>
    <w:p w:rsidR="00000000" w:rsidRDefault="00646DF8">
      <w:pPr>
        <w:pStyle w:val="pj"/>
      </w:pPr>
      <w:r>
        <w:rPr>
          <w:rStyle w:val="s0"/>
        </w:rPr>
        <w:t>1) күнтізбелік жылғы 1 маусымнан 8 шілдеге дейін;</w:t>
      </w:r>
    </w:p>
    <w:p w:rsidR="00000000" w:rsidRDefault="00646DF8">
      <w:pPr>
        <w:pStyle w:val="pj"/>
      </w:pPr>
      <w:r>
        <w:rPr>
          <w:rStyle w:val="s0"/>
        </w:rPr>
        <w:t>2) күнтізбелік жылғы 28 қазаннан 10 қарашаға дейін.</w:t>
      </w:r>
    </w:p>
    <w:p w:rsidR="00000000" w:rsidRDefault="00646DF8">
      <w:pPr>
        <w:pStyle w:val="pj"/>
      </w:pPr>
      <w:r>
        <w:rPr>
          <w:rStyle w:val="s0"/>
        </w:rPr>
        <w:t>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w:t>
      </w:r>
      <w:r>
        <w:rPr>
          <w:rStyle w:val="s0"/>
        </w:rPr>
        <w:t>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w:t>
      </w:r>
      <w:r>
        <w:rPr>
          <w:rStyle w:val="s0"/>
        </w:rPr>
        <w:t>i de Langue franзaise (Диплом Аппрофонди де Ланг Франсэз), TCF (Test de connaissance du franзais (Тест де коннэссанс дю франсэ) шет тілін меңгергендігін растайтын халықаралық сертификаттары және стандартталған GRE (Graduate Record Examinations (Грэдуэйт ре</w:t>
      </w:r>
      <w:r>
        <w:rPr>
          <w:rStyle w:val="s0"/>
        </w:rPr>
        <w:t>корд экзаменейшенс) тестін тапсыру туралы халықаралық сертификаттары бар тұлғаларға КТ-ға электронды форматта және конкурсқа қатысу үшін өтініш берген кезде сертификат деректерін енгізу қажет.</w:t>
      </w:r>
    </w:p>
    <w:p w:rsidR="00000000" w:rsidRDefault="00646DF8">
      <w:pPr>
        <w:pStyle w:val="pj"/>
      </w:pPr>
      <w:r>
        <w:rPr>
          <w:rStyle w:val="s0"/>
        </w:rPr>
        <w:t>Жоғарыда көрсетілген сертификаттардың балдарын аудару республик</w:t>
      </w:r>
      <w:r>
        <w:rPr>
          <w:rStyle w:val="s0"/>
        </w:rPr>
        <w:t>алық бюджет немесе жергілікті бюджет қаражаты есебінен білім беру гранттарын беру жөніндегі конкурсқа қатысу үшін өтініш бергеннен кейін немесе Қағидаларға 1-2, 2, 3-қосымшаларға сәйкес ақылы негізде ЖЖОКБҰ-ға қабылданған кезде жүзеге асырылады.</w:t>
      </w:r>
    </w:p>
    <w:p w:rsidR="00000000" w:rsidRDefault="00646DF8">
      <w:pPr>
        <w:pStyle w:val="pj"/>
      </w:pPr>
      <w:r>
        <w:rPr>
          <w:rStyle w:val="s0"/>
        </w:rPr>
        <w:t>Магистрату</w:t>
      </w:r>
      <w:r>
        <w:rPr>
          <w:rStyle w:val="s0"/>
        </w:rPr>
        <w:t>раға түсушілер үшін араб тілінен түсу емтиханы және шығармашылық емтихандар ЖЖОКБҰ-да келесі мерзімдерде өткізіледі:</w:t>
      </w:r>
    </w:p>
    <w:p w:rsidR="00000000" w:rsidRDefault="00646DF8">
      <w:pPr>
        <w:pStyle w:val="pj"/>
      </w:pPr>
      <w:r>
        <w:rPr>
          <w:rStyle w:val="s0"/>
        </w:rPr>
        <w:t>1) күнтізбелік жылғы 16 шілдеден 25 шілдеге дейін;</w:t>
      </w:r>
    </w:p>
    <w:p w:rsidR="00000000" w:rsidRDefault="00646DF8">
      <w:pPr>
        <w:pStyle w:val="pj"/>
      </w:pPr>
      <w:r>
        <w:rPr>
          <w:rStyle w:val="s0"/>
        </w:rPr>
        <w:t>2) күнтізбелік жылғы 21 қарашадан 28 қарашаға дейін.</w:t>
      </w:r>
    </w:p>
    <w:p w:rsidR="00000000" w:rsidRDefault="00646DF8">
      <w:pPr>
        <w:pStyle w:val="pj"/>
      </w:pPr>
      <w:r>
        <w:rPr>
          <w:rStyle w:val="s0"/>
        </w:rPr>
        <w:t xml:space="preserve">Денсаулық сақтау саласындағы білім беру ұйымдарының, сондай-ақ ЖЖОКБҰ резидентурасына түсушілердің өтініштерін қабылдауды күнтізбелік жылғы 3-25 шілде аралығында ЖЖОКБҰ қабылдау комиссиялары жүргізеді. Резидентураға түсу емтихандары күнтізбелік жылғы 8-16 </w:t>
      </w:r>
      <w:r>
        <w:rPr>
          <w:rStyle w:val="s0"/>
        </w:rPr>
        <w:t>тамыз аралығында өткізіледі.</w:t>
      </w:r>
    </w:p>
    <w:p w:rsidR="00000000" w:rsidRDefault="00646DF8">
      <w:pPr>
        <w:pStyle w:val="pj"/>
      </w:pPr>
      <w:r>
        <w:rPr>
          <w:rStyle w:val="s0"/>
        </w:rPr>
        <w:t>Білім беру ұйымдарының немесе денсаулық сақтау саласындағы ғылым ұйымдарының қысқартылған резидентура бағдарламаларына түсушілердің өтініштерін қабылдауды қабылдау комиссиялары күнтізбелік жыл ішінде жеке оқу жоспары бойынша жә</w:t>
      </w:r>
      <w:r>
        <w:rPr>
          <w:rStyle w:val="s0"/>
        </w:rPr>
        <w:t>не тек ақылы негізде жүргізеді.</w:t>
      </w:r>
    </w:p>
    <w:p w:rsidR="00000000" w:rsidRDefault="00646DF8">
      <w:pPr>
        <w:pStyle w:val="pj"/>
      </w:pPr>
      <w:r>
        <w:rPr>
          <w:rStyle w:val="s0"/>
        </w:rPr>
        <w:t>ЖЖОКБҰ докторантураға түсушілердің өтініштерін қабылдауды ЖЖОКБҰ қабылдау комиссиялары және ҰТО-ның ақпараттық жүйесі арқылы келесі мерзімдерде жүргізеді:</w:t>
      </w:r>
    </w:p>
    <w:p w:rsidR="00000000" w:rsidRDefault="00646DF8">
      <w:pPr>
        <w:pStyle w:val="pj"/>
      </w:pPr>
      <w:r>
        <w:rPr>
          <w:rStyle w:val="s0"/>
        </w:rPr>
        <w:t>1) күнтізбелік жылғы 3 шілдеден 3 тамызға дейін;</w:t>
      </w:r>
    </w:p>
    <w:p w:rsidR="00000000" w:rsidRDefault="00646DF8">
      <w:pPr>
        <w:pStyle w:val="pj"/>
      </w:pPr>
      <w:r>
        <w:rPr>
          <w:rStyle w:val="s0"/>
        </w:rPr>
        <w:t>2) күнтізбелік жылғы</w:t>
      </w:r>
      <w:r>
        <w:rPr>
          <w:rStyle w:val="s0"/>
        </w:rPr>
        <w:t xml:space="preserve"> 25 қазаннан 10 қарашаға дейін.</w:t>
      </w:r>
    </w:p>
    <w:p w:rsidR="00000000" w:rsidRDefault="00646DF8">
      <w:pPr>
        <w:pStyle w:val="pj"/>
      </w:pPr>
      <w:r>
        <w:rPr>
          <w:rStyle w:val="s0"/>
        </w:rPr>
        <w:t>GRE (Graduate Record Examinations (Грэдуэйт рекорд экзаменейшенс) халықаралық стандартталған тест сертификаты бар тұлғалар түсу емтиханына қатысу үшін өтініш берген кезде сертификат деректерін енгізуі қажет.</w:t>
      </w:r>
    </w:p>
    <w:p w:rsidR="00000000" w:rsidRDefault="00646DF8">
      <w:pPr>
        <w:pStyle w:val="pj"/>
      </w:pPr>
      <w:r>
        <w:rPr>
          <w:rStyle w:val="s0"/>
        </w:rPr>
        <w:t>Көрсетілген серт</w:t>
      </w:r>
      <w:r>
        <w:rPr>
          <w:rStyle w:val="s0"/>
        </w:rPr>
        <w:t>ификат балдарын түсу емтиханының балдарына ауыстыру Қағидаларға 6-қосымшаға сәйкес мемлекеттік білім беру грантын тағайындау конкурсына қатысуға өтініш берген кезде немесе ЖЖОКБҰ-ға ақылы негізде қабылдау кезінде жүзеге асырылады.</w:t>
      </w:r>
    </w:p>
    <w:p w:rsidR="00000000" w:rsidRDefault="00646DF8">
      <w:pPr>
        <w:pStyle w:val="pj"/>
      </w:pPr>
      <w:r>
        <w:rPr>
          <w:rStyle w:val="s0"/>
        </w:rPr>
        <w:t>«Медициналық-әлеуметтік с</w:t>
      </w:r>
      <w:r>
        <w:rPr>
          <w:rStyle w:val="s0"/>
        </w:rPr>
        <w:t xml:space="preserve">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hyperlink r:id="rId268" w:history="1">
        <w:r>
          <w:rPr>
            <w:rStyle w:val="a4"/>
          </w:rPr>
          <w:t>бұйрығымен</w:t>
        </w:r>
      </w:hyperlink>
      <w:r>
        <w:rPr>
          <w:rStyle w:val="s0"/>
        </w:rPr>
        <w:t xml:space="preserve"> </w:t>
      </w:r>
      <w:r>
        <w:rPr>
          <w:rStyle w:val="s0"/>
        </w:rPr>
        <w:t>бекітілген (Нормативтік құқықтық актілерді мемлекеттік тіркеу тізілімінде № 32922 болып тіркелген) мүгедектікті белгілеу туралы құжатты көрсеткен кезде көру, есту, тірек-қимыл аппараты функциялары бұзылған мүгедектігі бар адамдар қосымша тестілеуге және тү</w:t>
      </w:r>
      <w:r>
        <w:rPr>
          <w:rStyle w:val="s0"/>
        </w:rPr>
        <w:t>су емтиханына қатысу үшін өтініш берген кезде түсу емтиханы шеңберінде тапсырылатын пәндердің оқытушысы болып табылмайтын көмекшіні ұсыну қажеттігі туралы қосымша көрсетеді.</w:t>
      </w:r>
    </w:p>
    <w:p w:rsidR="00000000" w:rsidRDefault="00646DF8">
      <w:pPr>
        <w:pStyle w:val="pj"/>
      </w:pPr>
      <w:r>
        <w:rPr>
          <w:rStyle w:val="s0"/>
        </w:rPr>
        <w:t>GRE (Graduate Record Examinations (Грэдуэйт рекорд экзаменейшенс) халықаралық стан</w:t>
      </w:r>
      <w:r>
        <w:rPr>
          <w:rStyle w:val="s0"/>
        </w:rPr>
        <w:t>дартталған тест сертификатының балдарын КТ немесе түсу емтиханының балдарына ауыстыру бөлек блоктар бойынша жүзеге асырылмайды.</w:t>
      </w:r>
    </w:p>
    <w:p w:rsidR="00000000" w:rsidRDefault="00646DF8">
      <w:pPr>
        <w:pStyle w:val="pj"/>
      </w:pPr>
      <w:r>
        <w:rPr>
          <w:rStyle w:val="s0"/>
        </w:rPr>
        <w:t>Докторантураға білім беру бағдарламаларының тобы бойынша түсу емтихандары келесі мерзімдерде жүзеге асырылады:</w:t>
      </w:r>
    </w:p>
    <w:p w:rsidR="00000000" w:rsidRDefault="00646DF8">
      <w:pPr>
        <w:pStyle w:val="pj"/>
      </w:pPr>
      <w:r>
        <w:rPr>
          <w:rStyle w:val="s0"/>
        </w:rPr>
        <w:t>1) күнтізбелік жы</w:t>
      </w:r>
      <w:r>
        <w:rPr>
          <w:rStyle w:val="s0"/>
        </w:rPr>
        <w:t>лғы 4 тамыздан 20 тамызға дейін;</w:t>
      </w:r>
    </w:p>
    <w:p w:rsidR="00000000" w:rsidRDefault="00646DF8">
      <w:pPr>
        <w:pStyle w:val="pj"/>
      </w:pPr>
      <w:r>
        <w:rPr>
          <w:rStyle w:val="s0"/>
        </w:rPr>
        <w:t>2) күнтізбелік жылғы 19 қарашадан 11 желтоқсанға дейін.</w:t>
      </w:r>
    </w:p>
    <w:p w:rsidR="00000000" w:rsidRDefault="00646DF8">
      <w:pPr>
        <w:pStyle w:val="pj"/>
      </w:pPr>
      <w:r>
        <w:rPr>
          <w:rStyle w:val="s0"/>
        </w:rPr>
        <w:t>Түсуші өтініш беру кезінде бір ЖЖОКБҰ мен бір білім беру бағдарламасының тобын көрсетеді.</w:t>
      </w:r>
    </w:p>
    <w:p w:rsidR="00000000" w:rsidRDefault="00646DF8">
      <w:pPr>
        <w:pStyle w:val="pj"/>
      </w:pPr>
      <w:r>
        <w:rPr>
          <w:rStyle w:val="s0"/>
        </w:rPr>
        <w:t>Докторантураға түсуші тұлғалар мынадай құжаттар топтамасын тапсырады:</w:t>
      </w:r>
    </w:p>
    <w:p w:rsidR="00000000" w:rsidRDefault="00646DF8">
      <w:pPr>
        <w:pStyle w:val="pj"/>
      </w:pPr>
      <w:r>
        <w:rPr>
          <w:rStyle w:val="s0"/>
        </w:rPr>
        <w:t>1) еркі</w:t>
      </w:r>
      <w:r>
        <w:rPr>
          <w:rStyle w:val="s0"/>
        </w:rPr>
        <w:t>н нысандағы өтініш;</w:t>
      </w:r>
    </w:p>
    <w:p w:rsidR="00000000" w:rsidRDefault="00646DF8">
      <w:pPr>
        <w:pStyle w:val="pj"/>
      </w:pPr>
      <w:r>
        <w:rPr>
          <w:rStyle w:val="s0"/>
        </w:rPr>
        <w:t>2) білім туралы құжат (құжаттарды қабылдау комиссиясына тапсырған кезде түпнұсқасы);</w:t>
      </w:r>
    </w:p>
    <w:p w:rsidR="00000000" w:rsidRDefault="00646DF8">
      <w:pPr>
        <w:pStyle w:val="pj"/>
      </w:pPr>
      <w:r>
        <w:rPr>
          <w:rStyle w:val="s0"/>
        </w:rPr>
        <w:t>3) жеке басын куәландыратын құжат (жеке басын сәйкестендіру үшін қажет);</w:t>
      </w:r>
    </w:p>
    <w:p w:rsidR="00000000" w:rsidRDefault="00646DF8">
      <w:pPr>
        <w:pStyle w:val="pj"/>
      </w:pPr>
      <w:r>
        <w:rPr>
          <w:rStyle w:val="s0"/>
        </w:rPr>
        <w:t>4) шетелдік азаматтарды қоспағанда, ҰТО берген мемлекеттік тіл бойынша емтихан</w:t>
      </w:r>
      <w:r>
        <w:rPr>
          <w:rStyle w:val="s0"/>
        </w:rPr>
        <w:t xml:space="preserve"> тапсырғаны туралы ресми сертификат (ҚАЗТЕСТ);</w:t>
      </w:r>
    </w:p>
    <w:p w:rsidR="00000000" w:rsidRDefault="00646DF8">
      <w:pPr>
        <w:pStyle w:val="pj"/>
      </w:pPr>
      <w:r>
        <w:rPr>
          <w:rStyle w:val="s0"/>
        </w:rPr>
        <w:t>5) шет тілін меңгергенін растайтын сертификат:</w:t>
      </w:r>
    </w:p>
    <w:p w:rsidR="00000000" w:rsidRDefault="00646DF8">
      <w:pPr>
        <w:pStyle w:val="pj"/>
      </w:pPr>
      <w:r>
        <w:rPr>
          <w:rStyle w:val="s0"/>
        </w:rPr>
        <w:t>философия докторлары (РhD) бағдарламасы бойынша докторантураға түсушілер үшін:</w:t>
      </w:r>
    </w:p>
    <w:p w:rsidR="00000000" w:rsidRDefault="00646DF8">
      <w:pPr>
        <w:pStyle w:val="pj"/>
      </w:pPr>
      <w:r>
        <w:rPr>
          <w:rStyle w:val="s0"/>
        </w:rPr>
        <w:t>ағылшын тілін меңгеру бойынша:</w:t>
      </w:r>
    </w:p>
    <w:p w:rsidR="00000000" w:rsidRDefault="00646DF8">
      <w:pPr>
        <w:pStyle w:val="pj"/>
      </w:pPr>
      <w:r>
        <w:rPr>
          <w:rStyle w:val="s0"/>
        </w:rPr>
        <w:t>International English Language Tests System Academic</w:t>
      </w:r>
      <w:r>
        <w:rPr>
          <w:rStyle w:val="s0"/>
        </w:rPr>
        <w:t xml:space="preserve"> (Интернашнал Инглиш Лангудж Тестс Систем Академик) (IELTS Academic) (АЙЛТС Академик), шекті балл кемінде - 5.0;</w:t>
      </w:r>
    </w:p>
    <w:p w:rsidR="00000000" w:rsidRDefault="00646DF8">
      <w:pPr>
        <w:pStyle w:val="pj"/>
      </w:pPr>
      <w:r>
        <w:rPr>
          <w:rStyle w:val="s0"/>
        </w:rPr>
        <w:t>Test of English as a Foreign Language Institutional Testing Programm Internet-based Test (Тест ов Инглиш аз а Форин Лангудж Инститьюшнал Тестин</w:t>
      </w:r>
      <w:r>
        <w:rPr>
          <w:rStyle w:val="s0"/>
        </w:rPr>
        <w:t>г програм Интернет бейзид тест) (TOEFL IBT) (ТОЙФЛ АЙБИТИ), шекті балл кемінде - 35 балл;</w:t>
      </w:r>
    </w:p>
    <w:p w:rsidR="00000000" w:rsidRDefault="00646DF8">
      <w:pPr>
        <w:pStyle w:val="pj"/>
      </w:pPr>
      <w:r>
        <w:rPr>
          <w:rStyle w:val="s0"/>
        </w:rPr>
        <w:t>Test of English as a Foreign Language Institutional Testing Programm (Тест ов Инглиш аз а Форин Лангудж институшинал тестинг програм) (TOEFL ITP) (ТОЙФЛ АЙТИПИ), шект</w:t>
      </w:r>
      <w:r>
        <w:rPr>
          <w:rStyle w:val="s0"/>
        </w:rPr>
        <w:t>і балл кемінде - 417;</w:t>
      </w:r>
    </w:p>
    <w:p w:rsidR="00000000" w:rsidRDefault="00646DF8">
      <w:pPr>
        <w:pStyle w:val="pj"/>
      </w:pPr>
      <w:r>
        <w:rPr>
          <w:rStyle w:val="s0"/>
        </w:rPr>
        <w:t>TOEIC (Test of English for International Communication (Тест ов Инглиш фо Интернейшнал комуникэйшн)), шекті балл кемінде - 550;</w:t>
      </w:r>
    </w:p>
    <w:p w:rsidR="00000000" w:rsidRDefault="00646DF8">
      <w:pPr>
        <w:pStyle w:val="pj"/>
      </w:pPr>
      <w:r>
        <w:rPr>
          <w:rStyle w:val="s0"/>
        </w:rPr>
        <w:t>Duolingo English Test (Дуолинго Инглиш тест), шекті балл кемінде - 80;</w:t>
      </w:r>
    </w:p>
    <w:p w:rsidR="00000000" w:rsidRDefault="00646DF8">
      <w:pPr>
        <w:pStyle w:val="pj"/>
      </w:pPr>
      <w:r>
        <w:rPr>
          <w:rStyle w:val="s0"/>
        </w:rPr>
        <w:t>неміс тілін меңгеру бойынша:</w:t>
      </w:r>
    </w:p>
    <w:p w:rsidR="00000000" w:rsidRDefault="00646DF8">
      <w:pPr>
        <w:pStyle w:val="pj"/>
      </w:pPr>
      <w:r>
        <w:rPr>
          <w:rStyle w:val="s0"/>
        </w:rPr>
        <w:t>Deutsche Sprachpruеfung fuеr den Hochschulzugang Niveau В1 (дойче щпрахпрюфун фюр дейн хохшулцуган ниво В1) (DSH, Niveau В1) (ДЙСИЭИЧ, ниво В1) - В1 деңгейінен төмен емес;</w:t>
      </w:r>
    </w:p>
    <w:p w:rsidR="00000000" w:rsidRDefault="00646DF8">
      <w:pPr>
        <w:pStyle w:val="pj"/>
      </w:pPr>
      <w:r>
        <w:rPr>
          <w:rStyle w:val="s0"/>
        </w:rPr>
        <w:t>TestDaF-Prufung Niveau В1 (тестдаф-прюфун ниво В1) (TDF Niveau В1) (ТЙДИЭФ, ниво В1)</w:t>
      </w:r>
      <w:r>
        <w:rPr>
          <w:rStyle w:val="s0"/>
        </w:rPr>
        <w:t xml:space="preserve"> - В1 деңгейінен төмен емес;</w:t>
      </w:r>
    </w:p>
    <w:p w:rsidR="00000000" w:rsidRDefault="00646DF8">
      <w:pPr>
        <w:pStyle w:val="pj"/>
      </w:pPr>
      <w:r>
        <w:rPr>
          <w:rStyle w:val="s0"/>
        </w:rPr>
        <w:t>француз тілін меңгеру бойынша:</w:t>
      </w:r>
    </w:p>
    <w:p w:rsidR="00000000" w:rsidRDefault="00646DF8">
      <w:pPr>
        <w:pStyle w:val="pj"/>
      </w:pPr>
      <w:r>
        <w:rPr>
          <w:rStyle w:val="s0"/>
        </w:rPr>
        <w:t>Test de Français International (Тест де франсэ Интернасиональ) (TFI) (ТФИ) - оқу және тыңдау секциялары бойынша В1 деңгейінен төмен емес;</w:t>
      </w:r>
    </w:p>
    <w:p w:rsidR="00000000" w:rsidRDefault="00646DF8">
      <w:pPr>
        <w:pStyle w:val="pj"/>
      </w:pPr>
      <w:r>
        <w:rPr>
          <w:rStyle w:val="s0"/>
        </w:rPr>
        <w:t xml:space="preserve">Diplome d’Etudes en Langue français (Диплом дэтюд ан Ланг </w:t>
      </w:r>
      <w:r>
        <w:rPr>
          <w:rStyle w:val="s0"/>
        </w:rPr>
        <w:t>франсэз) (DELF) (ДЭЛФ) - В1 деңгейінен төмен емес;</w:t>
      </w:r>
    </w:p>
    <w:p w:rsidR="00000000" w:rsidRDefault="00646DF8">
      <w:pPr>
        <w:pStyle w:val="pj"/>
      </w:pPr>
      <w:r>
        <w:rPr>
          <w:rStyle w:val="s0"/>
        </w:rPr>
        <w:t>Diplome Approfondi de Langue français (Диплом Аппрофонди де Ланг Франсэз) (DALF) (ДАЛФ) - В1 деңгейінен төмен емес;</w:t>
      </w:r>
    </w:p>
    <w:p w:rsidR="00000000" w:rsidRDefault="00646DF8">
      <w:pPr>
        <w:pStyle w:val="pj"/>
      </w:pPr>
      <w:r>
        <w:rPr>
          <w:rStyle w:val="s0"/>
        </w:rPr>
        <w:t>Test de connaissance du français (Тест де коннэссанс дю франсэ) (TCF) (ТСФ) - В1 деңгейін</w:t>
      </w:r>
      <w:r>
        <w:rPr>
          <w:rStyle w:val="s0"/>
        </w:rPr>
        <w:t>ен төмен емес;</w:t>
      </w:r>
    </w:p>
    <w:p w:rsidR="00000000" w:rsidRDefault="00646DF8">
      <w:pPr>
        <w:pStyle w:val="pj"/>
      </w:pPr>
      <w:r>
        <w:rPr>
          <w:rStyle w:val="s0"/>
        </w:rPr>
        <w:t>бейіні бойынша докторлар бағдарламасы бойынша докторантураға түсушілер үшін:</w:t>
      </w:r>
    </w:p>
    <w:p w:rsidR="00000000" w:rsidRDefault="00646DF8">
      <w:pPr>
        <w:pStyle w:val="pj"/>
      </w:pPr>
      <w:r>
        <w:rPr>
          <w:rStyle w:val="s0"/>
        </w:rPr>
        <w:t>ағылшын тілін меңгеру бойынша:</w:t>
      </w:r>
    </w:p>
    <w:p w:rsidR="00000000" w:rsidRDefault="00646DF8">
      <w:pPr>
        <w:pStyle w:val="pj"/>
      </w:pPr>
      <w:r>
        <w:rPr>
          <w:rStyle w:val="s0"/>
        </w:rPr>
        <w:t>International English Language Tests System Academic (Интернашнал Инглиш Лангудж Тестс Систем Академик) (IELTS Academic) (АЙЛТС Акаде</w:t>
      </w:r>
      <w:r>
        <w:rPr>
          <w:rStyle w:val="s0"/>
        </w:rPr>
        <w:t>мик);</w:t>
      </w:r>
    </w:p>
    <w:p w:rsidR="00000000" w:rsidRDefault="00646DF8">
      <w:pPr>
        <w:pStyle w:val="pj"/>
      </w:pPr>
      <w:r>
        <w:rPr>
          <w:rStyle w:val="s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p w:rsidR="00000000" w:rsidRDefault="00646DF8">
      <w:pPr>
        <w:pStyle w:val="pj"/>
      </w:pPr>
      <w:r>
        <w:rPr>
          <w:rStyle w:val="s0"/>
        </w:rPr>
        <w:t>Test of English as a Foreign Language Instituti</w:t>
      </w:r>
      <w:r>
        <w:rPr>
          <w:rStyle w:val="s0"/>
        </w:rPr>
        <w:t>onal Testing Programm (Тест ов Инглиш аз а Форин Лангудж институшинал тестинг програм) (TOEFL ITP) (ТОЙФЛ АЙТИПИ);</w:t>
      </w:r>
    </w:p>
    <w:p w:rsidR="00000000" w:rsidRDefault="00646DF8">
      <w:pPr>
        <w:pStyle w:val="pj"/>
      </w:pPr>
      <w:r>
        <w:rPr>
          <w:rStyle w:val="s0"/>
        </w:rPr>
        <w:t>TOEIC (Test of English for International Communication (Тест ов Инглиш фо Интернейшнал комуникэйшн));</w:t>
      </w:r>
    </w:p>
    <w:p w:rsidR="00000000" w:rsidRDefault="00646DF8">
      <w:pPr>
        <w:pStyle w:val="pj"/>
      </w:pPr>
      <w:r>
        <w:rPr>
          <w:rStyle w:val="s0"/>
        </w:rPr>
        <w:t xml:space="preserve">Duolingo English Test (Дуолинго Инглиш </w:t>
      </w:r>
      <w:r>
        <w:rPr>
          <w:rStyle w:val="s0"/>
        </w:rPr>
        <w:t>тест);</w:t>
      </w:r>
    </w:p>
    <w:p w:rsidR="00000000" w:rsidRDefault="00646DF8">
      <w:pPr>
        <w:pStyle w:val="pj"/>
      </w:pPr>
      <w:r>
        <w:rPr>
          <w:rStyle w:val="s0"/>
        </w:rPr>
        <w:t>неміс тілін меңгеру бойынша:</w:t>
      </w:r>
    </w:p>
    <w:p w:rsidR="00000000" w:rsidRDefault="00646DF8">
      <w:pPr>
        <w:pStyle w:val="pj"/>
      </w:pPr>
      <w:r>
        <w:rPr>
          <w:rStyle w:val="s0"/>
        </w:rPr>
        <w:t>Deutsche Sprachpruеfung fuеr den Hochschulzugang Niveau В1 (дойче щпрахпрюфун фюр дейн хохшулцуган ниво В1) (DSH, Niveau В1) (ДЙСИЭИЧ, ниво В1);</w:t>
      </w:r>
    </w:p>
    <w:p w:rsidR="00000000" w:rsidRDefault="00646DF8">
      <w:pPr>
        <w:pStyle w:val="pj"/>
      </w:pPr>
      <w:r>
        <w:rPr>
          <w:rStyle w:val="s0"/>
        </w:rPr>
        <w:t>TestDaF-Prufung Niveau В1 (тестдаф-прюфун ниво В1) (TDF Niveau В1) (ТЙДИЭФ,</w:t>
      </w:r>
      <w:r>
        <w:rPr>
          <w:rStyle w:val="s0"/>
        </w:rPr>
        <w:t xml:space="preserve"> ниво В1);</w:t>
      </w:r>
    </w:p>
    <w:p w:rsidR="00000000" w:rsidRDefault="00646DF8">
      <w:pPr>
        <w:pStyle w:val="pj"/>
      </w:pPr>
      <w:r>
        <w:rPr>
          <w:rStyle w:val="s0"/>
        </w:rPr>
        <w:t>француз тілін меңгеру бойынша:</w:t>
      </w:r>
    </w:p>
    <w:p w:rsidR="00000000" w:rsidRDefault="00646DF8">
      <w:pPr>
        <w:pStyle w:val="pj"/>
      </w:pPr>
      <w:r>
        <w:rPr>
          <w:rStyle w:val="s0"/>
        </w:rPr>
        <w:t>Test de Français International (Тест де франсэ Интернасиональ) (TFI) (ТФИ);</w:t>
      </w:r>
    </w:p>
    <w:p w:rsidR="00000000" w:rsidRDefault="00646DF8">
      <w:pPr>
        <w:pStyle w:val="pj"/>
      </w:pPr>
      <w:r>
        <w:rPr>
          <w:rStyle w:val="s0"/>
        </w:rPr>
        <w:t>Diplome d’Etudes en Langue français (Диплом дэтюд ан Ланг франсэз) (DELF) (ДЭЛФ);</w:t>
      </w:r>
    </w:p>
    <w:p w:rsidR="00000000" w:rsidRDefault="00646DF8">
      <w:pPr>
        <w:pStyle w:val="pj"/>
      </w:pPr>
      <w:r>
        <w:rPr>
          <w:rStyle w:val="s0"/>
        </w:rPr>
        <w:t>Diplome Approfondi de Langue français (Диплом Аппрофонди</w:t>
      </w:r>
      <w:r>
        <w:rPr>
          <w:rStyle w:val="s0"/>
        </w:rPr>
        <w:t xml:space="preserve"> де Ланг Франсэз) (DALF) (ДАЛФ);</w:t>
      </w:r>
    </w:p>
    <w:p w:rsidR="00000000" w:rsidRDefault="00646DF8">
      <w:pPr>
        <w:pStyle w:val="pj"/>
      </w:pPr>
      <w:r>
        <w:rPr>
          <w:rStyle w:val="s0"/>
        </w:rPr>
        <w:t>Test de connaissance du français (Тест де коннэссанс дю франсэ) (TCF) (ТСФ);</w:t>
      </w:r>
    </w:p>
    <w:p w:rsidR="00000000" w:rsidRDefault="00646DF8">
      <w:pPr>
        <w:pStyle w:val="pj"/>
      </w:pPr>
      <w:r>
        <w:rPr>
          <w:rStyle w:val="s0"/>
        </w:rPr>
        <w:t>6) № ҚР ДСМ-175/2020 бұйрығымен бекітілген 075/у нысаны бойынша электрондық форматтағы медициналық анықтама;</w:t>
      </w:r>
    </w:p>
    <w:p w:rsidR="00000000" w:rsidRDefault="00646DF8">
      <w:pPr>
        <w:pStyle w:val="pj"/>
      </w:pPr>
      <w:r>
        <w:rPr>
          <w:rStyle w:val="s0"/>
        </w:rPr>
        <w:t>Белгілі бір аумақта шектеу іс-шаралар</w:t>
      </w:r>
      <w:r>
        <w:rPr>
          <w:rStyle w:val="s0"/>
        </w:rPr>
        <w:t>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rsidR="00000000" w:rsidRDefault="00646DF8">
      <w:pPr>
        <w:pStyle w:val="pj"/>
      </w:pPr>
      <w:r>
        <w:rPr>
          <w:rStyle w:val="s0"/>
        </w:rPr>
        <w:t>7) 3x4 сантиметр көлеміндегі а</w:t>
      </w:r>
      <w:r>
        <w:rPr>
          <w:rStyle w:val="s0"/>
        </w:rPr>
        <w:t>лты фотосурет;</w:t>
      </w:r>
    </w:p>
    <w:p w:rsidR="00000000" w:rsidRDefault="00646DF8">
      <w:pPr>
        <w:pStyle w:val="pj"/>
      </w:pPr>
      <w:r>
        <w:rPr>
          <w:rStyle w:val="s0"/>
        </w:rPr>
        <w:t>8) шетелдік азаматтарды қоспағанда, Қазақстан Республикасының Еңбек кодексіне сәйкес еңбек қызметін растайтын құжат;</w:t>
      </w:r>
    </w:p>
    <w:p w:rsidR="00000000" w:rsidRDefault="00646DF8">
      <w:pPr>
        <w:pStyle w:val="pj"/>
      </w:pPr>
      <w:r>
        <w:rPr>
          <w:rStyle w:val="s0"/>
        </w:rPr>
        <w:t>9) соңғы 3 күнтізбелік жылдағы ғылыми жарияланымдар тізімі (болған жағдайда), зерттеулер жүргізу жоспары және эссе;</w:t>
      </w:r>
    </w:p>
    <w:p w:rsidR="00000000" w:rsidRDefault="00646DF8">
      <w:pPr>
        <w:pStyle w:val="pj"/>
      </w:pPr>
      <w:r>
        <w:rPr>
          <w:rStyle w:val="s0"/>
        </w:rPr>
        <w:t>10) алды</w:t>
      </w:r>
      <w:r>
        <w:rPr>
          <w:rStyle w:val="s0"/>
        </w:rPr>
        <w:t>н ала іріктеу нәтижелері («Денсаулық сақтау» білім саласы бойынша);</w:t>
      </w:r>
    </w:p>
    <w:p w:rsidR="00000000" w:rsidRDefault="00646DF8">
      <w:pPr>
        <w:pStyle w:val="pj"/>
      </w:pPr>
      <w:r>
        <w:rPr>
          <w:rStyle w:val="s0"/>
        </w:rPr>
        <w:t>4), 5) және 8)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rsidR="00000000" w:rsidRDefault="00646DF8">
      <w:pPr>
        <w:pStyle w:val="pj"/>
      </w:pPr>
      <w:r>
        <w:rPr>
          <w:rStyle w:val="s0"/>
        </w:rPr>
        <w:t>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w:t>
      </w:r>
      <w:r>
        <w:rPr>
          <w:rStyle w:val="s0"/>
        </w:rPr>
        <w:t>налған қосымша тестілеуді (бұдан әрі - қосымша тестілеу) тапсырады.</w:t>
      </w:r>
    </w:p>
    <w:p w:rsidR="00000000" w:rsidRDefault="00646DF8">
      <w:pPr>
        <w:pStyle w:val="pj"/>
      </w:pPr>
      <w:r>
        <w:rPr>
          <w:rStyle w:val="s0"/>
        </w:rPr>
        <w:t>Қосымша</w:t>
      </w:r>
      <w:r>
        <w:rPr>
          <w:rStyle w:val="s0"/>
        </w:rPr>
        <w:t xml:space="preserve"> тестілеудің тест тапсырмаларының саны 100 сұрақты құрайды. Ең жоғарғы балл саны 100 балды құрайды.</w:t>
      </w:r>
    </w:p>
    <w:p w:rsidR="00000000" w:rsidRDefault="00646DF8">
      <w:pPr>
        <w:pStyle w:val="pj"/>
      </w:pPr>
      <w:r>
        <w:rPr>
          <w:rStyle w:val="s0"/>
        </w:rPr>
        <w:t>Қосымша</w:t>
      </w:r>
      <w:r>
        <w:rPr>
          <w:rStyle w:val="s0"/>
        </w:rPr>
        <w:t xml:space="preserve"> тестілеу «өтті» немесе «өтпеді» деген нысанда бағаланады. «Өтті» деген ба</w:t>
      </w:r>
      <w:r>
        <w:rPr>
          <w:rStyle w:val="s0"/>
        </w:rPr>
        <w:t>ғаны</w:t>
      </w:r>
      <w:r>
        <w:rPr>
          <w:rStyle w:val="s0"/>
        </w:rPr>
        <w:t xml:space="preserve"> алу үшін кемінде 75 балл жинау керек.</w:t>
      </w:r>
    </w:p>
    <w:p w:rsidR="00000000" w:rsidRDefault="00646DF8">
      <w:pPr>
        <w:pStyle w:val="pj"/>
      </w:pPr>
      <w:r>
        <w:rPr>
          <w:rStyle w:val="s0"/>
        </w:rPr>
        <w:t>Қосымша</w:t>
      </w:r>
      <w:r>
        <w:rPr>
          <w:rStyle w:val="s0"/>
        </w:rPr>
        <w:t xml:space="preserve"> тестілеуді ҰТО ғылым және жоғары білім саласындағы уәкілетті орган айқындаған ұйымдарда өткізеді.</w:t>
      </w:r>
    </w:p>
    <w:p w:rsidR="00000000" w:rsidRDefault="00646DF8">
      <w:pPr>
        <w:pStyle w:val="pj"/>
      </w:pPr>
      <w:r>
        <w:rPr>
          <w:rStyle w:val="s0"/>
        </w:rPr>
        <w:t>Қосымша</w:t>
      </w:r>
      <w:r>
        <w:rPr>
          <w:rStyle w:val="s0"/>
        </w:rPr>
        <w:t xml:space="preserve"> тестілеудің өткізілу күні, уақыты және орны түсушіге оның жеке кабинеті арқылы жолданады.</w:t>
      </w:r>
    </w:p>
    <w:p w:rsidR="00000000" w:rsidRDefault="00646DF8">
      <w:pPr>
        <w:pStyle w:val="pj"/>
      </w:pPr>
      <w:r>
        <w:rPr>
          <w:rStyle w:val="s0"/>
        </w:rPr>
        <w:t>Қосымша</w:t>
      </w:r>
      <w:r>
        <w:rPr>
          <w:rStyle w:val="s0"/>
        </w:rPr>
        <w:t xml:space="preserve"> т</w:t>
      </w:r>
      <w:r>
        <w:rPr>
          <w:rStyle w:val="s0"/>
        </w:rPr>
        <w:t>естілеу нәтижелері қосымша тестілеу аяқталғаннан кейін компьютер экранында көрсетіледі.</w:t>
      </w:r>
    </w:p>
    <w:p w:rsidR="00000000" w:rsidRDefault="00646DF8">
      <w:pPr>
        <w:pStyle w:val="pj"/>
      </w:pPr>
      <w:r>
        <w:rPr>
          <w:rStyle w:val="s0"/>
        </w:rPr>
        <w:t>Қосымша</w:t>
      </w:r>
      <w:r>
        <w:rPr>
          <w:rStyle w:val="s0"/>
        </w:rPr>
        <w:t xml:space="preserve"> тестілеу нәтижелері бойынша электрондық сертификат беріледі, ол ҰТО сайтында жарияланады және расталады және түсушінің жеке кабинетіне жіберіледі.</w:t>
      </w:r>
    </w:p>
    <w:p w:rsidR="00000000" w:rsidRDefault="00646DF8">
      <w:pPr>
        <w:pStyle w:val="pj"/>
      </w:pPr>
      <w:r>
        <w:rPr>
          <w:rStyle w:val="s0"/>
        </w:rPr>
        <w:t>4-20 тамыз ар</w:t>
      </w:r>
      <w:r>
        <w:rPr>
          <w:rStyle w:val="s0"/>
        </w:rPr>
        <w:t>алығында өткізілген қосымша тестілеу сертификаты күнтізбелік ағымдағы жылғы 1 желтоқсанға дейін жарамды.</w:t>
      </w:r>
    </w:p>
    <w:p w:rsidR="00000000" w:rsidRDefault="00646DF8">
      <w:pPr>
        <w:pStyle w:val="pj"/>
      </w:pPr>
      <w:r>
        <w:rPr>
          <w:rStyle w:val="s0"/>
        </w:rPr>
        <w:t>18 қараша мен 11 желтоқсан аралығында өткізілген қосымша тестілеу сертификаты келесі күнтізбелік жылғы 1 наурызға дейін жарамды.</w:t>
      </w:r>
    </w:p>
    <w:p w:rsidR="00000000" w:rsidRDefault="00646DF8">
      <w:pPr>
        <w:pStyle w:val="pj"/>
      </w:pPr>
      <w:r>
        <w:rPr>
          <w:rStyle w:val="s0"/>
        </w:rPr>
        <w:t>Осы тармақта көрсетілг</w:t>
      </w:r>
      <w:r>
        <w:rPr>
          <w:rStyle w:val="s0"/>
        </w:rPr>
        <w:t>ен құжаттар тізбесін толық ұсынбаған жағдайда қабылдау комиссиясы түсушілерден құжаттарды қабылдамайды.</w:t>
      </w:r>
    </w:p>
    <w:p w:rsidR="00000000" w:rsidRDefault="00646DF8">
      <w:pPr>
        <w:pStyle w:val="pj"/>
      </w:pPr>
      <w:r>
        <w:rPr>
          <w:rStyle w:val="s0"/>
        </w:rPr>
        <w:t>Магистратура мен докторантураға қабылдау келесі мерзімдерде жүзеге асырылады:</w:t>
      </w:r>
    </w:p>
    <w:p w:rsidR="00000000" w:rsidRDefault="00646DF8">
      <w:pPr>
        <w:pStyle w:val="pj"/>
      </w:pPr>
      <w:r>
        <w:rPr>
          <w:rStyle w:val="s0"/>
        </w:rPr>
        <w:t>1) күнтізбелік жылғы 15 тамыздан 28 тамызға дейін;</w:t>
      </w:r>
    </w:p>
    <w:p w:rsidR="00000000" w:rsidRDefault="00646DF8">
      <w:pPr>
        <w:pStyle w:val="pj"/>
      </w:pPr>
      <w:r>
        <w:rPr>
          <w:rStyle w:val="s0"/>
        </w:rPr>
        <w:t>2) күнтізбелік жылғы 26</w:t>
      </w:r>
      <w:r>
        <w:rPr>
          <w:rStyle w:val="s0"/>
        </w:rPr>
        <w:t xml:space="preserve"> желтоқсаннан 10 қаңтарға дейін.</w:t>
      </w:r>
    </w:p>
    <w:p w:rsidR="00000000" w:rsidRDefault="00646DF8">
      <w:pPr>
        <w:pStyle w:val="pji"/>
      </w:pPr>
      <w:r>
        <w:rPr>
          <w:rStyle w:val="s3"/>
        </w:rPr>
        <w:t>ҚР</w:t>
      </w:r>
      <w:r>
        <w:rPr>
          <w:rStyle w:val="s3"/>
        </w:rPr>
        <w:t xml:space="preserve"> Білім және ғылым министрінің 2020.08.06. № 237 </w:t>
      </w:r>
      <w:hyperlink r:id="rId269" w:anchor="sub_id=701" w:history="1">
        <w:r>
          <w:rPr>
            <w:rStyle w:val="a4"/>
            <w:i/>
            <w:iCs/>
          </w:rPr>
          <w:t>бұйрығымен</w:t>
        </w:r>
      </w:hyperlink>
      <w:r>
        <w:rPr>
          <w:rStyle w:val="s3"/>
        </w:rPr>
        <w:t xml:space="preserve"> 7-1-тармақпен толықтырылсын:</w:t>
      </w:r>
    </w:p>
    <w:p w:rsidR="00000000" w:rsidRDefault="00646DF8">
      <w:pPr>
        <w:pStyle w:val="pj"/>
      </w:pPr>
      <w:r>
        <w:rPr>
          <w:rStyle w:val="s0"/>
        </w:rPr>
        <w:t>7-1. МВА (МВА) білім беру бағдарламаларына түсу емти</w:t>
      </w:r>
      <w:r>
        <w:rPr>
          <w:rStyle w:val="s0"/>
        </w:rPr>
        <w:t>хандарын өткізу және қабылдау мерзімдерін ЖЖОКБҰ дербес айқындайды.</w:t>
      </w:r>
    </w:p>
    <w:p w:rsidR="00000000" w:rsidRDefault="00646DF8">
      <w:pPr>
        <w:pStyle w:val="pj"/>
      </w:pPr>
      <w:r>
        <w:rPr>
          <w:rStyle w:val="s0"/>
        </w:rPr>
        <w:t>МВА (МВА) білім беру бағдарламалары бойынша оқу ақылы негізде жүзеге асырылады. Бұл ретте, МВА (ЕМВА) бағдарламаларына қабылдауды Заңның 9-1-бабына сәйкес аккредиттеуден өткен ЖЖОКБҰ-лар ж</w:t>
      </w:r>
      <w:r>
        <w:rPr>
          <w:rStyle w:val="s0"/>
        </w:rPr>
        <w:t>үзеге</w:t>
      </w:r>
      <w:r>
        <w:rPr>
          <w:rStyle w:val="s0"/>
        </w:rPr>
        <w:t xml:space="preserve"> асырады.</w:t>
      </w:r>
    </w:p>
    <w:p w:rsidR="00000000" w:rsidRDefault="00646DF8">
      <w:pPr>
        <w:pStyle w:val="pji"/>
      </w:pPr>
      <w:bookmarkStart w:id="20" w:name="SUB208"/>
      <w:bookmarkEnd w:id="20"/>
      <w:r>
        <w:rPr>
          <w:rStyle w:val="s3"/>
        </w:rPr>
        <w:t>ҚР</w:t>
      </w:r>
      <w:r>
        <w:rPr>
          <w:rStyle w:val="s3"/>
        </w:rPr>
        <w:t xml:space="preserve"> Ғылым және жоғары білім министрінің 2023.26.01. № 29 </w:t>
      </w:r>
      <w:hyperlink r:id="rId270" w:anchor="sub_id=208" w:history="1">
        <w:r>
          <w:rPr>
            <w:rStyle w:val="a4"/>
            <w:i/>
            <w:iCs/>
          </w:rPr>
          <w:t>бұйрығымен</w:t>
        </w:r>
      </w:hyperlink>
      <w:r>
        <w:rPr>
          <w:rStyle w:val="s3"/>
        </w:rPr>
        <w:t xml:space="preserve"> (2023 ж. 22 ақпаннан бастап қолданысқа енгізілді) (</w:t>
      </w:r>
      <w:hyperlink r:id="rId271" w:anchor="sub_id=10000" w:history="1">
        <w:r>
          <w:rPr>
            <w:rStyle w:val="a4"/>
            <w:i/>
            <w:iCs/>
          </w:rPr>
          <w:t>бұр.ред.қара</w:t>
        </w:r>
      </w:hyperlink>
      <w:r>
        <w:rPr>
          <w:rStyle w:val="s3"/>
        </w:rPr>
        <w:t xml:space="preserve">); ҚР Ғылым және жоғары білім министрінің 2023.02.06. № 252 </w:t>
      </w:r>
      <w:hyperlink r:id="rId272" w:anchor="sub_id=200" w:history="1">
        <w:r>
          <w:rPr>
            <w:rStyle w:val="a4"/>
            <w:i/>
            <w:iCs/>
          </w:rPr>
          <w:t>бұйрығымен</w:t>
        </w:r>
      </w:hyperlink>
      <w:r>
        <w:rPr>
          <w:rStyle w:val="s3"/>
        </w:rPr>
        <w:t xml:space="preserve"> (2023 ж. 9 маусымнан бастап қолданысқа енгізілді) (</w:t>
      </w:r>
      <w:hyperlink w:anchor="sub208" w:history="1">
        <w:r>
          <w:rPr>
            <w:rStyle w:val="a4"/>
            <w:i/>
            <w:iCs/>
          </w:rPr>
          <w:t>бұр.ред.қара</w:t>
        </w:r>
      </w:hyperlink>
      <w:r>
        <w:rPr>
          <w:rStyle w:val="s3"/>
        </w:rPr>
        <w:t>) 8-тармақ жаңа редакцияда</w:t>
      </w:r>
    </w:p>
    <w:p w:rsidR="00000000" w:rsidRDefault="00646DF8">
      <w:pPr>
        <w:pStyle w:val="pj"/>
      </w:pPr>
      <w:r>
        <w:t>8. Денсаулық сақтау саласындағы білім беру ұйымдарының және ЖЖОКБҰ докторантурасына қабылдау екі кезеңмен жүргізіледі: алдын ала іріктеу, түсу емтихандары.</w:t>
      </w:r>
    </w:p>
    <w:p w:rsidR="00000000" w:rsidRDefault="00646DF8">
      <w:pPr>
        <w:pStyle w:val="pj"/>
      </w:pPr>
      <w:r>
        <w:t>Денсаулық сақтау саласындағы білім беру ұйымдарының және ЖЖОКБҰ докторантурасына түсушілерді алдын ала іріктеу түсу емтихандары басталғанға дейін, күнтізбелік жылғы 1 ақпаннан 15 сәуірге дейін жүргізіледі.</w:t>
      </w:r>
    </w:p>
    <w:p w:rsidR="00000000" w:rsidRDefault="00646DF8">
      <w:pPr>
        <w:pStyle w:val="pj"/>
      </w:pPr>
      <w:r>
        <w:t xml:space="preserve">Докторантураның білім беру бағдарламалары бойынша </w:t>
      </w:r>
      <w:r>
        <w:t>білім алу үшін алдын ала іріктеу тәртібін денсаулық сақтау саласындағы білім беру ұйымдары және ЖЖОКБҰ дербес айқындайды.</w:t>
      </w:r>
    </w:p>
    <w:p w:rsidR="00000000" w:rsidRDefault="00646DF8">
      <w:pPr>
        <w:pStyle w:val="pj"/>
      </w:pPr>
      <w:r>
        <w:t xml:space="preserve">Докторантураның білім беру бағдарламалары бойынша оқу үшін өткізілген алдын ала іріктеудің нәтижелері түсу емтиханын тапсыруға рұқсат </w:t>
      </w:r>
      <w:r>
        <w:t>беру немесе рұқсат бермеу болып табылады.</w:t>
      </w:r>
    </w:p>
    <w:p w:rsidR="00000000" w:rsidRDefault="00646DF8">
      <w:pPr>
        <w:pStyle w:val="pj"/>
      </w:pPr>
      <w:r>
        <w:t>MBA және DBA білім беру бағдарламаларының топтары бойынша қабылдау ЖЖОКБҰ-лармен дербес жүргізіледі.</w:t>
      </w:r>
    </w:p>
    <w:p w:rsidR="00000000" w:rsidRDefault="00646DF8">
      <w:pPr>
        <w:pStyle w:val="pji"/>
      </w:pPr>
      <w:r>
        <w:rPr>
          <w:rStyle w:val="s3"/>
        </w:rPr>
        <w:t>ҚР</w:t>
      </w:r>
      <w:r>
        <w:rPr>
          <w:rStyle w:val="s3"/>
        </w:rPr>
        <w:t xml:space="preserve"> Білім және ғылым министрінің 2020.08.06. № 237 </w:t>
      </w:r>
      <w:hyperlink r:id="rId273" w:anchor="sub_id=801" w:history="1">
        <w:r>
          <w:rPr>
            <w:rStyle w:val="a4"/>
            <w:i/>
            <w:iCs/>
          </w:rPr>
          <w:t>бұйрығымен</w:t>
        </w:r>
      </w:hyperlink>
      <w:r>
        <w:rPr>
          <w:rStyle w:val="s3"/>
        </w:rPr>
        <w:t xml:space="preserve"> 8-1-тармақпен толықтырылсын:</w:t>
      </w:r>
    </w:p>
    <w:p w:rsidR="00000000" w:rsidRDefault="00646DF8">
      <w:pPr>
        <w:pStyle w:val="pj"/>
      </w:pPr>
      <w:r>
        <w:rPr>
          <w:rStyle w:val="s0"/>
        </w:rPr>
        <w:t>8-1. DВА білім беру бағдарламаларына түсу емтихандарын өткізу және қабылдау мерзімдерін ЖЖОКБҰ дербес айқындайды.</w:t>
      </w:r>
    </w:p>
    <w:p w:rsidR="00000000" w:rsidRDefault="00646DF8">
      <w:pPr>
        <w:pStyle w:val="pj"/>
      </w:pPr>
      <w:r>
        <w:rPr>
          <w:rStyle w:val="s0"/>
        </w:rPr>
        <w:t>DВА білім беру бағдарламалары бойынша оқу ақылы негізде жүзеге асырылады. Бұл ретте,</w:t>
      </w:r>
      <w:r>
        <w:rPr>
          <w:rStyle w:val="s0"/>
        </w:rPr>
        <w:t xml:space="preserve"> DВА бағдарламаларына қабылдауды Заңның 9-1-бабына сәйкес аккредиттеуден өткен ЖЖОКБҰ-лар жүзеге асырады.</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1-параграф. Магистратураға, резидентураға қабылдау және түсу емтихандарын, КТ өткізу</w:t>
      </w:r>
    </w:p>
    <w:p w:rsidR="00000000" w:rsidRDefault="00646DF8">
      <w:pPr>
        <w:pStyle w:val="pc"/>
      </w:pPr>
      <w:r>
        <w:rPr>
          <w:rStyle w:val="s1"/>
        </w:rPr>
        <w:t> </w:t>
      </w:r>
    </w:p>
    <w:p w:rsidR="00000000" w:rsidRDefault="00646DF8">
      <w:pPr>
        <w:pStyle w:val="pji"/>
      </w:pPr>
      <w:r>
        <w:rPr>
          <w:rStyle w:val="s3"/>
        </w:rPr>
        <w:t>ҚР</w:t>
      </w:r>
      <w:r>
        <w:rPr>
          <w:rStyle w:val="s3"/>
        </w:rPr>
        <w:t xml:space="preserve"> Ғылым және жоғары білім министрінің 2023.02.06. № 252 </w:t>
      </w:r>
      <w:hyperlink r:id="rId274" w:anchor="sub_id=200" w:history="1">
        <w:r>
          <w:rPr>
            <w:rStyle w:val="a4"/>
            <w:i/>
            <w:iCs/>
          </w:rPr>
          <w:t>бұйрығымен</w:t>
        </w:r>
      </w:hyperlink>
      <w:r>
        <w:rPr>
          <w:rStyle w:val="s3"/>
        </w:rPr>
        <w:t xml:space="preserve"> 9-тармақ жаңа редакцияда (2023 ж. 9 маусымнан бастап қолданысқа енгізілді) (</w:t>
      </w:r>
      <w:hyperlink w:anchor="sub10000" w:history="1">
        <w:r>
          <w:rPr>
            <w:rStyle w:val="a4"/>
            <w:i/>
            <w:iCs/>
          </w:rPr>
          <w:t>бұр.ред.қара</w:t>
        </w:r>
      </w:hyperlink>
      <w:r>
        <w:rPr>
          <w:rStyle w:val="s3"/>
        </w:rPr>
        <w:t>)</w:t>
      </w:r>
    </w:p>
    <w:p w:rsidR="00000000" w:rsidRDefault="00646DF8">
      <w:pPr>
        <w:pStyle w:val="pj"/>
      </w:pPr>
      <w:r>
        <w:t>9. Магистратураға жоғары білімнің білім бер</w:t>
      </w:r>
      <w:r>
        <w:t>у бағдарламаларын игерген адамдар, резидентураға - жоғары білім немесе медициналық білім беру бағдарламалары бойынша «Дәрігер» біліктілігінің бар екендігін көрсететін құжат қабылданады.</w:t>
      </w:r>
    </w:p>
    <w:p w:rsidR="00000000" w:rsidRDefault="00646DF8">
      <w:pPr>
        <w:pStyle w:val="pji"/>
      </w:pPr>
      <w:bookmarkStart w:id="21" w:name="SUB210"/>
      <w:bookmarkEnd w:id="21"/>
      <w:r>
        <w:rPr>
          <w:rStyle w:val="s3"/>
        </w:rPr>
        <w:t>ҚР</w:t>
      </w:r>
      <w:r>
        <w:rPr>
          <w:rStyle w:val="s3"/>
        </w:rPr>
        <w:t xml:space="preserve"> Білім және ғылым министрінің 2020.08.06. № 237 </w:t>
      </w:r>
      <w:hyperlink r:id="rId275" w:anchor="sub_id=10" w:history="1">
        <w:r>
          <w:rPr>
            <w:rStyle w:val="a4"/>
            <w:i/>
            <w:iCs/>
          </w:rPr>
          <w:t>бұйрығымен</w:t>
        </w:r>
      </w:hyperlink>
      <w:r>
        <w:rPr>
          <w:rStyle w:val="s3"/>
        </w:rPr>
        <w:t xml:space="preserve"> 10-тармақ жаңа редакцияда (</w:t>
      </w:r>
      <w:hyperlink r:id="rId276" w:anchor="sub_id=210" w:history="1">
        <w:r>
          <w:rPr>
            <w:rStyle w:val="a4"/>
            <w:i/>
            <w:iCs/>
          </w:rPr>
          <w:t>бұр.ред.қара</w:t>
        </w:r>
      </w:hyperlink>
      <w:r>
        <w:rPr>
          <w:rStyle w:val="s3"/>
        </w:rPr>
        <w:t xml:space="preserve">); ҚР Білім және ғылым министрінің 2020.28.09. № 418 </w:t>
      </w:r>
      <w:hyperlink r:id="rId277" w:anchor="sub_id=7" w:history="1">
        <w:r>
          <w:rPr>
            <w:rStyle w:val="a4"/>
            <w:i/>
            <w:iCs/>
          </w:rPr>
          <w:t>бұйрығымен</w:t>
        </w:r>
      </w:hyperlink>
      <w:r>
        <w:rPr>
          <w:rStyle w:val="s3"/>
        </w:rPr>
        <w:t xml:space="preserve"> 10-тармақ өзгертілді (</w:t>
      </w:r>
      <w:hyperlink r:id="rId278" w:anchor="sub_id=210" w:history="1">
        <w:r>
          <w:rPr>
            <w:rStyle w:val="a4"/>
            <w:i/>
            <w:iCs/>
          </w:rPr>
          <w:t>бұр.ред.қара</w:t>
        </w:r>
      </w:hyperlink>
      <w:r>
        <w:rPr>
          <w:rStyle w:val="s3"/>
        </w:rPr>
        <w:t xml:space="preserve">); ҚР Білім және ғылым министрінің 2021.24.05. № 241 </w:t>
      </w:r>
      <w:hyperlink r:id="rId279" w:anchor="sub_id=210" w:history="1">
        <w:r>
          <w:rPr>
            <w:rStyle w:val="a4"/>
            <w:i/>
            <w:iCs/>
          </w:rPr>
          <w:t>бұйрығымен</w:t>
        </w:r>
      </w:hyperlink>
      <w:r>
        <w:rPr>
          <w:rStyle w:val="s3"/>
        </w:rPr>
        <w:t xml:space="preserve"> (</w:t>
      </w:r>
      <w:hyperlink r:id="rId280" w:anchor="sub_id=210" w:history="1">
        <w:r>
          <w:rPr>
            <w:rStyle w:val="a4"/>
            <w:i/>
            <w:iCs/>
          </w:rPr>
          <w:t>бұр.ред.қара</w:t>
        </w:r>
      </w:hyperlink>
      <w:r>
        <w:rPr>
          <w:rStyle w:val="s3"/>
        </w:rPr>
        <w:t xml:space="preserve">); 2021.09.08. № 388 </w:t>
      </w:r>
      <w:hyperlink r:id="rId281" w:anchor="sub_id=10" w:history="1">
        <w:r>
          <w:rPr>
            <w:rStyle w:val="a4"/>
            <w:i/>
            <w:iCs/>
          </w:rPr>
          <w:t>бұйрығымен</w:t>
        </w:r>
      </w:hyperlink>
      <w:r>
        <w:rPr>
          <w:rStyle w:val="s3"/>
        </w:rPr>
        <w:t xml:space="preserve"> (</w:t>
      </w:r>
      <w:hyperlink r:id="rId282" w:anchor="sub_id=210" w:history="1">
        <w:r>
          <w:rPr>
            <w:rStyle w:val="a4"/>
            <w:i/>
            <w:iCs/>
          </w:rPr>
          <w:t>бұр.ред.қара</w:t>
        </w:r>
      </w:hyperlink>
      <w:r>
        <w:rPr>
          <w:rStyle w:val="s3"/>
        </w:rPr>
        <w:t xml:space="preserve">); ҚР Ғылым және жоғары білім министрінің 2022.15.12. № 189 </w:t>
      </w:r>
      <w:hyperlink r:id="rId283" w:anchor="sub_id=210" w:history="1">
        <w:r>
          <w:rPr>
            <w:rStyle w:val="a4"/>
            <w:i/>
            <w:iCs/>
          </w:rPr>
          <w:t>бұйрығымен</w:t>
        </w:r>
      </w:hyperlink>
      <w:r>
        <w:rPr>
          <w:rStyle w:val="s3"/>
        </w:rPr>
        <w:t xml:space="preserve"> (2022 ж. 24 желтоқсаннан бастап қолданысқа енгізілді) (</w:t>
      </w:r>
      <w:hyperlink r:id="rId284" w:anchor="sub_id=210" w:history="1">
        <w:r>
          <w:rPr>
            <w:rStyle w:val="a4"/>
            <w:i/>
            <w:iCs/>
          </w:rPr>
          <w:t>бұр.ред.қара</w:t>
        </w:r>
      </w:hyperlink>
      <w:r>
        <w:rPr>
          <w:rStyle w:val="s3"/>
        </w:rPr>
        <w:t xml:space="preserve">) 10-тармақ жаңа редакцияда; ҚР Ғылым және жоғары білім министрінің 2023.02.06. № 252 </w:t>
      </w:r>
      <w:hyperlink r:id="rId285" w:anchor="sub_id=210" w:history="1">
        <w:r>
          <w:rPr>
            <w:rStyle w:val="a4"/>
            <w:i/>
            <w:iCs/>
          </w:rPr>
          <w:t>бұйрығымен</w:t>
        </w:r>
      </w:hyperlink>
      <w:r>
        <w:rPr>
          <w:rStyle w:val="s3"/>
        </w:rPr>
        <w:t xml:space="preserve"> (2023 ж. 9 маусымнан бастап қолданысқа енгізілді) (</w:t>
      </w:r>
      <w:hyperlink w:anchor="sub210" w:history="1">
        <w:r>
          <w:rPr>
            <w:rStyle w:val="a4"/>
            <w:i/>
            <w:iCs/>
          </w:rPr>
          <w:t>бұр.ред.қара</w:t>
        </w:r>
      </w:hyperlink>
      <w:r>
        <w:rPr>
          <w:rStyle w:val="s3"/>
        </w:rPr>
        <w:t xml:space="preserve">); ҚР Ғылым және жоғары білім министрінің м.а. 2023.27.10. № 547 </w:t>
      </w:r>
      <w:hyperlink r:id="rId286" w:anchor="sub_id=210" w:history="1">
        <w:r>
          <w:rPr>
            <w:rStyle w:val="a4"/>
            <w:i/>
            <w:iCs/>
          </w:rPr>
          <w:t>бұйрығымен</w:t>
        </w:r>
      </w:hyperlink>
      <w:r>
        <w:rPr>
          <w:rStyle w:val="s3"/>
        </w:rPr>
        <w:t xml:space="preserve"> (2023 ж. 2 қарашадан бастап қолданысқа енгізілді) (</w:t>
      </w:r>
      <w:hyperlink r:id="rId287" w:anchor="sub_id=210" w:history="1">
        <w:r>
          <w:rPr>
            <w:rStyle w:val="a4"/>
            <w:i/>
            <w:iCs/>
          </w:rPr>
          <w:t>бұр.ред.қара</w:t>
        </w:r>
      </w:hyperlink>
      <w:r>
        <w:rPr>
          <w:rStyle w:val="s3"/>
        </w:rPr>
        <w:t>) 10-тармақ өзгертілді</w:t>
      </w:r>
    </w:p>
    <w:p w:rsidR="00000000" w:rsidRDefault="00646DF8">
      <w:pPr>
        <w:pStyle w:val="pj"/>
      </w:pPr>
      <w:r>
        <w:rPr>
          <w:rStyle w:val="s0"/>
        </w:rPr>
        <w:t xml:space="preserve">10. </w:t>
      </w:r>
      <w:r>
        <w:rPr>
          <w:rStyle w:val="s0"/>
        </w:rPr>
        <w:t xml:space="preserve">Магистратураға немесе резидентураға түсуші адамдар күнтізбелік жылғы 25-28 тамыз аралығында ЖЖОКБҰ - ға (бұдан әрі - көрсетілетін қызметті беруші) ЖЖОКБҰ-ның қабылдау комиссиясы арқылы немесе «электрондық үкіметтің» веб-порталы (бұдан әрі - портал) арқылы </w:t>
      </w:r>
      <w:r>
        <w:rPr>
          <w:rStyle w:val="s0"/>
        </w:rPr>
        <w:t xml:space="preserve">осы Үлгілік қағидаларға </w:t>
      </w:r>
      <w:hyperlink w:anchor="sub101" w:history="1">
        <w:r>
          <w:rPr>
            <w:rStyle w:val="a4"/>
          </w:rPr>
          <w:t>1-1-қосымшаға</w:t>
        </w:r>
      </w:hyperlink>
      <w:r>
        <w:rPr>
          <w:rStyle w:val="s0"/>
        </w:rPr>
        <w:t xml:space="preserve"> сәйкес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w:t>
      </w:r>
      <w:r>
        <w:rPr>
          <w:rStyle w:val="s0"/>
        </w:rPr>
        <w:t>мемлекеттік қызмет көрсетуге қойылатын негізгі талаптар тізбесінің (бұдан әрі - Негізгі талаптар тізбесі) 8-тармағында көзделген құжаттар топтамасын тапсырады.</w:t>
      </w:r>
    </w:p>
    <w:p w:rsidR="00000000" w:rsidRDefault="00646DF8">
      <w:pPr>
        <w:pStyle w:val="pj"/>
      </w:pPr>
      <w:r>
        <w:t>Қызмет</w:t>
      </w:r>
      <w:r>
        <w:t xml:space="preserve"> көрсету процесінің сипаттамасын, нысанын, мазмұны мен нәтижесін, сондай-ақ мемлекеттік қы</w:t>
      </w:r>
      <w:r>
        <w:t>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p w:rsidR="00000000" w:rsidRDefault="00646DF8">
      <w:pPr>
        <w:pStyle w:val="pj"/>
      </w:pPr>
      <w:r>
        <w:t>Жеке басын куәландыратын құжаттар туралы мәліметтер, жоғары білім туралы немесе</w:t>
      </w:r>
      <w:r>
        <w:t xml:space="preserve"> медициналық білім беру бағдарламалары бойынша «дәрігер» біліктілігінің бар екендігін көрсететін құжат, медициналық анықтама көрсетілетін қызметті берушіге тиісті мемлекеттік ақпараттық жүйелерден «электрондық үкімет» шлюзі арқылы беріледі.</w:t>
      </w:r>
    </w:p>
    <w:p w:rsidR="00000000" w:rsidRDefault="00646DF8">
      <w:pPr>
        <w:pStyle w:val="pj"/>
      </w:pPr>
      <w:r>
        <w:t>Көрсетілетін қы</w:t>
      </w:r>
      <w:r>
        <w:t>зметті берушінің қызметкері құжаттар топтамасын қабылдауды, оларды тіркеуді және көрсетілетін қызметті алушыға өтініш келіп түскен күні «Білім туралы мемлекеттік үлгідегі құжаттардың түрлері мен нысандарын және оларды беру қағидаларын бекіту туралы» Қазақс</w:t>
      </w:r>
      <w:r>
        <w:t xml:space="preserve">тан Республикасы Білім және ғылым министрінің 2015 жылғы 28 қаңтардағы № 39 </w:t>
      </w:r>
      <w:hyperlink r:id="rId288" w:history="1">
        <w:r>
          <w:rPr>
            <w:rStyle w:val="a4"/>
          </w:rPr>
          <w:t>бұйрығымен</w:t>
        </w:r>
      </w:hyperlink>
      <w:r>
        <w:t xml:space="preserve"> (Нормативтік құқықтық актілерді мемлекеттік тіркеу тізілімінде № 10348 болып тіркелген) (бұдан әрі - № 3</w:t>
      </w:r>
      <w:r>
        <w:t>9 бұйрық) бекітілген нысан бойынша құжаттар топтамасын қабылдау туралы қолхат беруді жүзеге асырады не көрсетілетін қызметті алушы құжаттар топтамасын толық ұсынбаған жағдайда құжаттарды қабылдаудан бас тартады.</w:t>
      </w:r>
    </w:p>
    <w:p w:rsidR="00000000" w:rsidRDefault="00646DF8">
      <w:pPr>
        <w:pStyle w:val="pj"/>
      </w:pPr>
      <w:r>
        <w:t>Портал арқылы жүгінген жағдайда көрсетілетін</w:t>
      </w:r>
      <w:r>
        <w:t xml:space="preserve"> қызметті алушының «жеке кабинетіне» мемлекеттік қызмет көрсетуге арналған сұраудың қабылданғаны туралы мәртебе, сондай-ақ мемлекеттік көрсетілетін қызмет нәтижесін алу күні мен уақыты көрсетілген хабарлама жіберіледі.</w:t>
      </w:r>
    </w:p>
    <w:p w:rsidR="00000000" w:rsidRDefault="00646DF8">
      <w:pPr>
        <w:pStyle w:val="pj"/>
      </w:pPr>
      <w:r>
        <w:t>Көрсетілетін қызметті беруші олар түс</w:t>
      </w:r>
      <w:r>
        <w:t>кен сәттен бастап ұсынылған құжаттардың толықтығын тексереді, құжаттар толық болмаған жағдайда өтінішті одан әрі қараудан дәлелді бас тартуды дайындайды, ол өтініш берушінің порталдағы «жеке кабинетіне» электрондық құжат нысанында жіберіледі.</w:t>
      </w:r>
    </w:p>
    <w:p w:rsidR="00000000" w:rsidRDefault="00646DF8">
      <w:pPr>
        <w:pStyle w:val="pj"/>
      </w:pPr>
      <w:r>
        <w:t xml:space="preserve">Көрсетілетін </w:t>
      </w:r>
      <w:r>
        <w:t>қызметті</w:t>
      </w:r>
      <w:r>
        <w:t xml:space="preserve"> алушы құжаттардың толық топтамасын ұсынған жағдайда көрсетілетін қызметті алушыға ЖЖОКБҰ-ға қабылдау үшін құжаттардың қабылданғаны туралы хабарлама жіберіледі, хабарламаны алғаннан кейін көрсетілетін қызметті алушы көрсетілетін қызметті берушіге қ</w:t>
      </w:r>
      <w:r>
        <w:t>ұжаттардың</w:t>
      </w:r>
      <w:r>
        <w:t xml:space="preserve"> түпнұсқаларын күнтізбелік жылғы 28 тамызға дейінгі мерзімде ұсынады.</w:t>
      </w:r>
    </w:p>
    <w:p w:rsidR="00000000" w:rsidRDefault="00646DF8">
      <w:pPr>
        <w:pStyle w:val="pj"/>
      </w:pPr>
      <w:r>
        <w:t>Құжаттарды</w:t>
      </w:r>
      <w:r>
        <w:t xml:space="preserve"> қабылдағаннан кейін ЖЖОКБҰ басшысы көрсетілетін қызмет алушыны ЖЖКОБҰ-ға магистранттардың немесе резиденттердің қатарына қабылдау туралы бұйрық шығарады.</w:t>
      </w:r>
    </w:p>
    <w:p w:rsidR="00000000" w:rsidRDefault="00646DF8">
      <w:pPr>
        <w:pStyle w:val="pj"/>
      </w:pPr>
      <w:r>
        <w:t>Көрсетілеті</w:t>
      </w:r>
      <w:r>
        <w:t>н қызметті беруші Негізгі талаптар тізбесінің 9-тармағында көзделген негіздер бойынша мемлекеттік қызметті көрсетуден бас тартады.</w:t>
      </w:r>
    </w:p>
    <w:p w:rsidR="00000000" w:rsidRDefault="00646DF8">
      <w:pPr>
        <w:pStyle w:val="pj"/>
      </w:pPr>
      <w:r>
        <w:t>Келісуші мемлекеттік органның жауабы теріс болған не мемлекеттік қызметті көрсетуден бас тарту үшін өзге де негіздер анықталғ</w:t>
      </w:r>
      <w:r>
        <w:t xml:space="preserve">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w:t>
      </w:r>
      <w:r>
        <w:t>мен орны (тәсілі) туралы хабарлайды.</w:t>
      </w:r>
    </w:p>
    <w:p w:rsidR="00000000" w:rsidRDefault="00646DF8">
      <w:pPr>
        <w:pStyle w:val="pj"/>
      </w:pPr>
      <w:r>
        <w:t>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rsidR="00000000" w:rsidRDefault="00646DF8">
      <w:pPr>
        <w:pStyle w:val="pj"/>
      </w:pPr>
      <w:r>
        <w:t>Тыңдау нәтижелері бойы</w:t>
      </w:r>
      <w:r>
        <w:t>нша көрсетілетін қызметті беруші рұқсат немесе мемлекеттік қызметті көрсетуден дәлелді бас тартуды береді.</w:t>
      </w:r>
    </w:p>
    <w:p w:rsidR="00000000" w:rsidRDefault="00646DF8">
      <w:pPr>
        <w:pStyle w:val="pji"/>
      </w:pPr>
      <w:r>
        <w:rPr>
          <w:rStyle w:val="s3"/>
        </w:rPr>
        <w:t>ҚР</w:t>
      </w:r>
      <w:r>
        <w:rPr>
          <w:rStyle w:val="s3"/>
        </w:rPr>
        <w:t xml:space="preserve"> Білім және ғылым министрінің 2020.08.06. № 237 </w:t>
      </w:r>
      <w:hyperlink r:id="rId289" w:anchor="sub_id=101" w:history="1">
        <w:r>
          <w:rPr>
            <w:rStyle w:val="a4"/>
            <w:i/>
            <w:iCs/>
          </w:rPr>
          <w:t>бұйрығымен</w:t>
        </w:r>
      </w:hyperlink>
      <w:r>
        <w:rPr>
          <w:rStyle w:val="s3"/>
        </w:rPr>
        <w:t xml:space="preserve"> 10-1-та</w:t>
      </w:r>
      <w:r>
        <w:rPr>
          <w:rStyle w:val="s3"/>
        </w:rPr>
        <w:t xml:space="preserve">рмақпен толықтырылды; ҚР Ғылым және жоғары білім министрінің 2022.15.12. № 189 </w:t>
      </w:r>
      <w:hyperlink r:id="rId290" w:anchor="sub_id=2101" w:history="1">
        <w:r>
          <w:rPr>
            <w:rStyle w:val="a4"/>
            <w:i/>
            <w:iCs/>
          </w:rPr>
          <w:t>бұйрығымен</w:t>
        </w:r>
      </w:hyperlink>
      <w:r>
        <w:rPr>
          <w:rStyle w:val="s3"/>
        </w:rPr>
        <w:t xml:space="preserve"> (2022 ж. 24 желтоқсаннан бастап қолданысқа енгізілді) (</w:t>
      </w:r>
      <w:hyperlink r:id="rId291" w:anchor="sub_id=100100" w:history="1">
        <w:r>
          <w:rPr>
            <w:rStyle w:val="a4"/>
            <w:i/>
            <w:iCs/>
          </w:rPr>
          <w:t>бұр.ред.қара</w:t>
        </w:r>
      </w:hyperlink>
      <w:r>
        <w:rPr>
          <w:rStyle w:val="s3"/>
        </w:rPr>
        <w:t xml:space="preserve">); ҚР Ғылым және жоғары білім министрінің м.а. 2023.27.10. № 547 </w:t>
      </w:r>
      <w:hyperlink r:id="rId292" w:anchor="sub_id=2101" w:history="1">
        <w:r>
          <w:rPr>
            <w:rStyle w:val="a4"/>
            <w:i/>
            <w:iCs/>
          </w:rPr>
          <w:t>бұйрығымен</w:t>
        </w:r>
      </w:hyperlink>
      <w:r>
        <w:rPr>
          <w:rStyle w:val="s3"/>
        </w:rPr>
        <w:t xml:space="preserve"> (2023 ж. 2 қарашадан бастап қол</w:t>
      </w:r>
      <w:r>
        <w:rPr>
          <w:rStyle w:val="s3"/>
        </w:rPr>
        <w:t>данысқа енгізілді) (</w:t>
      </w:r>
      <w:hyperlink r:id="rId293" w:anchor="sub_id=100100" w:history="1">
        <w:r>
          <w:rPr>
            <w:rStyle w:val="a4"/>
            <w:i/>
            <w:iCs/>
          </w:rPr>
          <w:t>бұр.ред.қара</w:t>
        </w:r>
      </w:hyperlink>
      <w:r>
        <w:rPr>
          <w:rStyle w:val="s3"/>
        </w:rPr>
        <w:t>) 10-1-тармақ жаңа редакцияда</w:t>
      </w:r>
    </w:p>
    <w:p w:rsidR="00000000" w:rsidRDefault="00646DF8">
      <w:pPr>
        <w:pStyle w:val="pj"/>
      </w:pPr>
      <w:r>
        <w:rPr>
          <w:rStyle w:val="s0"/>
        </w:rPr>
        <w:t xml:space="preserve">10-1. Көрсетілетін қызметті беруші «Мемлекеттік көрсетілетін қызметтер туралы» Заңының </w:t>
      </w:r>
      <w:hyperlink r:id="rId294" w:anchor="sub_id=50211" w:history="1">
        <w:r>
          <w:rPr>
            <w:rStyle w:val="a4"/>
          </w:rPr>
          <w:t>5-бабы 2-тармағының 11) тармақшасына</w:t>
        </w:r>
      </w:hyperlink>
      <w:r>
        <w:rPr>
          <w:rStyle w:val="s0"/>
        </w:rPr>
        <w:t xml:space="preserve">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p w:rsidR="00000000" w:rsidRDefault="00646DF8">
      <w:pPr>
        <w:pStyle w:val="pj"/>
      </w:pPr>
      <w:r>
        <w:rPr>
          <w:rStyle w:val="s0"/>
        </w:rPr>
        <w:t>Ғылым</w:t>
      </w:r>
      <w:r>
        <w:rPr>
          <w:rStyle w:val="s0"/>
        </w:rPr>
        <w:t xml:space="preserve">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w:t>
      </w:r>
      <w:r>
        <w:rPr>
          <w:rStyle w:val="s0"/>
        </w:rPr>
        <w:t>ттық-коммуникациялық инфрақұрылымының операторына және көрсетілетін қызметті берушіге жолдауды қамтамасыз етеді.</w:t>
      </w:r>
    </w:p>
    <w:p w:rsidR="00000000" w:rsidRDefault="00646DF8">
      <w:pPr>
        <w:pStyle w:val="pji"/>
      </w:pPr>
      <w:r>
        <w:rPr>
          <w:rStyle w:val="s3"/>
        </w:rPr>
        <w:t>ҚР</w:t>
      </w:r>
      <w:r>
        <w:rPr>
          <w:rStyle w:val="s3"/>
        </w:rPr>
        <w:t xml:space="preserve"> Білім және ғылым министрінің 2020.08.06. № 237 </w:t>
      </w:r>
      <w:hyperlink r:id="rId295" w:anchor="sub_id=101" w:history="1">
        <w:r>
          <w:rPr>
            <w:rStyle w:val="a4"/>
            <w:i/>
            <w:iCs/>
          </w:rPr>
          <w:t>бұйрығымен</w:t>
        </w:r>
      </w:hyperlink>
      <w:r>
        <w:rPr>
          <w:rStyle w:val="s3"/>
        </w:rPr>
        <w:t xml:space="preserve"> 1</w:t>
      </w:r>
      <w:r>
        <w:rPr>
          <w:rStyle w:val="s3"/>
        </w:rPr>
        <w:t>0-2-тармақпен толықтырылды</w:t>
      </w:r>
    </w:p>
    <w:p w:rsidR="00000000" w:rsidRDefault="00646DF8">
      <w:pPr>
        <w:pStyle w:val="pj"/>
      </w:pPr>
      <w:r>
        <w:rPr>
          <w:rStyle w:val="s0"/>
        </w:rPr>
        <w:t>10-2.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w:t>
      </w:r>
      <w:r>
        <w:rPr>
          <w:rStyle w:val="s0"/>
        </w:rPr>
        <w:t>еттік қызметтер көрсету сапасын бағалау және бақылау жөніндегі уәкілетті органға берілуі мүмкін.</w:t>
      </w:r>
    </w:p>
    <w:p w:rsidR="00000000" w:rsidRDefault="00646DF8">
      <w:pPr>
        <w:pStyle w:val="pj"/>
      </w:pPr>
      <w:r>
        <w:rPr>
          <w:rStyle w:val="s0"/>
        </w:rPr>
        <w:t xml:space="preserve">Заңның </w:t>
      </w:r>
      <w:hyperlink r:id="rId296" w:anchor="sub_id=250200" w:history="1">
        <w:r>
          <w:rPr>
            <w:rStyle w:val="a4"/>
          </w:rPr>
          <w:t>25-бабының 2-тармағына</w:t>
        </w:r>
      </w:hyperlink>
      <w:r>
        <w:rPr>
          <w:rStyle w:val="s0"/>
        </w:rPr>
        <w:t xml:space="preserve"> сәйкес көрсетілетін қызметті берушінің мекенж</w:t>
      </w:r>
      <w:r>
        <w:rPr>
          <w:rStyle w:val="s0"/>
        </w:rPr>
        <w:t>айына келіп түскен көрсетілетін қызметті алушының шағымы тіркелген күнінен бастап 5 (бес) жұмыс күні ішінде қаралуға жатады.</w:t>
      </w:r>
    </w:p>
    <w:p w:rsidR="00000000" w:rsidRDefault="00646DF8">
      <w:pPr>
        <w:pStyle w:val="pj"/>
      </w:pPr>
      <w:r>
        <w:rPr>
          <w:rStyle w:val="s0"/>
        </w:rPr>
        <w:t>Мемлекеттік қызметтер көрсету сапасын бағалау және бақылау жөніндегі уәкілетті органның атына келіп түскен көрсетілетін қызметті ал</w:t>
      </w:r>
      <w:r>
        <w:rPr>
          <w:rStyle w:val="s0"/>
        </w:rPr>
        <w:t>ушының шағымы тіркелген күнінен бастап 15 (он бес) жұмыс күні ішінде қаралуға жатады.</w:t>
      </w:r>
    </w:p>
    <w:p w:rsidR="00000000" w:rsidRDefault="00646DF8">
      <w:pPr>
        <w:pStyle w:val="pj"/>
      </w:pPr>
      <w:r>
        <w:rPr>
          <w:rStyle w:val="s0"/>
        </w:rPr>
        <w:t>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w:t>
      </w:r>
      <w:r>
        <w:rPr>
          <w:rStyle w:val="s0"/>
        </w:rPr>
        <w:t>ге құқығы бар.</w:t>
      </w:r>
    </w:p>
    <w:p w:rsidR="00000000" w:rsidRDefault="00646DF8">
      <w:pPr>
        <w:pStyle w:val="pji"/>
      </w:pPr>
      <w:r>
        <w:rPr>
          <w:rStyle w:val="s3"/>
        </w:rPr>
        <w:t>ҚР</w:t>
      </w:r>
      <w:r>
        <w:rPr>
          <w:rStyle w:val="s3"/>
        </w:rPr>
        <w:t xml:space="preserve"> Білім және ғылым министрінің 2020.08.06. № 237 </w:t>
      </w:r>
      <w:hyperlink r:id="rId297" w:anchor="sub_id=111" w:history="1">
        <w:r>
          <w:rPr>
            <w:rStyle w:val="a4"/>
            <w:i/>
            <w:iCs/>
          </w:rPr>
          <w:t>бұйрығымен</w:t>
        </w:r>
      </w:hyperlink>
      <w:r>
        <w:rPr>
          <w:rStyle w:val="s3"/>
        </w:rPr>
        <w:t xml:space="preserve"> 11-тармақ өзгертілді (</w:t>
      </w:r>
      <w:hyperlink r:id="rId298" w:anchor="sub_id=211" w:history="1">
        <w:r>
          <w:rPr>
            <w:rStyle w:val="a4"/>
            <w:i/>
            <w:iCs/>
          </w:rPr>
          <w:t>бұр.ред.қара</w:t>
        </w:r>
      </w:hyperlink>
      <w:r>
        <w:rPr>
          <w:rStyle w:val="s3"/>
        </w:rPr>
        <w:t xml:space="preserve">); ҚР Білім және ғылым министрінің 2021.09.08. № 388 </w:t>
      </w:r>
      <w:hyperlink r:id="rId299" w:anchor="sub_id=11" w:history="1">
        <w:r>
          <w:rPr>
            <w:rStyle w:val="a4"/>
            <w:i/>
            <w:iCs/>
          </w:rPr>
          <w:t>бұйрығымен</w:t>
        </w:r>
      </w:hyperlink>
      <w:r>
        <w:rPr>
          <w:rStyle w:val="s3"/>
        </w:rPr>
        <w:t xml:space="preserve"> (</w:t>
      </w:r>
      <w:hyperlink r:id="rId300" w:anchor="sub_id=211" w:history="1">
        <w:r>
          <w:rPr>
            <w:rStyle w:val="a4"/>
            <w:i/>
            <w:iCs/>
          </w:rPr>
          <w:t>бұр.ред.қара</w:t>
        </w:r>
      </w:hyperlink>
      <w:r>
        <w:rPr>
          <w:rStyle w:val="s3"/>
        </w:rPr>
        <w:t>);</w:t>
      </w:r>
      <w:r>
        <w:rPr>
          <w:rStyle w:val="s3"/>
        </w:rPr>
        <w:t xml:space="preserve"> ҚР Ғылым және жоғары білім министрінің 2024.03.05. № 212 </w:t>
      </w:r>
      <w:hyperlink r:id="rId301" w:anchor="sub_id=1112" w:history="1">
        <w:r>
          <w:rPr>
            <w:rStyle w:val="a4"/>
            <w:i/>
            <w:iCs/>
          </w:rPr>
          <w:t>бұйрығымен</w:t>
        </w:r>
      </w:hyperlink>
      <w:r>
        <w:rPr>
          <w:rStyle w:val="s3"/>
        </w:rPr>
        <w:t xml:space="preserve"> (2024 ж. 14 мамырдан бастап қолданысқа енгізілді) (</w:t>
      </w:r>
      <w:hyperlink r:id="rId302" w:anchor="sub_id=211" w:history="1">
        <w:r>
          <w:rPr>
            <w:rStyle w:val="a4"/>
            <w:i/>
            <w:iCs/>
          </w:rPr>
          <w:t>бұр.ред.қара</w:t>
        </w:r>
      </w:hyperlink>
      <w:r>
        <w:rPr>
          <w:rStyle w:val="s3"/>
        </w:rPr>
        <w:t xml:space="preserve">); ҚР Ғылым және жоғары білім министрінің 2024.26.07. № 372 </w:t>
      </w:r>
      <w:hyperlink r:id="rId303" w:anchor="sub_id=211" w:history="1">
        <w:r>
          <w:rPr>
            <w:rStyle w:val="a4"/>
            <w:i/>
            <w:iCs/>
          </w:rPr>
          <w:t>бұйрығымен</w:t>
        </w:r>
      </w:hyperlink>
      <w:r>
        <w:rPr>
          <w:rStyle w:val="s3"/>
        </w:rPr>
        <w:t xml:space="preserve"> (2024 ж. 12 тамыздан бастап қолданысқа енгізілді) (</w:t>
      </w:r>
      <w:hyperlink r:id="rId304" w:anchor="sub_id=211" w:history="1">
        <w:r>
          <w:rPr>
            <w:rStyle w:val="a4"/>
            <w:i/>
            <w:iCs/>
          </w:rPr>
          <w:t>бұр.ред.қара</w:t>
        </w:r>
      </w:hyperlink>
      <w:r>
        <w:rPr>
          <w:rStyle w:val="s3"/>
        </w:rPr>
        <w:t>) 11-тармақ жаңа редакцияда</w:t>
      </w:r>
    </w:p>
    <w:p w:rsidR="00000000" w:rsidRDefault="00646DF8">
      <w:pPr>
        <w:pStyle w:val="pj"/>
      </w:pPr>
      <w:r>
        <w:rPr>
          <w:rStyle w:val="s0"/>
        </w:rPr>
        <w:t>11. Ғылыми-педагогикалық магистратураға түсуші тұлғалар шет тілі (таңдау бойынша ағылшын, неміс, француз) бойынша тестілеуден, білім беру бағдарламал</w:t>
      </w:r>
      <w:r>
        <w:rPr>
          <w:rStyle w:val="s0"/>
        </w:rPr>
        <w:t>ары тобының бейіні бойынша тестілеуден, оқуға дайындығын анықтауға арналған таңдауы бойынша қазақ немесе орыс тіліндегі тестілеуден тұратын КТ тапсырады.</w:t>
      </w:r>
    </w:p>
    <w:p w:rsidR="00000000" w:rsidRDefault="00646DF8">
      <w:pPr>
        <w:pStyle w:val="pj"/>
      </w:pPr>
      <w:r>
        <w:rPr>
          <w:rStyle w:val="s0"/>
        </w:rPr>
        <w:t>Оқыту қазақ немесе орыс тілінде жүргізілетін бейінді магистратураға түсуші тұлғалар таңдауы бойынша қа</w:t>
      </w:r>
      <w:r>
        <w:rPr>
          <w:rStyle w:val="s0"/>
        </w:rPr>
        <w:t>зақ немесе орыс тіліндегі білім беру бағдарламалары тобының бейіні бойынша тестілеуден тұратын КТ тапсырады.</w:t>
      </w:r>
    </w:p>
    <w:p w:rsidR="00000000" w:rsidRDefault="00646DF8">
      <w:pPr>
        <w:pStyle w:val="pj"/>
      </w:pPr>
      <w:r>
        <w:rPr>
          <w:rStyle w:val="s0"/>
        </w:rPr>
        <w:t>Оқыту ағылшын тілінде жүргізілетін бейінді магистратураға түсуші тұлғалар ағылшын тіліндегі білім беру бағдарламалары тобының бейіні бойынша тестіл</w:t>
      </w:r>
      <w:r>
        <w:rPr>
          <w:rStyle w:val="s0"/>
        </w:rPr>
        <w:t>еуден тұратын КТ тапсырады.</w:t>
      </w:r>
    </w:p>
    <w:p w:rsidR="00000000" w:rsidRDefault="00646DF8">
      <w:pPr>
        <w:pStyle w:val="pj"/>
      </w:pPr>
      <w:r>
        <w:rPr>
          <w:rStyle w:val="s0"/>
        </w:rPr>
        <w:t>Шығармашылық дайындықты талап ететін білім беру бағдарламаларының топтары бойынша ғылыми-педагогикалық магистратураға түсуші тұлғалар:</w:t>
      </w:r>
    </w:p>
    <w:p w:rsidR="00000000" w:rsidRDefault="00646DF8">
      <w:pPr>
        <w:pStyle w:val="pj"/>
      </w:pPr>
      <w:r>
        <w:rPr>
          <w:rStyle w:val="s0"/>
        </w:rPr>
        <w:t>1) шет тілі (таңдау бойынша ағылшын, неміс, француз) бойынша тесттен, оқуға дайындығын анықта</w:t>
      </w:r>
      <w:r>
        <w:rPr>
          <w:rStyle w:val="s0"/>
        </w:rPr>
        <w:t>уға арналған таңдауы бойынша қазақ немесе орыс тіліндегі тестілеуден тұратын КТ;</w:t>
      </w:r>
    </w:p>
    <w:p w:rsidR="00000000" w:rsidRDefault="00646DF8">
      <w:pPr>
        <w:pStyle w:val="pj"/>
      </w:pPr>
      <w:r>
        <w:rPr>
          <w:rStyle w:val="s0"/>
        </w:rPr>
        <w:t>2) білім беру бағдарламалары тобының бейіні бойынша екі шығармашылық емтихан тапсырады.</w:t>
      </w:r>
    </w:p>
    <w:p w:rsidR="00000000" w:rsidRDefault="00646DF8">
      <w:pPr>
        <w:pStyle w:val="pj"/>
      </w:pPr>
      <w:r>
        <w:rPr>
          <w:rStyle w:val="s0"/>
        </w:rPr>
        <w:t>Оқыту қазақ немесе орыс тілінде жүргізілетін, шығармашылық дайындықты талап ететін, білім беру бағдарламаларының топтары бойынша бейінді магистратураға түсетін тұлғалар білім беру бағдарламалары тобының бейіні бойынша екі шығармашылық емтихан тапсырады.</w:t>
      </w:r>
    </w:p>
    <w:p w:rsidR="00000000" w:rsidRDefault="00646DF8">
      <w:pPr>
        <w:pStyle w:val="pj"/>
      </w:pPr>
      <w:r>
        <w:rPr>
          <w:rStyle w:val="s0"/>
        </w:rPr>
        <w:t>Ар</w:t>
      </w:r>
      <w:r>
        <w:rPr>
          <w:rStyle w:val="s0"/>
        </w:rPr>
        <w:t>аб тілін білуді талап ететін білім беру бағдарламалары тобының магистратурасына түсуші тұлғалар:</w:t>
      </w:r>
    </w:p>
    <w:p w:rsidR="00000000" w:rsidRDefault="00646DF8">
      <w:pPr>
        <w:pStyle w:val="pj"/>
      </w:pPr>
      <w:r>
        <w:rPr>
          <w:rStyle w:val="s0"/>
        </w:rPr>
        <w:t>1) араб тілі бойынша түсу емтиханын;</w:t>
      </w:r>
    </w:p>
    <w:p w:rsidR="00000000" w:rsidRDefault="00646DF8">
      <w:pPr>
        <w:pStyle w:val="pj"/>
      </w:pPr>
      <w:r>
        <w:rPr>
          <w:rStyle w:val="s0"/>
        </w:rPr>
        <w:t>2) білім беру бағдарламалары тобының бейіні бойынша тестілеуден және оқуға дайындығын анықтауға арналған таңдауы бойынша қ</w:t>
      </w:r>
      <w:r>
        <w:rPr>
          <w:rStyle w:val="s0"/>
        </w:rPr>
        <w:t>азақ немесе орыс тіліндегі тестілеуден тұратын КТ тапсырады.</w:t>
      </w:r>
    </w:p>
    <w:p w:rsidR="00000000" w:rsidRDefault="00646DF8">
      <w:pPr>
        <w:pStyle w:val="pji"/>
      </w:pPr>
      <w:r>
        <w:rPr>
          <w:rStyle w:val="s3"/>
        </w:rPr>
        <w:t>ҚР</w:t>
      </w:r>
      <w:r>
        <w:rPr>
          <w:rStyle w:val="s3"/>
        </w:rPr>
        <w:t xml:space="preserve"> Білім және ғылым министрінің 2020.08.06. № 237 </w:t>
      </w:r>
      <w:hyperlink r:id="rId305" w:anchor="sub_id=112" w:history="1">
        <w:r>
          <w:rPr>
            <w:rStyle w:val="a4"/>
            <w:i/>
            <w:iCs/>
          </w:rPr>
          <w:t>бұйрығымен</w:t>
        </w:r>
      </w:hyperlink>
      <w:r>
        <w:rPr>
          <w:rStyle w:val="s3"/>
        </w:rPr>
        <w:t xml:space="preserve"> (</w:t>
      </w:r>
      <w:hyperlink r:id="rId306" w:anchor="sub_id=212" w:history="1">
        <w:r>
          <w:rPr>
            <w:rStyle w:val="a4"/>
            <w:i/>
            <w:iCs/>
          </w:rPr>
          <w:t>бұр.ред.қара</w:t>
        </w:r>
      </w:hyperlink>
      <w:r>
        <w:rPr>
          <w:rStyle w:val="s3"/>
        </w:rPr>
        <w:t xml:space="preserve">); 2021.24.05. № 241 </w:t>
      </w:r>
      <w:hyperlink r:id="rId307" w:anchor="sub_id=212" w:history="1">
        <w:r>
          <w:rPr>
            <w:rStyle w:val="a4"/>
            <w:i/>
            <w:iCs/>
          </w:rPr>
          <w:t>бұйрығымен</w:t>
        </w:r>
      </w:hyperlink>
      <w:r>
        <w:rPr>
          <w:rStyle w:val="s3"/>
        </w:rPr>
        <w:t xml:space="preserve"> (</w:t>
      </w:r>
      <w:hyperlink r:id="rId308" w:anchor="sub_id=212" w:history="1">
        <w:r>
          <w:rPr>
            <w:rStyle w:val="a4"/>
            <w:i/>
            <w:iCs/>
          </w:rPr>
          <w:t>бұр.ред.қара</w:t>
        </w:r>
      </w:hyperlink>
      <w:r>
        <w:rPr>
          <w:rStyle w:val="s3"/>
        </w:rPr>
        <w:t>); ҚР Ғы</w:t>
      </w:r>
      <w:r>
        <w:rPr>
          <w:rStyle w:val="s3"/>
        </w:rPr>
        <w:t xml:space="preserve">лым және жоғары білім министрінің м.а. 2023.27.10. № 547 </w:t>
      </w:r>
      <w:hyperlink r:id="rId309" w:anchor="sub_id=212" w:history="1">
        <w:r>
          <w:rPr>
            <w:rStyle w:val="a4"/>
            <w:i/>
            <w:iCs/>
          </w:rPr>
          <w:t>бұйрығымен</w:t>
        </w:r>
      </w:hyperlink>
      <w:r>
        <w:rPr>
          <w:rStyle w:val="s3"/>
        </w:rPr>
        <w:t xml:space="preserve"> (2023 ж. 2 қарашадан бастап қолданысқа енгізілді) (</w:t>
      </w:r>
      <w:hyperlink r:id="rId310" w:anchor="sub_id=212" w:history="1">
        <w:r>
          <w:rPr>
            <w:rStyle w:val="a4"/>
            <w:i/>
            <w:iCs/>
          </w:rPr>
          <w:t>бұр.ред.қара</w:t>
        </w:r>
      </w:hyperlink>
      <w:r>
        <w:rPr>
          <w:rStyle w:val="s3"/>
        </w:rPr>
        <w:t xml:space="preserve">); ҚР Ғылым және жоғары білім министрінің 2024.03.05. № 212 </w:t>
      </w:r>
      <w:hyperlink r:id="rId311" w:anchor="sub_id=1112" w:history="1">
        <w:r>
          <w:rPr>
            <w:rStyle w:val="a4"/>
            <w:i/>
            <w:iCs/>
          </w:rPr>
          <w:t>бұйрығымен</w:t>
        </w:r>
      </w:hyperlink>
      <w:r>
        <w:rPr>
          <w:rStyle w:val="s3"/>
        </w:rPr>
        <w:t xml:space="preserve"> (2024 ж. 14 мамырдан бастап қолданысқа енгізілді) (</w:t>
      </w:r>
      <w:hyperlink r:id="rId312" w:anchor="sub_id=212" w:history="1">
        <w:r>
          <w:rPr>
            <w:rStyle w:val="a4"/>
            <w:i/>
            <w:iCs/>
          </w:rPr>
          <w:t>бұр.ред.қара</w:t>
        </w:r>
      </w:hyperlink>
      <w:r>
        <w:rPr>
          <w:rStyle w:val="s3"/>
        </w:rPr>
        <w:t>) 12-тармақ жаңа редакцияда</w:t>
      </w:r>
    </w:p>
    <w:p w:rsidR="00000000" w:rsidRDefault="00646DF8">
      <w:pPr>
        <w:pStyle w:val="pj"/>
      </w:pPr>
      <w:r>
        <w:rPr>
          <w:rStyle w:val="s0"/>
        </w:rPr>
        <w:t xml:space="preserve">12. КТ өткізу Қазақстан Республикасы Білім және ғылым министрінің 2019 жылғы 8 мамырдағы № 190 бұйрығымен (Нормативтік құқықтық актілерді мемлекеттік </w:t>
      </w:r>
      <w:r>
        <w:rPr>
          <w:rStyle w:val="s0"/>
        </w:rPr>
        <w:t xml:space="preserve">тіркеу тізілімінде № 18657 болып тіркелген) бекітілген Кешенді тестілеу өткізудің </w:t>
      </w:r>
      <w:hyperlink r:id="rId313" w:anchor="sub_id=100" w:history="1">
        <w:r>
          <w:rPr>
            <w:rStyle w:val="a4"/>
          </w:rPr>
          <w:t>қағидаларына</w:t>
        </w:r>
      </w:hyperlink>
      <w:r>
        <w:rPr>
          <w:rStyle w:val="s0"/>
        </w:rPr>
        <w:t xml:space="preserve"> сәйкес жүзеге асырылады.</w:t>
      </w:r>
    </w:p>
    <w:p w:rsidR="00000000" w:rsidRDefault="00646DF8">
      <w:pPr>
        <w:pStyle w:val="pj"/>
      </w:pPr>
      <w:r>
        <w:rPr>
          <w:rStyle w:val="s0"/>
        </w:rPr>
        <w:t>КТ-ны Қазақстан Республикасы Ғылым және жоғары білім ми</w:t>
      </w:r>
      <w:r>
        <w:rPr>
          <w:rStyle w:val="s0"/>
        </w:rPr>
        <w:t>нистрлігі (бұдан әрі - ҚР ҒЖБМ) айқындайтын КТ өткізу пункттерінде ҚР ҒЖБМ Ұлттық тестілеу орталығы (бұдан әрі - ҰТО) өткізеді.</w:t>
      </w:r>
    </w:p>
    <w:p w:rsidR="00000000" w:rsidRDefault="00646DF8">
      <w:pPr>
        <w:pStyle w:val="pj"/>
      </w:pPr>
      <w:r>
        <w:rPr>
          <w:rStyle w:val="s0"/>
        </w:rPr>
        <w:t>КТ нәтижелері бойынша электрондық сертификат беріледі, ол ҰТО сайтында расталады.</w:t>
      </w:r>
    </w:p>
    <w:p w:rsidR="00000000" w:rsidRDefault="00646DF8">
      <w:pPr>
        <w:pStyle w:val="pj"/>
      </w:pPr>
      <w:r>
        <w:rPr>
          <w:rStyle w:val="s0"/>
        </w:rPr>
        <w:t>Түсу (шығармашылық) емтихандарын және КТ-ны та</w:t>
      </w:r>
      <w:r>
        <w:rPr>
          <w:rStyle w:val="s0"/>
        </w:rPr>
        <w:t>псыру кезеңінде оларды қайта тапсыруға рұқсат етілмейді.</w:t>
      </w:r>
    </w:p>
    <w:p w:rsidR="00000000" w:rsidRDefault="00646DF8">
      <w:pPr>
        <w:pStyle w:val="pj"/>
      </w:pPr>
      <w:r>
        <w:rPr>
          <w:rStyle w:val="s0"/>
        </w:rPr>
        <w:t>Білім беру бағдарламалары тобының бейіні бойынша шығармашылық емтихандар осы Үлгілік қағидаларға 1-қосымшаға сәйкес өткізіледі.</w:t>
      </w:r>
    </w:p>
    <w:p w:rsidR="00000000" w:rsidRDefault="00646DF8">
      <w:pPr>
        <w:pStyle w:val="pj"/>
      </w:pPr>
      <w:r>
        <w:rPr>
          <w:rStyle w:val="s0"/>
        </w:rPr>
        <w:t xml:space="preserve">Шығармашылық дайындықты талап ететін білім беру бағдарламалары тобының </w:t>
      </w:r>
      <w:r>
        <w:rPr>
          <w:rStyle w:val="s0"/>
        </w:rPr>
        <w:t>бейіні бойынша шығармашылық емтихандарды жоғары оқу орнынан кейінгі білімнің білім беру бағдарламаларына қабылдау жүргізетін ЖЖОКБҰ дербес өткізеді. Бұл ретте түсушілер шығармашылық емтиханды жоғары оқу орнынан кейінгі білімнің білім беру бағдарламалары то</w:t>
      </w:r>
      <w:r>
        <w:rPr>
          <w:rStyle w:val="s0"/>
        </w:rPr>
        <w:t>бының бейіні бойынша оқуға түсетін ЖЖОКБҰ-да тапсырады.</w:t>
      </w:r>
    </w:p>
    <w:p w:rsidR="00000000" w:rsidRDefault="00646DF8">
      <w:pPr>
        <w:pStyle w:val="pj"/>
      </w:pPr>
      <w:r>
        <w:rPr>
          <w:rStyle w:val="s0"/>
        </w:rPr>
        <w:t>Магистратураға шығармашылық емтиханды өткізу кезеңінде ЖЖОКБҰ-да шығармашылық дайындықты талап ететін білім беру бағдарламаларының тобы бойынша емтихан комиссиялары құрылады. Кадрларды даярлаудың ұқса</w:t>
      </w:r>
      <w:r>
        <w:rPr>
          <w:rStyle w:val="s0"/>
        </w:rPr>
        <w:t>с бағыттары бойынша бір емтихан комиссиясын құруға жол беріледі.</w:t>
      </w:r>
    </w:p>
    <w:p w:rsidR="00000000" w:rsidRDefault="00646DF8">
      <w:pPr>
        <w:pStyle w:val="pj"/>
      </w:pPr>
      <w:r>
        <w:rPr>
          <w:rStyle w:val="s0"/>
        </w:rPr>
        <w:t>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w:t>
      </w:r>
      <w:r>
        <w:rPr>
          <w:rStyle w:val="s0"/>
        </w:rPr>
        <w:t>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rsidR="00000000" w:rsidRDefault="00646DF8">
      <w:pPr>
        <w:pStyle w:val="pj"/>
      </w:pPr>
      <w:r>
        <w:rPr>
          <w:rStyle w:val="s0"/>
        </w:rPr>
        <w:t>Емтихан комиссиясының құрамына апелляциялық комиссияның мүшелері кірмейді.</w:t>
      </w:r>
    </w:p>
    <w:p w:rsidR="00000000" w:rsidRDefault="00646DF8">
      <w:pPr>
        <w:pStyle w:val="pj"/>
      </w:pPr>
      <w:r>
        <w:rPr>
          <w:rStyle w:val="s0"/>
        </w:rPr>
        <w:t>Шығармашылық емтих</w:t>
      </w:r>
      <w:r>
        <w:rPr>
          <w:rStyle w:val="s0"/>
        </w:rPr>
        <w:t>андарын өткізу бағдарламаларын ЖЖОКБҰ әзірлейді және ЖЖОКБҰ-ның қабылдау комиссиясының төрағасы бекітеді.</w:t>
      </w:r>
    </w:p>
    <w:p w:rsidR="00000000" w:rsidRDefault="00646DF8">
      <w:pPr>
        <w:pStyle w:val="pj"/>
      </w:pPr>
      <w:r>
        <w:rPr>
          <w:rStyle w:val="s0"/>
        </w:rPr>
        <w:t>Шығармашылық емтихандардың кестесін (емтихан өткізу нысаны, күні, уақыты мен өткізу орны, консультациялар) қабылдау комиссиясының төрағасы бекітеді жә</w:t>
      </w:r>
      <w:r>
        <w:rPr>
          <w:rStyle w:val="s0"/>
        </w:rPr>
        <w:t>не түсушілердің назарына құжат қабылдау басталғанға дейін жеткізіледі.</w:t>
      </w:r>
    </w:p>
    <w:p w:rsidR="00000000" w:rsidRDefault="00646DF8">
      <w:pPr>
        <w:pStyle w:val="pj"/>
      </w:pPr>
      <w:r>
        <w:rPr>
          <w:rStyle w:val="s0"/>
        </w:rPr>
        <w:t>Шығармашылық емтихандар бейне және (немесе) аудиожазбамен жабдықталған аудиторияларда (орындарда) өткізіледі.</w:t>
      </w:r>
    </w:p>
    <w:p w:rsidR="00000000" w:rsidRDefault="00646DF8">
      <w:pPr>
        <w:pStyle w:val="pj"/>
      </w:pPr>
      <w:r>
        <w:rPr>
          <w:rStyle w:val="s0"/>
        </w:rPr>
        <w:t xml:space="preserve">Шығармашылық емтихан өткізу қорытындысы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w:t>
      </w:r>
      <w:r>
        <w:rPr>
          <w:rStyle w:val="s0"/>
        </w:rPr>
        <w:t>қатысқан</w:t>
      </w:r>
      <w:r>
        <w:rPr>
          <w:rStyle w:val="s0"/>
        </w:rPr>
        <w:t xml:space="preserve"> комиссия мүшелерінің қолы қойылады.</w:t>
      </w:r>
    </w:p>
    <w:p w:rsidR="00000000" w:rsidRDefault="00646DF8">
      <w:pPr>
        <w:pStyle w:val="pj"/>
      </w:pPr>
      <w:r>
        <w:rPr>
          <w:rStyle w:val="s0"/>
        </w:rPr>
        <w:t xml:space="preserve">ЖЖОКБҰ меншік нысанына қарамастан, күнтізбелік 3 (үш) күн ішінде ғылым және жоғары білім саласындағы уәкілетті органға еркін нысанда шығармашылық емтихандарды ұйымдастыру және өткізу жөніндегі қорытынды есепті, </w:t>
      </w:r>
      <w:r>
        <w:rPr>
          <w:rStyle w:val="s0"/>
        </w:rPr>
        <w:t>сондай-ақ шығармашылық емтихан қорытындылары туралы бұйрықтардың көшірмелерін ұсынады.</w:t>
      </w:r>
    </w:p>
    <w:p w:rsidR="00000000" w:rsidRDefault="00646DF8">
      <w:pPr>
        <w:pStyle w:val="pj"/>
      </w:pPr>
      <w:r>
        <w:rPr>
          <w:rStyle w:val="s0"/>
        </w:rPr>
        <w:t>Шығармашылық емтиханның нәтижелері бойынша ЖЖОКБҰ-ның қабылдау комиссиясы түсушіге шығармашылық емтиханды тапсыру орнына қарамастан, ЖЖОКБҰ-ға ақылы негізде түсу үшін ве</w:t>
      </w:r>
      <w:r>
        <w:rPr>
          <w:rStyle w:val="s0"/>
        </w:rPr>
        <w:t>домостан үзінді береді.</w:t>
      </w:r>
    </w:p>
    <w:p w:rsidR="00000000" w:rsidRDefault="00646DF8">
      <w:pPr>
        <w:pStyle w:val="pj"/>
      </w:pPr>
      <w:r>
        <w:rPr>
          <w:rStyle w:val="s0"/>
        </w:rPr>
        <w:t>Араб тілінен түсу емтихандарын жоғары оқу орнынан кейінгі білімнің білім беру бағдарламаларына қабылдау жүргізетін ЖЖОКБҰ дербес жазбаша түрде өткізеді. Бұл ретте түсушілер араб тілінен түсу емтиханын оқуға түсетін ЖЖОКБҰ-да тапсыра</w:t>
      </w:r>
      <w:r>
        <w:rPr>
          <w:rStyle w:val="s0"/>
        </w:rPr>
        <w:t>ды.</w:t>
      </w:r>
    </w:p>
    <w:p w:rsidR="00000000" w:rsidRDefault="00646DF8">
      <w:pPr>
        <w:pStyle w:val="pj"/>
      </w:pPr>
      <w:r>
        <w:rPr>
          <w:rStyle w:val="s0"/>
        </w:rPr>
        <w:t>Араб тілінен түсу емтиханын өткізу кезеңінде ЖЖОКБҰ-да емтихан комиссиясы құрылады.</w:t>
      </w:r>
    </w:p>
    <w:p w:rsidR="00000000" w:rsidRDefault="00646DF8">
      <w:pPr>
        <w:pStyle w:val="pj"/>
      </w:pPr>
      <w:r>
        <w:rPr>
          <w:rStyle w:val="s0"/>
        </w:rPr>
        <w:t>Емтихан комиссиясының құрамы тиісті бейінге сәйкес ғылым докторы немесе кандидаты ғылыми дәрежесі бар немесе философия докторы (PhD) дәрежесі бар ЖЖОКБҰ профессор-оқыту</w:t>
      </w:r>
      <w:r>
        <w:rPr>
          <w:rStyle w:val="s0"/>
        </w:rPr>
        <w:t>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rsidR="00000000" w:rsidRDefault="00646DF8">
      <w:pPr>
        <w:pStyle w:val="pj"/>
      </w:pPr>
      <w:r>
        <w:rPr>
          <w:rStyle w:val="s0"/>
        </w:rPr>
        <w:t>Емтихан комиссиясының құрамына апелляциялық комиссияның мүшелері кірмейд</w:t>
      </w:r>
      <w:r>
        <w:rPr>
          <w:rStyle w:val="s0"/>
        </w:rPr>
        <w:t>і.</w:t>
      </w:r>
    </w:p>
    <w:p w:rsidR="00000000" w:rsidRDefault="00646DF8">
      <w:pPr>
        <w:pStyle w:val="pj"/>
      </w:pPr>
      <w:r>
        <w:rPr>
          <w:rStyle w:val="s0"/>
        </w:rPr>
        <w:t>Араб тілінен түсу емтихандарын өткізу бағдарламаларын ЖЖОКБҰ әзірлейді және ЖЖОКБҰ-ның қабылдау комиссиясының төрағасы бекітеді.</w:t>
      </w:r>
    </w:p>
    <w:p w:rsidR="00000000" w:rsidRDefault="00646DF8">
      <w:pPr>
        <w:pStyle w:val="pj"/>
      </w:pPr>
      <w:r>
        <w:rPr>
          <w:rStyle w:val="s0"/>
        </w:rPr>
        <w:t>Араб тілі бойынша емтихандардың кестесін (емтихан өткізу күні, уақыты мен өткізу орны, консультациялар) қабылдау комиссиясын</w:t>
      </w:r>
      <w:r>
        <w:rPr>
          <w:rStyle w:val="s0"/>
        </w:rPr>
        <w:t>ың төрағасы бекітеді және түсушілердің назарына құжат қабылдау басталғанға дейін жеткізіледі.</w:t>
      </w:r>
    </w:p>
    <w:p w:rsidR="00000000" w:rsidRDefault="00646DF8">
      <w:pPr>
        <w:pStyle w:val="pj"/>
      </w:pPr>
      <w:r>
        <w:rPr>
          <w:rStyle w:val="s0"/>
        </w:rPr>
        <w:t>Араб тілінен түсу емтихандары бейне және (немесе) аудиожазбамен жабдықталған аудиторияларда (орындарда) өткізіледі.</w:t>
      </w:r>
    </w:p>
    <w:p w:rsidR="00000000" w:rsidRDefault="00646DF8">
      <w:pPr>
        <w:pStyle w:val="pj"/>
      </w:pPr>
      <w:r>
        <w:rPr>
          <w:rStyle w:val="s0"/>
        </w:rPr>
        <w:t>Араб тілінен емтиханды өткізу қорытындылары ба</w:t>
      </w:r>
      <w:r>
        <w:rPr>
          <w:rStyle w:val="s0"/>
        </w:rPr>
        <w:t>ға</w:t>
      </w:r>
      <w:r>
        <w:rPr>
          <w:rStyle w:val="s0"/>
        </w:rPr>
        <w:t xml:space="preserve">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w:t>
      </w:r>
      <w:r>
        <w:rPr>
          <w:rStyle w:val="s0"/>
        </w:rPr>
        <w:t>ы.</w:t>
      </w:r>
    </w:p>
    <w:p w:rsidR="00000000" w:rsidRDefault="00646DF8">
      <w:pPr>
        <w:pStyle w:val="pj"/>
      </w:pPr>
      <w:r>
        <w:rPr>
          <w:rStyle w:val="s0"/>
        </w:rPr>
        <w:t>ЖЖОКБҰ меншік нысанына қарамастан, араб тілі бойынша емтихан аяқталғаннан кейін күнтізбелік 3 (үш) күн ішінде ғылым және жоғары білім саласындағы уәкілетті органға еркін нысанда араб тілінен емтиханды ұйымдастыру және өткізу жөніндегі қорытынды есепті, сон</w:t>
      </w:r>
      <w:r>
        <w:rPr>
          <w:rStyle w:val="s0"/>
        </w:rPr>
        <w:t>дай-ақ емтихан қорытындылары туралы бұйрықтардың көшірмелерін ұсынады.</w:t>
      </w:r>
    </w:p>
    <w:p w:rsidR="00000000" w:rsidRDefault="00646DF8">
      <w:pPr>
        <w:pStyle w:val="pj"/>
      </w:pPr>
      <w:r>
        <w:rPr>
          <w:rStyle w:val="s0"/>
        </w:rPr>
        <w:t>ЖЖОКБҰ-ның қабылдау комиссиясы араб тілінен түсу емтиханының нәтижелері бойынша түсушіге араб тілінен емтихан тапсыру орнына қарамастан, ЖЖОКБҰ-ға ақылы негізде түсу үшін ведомостан үзі</w:t>
      </w:r>
      <w:r>
        <w:rPr>
          <w:rStyle w:val="s0"/>
        </w:rPr>
        <w:t>нді береді.</w:t>
      </w:r>
    </w:p>
    <w:p w:rsidR="00000000" w:rsidRDefault="00646DF8">
      <w:pPr>
        <w:pStyle w:val="pji"/>
      </w:pPr>
      <w:r>
        <w:rPr>
          <w:rStyle w:val="s3"/>
        </w:rPr>
        <w:t>ҚР</w:t>
      </w:r>
      <w:r>
        <w:rPr>
          <w:rStyle w:val="s3"/>
        </w:rPr>
        <w:t xml:space="preserve"> Білім және ғылым министрінің 2021.24.05. № 241 </w:t>
      </w:r>
      <w:hyperlink r:id="rId314" w:anchor="sub_id=213" w:history="1">
        <w:r>
          <w:rPr>
            <w:rStyle w:val="a4"/>
            <w:i/>
            <w:iCs/>
          </w:rPr>
          <w:t>бұйрығымен</w:t>
        </w:r>
      </w:hyperlink>
      <w:r>
        <w:rPr>
          <w:rStyle w:val="s3"/>
        </w:rPr>
        <w:t xml:space="preserve"> 13-тармақ жаңа редакцияда (</w:t>
      </w:r>
      <w:hyperlink r:id="rId315" w:anchor="sub_id=213" w:history="1">
        <w:r>
          <w:rPr>
            <w:rStyle w:val="a4"/>
            <w:i/>
            <w:iCs/>
          </w:rPr>
          <w:t>бұр.ред.қара</w:t>
        </w:r>
      </w:hyperlink>
      <w:r>
        <w:rPr>
          <w:rStyle w:val="s3"/>
        </w:rPr>
        <w:t>)</w:t>
      </w:r>
    </w:p>
    <w:p w:rsidR="00000000" w:rsidRDefault="00646DF8">
      <w:pPr>
        <w:pStyle w:val="pj"/>
      </w:pPr>
      <w:r>
        <w:rPr>
          <w:rStyle w:val="s0"/>
        </w:rPr>
        <w:t>13. Резидентураға түсуші тұлғалар білім беру бағдарламалары тобының бейіні бойынша түсу емтихандарын тапсырады.</w:t>
      </w:r>
    </w:p>
    <w:p w:rsidR="00000000" w:rsidRDefault="00646DF8">
      <w:pPr>
        <w:pStyle w:val="pj"/>
      </w:pPr>
      <w:r>
        <w:rPr>
          <w:rStyle w:val="s0"/>
        </w:rPr>
        <w:t>Резидентураның білім беру бағдарламалары тобының бейіні бойынша түсу емтиханын жоғары оқу орнынан кейінгі білім беру бағдарл</w:t>
      </w:r>
      <w:r>
        <w:rPr>
          <w:rStyle w:val="s0"/>
        </w:rPr>
        <w:t>амаларына қабылдауды жүзеге асыратын денсаулық сақтау саласындағы білім беру ұйымдары, ЖЖОКБҰ және ғылыми ұйымдар дербес өткізеді. Бұл ретте, түсуші жоғары оқу орнынан кейінгі білімнің білім беру бағдарламасы бойынша түсу емтиханын түсетін денсаулық сақтау</w:t>
      </w:r>
      <w:r>
        <w:rPr>
          <w:rStyle w:val="s0"/>
        </w:rPr>
        <w:t xml:space="preserve"> саласындағы білім беру ұйымдарында, ЖЖОКБҰ-да немесе ғылыми ұйымдарда тапсырады.</w:t>
      </w:r>
    </w:p>
    <w:p w:rsidR="00000000" w:rsidRDefault="00646DF8">
      <w:pPr>
        <w:pStyle w:val="pj"/>
      </w:pPr>
      <w:r>
        <w:rPr>
          <w:rStyle w:val="s0"/>
        </w:rPr>
        <w:t>Резидентураға түсу емтихандарын өткізу кезеңінде денсаулық сақтау саласындағы білім беру ұйымдарында, ЖЖОКБҰ-да немесе ғылыми ұйымдарда білім беру бағдарламаларының топтары б</w:t>
      </w:r>
      <w:r>
        <w:rPr>
          <w:rStyle w:val="s0"/>
        </w:rPr>
        <w:t>ойынша емтихан комиссиялары құрылады. Кадрларды даярлаудың мәндес бағыты бойынша бір емтихан комиссиясын құруға жол беріледі.</w:t>
      </w:r>
    </w:p>
    <w:p w:rsidR="00000000" w:rsidRDefault="00646DF8">
      <w:pPr>
        <w:pStyle w:val="pj"/>
      </w:pPr>
      <w:r>
        <w:rPr>
          <w:rStyle w:val="s0"/>
        </w:rPr>
        <w:t>Емтихан комиссиясының құрамына апелляциялық комиссияның мүшелері кірмейді.</w:t>
      </w:r>
    </w:p>
    <w:p w:rsidR="00000000" w:rsidRDefault="00646DF8">
      <w:pPr>
        <w:pStyle w:val="pji"/>
      </w:pPr>
      <w:bookmarkStart w:id="22" w:name="SUB114"/>
      <w:bookmarkEnd w:id="22"/>
      <w:r>
        <w:rPr>
          <w:rStyle w:val="s3"/>
        </w:rPr>
        <w:t>ҚР</w:t>
      </w:r>
      <w:r>
        <w:rPr>
          <w:rStyle w:val="s3"/>
        </w:rPr>
        <w:t xml:space="preserve"> Білім және ғылым министрінің 2020.08.06. № 237 </w:t>
      </w:r>
      <w:hyperlink r:id="rId316" w:anchor="sub_id=14" w:history="1">
        <w:r>
          <w:rPr>
            <w:rStyle w:val="a4"/>
            <w:i/>
            <w:iCs/>
          </w:rPr>
          <w:t>бұйрығымен</w:t>
        </w:r>
      </w:hyperlink>
      <w:r>
        <w:rPr>
          <w:rStyle w:val="s3"/>
        </w:rPr>
        <w:t xml:space="preserve"> 14-тармақ жаңа редакцияда (</w:t>
      </w:r>
      <w:hyperlink r:id="rId317" w:anchor="sub_id=114" w:history="1">
        <w:r>
          <w:rPr>
            <w:rStyle w:val="a4"/>
            <w:i/>
            <w:iCs/>
          </w:rPr>
          <w:t>бұр.ред.қара</w:t>
        </w:r>
      </w:hyperlink>
      <w:r>
        <w:rPr>
          <w:rStyle w:val="s3"/>
        </w:rPr>
        <w:t>); ҚР Білім және ғылым министрінің 2020.28.09. № 4</w:t>
      </w:r>
      <w:r>
        <w:rPr>
          <w:rStyle w:val="s3"/>
        </w:rPr>
        <w:t xml:space="preserve">18 </w:t>
      </w:r>
      <w:hyperlink r:id="rId318" w:anchor="sub_id=14" w:history="1">
        <w:r>
          <w:rPr>
            <w:rStyle w:val="a4"/>
            <w:i/>
            <w:iCs/>
          </w:rPr>
          <w:t>бұйрығымен</w:t>
        </w:r>
      </w:hyperlink>
      <w:r>
        <w:rPr>
          <w:rStyle w:val="s3"/>
        </w:rPr>
        <w:t xml:space="preserve"> 14-тармақ өзгертілді (</w:t>
      </w:r>
      <w:hyperlink r:id="rId319" w:anchor="sub_id=114" w:history="1">
        <w:r>
          <w:rPr>
            <w:rStyle w:val="a4"/>
            <w:i/>
            <w:iCs/>
          </w:rPr>
          <w:t>бұр.ред.қара</w:t>
        </w:r>
      </w:hyperlink>
      <w:r>
        <w:rPr>
          <w:rStyle w:val="s3"/>
        </w:rPr>
        <w:t xml:space="preserve">); ҚР Білім және ғылым министрінің 2021.24.05. </w:t>
      </w:r>
      <w:r>
        <w:rPr>
          <w:rStyle w:val="s3"/>
        </w:rPr>
        <w:t xml:space="preserve">№ 241 </w:t>
      </w:r>
      <w:hyperlink r:id="rId320" w:anchor="sub_id=214" w:history="1">
        <w:r>
          <w:rPr>
            <w:rStyle w:val="a4"/>
            <w:i/>
            <w:iCs/>
          </w:rPr>
          <w:t>бұйрығымен</w:t>
        </w:r>
      </w:hyperlink>
      <w:r>
        <w:rPr>
          <w:rStyle w:val="s3"/>
        </w:rPr>
        <w:t xml:space="preserve"> (</w:t>
      </w:r>
      <w:hyperlink r:id="rId321" w:anchor="sub_id=114" w:history="1">
        <w:r>
          <w:rPr>
            <w:rStyle w:val="a4"/>
            <w:i/>
            <w:iCs/>
          </w:rPr>
          <w:t>бұр.ред.қара</w:t>
        </w:r>
      </w:hyperlink>
      <w:r>
        <w:rPr>
          <w:rStyle w:val="s3"/>
        </w:rPr>
        <w:t xml:space="preserve">); ҚР Білім және ғылым министрінің м.а. 2021.05.11. № 554 </w:t>
      </w:r>
      <w:hyperlink r:id="rId322" w:anchor="sub_id=14" w:history="1">
        <w:r>
          <w:rPr>
            <w:rStyle w:val="a4"/>
            <w:i/>
            <w:iCs/>
          </w:rPr>
          <w:t>бұйрығымен</w:t>
        </w:r>
      </w:hyperlink>
      <w:r>
        <w:rPr>
          <w:rStyle w:val="s3"/>
        </w:rPr>
        <w:t xml:space="preserve"> (</w:t>
      </w:r>
      <w:hyperlink r:id="rId323" w:anchor="sub_id=114" w:history="1">
        <w:r>
          <w:rPr>
            <w:rStyle w:val="a4"/>
            <w:i/>
            <w:iCs/>
          </w:rPr>
          <w:t>бұр.ред.қара</w:t>
        </w:r>
      </w:hyperlink>
      <w:r>
        <w:rPr>
          <w:rStyle w:val="s3"/>
        </w:rPr>
        <w:t xml:space="preserve">); ҚР Ғылым және жоғары білім министрінің 2023.02.06. № 252 </w:t>
      </w:r>
      <w:hyperlink r:id="rId324" w:anchor="sub_id=214" w:history="1">
        <w:r>
          <w:rPr>
            <w:rStyle w:val="a4"/>
            <w:i/>
            <w:iCs/>
          </w:rPr>
          <w:t>бұйрығымен</w:t>
        </w:r>
      </w:hyperlink>
      <w:r>
        <w:rPr>
          <w:rStyle w:val="s3"/>
        </w:rPr>
        <w:t xml:space="preserve"> (2023 ж. 9 маусымнан бастап қолданысқа енгізілді) (</w:t>
      </w:r>
      <w:hyperlink w:anchor="sub114" w:history="1">
        <w:r>
          <w:rPr>
            <w:rStyle w:val="a4"/>
            <w:i/>
            <w:iCs/>
          </w:rPr>
          <w:t>бұр.ред.қара</w:t>
        </w:r>
      </w:hyperlink>
      <w:r>
        <w:rPr>
          <w:rStyle w:val="s3"/>
        </w:rPr>
        <w:t xml:space="preserve">); ҚР Ғылым және жоғары білім министрінің 2024.03.05. № 212 </w:t>
      </w:r>
      <w:hyperlink r:id="rId325" w:anchor="sub_id=14" w:history="1">
        <w:r>
          <w:rPr>
            <w:rStyle w:val="a4"/>
            <w:i/>
            <w:iCs/>
          </w:rPr>
          <w:t>бұйрығымен</w:t>
        </w:r>
      </w:hyperlink>
      <w:r>
        <w:rPr>
          <w:rStyle w:val="s3"/>
        </w:rPr>
        <w:t xml:space="preserve"> (2024 ж. 14 мамырдан бастап қолданысқа енгізілді) (</w:t>
      </w:r>
      <w:hyperlink r:id="rId326" w:anchor="sub_id=114" w:history="1">
        <w:r>
          <w:rPr>
            <w:rStyle w:val="a4"/>
            <w:i/>
            <w:iCs/>
          </w:rPr>
          <w:t>бұр.ред.қара</w:t>
        </w:r>
      </w:hyperlink>
      <w:r>
        <w:rPr>
          <w:rStyle w:val="s3"/>
        </w:rPr>
        <w:t>) 14-тармақ жаңа редакцияда</w:t>
      </w:r>
    </w:p>
    <w:p w:rsidR="00000000" w:rsidRDefault="00646DF8">
      <w:pPr>
        <w:pStyle w:val="pj"/>
      </w:pPr>
      <w:r>
        <w:rPr>
          <w:rStyle w:val="s0"/>
        </w:rPr>
        <w:t>14. М</w:t>
      </w:r>
      <w:r>
        <w:rPr>
          <w:rStyle w:val="s0"/>
        </w:rPr>
        <w:t xml:space="preserve">агистратураға түсетін тұлғалар шет тілін меңгерудің жалпыеуропалық құзыреттеріне (стандарттарына) сәйкес шет тілін меңгергенін растайтын халықаралық сертификат болған кезде, Қағидаларға 1-2-қосымшаға сәйкес балдарды ауыстыру шкаласына сәйкес келесі тілдер </w:t>
      </w:r>
      <w:r>
        <w:rPr>
          <w:rStyle w:val="s0"/>
        </w:rPr>
        <w:t>бойынша аударыла отырып, шет тілі бөлімінен өз қалауымен босатылады:</w:t>
      </w:r>
    </w:p>
    <w:p w:rsidR="00000000" w:rsidRDefault="00646DF8">
      <w:pPr>
        <w:pStyle w:val="pj"/>
      </w:pPr>
      <w:r>
        <w:rPr>
          <w:rStyle w:val="s0"/>
        </w:rPr>
        <w:t>ағылшын тілі: ІELTS Academіc (Іnternatіonal Englіsh Language Testіng System Academіc);</w:t>
      </w:r>
    </w:p>
    <w:p w:rsidR="00000000" w:rsidRDefault="00646DF8">
      <w:pPr>
        <w:pStyle w:val="pj"/>
      </w:pPr>
      <w:r>
        <w:rPr>
          <w:rStyle w:val="s0"/>
        </w:rPr>
        <w:t>TOEFL ІBT (Test of Englіsh as a Foreіgn Language Іnternet-based test);</w:t>
      </w:r>
    </w:p>
    <w:p w:rsidR="00000000" w:rsidRDefault="00646DF8">
      <w:pPr>
        <w:pStyle w:val="pj"/>
      </w:pPr>
      <w:r>
        <w:rPr>
          <w:rStyle w:val="s0"/>
        </w:rPr>
        <w:t>неміс тілі: DSH (Deutsche Spr</w:t>
      </w:r>
      <w:r>
        <w:rPr>
          <w:rStyle w:val="s0"/>
        </w:rPr>
        <w:t>achpruеfung fuеr den Hochschulzugang), TestDaF-Prufung;</w:t>
      </w:r>
    </w:p>
    <w:p w:rsidR="00000000" w:rsidRDefault="00646DF8">
      <w:pPr>
        <w:pStyle w:val="pj"/>
      </w:pPr>
      <w:r>
        <w:rPr>
          <w:rStyle w:val="s0"/>
        </w:rPr>
        <w:t>француз тілі: TFІ (Test de Franзaіs Іnternatіonal™), DELF (Dіplome d’Etudes en Langue franзaіse), DALF (Dіplome Approfondі de Langue franзaіse), TCF (Test de connaіssance du franзaіs).</w:t>
      </w:r>
    </w:p>
    <w:p w:rsidR="00000000" w:rsidRDefault="00646DF8">
      <w:pPr>
        <w:pStyle w:val="pj"/>
      </w:pPr>
      <w:r>
        <w:rPr>
          <w:rStyle w:val="s0"/>
        </w:rPr>
        <w:t xml:space="preserve">«Педагогикалық </w:t>
      </w:r>
      <w:r>
        <w:rPr>
          <w:rStyle w:val="s0"/>
        </w:rPr>
        <w:t>ғылымдар</w:t>
      </w:r>
      <w:r>
        <w:rPr>
          <w:rStyle w:val="s0"/>
        </w:rPr>
        <w:t>»,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топтары бағдарламаларына, сондай-ақ «Гуманитарлық ғылымдар», «Әлеуметтік</w:t>
      </w:r>
      <w:r>
        <w:rPr>
          <w:rStyle w:val="s0"/>
        </w:rPr>
        <w:t xml:space="preserve"> ғылымдар», «Бизнес және басқару» кадрларын даярлау бағыттары бойынша магистратураға түсуші тұлғалар Қағидаларға </w:t>
      </w:r>
      <w:hyperlink w:anchor="sub102" w:history="1">
        <w:r>
          <w:rPr>
            <w:rStyle w:val="a4"/>
          </w:rPr>
          <w:t>2-қосымшаға</w:t>
        </w:r>
      </w:hyperlink>
      <w:r>
        <w:rPr>
          <w:rStyle w:val="s0"/>
        </w:rPr>
        <w:t xml:space="preserve"> сәйкес балдарды ауыстыру шкаласына сәйкес GRE (Graduate Record Examіnatіons) стандартталған тестін тап</w:t>
      </w:r>
      <w:r>
        <w:rPr>
          <w:rStyle w:val="s0"/>
        </w:rPr>
        <w:t>сыру туралы халықаралық сертификаты болған кезде оқыту қазақ немес орыс тілінде жүргізілетін ғылыми-педагогикалық магистратуруға КТ оқуға дайындығын айқындауға арналған тесттен және шет тілі бөлімінен босатылады.</w:t>
      </w:r>
    </w:p>
    <w:p w:rsidR="00000000" w:rsidRDefault="00646DF8">
      <w:pPr>
        <w:pStyle w:val="pj"/>
      </w:pPr>
      <w:r>
        <w:rPr>
          <w:rStyle w:val="s0"/>
        </w:rPr>
        <w:t>«Бизнес және басқару» кадрларын даярлау бағ</w:t>
      </w:r>
      <w:r>
        <w:rPr>
          <w:rStyle w:val="s0"/>
        </w:rPr>
        <w:t xml:space="preserve">ыттарының білім беру бағдарламалары топтары бойынша магистратураға түсуші тұлғаларға GMAT (Graduate Management Admіssіon Test) стандартталған тестін тапсыру туралы халықаралық сертификаты болған кезде Қағидаларға </w:t>
      </w:r>
      <w:hyperlink w:anchor="sub104" w:history="1">
        <w:r>
          <w:rPr>
            <w:rStyle w:val="a4"/>
          </w:rPr>
          <w:t>4-қосымшаға</w:t>
        </w:r>
      </w:hyperlink>
      <w:r>
        <w:rPr>
          <w:rStyle w:val="s0"/>
        </w:rPr>
        <w:t xml:space="preserve"> сә</w:t>
      </w:r>
      <w:r>
        <w:rPr>
          <w:rStyle w:val="s0"/>
        </w:rPr>
        <w:t>йкес балдарды аудару шкаласына сәйкес қазақ, орыс немесе ағылшын тілдерінде оқытатын магистратураға КТ тапсырудан босатылады.</w:t>
      </w:r>
    </w:p>
    <w:p w:rsidR="00000000" w:rsidRDefault="00646DF8">
      <w:pPr>
        <w:pStyle w:val="pj"/>
      </w:pPr>
      <w:r>
        <w:rPr>
          <w:rStyle w:val="s0"/>
        </w:rPr>
        <w:t>GMAT стандартталған тестін тапсыру туралы халықаралық сертификаты бар тұлғалар республикалық бюджет немесе жергілікті бюджет қараж</w:t>
      </w:r>
      <w:r>
        <w:rPr>
          <w:rStyle w:val="s0"/>
        </w:rPr>
        <w:t>аты есебінен білім беру гранттарын беру бойынша конкурсқа қатысу үшін өтініш берген кезде немесе ақылы негізде ЖЖОКБҰ-ға қабылдау кезінде сертификат деректерін енгізуі қажет.</w:t>
      </w:r>
    </w:p>
    <w:p w:rsidR="00000000" w:rsidRDefault="00646DF8">
      <w:pPr>
        <w:pStyle w:val="pj"/>
      </w:pPr>
      <w:r>
        <w:rPr>
          <w:rStyle w:val="s0"/>
        </w:rPr>
        <w:t>Ұсынылатын</w:t>
      </w:r>
      <w:r>
        <w:rPr>
          <w:rStyle w:val="s0"/>
        </w:rPr>
        <w:t xml:space="preserve"> сертификаттардың түпнұсқалығы мен қолданылу мерзімін республикалық бюд</w:t>
      </w:r>
      <w:r>
        <w:rPr>
          <w:rStyle w:val="s0"/>
        </w:rPr>
        <w:t>жет немесе жергілікті бюджет қаражаты есебінен білім беру гранттарын беру жөніндегі конкурсқа қатысу үшін өтініш берген кезде немесе ақылы негізде ЖЖОКБҰ-ға қабылданған кезде ЖЖОКБҰ қабылдау комиссиялары тексереді.</w:t>
      </w:r>
    </w:p>
    <w:p w:rsidR="00000000" w:rsidRDefault="00646DF8">
      <w:pPr>
        <w:pStyle w:val="pj"/>
      </w:pPr>
      <w:r>
        <w:rPr>
          <w:rStyle w:val="s0"/>
        </w:rPr>
        <w:t>Мемлекеттік немесе ресми тілі ағылшын тіл</w:t>
      </w:r>
      <w:r>
        <w:rPr>
          <w:rStyle w:val="s0"/>
        </w:rPr>
        <w:t>і болып табылатын елдерде шетелдік ЖЖОКБҰ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w:t>
      </w:r>
      <w:r>
        <w:rPr>
          <w:rStyle w:val="s0"/>
        </w:rPr>
        <w:t>ккредитациясы бар тұлғалар 5 жыл ішінде оқыту қазақ немесе орыс тілінде жүргізілетін магистратураға КТ тестілеуінің «Шет тіл» (ағылшын тілі) бөлімін тапсырудан босатылады.</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2-параграф. Докторантураға қабылдау және түсу емтихандарын өткізу</w:t>
      </w:r>
    </w:p>
    <w:p w:rsidR="00000000" w:rsidRDefault="00646DF8">
      <w:pPr>
        <w:pStyle w:val="pc"/>
      </w:pPr>
      <w:r>
        <w:rPr>
          <w:rStyle w:val="s1"/>
        </w:rPr>
        <w:t> </w:t>
      </w:r>
    </w:p>
    <w:p w:rsidR="00000000" w:rsidRDefault="00646DF8">
      <w:pPr>
        <w:pStyle w:val="pji"/>
      </w:pPr>
      <w:r>
        <w:rPr>
          <w:rStyle w:val="s3"/>
        </w:rPr>
        <w:t>ҚР</w:t>
      </w:r>
      <w:r>
        <w:rPr>
          <w:rStyle w:val="s3"/>
        </w:rPr>
        <w:t xml:space="preserve"> Білім жән</w:t>
      </w:r>
      <w:r>
        <w:rPr>
          <w:rStyle w:val="s3"/>
        </w:rPr>
        <w:t xml:space="preserve">е ғылым министрінің 2021.24.05. № 241 </w:t>
      </w:r>
      <w:hyperlink r:id="rId327" w:anchor="sub_id=216" w:history="1">
        <w:r>
          <w:rPr>
            <w:rStyle w:val="a4"/>
            <w:i/>
            <w:iCs/>
          </w:rPr>
          <w:t>бұйрығымен</w:t>
        </w:r>
      </w:hyperlink>
      <w:r>
        <w:rPr>
          <w:rStyle w:val="s3"/>
        </w:rPr>
        <w:t xml:space="preserve"> (</w:t>
      </w:r>
      <w:hyperlink r:id="rId328" w:anchor="sub_id=216" w:history="1">
        <w:r>
          <w:rPr>
            <w:rStyle w:val="a4"/>
            <w:i/>
            <w:iCs/>
          </w:rPr>
          <w:t>бұр.ред.қара</w:t>
        </w:r>
      </w:hyperlink>
      <w:r>
        <w:rPr>
          <w:rStyle w:val="s3"/>
        </w:rPr>
        <w:t>); ҚР Ғылым және жоғары білім ми</w:t>
      </w:r>
      <w:r>
        <w:rPr>
          <w:rStyle w:val="s3"/>
        </w:rPr>
        <w:t xml:space="preserve">нистрінің 2024.26.07. № 372 </w:t>
      </w:r>
      <w:hyperlink r:id="rId329" w:anchor="sub_id=216" w:history="1">
        <w:r>
          <w:rPr>
            <w:rStyle w:val="a4"/>
            <w:i/>
            <w:iCs/>
          </w:rPr>
          <w:t>бұйрығымен</w:t>
        </w:r>
      </w:hyperlink>
      <w:r>
        <w:rPr>
          <w:rStyle w:val="s3"/>
        </w:rPr>
        <w:t xml:space="preserve"> (2024 ж. 12 тамыздан бастап қолданысқа енгізілді) (</w:t>
      </w:r>
      <w:hyperlink r:id="rId330" w:anchor="sub_id=216" w:history="1">
        <w:r>
          <w:rPr>
            <w:rStyle w:val="a4"/>
            <w:i/>
            <w:iCs/>
          </w:rPr>
          <w:t>бұр.ред.қара</w:t>
        </w:r>
      </w:hyperlink>
      <w:r>
        <w:rPr>
          <w:rStyle w:val="s3"/>
        </w:rPr>
        <w:t>) 16-тармақ жаңа редакцияда</w:t>
      </w:r>
    </w:p>
    <w:p w:rsidR="00000000" w:rsidRDefault="00646DF8">
      <w:pPr>
        <w:pStyle w:val="pj"/>
      </w:pPr>
      <w:r>
        <w:rPr>
          <w:rStyle w:val="s0"/>
        </w:rPr>
        <w:t>16. PhD докторантураға «магистр» дәрежесі және кемінде 9 ай еңбек өтілі бар немесе медицина мамандықтары бойынша резидентурада оқу бітірген, бейіні бойынша докторлар бағдарламасы бойынша докторантураға, оның ішінде D</w:t>
      </w:r>
      <w:r>
        <w:rPr>
          <w:rStyle w:val="s0"/>
        </w:rPr>
        <w:t>BA (Doctor of Business Administration (ДиБиЭй)) бағдарламалары бойынша - магистартура немесе бейінді магистратураға теңестірілген жоғары арнауы білімі бар тұлғалар қабылданады.</w:t>
      </w:r>
    </w:p>
    <w:p w:rsidR="00000000" w:rsidRDefault="00646DF8">
      <w:pPr>
        <w:pStyle w:val="pji"/>
      </w:pPr>
      <w:bookmarkStart w:id="23" w:name="SUB117"/>
      <w:bookmarkEnd w:id="23"/>
      <w:r>
        <w:rPr>
          <w:rStyle w:val="s3"/>
        </w:rPr>
        <w:t>ҚР</w:t>
      </w:r>
      <w:r>
        <w:rPr>
          <w:rStyle w:val="s3"/>
        </w:rPr>
        <w:t xml:space="preserve"> Білім және ғылым министрінің 2020.08.06. № 237 </w:t>
      </w:r>
      <w:hyperlink r:id="rId331" w:anchor="sub_id=17" w:history="1">
        <w:r>
          <w:rPr>
            <w:rStyle w:val="a4"/>
            <w:i/>
            <w:iCs/>
          </w:rPr>
          <w:t>бұйрығымен</w:t>
        </w:r>
      </w:hyperlink>
      <w:r>
        <w:rPr>
          <w:rStyle w:val="s3"/>
        </w:rPr>
        <w:t xml:space="preserve"> (</w:t>
      </w:r>
      <w:hyperlink r:id="rId332" w:anchor="sub_id=117" w:history="1">
        <w:r>
          <w:rPr>
            <w:rStyle w:val="a4"/>
            <w:i/>
            <w:iCs/>
          </w:rPr>
          <w:t>бұр.ред.қара</w:t>
        </w:r>
      </w:hyperlink>
      <w:r>
        <w:rPr>
          <w:rStyle w:val="s3"/>
        </w:rPr>
        <w:t xml:space="preserve">); ҚР Ғылым және жоғары білім министрінің 2022.15.12. № 189 </w:t>
      </w:r>
      <w:hyperlink r:id="rId333" w:anchor="sub_id=217" w:history="1">
        <w:r>
          <w:rPr>
            <w:rStyle w:val="a4"/>
            <w:i/>
            <w:iCs/>
          </w:rPr>
          <w:t>бұйрығымен</w:t>
        </w:r>
      </w:hyperlink>
      <w:r>
        <w:rPr>
          <w:rStyle w:val="s3"/>
        </w:rPr>
        <w:t xml:space="preserve"> (2022 ж. 24 желтоқсаннан бастап қолданысқа енгізілді) (</w:t>
      </w:r>
      <w:hyperlink r:id="rId334" w:anchor="sub_id=117" w:history="1">
        <w:r>
          <w:rPr>
            <w:rStyle w:val="a4"/>
            <w:i/>
            <w:iCs/>
          </w:rPr>
          <w:t>бұр.ред.қара</w:t>
        </w:r>
      </w:hyperlink>
      <w:r>
        <w:rPr>
          <w:rStyle w:val="s3"/>
        </w:rPr>
        <w:t xml:space="preserve">); ҚР Ғылым және жоғары білім министрінің 2023.02.06. № </w:t>
      </w:r>
      <w:r>
        <w:rPr>
          <w:rStyle w:val="s3"/>
        </w:rPr>
        <w:t xml:space="preserve">252 </w:t>
      </w:r>
      <w:hyperlink r:id="rId335" w:anchor="sub_id=217" w:history="1">
        <w:r>
          <w:rPr>
            <w:rStyle w:val="a4"/>
            <w:i/>
            <w:iCs/>
          </w:rPr>
          <w:t>бұйрығымен</w:t>
        </w:r>
      </w:hyperlink>
      <w:r>
        <w:rPr>
          <w:rStyle w:val="s3"/>
        </w:rPr>
        <w:t xml:space="preserve"> (2023 ж. 9 маусымнан бастап қолданысқа енгізілді) (</w:t>
      </w:r>
      <w:hyperlink w:anchor="sub117" w:history="1">
        <w:r>
          <w:rPr>
            <w:rStyle w:val="a4"/>
            <w:i/>
            <w:iCs/>
          </w:rPr>
          <w:t>бұр.ред.қара</w:t>
        </w:r>
      </w:hyperlink>
      <w:r>
        <w:rPr>
          <w:rStyle w:val="s3"/>
        </w:rPr>
        <w:t>) 17-тармақ жаңа редакцияда</w:t>
      </w:r>
    </w:p>
    <w:p w:rsidR="00000000" w:rsidRDefault="00646DF8">
      <w:pPr>
        <w:pStyle w:val="pj"/>
      </w:pPr>
      <w:r>
        <w:t>17. Докторантураға түсуші тұлғалар күнті</w:t>
      </w:r>
      <w:r>
        <w:t xml:space="preserve">збелік жылғы 22 мен 28 тамыз аралығында көрсетілетін қызметті берушіге (ЖЖОКБҰ-ның қабылдау комиссиясы арқылы) немесе портал арқылы осы Үлгілік қағидаларға </w:t>
      </w:r>
      <w:hyperlink w:anchor="sub101" w:history="1">
        <w:r>
          <w:rPr>
            <w:rStyle w:val="a4"/>
          </w:rPr>
          <w:t>1-1- қосымшаға</w:t>
        </w:r>
      </w:hyperlink>
      <w:r>
        <w:t xml:space="preserve"> сәйкес Негізгі талаптар тізбесінің 8-тармағында көрсетіл</w:t>
      </w:r>
      <w:r>
        <w:t>ген құжаттар топтамасын тапсырады.</w:t>
      </w:r>
    </w:p>
    <w:p w:rsidR="00000000" w:rsidRDefault="00646DF8">
      <w:pPr>
        <w:pStyle w:val="pj"/>
      </w:pPr>
      <w: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w:t>
      </w:r>
      <w:r>
        <w:t>гізгі талаптар тізбесі Негізгі талаптар тізбесінде келтірілген.</w:t>
      </w:r>
    </w:p>
    <w:p w:rsidR="00000000" w:rsidRDefault="00646DF8">
      <w:pPr>
        <w:pStyle w:val="pj"/>
      </w:pPr>
      <w:r>
        <w:t>Жеке басын куәландыратын құжаттар, жоғары білімі туралы немесе медициналық білім беру бағдарламалары бойынша «дәрігер» біліктілігінің бар екендігін көрсететін құжат, медициналық анықтама турал</w:t>
      </w:r>
      <w:r>
        <w:t>ы мәліметтер көрсетілетін қызметті берушіге «электрондық үкімет» шлюзі арқылы тиісті мемлекеттік ақпараттық жүйелерден ұсынылады.</w:t>
      </w:r>
    </w:p>
    <w:p w:rsidR="00000000" w:rsidRDefault="00646DF8">
      <w:pPr>
        <w:pStyle w:val="pj"/>
      </w:pPr>
      <w:r>
        <w:t xml:space="preserve">Көрсетілетін қызметті берушінің қызметкері құжаттар топтамасын қабылдауды, оларды тіркеуді және көрсетілетін қызметті алушыға </w:t>
      </w:r>
      <w:r>
        <w:t>құжаттар</w:t>
      </w:r>
      <w:r>
        <w:t xml:space="preserve"> топтамасын қабылдау туралы қолхат беруді жүзеге асырады немесе көрсетілетін қызметті алушы құжаттар топтамасын толық ұсынбаған жағдайда құжаттарды қабылдаудан бас тартады.</w:t>
      </w:r>
    </w:p>
    <w:p w:rsidR="00000000" w:rsidRDefault="00646DF8">
      <w:pPr>
        <w:pStyle w:val="pj"/>
      </w:pPr>
      <w:r>
        <w:t>Құжаттарды</w:t>
      </w:r>
      <w:r>
        <w:t xml:space="preserve">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w:t>
      </w:r>
      <w:r>
        <w:t>н хабарлама көрсетіледі.</w:t>
      </w:r>
    </w:p>
    <w:p w:rsidR="00000000" w:rsidRDefault="00646DF8">
      <w:pPr>
        <w:pStyle w:val="pj"/>
      </w:pPr>
      <w:r>
        <w:t>Көрсетілетін қызметті беруші олар түскен сәттен бастап ұсынылған құжаттардың толықтығын тексереді және құжаттар толық болмаған жағдайда өтінішті қараудан дәлелді бас тартуды дайындайды, ол өтініш берушіге порталдағы «жеке кабинетін</w:t>
      </w:r>
      <w:r>
        <w:t>е» электрондық құжат нысанында жіберіледі.</w:t>
      </w:r>
    </w:p>
    <w:p w:rsidR="00000000" w:rsidRDefault="00646DF8">
      <w:pPr>
        <w:pStyle w:val="pj"/>
      </w:pPr>
      <w:r>
        <w:t>Көрсетілетін қызметті алушы құжаттардың толық топтамасын ұсынған жағдайда қызмет берушіге ЖЖОКБҰ-ға қабылдау үшін құжаттарды қабылдау туралы хабарлама жіберіледі. Хабарламаны алғаннан кейін көрсетілетін қызметті а</w:t>
      </w:r>
      <w:r>
        <w:t>лушы көрсетілетін қызметті берушіге құжаттардың түпнұсқаларын күнтізбелік жылғы 28 тамызға дейін ұсынады.</w:t>
      </w:r>
    </w:p>
    <w:p w:rsidR="00000000" w:rsidRDefault="00646DF8">
      <w:pPr>
        <w:pStyle w:val="pj"/>
      </w:pPr>
      <w:r>
        <w:t>Құжаттарды</w:t>
      </w:r>
      <w:r>
        <w:t xml:space="preserve"> қабылдағаннан кейін ЖЖОКБҰ басшысы көрсетілетін қызметті алушыны ЖЖОКБҰ докторанттары қатарына қабылдау туралы бұйрық шығарады.</w:t>
      </w:r>
    </w:p>
    <w:p w:rsidR="00000000" w:rsidRDefault="00646DF8">
      <w:pPr>
        <w:pStyle w:val="pj"/>
      </w:pPr>
      <w:r>
        <w:t>Көрсетілеті</w:t>
      </w:r>
      <w:r>
        <w:t>н қызметті беруші Негізгі талаптар тізбесінің 9-тармағында көзделген негіздер бойынша мемлекеттік қызметті көрсетуден бас тартады.</w:t>
      </w:r>
    </w:p>
    <w:p w:rsidR="00000000" w:rsidRDefault="00646DF8">
      <w:pPr>
        <w:pStyle w:val="pji"/>
      </w:pPr>
      <w:r>
        <w:rPr>
          <w:rStyle w:val="s3"/>
        </w:rPr>
        <w:t>ҚР</w:t>
      </w:r>
      <w:r>
        <w:rPr>
          <w:rStyle w:val="s3"/>
        </w:rPr>
        <w:t xml:space="preserve"> Білім және ғылым министрінің 2020.08.06. № 237 </w:t>
      </w:r>
      <w:hyperlink r:id="rId336" w:anchor="sub_id=1701" w:history="1">
        <w:r>
          <w:rPr>
            <w:rStyle w:val="a4"/>
            <w:i/>
            <w:iCs/>
          </w:rPr>
          <w:t>бұйрығымен</w:t>
        </w:r>
      </w:hyperlink>
      <w:r>
        <w:rPr>
          <w:rStyle w:val="s3"/>
        </w:rPr>
        <w:t xml:space="preserve"> 17-1-тармақпен толықтырылды; ҚР Ғылым және жоғары білім министрінің 2022.15.12. № 189 </w:t>
      </w:r>
      <w:hyperlink r:id="rId337" w:anchor="sub_id=2171" w:history="1">
        <w:r>
          <w:rPr>
            <w:rStyle w:val="a4"/>
            <w:i/>
            <w:iCs/>
          </w:rPr>
          <w:t>бұйрығымен</w:t>
        </w:r>
      </w:hyperlink>
      <w:r>
        <w:rPr>
          <w:rStyle w:val="s3"/>
        </w:rPr>
        <w:t xml:space="preserve"> (2022 ж. 24 желтоқсаннан бастап қолданысқа енгізілді) (</w:t>
      </w:r>
      <w:hyperlink r:id="rId338" w:anchor="sub_id=117" w:history="1">
        <w:r>
          <w:rPr>
            <w:rStyle w:val="a4"/>
            <w:i/>
            <w:iCs/>
          </w:rPr>
          <w:t>бұр.ред.қара</w:t>
        </w:r>
      </w:hyperlink>
      <w:r>
        <w:rPr>
          <w:rStyle w:val="s3"/>
        </w:rPr>
        <w:t xml:space="preserve">); ҚР Ғылым және жоғары білім министрінің м.а. 2023.27.10. № 547 </w:t>
      </w:r>
      <w:hyperlink r:id="rId339" w:anchor="sub_id=217" w:history="1">
        <w:r>
          <w:rPr>
            <w:rStyle w:val="a4"/>
            <w:i/>
            <w:iCs/>
          </w:rPr>
          <w:t>бұйрығымен</w:t>
        </w:r>
      </w:hyperlink>
      <w:r>
        <w:rPr>
          <w:rStyle w:val="s3"/>
        </w:rPr>
        <w:t xml:space="preserve"> (2023 ж. 2</w:t>
      </w:r>
      <w:r>
        <w:rPr>
          <w:rStyle w:val="s3"/>
        </w:rPr>
        <w:t xml:space="preserve"> қарашадан бастап қолданысқа енгізілді) (</w:t>
      </w:r>
      <w:hyperlink r:id="rId340" w:anchor="sub_id=10000" w:history="1">
        <w:r>
          <w:rPr>
            <w:rStyle w:val="a4"/>
            <w:i/>
            <w:iCs/>
          </w:rPr>
          <w:t>бұр.ред.қара</w:t>
        </w:r>
      </w:hyperlink>
      <w:r>
        <w:rPr>
          <w:rStyle w:val="s3"/>
        </w:rPr>
        <w:t>) 17-1-тармақ жаңа редакцияда</w:t>
      </w:r>
    </w:p>
    <w:p w:rsidR="00000000" w:rsidRDefault="00646DF8">
      <w:pPr>
        <w:pStyle w:val="pj"/>
      </w:pPr>
      <w:r>
        <w:rPr>
          <w:rStyle w:val="s0"/>
        </w:rPr>
        <w:t xml:space="preserve">17-1. Көрсетілетін қызметті беруші «Мемлекеттік көрсетілетін қызметтер туралы» Заңының </w:t>
      </w:r>
      <w:hyperlink r:id="rId341" w:anchor="sub_id=50200" w:history="1">
        <w:r>
          <w:rPr>
            <w:rStyle w:val="a4"/>
          </w:rPr>
          <w:t>5-бабы 2-тармағының 11) тармақшасына</w:t>
        </w:r>
      </w:hyperlink>
      <w:r>
        <w:rPr>
          <w:rStyle w:val="s0"/>
        </w:rPr>
        <w:t xml:space="preserve"> сәйкес мемлекеттік қызметтер көрсету мониторингінің ақпараттық жүйесіне мемлекеттік қызметті көрсету сатысы туралы мәліметтерді енгізуді</w:t>
      </w:r>
      <w:r>
        <w:rPr>
          <w:rStyle w:val="s0"/>
        </w:rPr>
        <w:t xml:space="preserve"> қамтамасыз етеді.</w:t>
      </w:r>
    </w:p>
    <w:p w:rsidR="00000000" w:rsidRDefault="00646DF8">
      <w:pPr>
        <w:pStyle w:val="pj"/>
      </w:pPr>
      <w:r>
        <w:rPr>
          <w:rStyle w:val="s0"/>
        </w:rPr>
        <w:t>Ғылым</w:t>
      </w:r>
      <w:r>
        <w:rPr>
          <w:rStyle w:val="s0"/>
        </w:rPr>
        <w:t xml:space="preserve">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w:t>
      </w:r>
      <w:r>
        <w:rPr>
          <w:rStyle w:val="s0"/>
        </w:rPr>
        <w:t>қ</w:t>
      </w:r>
      <w:r>
        <w:rPr>
          <w:rStyle w:val="s0"/>
        </w:rPr>
        <w:t xml:space="preserve"> үкiметтiң» ақпараттық-коммуникациялық инфрақұрылымының операторына және көрсетілетін қызметті берушіге жолдауды қамтамасыз етеді.</w:t>
      </w:r>
    </w:p>
    <w:p w:rsidR="00000000" w:rsidRDefault="00646DF8">
      <w:pPr>
        <w:pStyle w:val="pji"/>
      </w:pPr>
      <w:r>
        <w:rPr>
          <w:rStyle w:val="s3"/>
        </w:rPr>
        <w:t>ҚР</w:t>
      </w:r>
      <w:r>
        <w:rPr>
          <w:rStyle w:val="s3"/>
        </w:rPr>
        <w:t xml:space="preserve"> Білім және ғылым министрінің 2020.08.06. № 237 </w:t>
      </w:r>
      <w:hyperlink r:id="rId342" w:anchor="sub_id=1701" w:history="1">
        <w:r>
          <w:rPr>
            <w:rStyle w:val="a4"/>
            <w:i/>
            <w:iCs/>
          </w:rPr>
          <w:t>бұйрығымен</w:t>
        </w:r>
      </w:hyperlink>
      <w:r>
        <w:rPr>
          <w:rStyle w:val="s3"/>
        </w:rPr>
        <w:t xml:space="preserve"> 17-2-тармақпен толықтырылды </w:t>
      </w:r>
    </w:p>
    <w:p w:rsidR="00000000" w:rsidRDefault="00646DF8">
      <w:pPr>
        <w:pStyle w:val="pj"/>
      </w:pPr>
      <w:r>
        <w:rPr>
          <w:rStyle w:val="s0"/>
        </w:rPr>
        <w:t>17-2.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w:t>
      </w:r>
      <w:r>
        <w:rPr>
          <w:rStyle w:val="s0"/>
        </w:rPr>
        <w:t>шысының атына, мемлекеттік қызметтер көрсету сапасын бағалау және бақылау жөніндегі уәкілетті органға берілуі мүмкін.</w:t>
      </w:r>
    </w:p>
    <w:p w:rsidR="00000000" w:rsidRDefault="00646DF8">
      <w:pPr>
        <w:pStyle w:val="pj"/>
      </w:pPr>
      <w:r>
        <w:rPr>
          <w:rStyle w:val="s0"/>
        </w:rPr>
        <w:t xml:space="preserve">Заңның </w:t>
      </w:r>
      <w:hyperlink r:id="rId343" w:anchor="sub_id=250200" w:history="1">
        <w:r>
          <w:rPr>
            <w:rStyle w:val="a4"/>
          </w:rPr>
          <w:t>25-бабының 2-тармағына</w:t>
        </w:r>
      </w:hyperlink>
      <w:r>
        <w:rPr>
          <w:rStyle w:val="s0"/>
        </w:rPr>
        <w:t xml:space="preserve"> сәйкес көрсетілетін қызм</w:t>
      </w:r>
      <w:r>
        <w:rPr>
          <w:rStyle w:val="s0"/>
        </w:rPr>
        <w:t>етті берушінің мекенжайына келіп түскен көрсетілетін қызметті алушының шағымы тіркелген күнінен бастап 5 (бес) жұмыс күні ішінде қаралуға жатады.</w:t>
      </w:r>
    </w:p>
    <w:p w:rsidR="00000000" w:rsidRDefault="00646DF8">
      <w:pPr>
        <w:pStyle w:val="pj"/>
      </w:pPr>
      <w:r>
        <w:rPr>
          <w:rStyle w:val="s0"/>
        </w:rPr>
        <w:t>Мемлекеттік қызметтер көрсету сапасын бағалау және бақылау жөніндегі уәкілетті органның атына келіп түскен көр</w:t>
      </w:r>
      <w:r>
        <w:rPr>
          <w:rStyle w:val="s0"/>
        </w:rPr>
        <w:t>сетілетін қызметті алушының шағымы тіркелген күнінен бастап 15 (он бес) жұмыс күні ішінде қаралуға жатады.</w:t>
      </w:r>
    </w:p>
    <w:p w:rsidR="00000000" w:rsidRDefault="00646DF8">
      <w:pPr>
        <w:pStyle w:val="pj"/>
      </w:pPr>
      <w:r>
        <w:rPr>
          <w:rStyle w:val="s0"/>
        </w:rPr>
        <w:t>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w:t>
      </w:r>
      <w:r>
        <w:rPr>
          <w:rStyle w:val="s0"/>
        </w:rPr>
        <w:t>әртіппен</w:t>
      </w:r>
      <w:r>
        <w:rPr>
          <w:rStyle w:val="s0"/>
        </w:rPr>
        <w:t xml:space="preserve"> сотқа жүгінуге құқығы бар.</w:t>
      </w:r>
    </w:p>
    <w:p w:rsidR="00000000" w:rsidRDefault="00646DF8">
      <w:pPr>
        <w:pStyle w:val="pj"/>
      </w:pPr>
      <w:r>
        <w:rPr>
          <w:rStyle w:val="s0"/>
        </w:rPr>
        <w:t>18. Докторантураның білім беру бағдарламаларының топтары бойынша мемлекеттік білім беру тапсырысы бойынша мақсатты даярлау аясында тұлғалардың өтініштерін (еркін түрде) қабылдау ЖЖОКБҰ-да жүргізіледі.</w:t>
      </w:r>
    </w:p>
    <w:p w:rsidR="00000000" w:rsidRDefault="00646DF8">
      <w:pPr>
        <w:pStyle w:val="pji"/>
      </w:pPr>
      <w:bookmarkStart w:id="24" w:name="SUB119"/>
      <w:bookmarkEnd w:id="24"/>
      <w:r>
        <w:rPr>
          <w:rStyle w:val="s3"/>
        </w:rPr>
        <w:t>ҚР</w:t>
      </w:r>
      <w:r>
        <w:rPr>
          <w:rStyle w:val="s3"/>
        </w:rPr>
        <w:t xml:space="preserve"> Білім және ғылым</w:t>
      </w:r>
      <w:r>
        <w:rPr>
          <w:rStyle w:val="s3"/>
        </w:rPr>
        <w:t xml:space="preserve"> министрінің 2020.08.06. № 237 </w:t>
      </w:r>
      <w:hyperlink r:id="rId344" w:anchor="sub_id=19" w:history="1">
        <w:r>
          <w:rPr>
            <w:rStyle w:val="a4"/>
            <w:i/>
            <w:iCs/>
          </w:rPr>
          <w:t>бұйрығымен</w:t>
        </w:r>
      </w:hyperlink>
      <w:r>
        <w:rPr>
          <w:rStyle w:val="s3"/>
        </w:rPr>
        <w:t xml:space="preserve"> 19-тармақ жаңа редакцияда (</w:t>
      </w:r>
      <w:hyperlink r:id="rId345" w:anchor="sub_id=119" w:history="1">
        <w:r>
          <w:rPr>
            <w:rStyle w:val="a4"/>
            <w:i/>
            <w:iCs/>
          </w:rPr>
          <w:t>бұр.ред.қара</w:t>
        </w:r>
      </w:hyperlink>
      <w:r>
        <w:rPr>
          <w:rStyle w:val="s3"/>
        </w:rPr>
        <w:t>); ҚР Білім жә</w:t>
      </w:r>
      <w:r>
        <w:rPr>
          <w:rStyle w:val="s3"/>
        </w:rPr>
        <w:t xml:space="preserve">не ғылым министрінің 2020.28.09. № 418 </w:t>
      </w:r>
      <w:hyperlink r:id="rId346" w:anchor="sub_id=19" w:history="1">
        <w:r>
          <w:rPr>
            <w:rStyle w:val="a4"/>
            <w:i/>
            <w:iCs/>
          </w:rPr>
          <w:t>бұйрығымен</w:t>
        </w:r>
      </w:hyperlink>
      <w:r>
        <w:rPr>
          <w:rStyle w:val="s3"/>
        </w:rPr>
        <w:t xml:space="preserve"> 19-тармақ өзгертілді (</w:t>
      </w:r>
      <w:hyperlink r:id="rId347" w:anchor="sub_id=119" w:history="1">
        <w:r>
          <w:rPr>
            <w:rStyle w:val="a4"/>
            <w:i/>
            <w:iCs/>
          </w:rPr>
          <w:t>бұр.ред.қара</w:t>
        </w:r>
      </w:hyperlink>
      <w:r>
        <w:rPr>
          <w:rStyle w:val="s3"/>
        </w:rPr>
        <w:t>); ҚР Білім</w:t>
      </w:r>
      <w:r>
        <w:rPr>
          <w:rStyle w:val="s3"/>
        </w:rPr>
        <w:t xml:space="preserve"> және ғылым министрінің 2021.24.05. № 241 </w:t>
      </w:r>
      <w:hyperlink r:id="rId348" w:anchor="sub_id=219" w:history="1">
        <w:r>
          <w:rPr>
            <w:rStyle w:val="a4"/>
            <w:i/>
            <w:iCs/>
          </w:rPr>
          <w:t>бұйрығымен</w:t>
        </w:r>
      </w:hyperlink>
      <w:r>
        <w:rPr>
          <w:rStyle w:val="s3"/>
        </w:rPr>
        <w:t xml:space="preserve"> (</w:t>
      </w:r>
      <w:hyperlink r:id="rId349" w:anchor="sub_id=119" w:history="1">
        <w:r>
          <w:rPr>
            <w:rStyle w:val="a4"/>
            <w:i/>
            <w:iCs/>
          </w:rPr>
          <w:t>бұр.ред.қара</w:t>
        </w:r>
      </w:hyperlink>
      <w:r>
        <w:rPr>
          <w:rStyle w:val="s3"/>
        </w:rPr>
        <w:t>); ҚР Білім және ғылым минис</w:t>
      </w:r>
      <w:r>
        <w:rPr>
          <w:rStyle w:val="s3"/>
        </w:rPr>
        <w:t xml:space="preserve">трінің м.а. 2021.05.11. № 554 </w:t>
      </w:r>
      <w:hyperlink r:id="rId350" w:anchor="sub_id=19" w:history="1">
        <w:r>
          <w:rPr>
            <w:rStyle w:val="a4"/>
            <w:i/>
            <w:iCs/>
          </w:rPr>
          <w:t>бұйрығымен</w:t>
        </w:r>
      </w:hyperlink>
      <w:r>
        <w:rPr>
          <w:rStyle w:val="s3"/>
        </w:rPr>
        <w:t xml:space="preserve"> (</w:t>
      </w:r>
      <w:hyperlink r:id="rId351" w:anchor="sub_id=119" w:history="1">
        <w:r>
          <w:rPr>
            <w:rStyle w:val="a4"/>
            <w:i/>
            <w:iCs/>
          </w:rPr>
          <w:t>бұр.ред.қара</w:t>
        </w:r>
      </w:hyperlink>
      <w:r>
        <w:rPr>
          <w:rStyle w:val="s3"/>
        </w:rPr>
        <w:t>); ҚР Ғылым және жоғары білім министрінің</w:t>
      </w:r>
      <w:r>
        <w:rPr>
          <w:rStyle w:val="s3"/>
        </w:rPr>
        <w:t xml:space="preserve"> 2023.02.06. № 252 </w:t>
      </w:r>
      <w:hyperlink r:id="rId352" w:anchor="sub_id=219" w:history="1">
        <w:r>
          <w:rPr>
            <w:rStyle w:val="a4"/>
            <w:i/>
            <w:iCs/>
          </w:rPr>
          <w:t>бұйрығымен</w:t>
        </w:r>
      </w:hyperlink>
      <w:r>
        <w:rPr>
          <w:rStyle w:val="s3"/>
        </w:rPr>
        <w:t xml:space="preserve"> (2023 ж. 9 маусымнан бастап қолданысқа енгізілді) (</w:t>
      </w:r>
      <w:hyperlink w:anchor="sub119" w:history="1">
        <w:r>
          <w:rPr>
            <w:rStyle w:val="a4"/>
            <w:i/>
            <w:iCs/>
          </w:rPr>
          <w:t>бұр.ред.қара</w:t>
        </w:r>
      </w:hyperlink>
      <w:r>
        <w:rPr>
          <w:rStyle w:val="s3"/>
        </w:rPr>
        <w:t xml:space="preserve">) 19-тармақ жаңа редакцияда; ҚР Ғылым және жоғары </w:t>
      </w:r>
      <w:r>
        <w:rPr>
          <w:rStyle w:val="s3"/>
        </w:rPr>
        <w:t xml:space="preserve">білім министрінің м.а. 2023.27.10. № 547 </w:t>
      </w:r>
      <w:hyperlink r:id="rId353" w:anchor="sub_id=219" w:history="1">
        <w:r>
          <w:rPr>
            <w:rStyle w:val="a4"/>
            <w:i/>
            <w:iCs/>
          </w:rPr>
          <w:t>бұйрығымен</w:t>
        </w:r>
      </w:hyperlink>
      <w:r>
        <w:rPr>
          <w:rStyle w:val="s3"/>
        </w:rPr>
        <w:t xml:space="preserve"> 19-тармақ өзгертілді (2023 ж. 2 қарашадан бастап қолданысқа енгізілді) (</w:t>
      </w:r>
      <w:hyperlink r:id="rId354" w:anchor="sub_id=119" w:history="1">
        <w:r>
          <w:rPr>
            <w:rStyle w:val="a4"/>
            <w:i/>
            <w:iCs/>
          </w:rPr>
          <w:t>бұр.ред.қара</w:t>
        </w:r>
      </w:hyperlink>
      <w:r>
        <w:rPr>
          <w:rStyle w:val="s3"/>
        </w:rPr>
        <w:t xml:space="preserve">); ҚР Ғылым және жоғары білім министрінің 2024.03.05. № 212 </w:t>
      </w:r>
      <w:hyperlink r:id="rId355" w:anchor="sub_id=19" w:history="1">
        <w:r>
          <w:rPr>
            <w:rStyle w:val="a4"/>
            <w:i/>
            <w:iCs/>
          </w:rPr>
          <w:t>бұйрығымен</w:t>
        </w:r>
      </w:hyperlink>
      <w:r>
        <w:rPr>
          <w:rStyle w:val="s3"/>
        </w:rPr>
        <w:t xml:space="preserve"> 19-тармақ жаңа редакцияда (2024 ж. 14 мамырдан бастап қолданысқ</w:t>
      </w:r>
      <w:r>
        <w:rPr>
          <w:rStyle w:val="s3"/>
        </w:rPr>
        <w:t>а енгізілді) (</w:t>
      </w:r>
      <w:hyperlink r:id="rId356" w:anchor="sub_id=119" w:history="1">
        <w:r>
          <w:rPr>
            <w:rStyle w:val="a4"/>
            <w:i/>
            <w:iCs/>
          </w:rPr>
          <w:t>бұр.ред.қара</w:t>
        </w:r>
      </w:hyperlink>
      <w:r>
        <w:rPr>
          <w:rStyle w:val="s3"/>
        </w:rPr>
        <w:t xml:space="preserve">) </w:t>
      </w:r>
    </w:p>
    <w:p w:rsidR="00000000" w:rsidRDefault="00646DF8">
      <w:pPr>
        <w:pStyle w:val="pj"/>
      </w:pPr>
      <w:r>
        <w:rPr>
          <w:rStyle w:val="s0"/>
        </w:rPr>
        <w:t>19. Докторантураға түсушілер шет тілін маңгерудің жалпыеуропалық құзыреттілікке (стандарттарына) сәйкес шет тілін меңгергендігін растайтын халықар</w:t>
      </w:r>
      <w:r>
        <w:rPr>
          <w:rStyle w:val="s0"/>
        </w:rPr>
        <w:t>алық сертификаттарды ұсынады:</w:t>
      </w:r>
    </w:p>
    <w:p w:rsidR="00000000" w:rsidRDefault="00646DF8">
      <w:pPr>
        <w:pStyle w:val="pj"/>
      </w:pPr>
      <w:r>
        <w:rPr>
          <w:rStyle w:val="s0"/>
        </w:rPr>
        <w:t>ағылшын тілі: ІELTS Academіc (Іnternatіonal Englіsh Language Testіng System Academіc), шекті балл кемінде - 5,0;</w:t>
      </w:r>
    </w:p>
    <w:p w:rsidR="00000000" w:rsidRDefault="00646DF8">
      <w:pPr>
        <w:pStyle w:val="pj"/>
      </w:pPr>
      <w:r>
        <w:rPr>
          <w:rStyle w:val="s0"/>
        </w:rPr>
        <w:t>TOEFL ІBT (Test of Englіsh as a Foreіgn Language Іnternet-based test), шекті балл кемінде - 35;</w:t>
      </w:r>
    </w:p>
    <w:p w:rsidR="00000000" w:rsidRDefault="00646DF8">
      <w:pPr>
        <w:pStyle w:val="pj"/>
      </w:pPr>
      <w:r>
        <w:rPr>
          <w:rStyle w:val="s0"/>
        </w:rPr>
        <w:t>TOEFL ІTP (Test o</w:t>
      </w:r>
      <w:r>
        <w:rPr>
          <w:rStyle w:val="s0"/>
        </w:rPr>
        <w:t>f Englіsh as a Foreіgn Language Іnstіtutіonal Testіng Programm), шекті балл - кемінде 417;</w:t>
      </w:r>
    </w:p>
    <w:p w:rsidR="00000000" w:rsidRDefault="00646DF8">
      <w:pPr>
        <w:pStyle w:val="pj"/>
      </w:pPr>
      <w:r>
        <w:rPr>
          <w:rStyle w:val="s0"/>
        </w:rPr>
        <w:t>TOEIC (Test of English for International Communication (Тест ов Инглиш фо Интернейшнал комуникэйшн)), шекті балл - кемінде 550;</w:t>
      </w:r>
    </w:p>
    <w:p w:rsidR="00000000" w:rsidRDefault="00646DF8">
      <w:pPr>
        <w:pStyle w:val="pj"/>
      </w:pPr>
      <w:r>
        <w:rPr>
          <w:rStyle w:val="s0"/>
        </w:rPr>
        <w:t>Duolingo English Test (Дуолинго Ингиш</w:t>
      </w:r>
      <w:r>
        <w:rPr>
          <w:rStyle w:val="s0"/>
        </w:rPr>
        <w:t xml:space="preserve"> тест), шекті балл - кемінде 80;</w:t>
      </w:r>
    </w:p>
    <w:p w:rsidR="00000000" w:rsidRDefault="00646DF8">
      <w:pPr>
        <w:pStyle w:val="pj"/>
      </w:pPr>
      <w:r>
        <w:rPr>
          <w:rStyle w:val="s0"/>
        </w:rPr>
        <w:t>неміс тілі: Deutsche Sprachpruеfung fuеr den Hochschulzugang (DSH, NіveauВ1/В1 деңгейінен төмен емес), TestDaF-Prufung (Nіveau В1/В1 деңгейінен төмен емес);</w:t>
      </w:r>
    </w:p>
    <w:p w:rsidR="00000000" w:rsidRDefault="00646DF8">
      <w:pPr>
        <w:pStyle w:val="pj"/>
      </w:pPr>
      <w:r>
        <w:rPr>
          <w:rStyle w:val="s0"/>
        </w:rPr>
        <w:t>француз тілі: TFІ (Test de Franзaіs Іnternatіonal™) - оқу және тың</w:t>
      </w:r>
      <w:r>
        <w:rPr>
          <w:rStyle w:val="s0"/>
        </w:rPr>
        <w:t>дау секциялары бойынша В1 деңгейінен төмен емес), DELF (Dіplome d’Etudes en Langue franзaіse) - В1 деңгейінен төмен емес, DALF (Dіplome Approfondі de Langue franзaіse) - В1 деңгейінен төмен емес, TCF (Test de connaіssance du franзaіs) - В1 деңгейінен төмен</w:t>
      </w:r>
      <w:r>
        <w:rPr>
          <w:rStyle w:val="s0"/>
        </w:rPr>
        <w:t xml:space="preserve"> емес;</w:t>
      </w:r>
    </w:p>
    <w:p w:rsidR="00000000" w:rsidRDefault="00646DF8">
      <w:pPr>
        <w:pStyle w:val="pj"/>
      </w:pPr>
      <w:r>
        <w:rPr>
          <w:rStyle w:val="s0"/>
        </w:rPr>
        <w:t>Ұсынылатын</w:t>
      </w:r>
      <w:r>
        <w:rPr>
          <w:rStyle w:val="s0"/>
        </w:rPr>
        <w:t xml:space="preserve"> сертификаттардың түпнұсқалығы мен жарамдылық мерзімін ЖЖОКБҰ-ның қабылдау комиссиялары тексереді.</w:t>
      </w:r>
    </w:p>
    <w:p w:rsidR="00000000" w:rsidRDefault="00646DF8">
      <w:pPr>
        <w:pStyle w:val="pj"/>
      </w:pPr>
      <w:r>
        <w:rPr>
          <w:rStyle w:val="s0"/>
        </w:rPr>
        <w:t>TOEFL ІTP (Test of Englіsh as a Foreіgn Language Іnstіtutіonal Testіng Programm) сертификаты бар тұлғалар докторантураға түсу емтиханы баста</w:t>
      </w:r>
      <w:r>
        <w:rPr>
          <w:rStyle w:val="s0"/>
        </w:rPr>
        <w:t>лғанға дейін қосымша тестілеуді тапсырады.</w:t>
      </w:r>
    </w:p>
    <w:p w:rsidR="00000000" w:rsidRDefault="00646DF8">
      <w:pPr>
        <w:pStyle w:val="pj"/>
      </w:pPr>
      <w:r>
        <w:rPr>
          <w:rStyle w:val="s0"/>
        </w:rPr>
        <w:t>Қосымша</w:t>
      </w:r>
      <w:r>
        <w:rPr>
          <w:rStyle w:val="s0"/>
        </w:rPr>
        <w:t xml:space="preserve"> тестілеудің тест тапсырмаларының саны 100 сұрақты құрайды. Ең жоғарғы балл саны 100 балды құрайды.</w:t>
      </w:r>
    </w:p>
    <w:p w:rsidR="00000000" w:rsidRDefault="00646DF8">
      <w:pPr>
        <w:pStyle w:val="pj"/>
      </w:pPr>
      <w:r>
        <w:rPr>
          <w:rStyle w:val="s0"/>
        </w:rPr>
        <w:t>Қосымша</w:t>
      </w:r>
      <w:r>
        <w:rPr>
          <w:rStyle w:val="s0"/>
        </w:rPr>
        <w:t xml:space="preserve"> тестілеу «өтті» немесе «өтпеді» деген нысанда бағаланады. «Өтті» деген бағаны алу үшін кемінде 75 </w:t>
      </w:r>
      <w:r>
        <w:rPr>
          <w:rStyle w:val="s0"/>
        </w:rPr>
        <w:t>балл жинау керек.</w:t>
      </w:r>
    </w:p>
    <w:p w:rsidR="00000000" w:rsidRDefault="00646DF8">
      <w:pPr>
        <w:pStyle w:val="pj"/>
      </w:pPr>
      <w:r>
        <w:rPr>
          <w:rStyle w:val="s0"/>
        </w:rPr>
        <w:t>Қосымша</w:t>
      </w:r>
      <w:r>
        <w:rPr>
          <w:rStyle w:val="s0"/>
        </w:rPr>
        <w:t xml:space="preserve"> тестілеуді ҰТО ғылым және жоғары білім саласындағы уәкілетті орган айқындаған ұйымдарда өткізеді.</w:t>
      </w:r>
    </w:p>
    <w:p w:rsidR="00000000" w:rsidRDefault="00646DF8">
      <w:pPr>
        <w:pStyle w:val="pj"/>
      </w:pPr>
      <w:r>
        <w:rPr>
          <w:rStyle w:val="s0"/>
        </w:rPr>
        <w:t>Қосымша</w:t>
      </w:r>
      <w:r>
        <w:rPr>
          <w:rStyle w:val="s0"/>
        </w:rPr>
        <w:t xml:space="preserve"> тестілеудің өткізілу күні, уақыты және орны түсушіге оның «жеке кабинеті» арқылы жолданады.</w:t>
      </w:r>
    </w:p>
    <w:p w:rsidR="00000000" w:rsidRDefault="00646DF8">
      <w:pPr>
        <w:pStyle w:val="pj"/>
      </w:pPr>
      <w:r>
        <w:rPr>
          <w:rStyle w:val="s0"/>
        </w:rPr>
        <w:t xml:space="preserve">Мемлекеттік немесе ресми тілі </w:t>
      </w:r>
      <w:r>
        <w:rPr>
          <w:rStyle w:val="s0"/>
        </w:rPr>
        <w:t>ағылшын тілі болып табылатын елдерде шетелдік ЖЖОКБҰ-ны аяқтаған және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w:t>
      </w:r>
      <w:r>
        <w:rPr>
          <w:rStyle w:val="s0"/>
        </w:rPr>
        <w:t>ндандырылған аккредитациясы бар тұлғалар 5 жыл ішінде осы 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rsidR="00000000" w:rsidRDefault="00646DF8">
      <w:pPr>
        <w:pStyle w:val="pji"/>
      </w:pPr>
      <w:r>
        <w:rPr>
          <w:rStyle w:val="s3"/>
        </w:rPr>
        <w:t>ҚР</w:t>
      </w:r>
      <w:r>
        <w:rPr>
          <w:rStyle w:val="s3"/>
        </w:rPr>
        <w:t xml:space="preserve"> Білім және ғылым министрінің </w:t>
      </w:r>
      <w:r>
        <w:rPr>
          <w:rStyle w:val="s3"/>
        </w:rPr>
        <w:t xml:space="preserve">2021.24.05. № 241 </w:t>
      </w:r>
      <w:hyperlink r:id="rId357" w:anchor="sub_id=220" w:history="1">
        <w:r>
          <w:rPr>
            <w:rStyle w:val="a4"/>
            <w:i/>
            <w:iCs/>
          </w:rPr>
          <w:t>бұйрығымен</w:t>
        </w:r>
      </w:hyperlink>
      <w:r>
        <w:rPr>
          <w:rStyle w:val="s3"/>
        </w:rPr>
        <w:t xml:space="preserve"> (</w:t>
      </w:r>
      <w:hyperlink r:id="rId358" w:anchor="sub_id=220" w:history="1">
        <w:r>
          <w:rPr>
            <w:rStyle w:val="a4"/>
            <w:i/>
            <w:iCs/>
          </w:rPr>
          <w:t>бұр.ред.қара</w:t>
        </w:r>
      </w:hyperlink>
      <w:r>
        <w:rPr>
          <w:rStyle w:val="s3"/>
        </w:rPr>
        <w:t xml:space="preserve">); ҚР Білім және ғылым министрінің м.а. 2021.05.11. </w:t>
      </w:r>
      <w:r>
        <w:rPr>
          <w:rStyle w:val="s3"/>
        </w:rPr>
        <w:t xml:space="preserve">№ 554 </w:t>
      </w:r>
      <w:hyperlink r:id="rId359" w:anchor="sub_id=19" w:history="1">
        <w:r>
          <w:rPr>
            <w:rStyle w:val="a4"/>
            <w:i/>
            <w:iCs/>
          </w:rPr>
          <w:t>бұйрығымен</w:t>
        </w:r>
      </w:hyperlink>
      <w:r>
        <w:rPr>
          <w:rStyle w:val="s3"/>
        </w:rPr>
        <w:t xml:space="preserve"> (</w:t>
      </w:r>
      <w:hyperlink r:id="rId360" w:anchor="sub_id=220" w:history="1">
        <w:r>
          <w:rPr>
            <w:rStyle w:val="a4"/>
            <w:i/>
            <w:iCs/>
          </w:rPr>
          <w:t>бұр.ред.қара</w:t>
        </w:r>
      </w:hyperlink>
      <w:r>
        <w:rPr>
          <w:rStyle w:val="s3"/>
        </w:rPr>
        <w:t>) 20-тармақ жаңа редакцияда; ҚР Ғылым және жоғары білім министрін</w:t>
      </w:r>
      <w:r>
        <w:rPr>
          <w:rStyle w:val="s3"/>
        </w:rPr>
        <w:t xml:space="preserve">ің м.а. 2023.27.10. № 547 </w:t>
      </w:r>
      <w:hyperlink r:id="rId361" w:anchor="sub_id=220" w:history="1">
        <w:r>
          <w:rPr>
            <w:rStyle w:val="a4"/>
            <w:i/>
            <w:iCs/>
          </w:rPr>
          <w:t>бұйрығымен</w:t>
        </w:r>
      </w:hyperlink>
      <w:r>
        <w:rPr>
          <w:rStyle w:val="s3"/>
        </w:rPr>
        <w:t xml:space="preserve"> 20-тармақ өзгертілді (2023 ж. 2 қарашадан бастап қолданысқа енгізілді) (</w:t>
      </w:r>
      <w:hyperlink r:id="rId362" w:anchor="sub_id=220" w:history="1">
        <w:r>
          <w:rPr>
            <w:rStyle w:val="a4"/>
            <w:i/>
            <w:iCs/>
          </w:rPr>
          <w:t>бұр.ред.қара</w:t>
        </w:r>
      </w:hyperlink>
      <w:r>
        <w:rPr>
          <w:rStyle w:val="s3"/>
        </w:rPr>
        <w:t>)</w:t>
      </w:r>
    </w:p>
    <w:p w:rsidR="00000000" w:rsidRDefault="00646DF8">
      <w:pPr>
        <w:pStyle w:val="pj"/>
      </w:pPr>
      <w:r>
        <w:rPr>
          <w:rStyle w:val="s0"/>
        </w:rPr>
        <w:t>20. Докторантураға түсу емтиханы қағаз немесе компьютерлік форматта өткізіледі.</w:t>
      </w:r>
    </w:p>
    <w:p w:rsidR="00000000" w:rsidRDefault="00646DF8">
      <w:pPr>
        <w:pStyle w:val="pj"/>
      </w:pPr>
      <w:r>
        <w:rPr>
          <w:rStyle w:val="s0"/>
        </w:rPr>
        <w:t>Докторантураның білім беру бағдарламаларының топтары бойынша қағаз форматтағы түс</w:t>
      </w:r>
      <w:r>
        <w:rPr>
          <w:rStyle w:val="s0"/>
        </w:rPr>
        <w:t xml:space="preserve">у емтиханын </w:t>
      </w:r>
      <w:hyperlink w:anchor="sub105" w:history="1">
        <w:r>
          <w:rPr>
            <w:rStyle w:val="a4"/>
          </w:rPr>
          <w:t>5-қосымшаға</w:t>
        </w:r>
      </w:hyperlink>
      <w:r>
        <w:rPr>
          <w:rStyle w:val="s0"/>
        </w:rPr>
        <w:t xml:space="preserve"> сәйкес докторантураның білім беру бағдарламасына қабылдауды жүзеге асыратын ЖЖОКБҰ дербес өткізеді. Бұл ретте, түсуші тұлғалар докторантура білім беру бағдарламасының тобы бойынша түсу емтиханын түсетін </w:t>
      </w:r>
      <w:r>
        <w:rPr>
          <w:rStyle w:val="s0"/>
        </w:rPr>
        <w:t>ЖЖОКБҰ-да ғана тапсырады.</w:t>
      </w:r>
    </w:p>
    <w:p w:rsidR="00000000" w:rsidRDefault="00646DF8">
      <w:pPr>
        <w:pStyle w:val="pj"/>
      </w:pPr>
      <w:r>
        <w:rPr>
          <w:rStyle w:val="s0"/>
        </w:rPr>
        <w:t>Докторантураның білім беру бағдарламаларының топтары бойынша компьютерлік форматтағы түсу емтиханы 5-қосымшаға сәйкес ғылым және жоғары білім саласындағы уәкілетті орган айқындаған ұйымдарда өткізіледі.</w:t>
      </w:r>
    </w:p>
    <w:p w:rsidR="00000000" w:rsidRDefault="00646DF8">
      <w:pPr>
        <w:pStyle w:val="pj"/>
      </w:pPr>
      <w:r>
        <w:rPr>
          <w:rStyle w:val="s0"/>
        </w:rPr>
        <w:t>Түсу емтихандарының өткізіл</w:t>
      </w:r>
      <w:r>
        <w:rPr>
          <w:rStyle w:val="s0"/>
        </w:rPr>
        <w:t>у күні, уақыты және орны түсушіге оның «жеке кабинеті» арқылы жолданады.</w:t>
      </w:r>
    </w:p>
    <w:p w:rsidR="00000000" w:rsidRDefault="00646DF8">
      <w:pPr>
        <w:pStyle w:val="pj"/>
      </w:pPr>
      <w:r>
        <w:rPr>
          <w:rStyle w:val="s0"/>
        </w:rPr>
        <w:t>«Денсаулық сақтау» білім беру саласындағы докторантураның білім беру бағдарламаларының топтары бойынша түсу емтиханын 5-қосымшаға сәйкес докторантураның білім беру бағдарламаларына қа</w:t>
      </w:r>
      <w:r>
        <w:rPr>
          <w:rStyle w:val="s0"/>
        </w:rPr>
        <w:t>былдауды жүзеге асыратын ЖЖОКБҰ дербес өткізеді. Бұл ретте, түсуші «Денсаулық сақтау» білім беру саласындағы докторантураның білім беру бағдарламаларының тобы бойынша түсу емтиханын түсетін ЖЖОКБҰ-да ғана тапсырады.</w:t>
      </w:r>
    </w:p>
    <w:p w:rsidR="00000000" w:rsidRDefault="00646DF8">
      <w:pPr>
        <w:pStyle w:val="pji"/>
      </w:pPr>
      <w:bookmarkStart w:id="25" w:name="SUB200100"/>
      <w:bookmarkEnd w:id="25"/>
      <w:r>
        <w:rPr>
          <w:rStyle w:val="s3"/>
        </w:rPr>
        <w:t>ҚР</w:t>
      </w:r>
      <w:r>
        <w:rPr>
          <w:rStyle w:val="s3"/>
        </w:rPr>
        <w:t xml:space="preserve"> Білім және ғылым министрінің 2021.24.</w:t>
      </w:r>
      <w:r>
        <w:rPr>
          <w:rStyle w:val="s3"/>
        </w:rPr>
        <w:t xml:space="preserve">05. № 241 </w:t>
      </w:r>
      <w:hyperlink r:id="rId363" w:anchor="sub_id=201" w:history="1">
        <w:r>
          <w:rPr>
            <w:rStyle w:val="a4"/>
            <w:i/>
            <w:iCs/>
          </w:rPr>
          <w:t>бұйрығымен</w:t>
        </w:r>
      </w:hyperlink>
      <w:r>
        <w:rPr>
          <w:rStyle w:val="s3"/>
        </w:rPr>
        <w:t xml:space="preserve"> 20-1-тармақпен толықтырылды; ҚР Білім және ғылым министрінің 2021.09.08. № 388 </w:t>
      </w:r>
      <w:hyperlink r:id="rId364" w:anchor="sub_id=201" w:history="1">
        <w:r>
          <w:rPr>
            <w:rStyle w:val="a4"/>
            <w:i/>
            <w:iCs/>
          </w:rPr>
          <w:t>бұйрығымен</w:t>
        </w:r>
      </w:hyperlink>
      <w:r>
        <w:rPr>
          <w:rStyle w:val="s3"/>
        </w:rPr>
        <w:t xml:space="preserve"> (</w:t>
      </w:r>
      <w:hyperlink r:id="rId365" w:anchor="sub_id=200100" w:history="1">
        <w:r>
          <w:rPr>
            <w:rStyle w:val="a4"/>
            <w:i/>
            <w:iCs/>
          </w:rPr>
          <w:t>бұр.ред.қара</w:t>
        </w:r>
      </w:hyperlink>
      <w:r>
        <w:rPr>
          <w:rStyle w:val="s3"/>
        </w:rPr>
        <w:t xml:space="preserve">); ҚР Білім және ғылым министрінің м.а. 2021.05.11. № 554 </w:t>
      </w:r>
      <w:hyperlink r:id="rId366" w:anchor="sub_id=19" w:history="1">
        <w:r>
          <w:rPr>
            <w:rStyle w:val="a4"/>
            <w:i/>
            <w:iCs/>
          </w:rPr>
          <w:t>бұйр</w:t>
        </w:r>
        <w:r>
          <w:rPr>
            <w:rStyle w:val="a4"/>
            <w:i/>
            <w:iCs/>
          </w:rPr>
          <w:t>ығымен</w:t>
        </w:r>
      </w:hyperlink>
      <w:r>
        <w:rPr>
          <w:rStyle w:val="s3"/>
        </w:rPr>
        <w:t xml:space="preserve"> (</w:t>
      </w:r>
      <w:hyperlink r:id="rId367" w:anchor="sub_id=200100" w:history="1">
        <w:r>
          <w:rPr>
            <w:rStyle w:val="a4"/>
            <w:i/>
            <w:iCs/>
          </w:rPr>
          <w:t>бұр.ред.қара</w:t>
        </w:r>
      </w:hyperlink>
      <w:r>
        <w:rPr>
          <w:rStyle w:val="s3"/>
        </w:rPr>
        <w:t xml:space="preserve">); ҚР Ғылым және жоғары білім министрінің 2022.20.07. № 3 </w:t>
      </w:r>
      <w:hyperlink r:id="rId368" w:anchor="sub_id=201" w:history="1">
        <w:r>
          <w:rPr>
            <w:rStyle w:val="a4"/>
            <w:i/>
            <w:iCs/>
          </w:rPr>
          <w:t>бұйрығымен</w:t>
        </w:r>
      </w:hyperlink>
      <w:r>
        <w:rPr>
          <w:rStyle w:val="s3"/>
        </w:rPr>
        <w:t xml:space="preserve"> (</w:t>
      </w:r>
      <w:hyperlink r:id="rId369" w:anchor="sub_id=200100" w:history="1">
        <w:r>
          <w:rPr>
            <w:rStyle w:val="a4"/>
            <w:i/>
            <w:iCs/>
          </w:rPr>
          <w:t>бұр.ред.қара</w:t>
        </w:r>
      </w:hyperlink>
      <w:r>
        <w:rPr>
          <w:rStyle w:val="s3"/>
        </w:rPr>
        <w:t xml:space="preserve">); ҚР Ғылым және жоғары білім министрінің 2022.15.12. № 189 </w:t>
      </w:r>
      <w:hyperlink r:id="rId370" w:anchor="sub_id=2011" w:history="1">
        <w:r>
          <w:rPr>
            <w:rStyle w:val="a4"/>
            <w:i/>
            <w:iCs/>
          </w:rPr>
          <w:t>бұйрығымен</w:t>
        </w:r>
      </w:hyperlink>
      <w:r>
        <w:rPr>
          <w:rStyle w:val="s3"/>
        </w:rPr>
        <w:t xml:space="preserve"> (2022 ж.</w:t>
      </w:r>
      <w:r>
        <w:rPr>
          <w:rStyle w:val="s3"/>
        </w:rPr>
        <w:t xml:space="preserve"> 24 желтоқсаннан бастап қолданысқа енгізілді) (</w:t>
      </w:r>
      <w:hyperlink r:id="rId371" w:anchor="sub_id=200100" w:history="1">
        <w:r>
          <w:rPr>
            <w:rStyle w:val="a4"/>
            <w:i/>
            <w:iCs/>
          </w:rPr>
          <w:t>бұр.ред.қара</w:t>
        </w:r>
      </w:hyperlink>
      <w:r>
        <w:rPr>
          <w:rStyle w:val="s3"/>
        </w:rPr>
        <w:t xml:space="preserve">); ҚР Ғылым және жоғары білім министрінің 2023.02.06. № 252 </w:t>
      </w:r>
      <w:hyperlink r:id="rId372" w:anchor="sub_id=2001" w:history="1">
        <w:r>
          <w:rPr>
            <w:rStyle w:val="a4"/>
            <w:i/>
            <w:iCs/>
          </w:rPr>
          <w:t>бұйрығымен</w:t>
        </w:r>
      </w:hyperlink>
      <w:r>
        <w:rPr>
          <w:rStyle w:val="s3"/>
        </w:rPr>
        <w:t xml:space="preserve"> (2023 ж. 9 маусымнан бастап қолданысқа енгізілді) (</w:t>
      </w:r>
      <w:hyperlink w:anchor="sub200100" w:history="1">
        <w:r>
          <w:rPr>
            <w:rStyle w:val="a4"/>
            <w:i/>
            <w:iCs/>
          </w:rPr>
          <w:t>бұр.ред.қара</w:t>
        </w:r>
      </w:hyperlink>
      <w:r>
        <w:rPr>
          <w:rStyle w:val="s3"/>
        </w:rPr>
        <w:t xml:space="preserve">) 20-1-тармақ жаңа редакцияда; ҚР Ғылым және жоғары білім министрінің м.а. 2023.27.10. № 547 </w:t>
      </w:r>
      <w:hyperlink r:id="rId373" w:anchor="sub_id=201" w:history="1">
        <w:r>
          <w:rPr>
            <w:rStyle w:val="a4"/>
            <w:i/>
            <w:iCs/>
          </w:rPr>
          <w:t>бұйрығымен</w:t>
        </w:r>
      </w:hyperlink>
      <w:r>
        <w:rPr>
          <w:rStyle w:val="s3"/>
        </w:rPr>
        <w:t xml:space="preserve"> 20-1-тармақ өзгертілді (2023 ж. 2 қарашадан бастап қолданысқа енгізілді) (</w:t>
      </w:r>
      <w:hyperlink r:id="rId374" w:anchor="sub_id=200100" w:history="1">
        <w:r>
          <w:rPr>
            <w:rStyle w:val="a4"/>
            <w:i/>
            <w:iCs/>
          </w:rPr>
          <w:t>бұр.ре</w:t>
        </w:r>
        <w:r>
          <w:rPr>
            <w:rStyle w:val="a4"/>
            <w:i/>
            <w:iCs/>
          </w:rPr>
          <w:t>д.қара</w:t>
        </w:r>
      </w:hyperlink>
      <w:r>
        <w:rPr>
          <w:rStyle w:val="s3"/>
        </w:rPr>
        <w:t xml:space="preserve">); ҚР Ғылым және жоғары білім министрінің 2024.03.05. № 212 </w:t>
      </w:r>
      <w:hyperlink r:id="rId375" w:anchor="sub_id=201" w:history="1">
        <w:r>
          <w:rPr>
            <w:rStyle w:val="a4"/>
            <w:i/>
            <w:iCs/>
          </w:rPr>
          <w:t>бұйрығымен</w:t>
        </w:r>
      </w:hyperlink>
      <w:r>
        <w:rPr>
          <w:rStyle w:val="s3"/>
        </w:rPr>
        <w:t xml:space="preserve"> (2024 ж. 14 мамырдан бастап қолданысқа енгізілді) (</w:t>
      </w:r>
      <w:hyperlink r:id="rId376" w:anchor="sub_id=200100" w:history="1">
        <w:r>
          <w:rPr>
            <w:rStyle w:val="a4"/>
            <w:i/>
            <w:iCs/>
          </w:rPr>
          <w:t>бұр.ред.қара</w:t>
        </w:r>
      </w:hyperlink>
      <w:r>
        <w:rPr>
          <w:rStyle w:val="s3"/>
        </w:rPr>
        <w:t xml:space="preserve">); ҚР Ғылым және жоғары білім министрінің 2024.26.07. № 372 </w:t>
      </w:r>
      <w:hyperlink r:id="rId377" w:anchor="sub_id=201" w:history="1">
        <w:r>
          <w:rPr>
            <w:rStyle w:val="a4"/>
            <w:i/>
            <w:iCs/>
          </w:rPr>
          <w:t>бұйрығымен</w:t>
        </w:r>
      </w:hyperlink>
      <w:r>
        <w:rPr>
          <w:rStyle w:val="s3"/>
        </w:rPr>
        <w:t xml:space="preserve"> (2024 ж. 12 тамыздан бастап қолданысқа енгізілді) (</w:t>
      </w:r>
      <w:hyperlink r:id="rId378" w:anchor="sub_id=200100" w:history="1">
        <w:r>
          <w:rPr>
            <w:rStyle w:val="a4"/>
            <w:i/>
            <w:iCs/>
          </w:rPr>
          <w:t>бұр.ред.қара</w:t>
        </w:r>
      </w:hyperlink>
      <w:r>
        <w:rPr>
          <w:rStyle w:val="s3"/>
        </w:rPr>
        <w:t>) 20-1-тармақ жаңа редакцияда</w:t>
      </w:r>
    </w:p>
    <w:p w:rsidR="00000000" w:rsidRDefault="00646DF8">
      <w:pPr>
        <w:pStyle w:val="pj"/>
      </w:pPr>
      <w:r>
        <w:rPr>
          <w:rStyle w:val="s0"/>
        </w:rPr>
        <w:t>20-1. Философия докторлары (РhD) бағдарламасы бойынша докторантураға түсу емтиханы мынадай блоктардан тұрады:</w:t>
      </w:r>
    </w:p>
    <w:p w:rsidR="00000000" w:rsidRDefault="00646DF8">
      <w:pPr>
        <w:pStyle w:val="pj"/>
      </w:pPr>
      <w:r>
        <w:rPr>
          <w:rStyle w:val="s0"/>
        </w:rPr>
        <w:t>1) оқуға түсушімен ЖЖОКБ</w:t>
      </w:r>
      <w:r>
        <w:rPr>
          <w:rStyle w:val="s0"/>
        </w:rPr>
        <w:t>Ұ</w:t>
      </w:r>
      <w:r>
        <w:rPr>
          <w:rStyle w:val="s0"/>
        </w:rPr>
        <w:t>-ның емтихан комиссиясы өткізетін әңгімелесу;</w:t>
      </w:r>
    </w:p>
    <w:p w:rsidR="00000000" w:rsidRDefault="00646DF8">
      <w:pPr>
        <w:pStyle w:val="pj"/>
      </w:pPr>
      <w:r>
        <w:rPr>
          <w:rStyle w:val="s0"/>
        </w:rPr>
        <w:t>2) эссе жазудан;</w:t>
      </w:r>
    </w:p>
    <w:p w:rsidR="00000000" w:rsidRDefault="00646DF8">
      <w:pPr>
        <w:pStyle w:val="pj"/>
      </w:pPr>
      <w:r>
        <w:rPr>
          <w:rStyle w:val="s0"/>
        </w:rPr>
        <w:t>3) білім беру бағдарламасы тобының бейіні бойынша емтихан сұрақтарына жауаптардан тұрады.</w:t>
      </w:r>
    </w:p>
    <w:p w:rsidR="00000000" w:rsidRDefault="00646DF8">
      <w:pPr>
        <w:pStyle w:val="pj"/>
      </w:pPr>
      <w:r>
        <w:rPr>
          <w:rStyle w:val="s0"/>
        </w:rPr>
        <w:t xml:space="preserve">Философия докторлары (РhD) бағдарламасы бойынша докторантураға қорытынды баға осы Қағидаларға </w:t>
      </w:r>
      <w:hyperlink w:anchor="sub9" w:history="1">
        <w:r>
          <w:rPr>
            <w:rStyle w:val="a4"/>
          </w:rPr>
          <w:t>9-қосымшаға</w:t>
        </w:r>
      </w:hyperlink>
      <w:r>
        <w:rPr>
          <w:rStyle w:val="s0"/>
        </w:rPr>
        <w:t xml:space="preserve"> сәйкес эссені бағалау, білім беру бағдарламасы тобының бейіні бойынша емтихан сұрақтарына берілген жауаптар мен әңгімелесу нәтижелерін қосу арқылы қосындысынан алынған балдар жиынтығынан тұрады.</w:t>
      </w:r>
    </w:p>
    <w:p w:rsidR="00000000" w:rsidRDefault="00646DF8">
      <w:pPr>
        <w:pStyle w:val="pj"/>
      </w:pPr>
      <w:r>
        <w:rPr>
          <w:rStyle w:val="s0"/>
        </w:rPr>
        <w:t>Философия докторлары (РhD) бағ</w:t>
      </w:r>
      <w:r>
        <w:rPr>
          <w:rStyle w:val="s0"/>
        </w:rPr>
        <w:t>дарламасы бойынша докторантураға түсу емтиханына 3 сағат 30 минут (210 минут) беріледі, оның ішінде:</w:t>
      </w:r>
    </w:p>
    <w:p w:rsidR="00000000" w:rsidRDefault="00646DF8">
      <w:pPr>
        <w:pStyle w:val="pj"/>
      </w:pPr>
      <w:r>
        <w:rPr>
          <w:rStyle w:val="s0"/>
        </w:rPr>
        <w:t>әңгімелесуге</w:t>
      </w:r>
      <w:r>
        <w:rPr>
          <w:rStyle w:val="s0"/>
        </w:rPr>
        <w:t xml:space="preserve"> - 20 минут;</w:t>
      </w:r>
    </w:p>
    <w:p w:rsidR="00000000" w:rsidRDefault="00646DF8">
      <w:pPr>
        <w:pStyle w:val="pj"/>
      </w:pPr>
      <w:r>
        <w:rPr>
          <w:rStyle w:val="s0"/>
        </w:rPr>
        <w:t>эссе және білім беру бағдарламасы тобының бейіні бойынша емтихан сұрақтарына жауаптар жазуға - 190 минут (3 сағат 10 минут).</w:t>
      </w:r>
    </w:p>
    <w:p w:rsidR="00000000" w:rsidRDefault="00646DF8">
      <w:pPr>
        <w:pStyle w:val="pj"/>
      </w:pPr>
      <w:r>
        <w:rPr>
          <w:rStyle w:val="s0"/>
        </w:rPr>
        <w:t>Бейін</w:t>
      </w:r>
      <w:r>
        <w:rPr>
          <w:rStyle w:val="s0"/>
        </w:rPr>
        <w:t>і бойынша докторлар бағдарламасы бойынша докторантураға түсу емтиханы әңгімелесу және білім беру бағдарламалары тобының бейіні бойынша емтихан сұрақтары бөлімдерінен тұрады.</w:t>
      </w:r>
    </w:p>
    <w:p w:rsidR="00000000" w:rsidRDefault="00646DF8">
      <w:pPr>
        <w:pStyle w:val="pj"/>
      </w:pPr>
      <w:r>
        <w:rPr>
          <w:rStyle w:val="s0"/>
        </w:rPr>
        <w:t>Бейіні бойынша докторлар бағдарламасы бойынша докторантураға қорытынды баға осы Қа</w:t>
      </w:r>
      <w:r>
        <w:rPr>
          <w:rStyle w:val="s0"/>
        </w:rPr>
        <w:t>ғидаларға</w:t>
      </w:r>
      <w:r>
        <w:rPr>
          <w:rStyle w:val="s0"/>
        </w:rPr>
        <w:t xml:space="preserve"> 9-қосымшаға сәйкес әңгімелесу, білім беру бағдарламасы тобының бейіні бойынша емтихан сұрақтарына берілген жауаптар нәтижелерін және кәсіпорындар мен ұйымдардан ұсыныс хаттың болуын қосу арқылы қосындысынан алынған балдар жиынтығынан тұрады. Бейі</w:t>
      </w:r>
      <w:r>
        <w:rPr>
          <w:rStyle w:val="s0"/>
        </w:rPr>
        <w:t>ні бойынша докторлар бағдарламасы бойынша докторантураға түсу емтиханына 2 сағат 30 минут (150 минут) беріледі.</w:t>
      </w:r>
    </w:p>
    <w:p w:rsidR="00000000" w:rsidRDefault="00646DF8">
      <w:pPr>
        <w:pStyle w:val="pj"/>
      </w:pPr>
      <w:r>
        <w:rPr>
          <w:rStyle w:val="s0"/>
        </w:rPr>
        <w:t>Бұл ретте, көру, есту, тірек-қимыл аппаратының функциялары бұзылған мүгедектерге «Медициналық-әлеуметтік сараптама жүргізу қағидаларын бекіту ту</w:t>
      </w:r>
      <w:r>
        <w:rPr>
          <w:rStyle w:val="s0"/>
        </w:rPr>
        <w:t>ралы» Қазақстан Республикасы Премьер-Министрінің орынбасары - Еңбек және халықты әлеуметтік қорғау министрінің 2023 жылғы 29 маусымдағы № 260 бұйрығымен (Нормативтік құқықтық актілерді мемлекеттік тіркеу тізілімінде № 32922 болып тіркелген) бекітілген мүге</w:t>
      </w:r>
      <w:r>
        <w:rPr>
          <w:rStyle w:val="s0"/>
        </w:rPr>
        <w:t>дектікті белгілеу туралы құжатты ұсынған жағдайда түсу емтиханын тапсыруға 30 минутқа дейін қосымша уақыт беріледі.</w:t>
      </w:r>
    </w:p>
    <w:p w:rsidR="00000000" w:rsidRDefault="00646DF8">
      <w:pPr>
        <w:pStyle w:val="pj"/>
      </w:pPr>
      <w:r>
        <w:rPr>
          <w:rStyle w:val="s0"/>
        </w:rPr>
        <w:t>Қосымша</w:t>
      </w:r>
      <w:r>
        <w:rPr>
          <w:rStyle w:val="s0"/>
        </w:rPr>
        <w:t xml:space="preserve"> тестілеу және түсу емтиханы басталғанға дейін қосымша тестілеу және түсу емтиханының әкімшісі (бұдан әрі - әкімші) түсушілерге қосым</w:t>
      </w:r>
      <w:r>
        <w:rPr>
          <w:rStyle w:val="s0"/>
        </w:rPr>
        <w:t>ша тестілеу және түсу емтиханын өткізу ережелері бойынша нұсқаулық жүргізеді.</w:t>
      </w:r>
    </w:p>
    <w:p w:rsidR="00000000" w:rsidRDefault="00646DF8">
      <w:pPr>
        <w:pStyle w:val="pj"/>
      </w:pPr>
      <w:r>
        <w:rPr>
          <w:rStyle w:val="s0"/>
        </w:rPr>
        <w:t>Қосымша</w:t>
      </w:r>
      <w:r>
        <w:rPr>
          <w:rStyle w:val="s0"/>
        </w:rPr>
        <w:t xml:space="preserve"> тестілеу және түсу емтиханының басталуы жарияланғаннан кейін уақыт бойынша 40 минуттан артық кешігіп келгендер қосымша тестілеуге және түсу емтиханына жіберілмейді.</w:t>
      </w:r>
    </w:p>
    <w:p w:rsidR="00000000" w:rsidRDefault="00646DF8">
      <w:pPr>
        <w:pStyle w:val="pj"/>
      </w:pPr>
      <w:r>
        <w:rPr>
          <w:rStyle w:val="s0"/>
        </w:rPr>
        <w:t>Қосым</w:t>
      </w:r>
      <w:r>
        <w:rPr>
          <w:rStyle w:val="s0"/>
        </w:rPr>
        <w:t>ша тестілеуді және түсу емтиханын бастау үшін түсушіге:</w:t>
      </w:r>
    </w:p>
    <w:p w:rsidR="00000000" w:rsidRDefault="00646DF8">
      <w:pPr>
        <w:pStyle w:val="pj"/>
      </w:pPr>
      <w:r>
        <w:rPr>
          <w:rStyle w:val="s0"/>
        </w:rPr>
        <w:t>1) тестілеу жүйесіне кіру үшін логин және құпия сөзді енгізу немесе жеке сәйкестендіру номерін (бұдан әрі - ЖСН) енгізіп адам бетінің көлемдік-кеңістіктік формасының сканері арқылы авторизациялау;</w:t>
      </w:r>
    </w:p>
    <w:p w:rsidR="00000000" w:rsidRDefault="00646DF8">
      <w:pPr>
        <w:pStyle w:val="pj"/>
      </w:pPr>
      <w:r>
        <w:rPr>
          <w:rStyle w:val="s0"/>
        </w:rPr>
        <w:t xml:space="preserve">2) </w:t>
      </w:r>
      <w:r>
        <w:rPr>
          <w:rStyle w:val="s0"/>
        </w:rPr>
        <w:t>қосымша</w:t>
      </w:r>
      <w:r>
        <w:rPr>
          <w:rStyle w:val="s0"/>
        </w:rPr>
        <w:t xml:space="preserve"> тестілеуді және түсу емтиханы туралы деректердің дұрыстығын растау;</w:t>
      </w:r>
    </w:p>
    <w:p w:rsidR="00000000" w:rsidRDefault="00646DF8">
      <w:pPr>
        <w:pStyle w:val="pj"/>
      </w:pPr>
      <w:r>
        <w:rPr>
          <w:rStyle w:val="s0"/>
        </w:rPr>
        <w:t>3) қосымша тестілеуді және түсу емтиханын өткізу қағидаларымен танысу;</w:t>
      </w:r>
    </w:p>
    <w:p w:rsidR="00000000" w:rsidRDefault="00646DF8">
      <w:pPr>
        <w:pStyle w:val="pj"/>
      </w:pPr>
      <w:r>
        <w:rPr>
          <w:rStyle w:val="s0"/>
        </w:rPr>
        <w:t>4) «Кіру» батырмасын басқаннан кейін қосымша тестілеуді және түсу емтиханын тапсыруға кірісу қажет.</w:t>
      </w:r>
    </w:p>
    <w:p w:rsidR="00000000" w:rsidRDefault="00646DF8">
      <w:pPr>
        <w:pStyle w:val="pj"/>
      </w:pPr>
      <w:r>
        <w:rPr>
          <w:rStyle w:val="s0"/>
        </w:rPr>
        <w:t>Тапсы</w:t>
      </w:r>
      <w:r>
        <w:rPr>
          <w:rStyle w:val="s0"/>
        </w:rPr>
        <w:t>рмаларды шешу бойынша жұмысты орындау үшін әрбір түсушіге А4 форматтағы қағаз беріледі, оны қосымша тестілеу және түсу емтиханы аяқталғаннан және апелляцияға өтініш берілгеннен кейін отырғызу орнында қалдырады.</w:t>
      </w:r>
    </w:p>
    <w:p w:rsidR="00000000" w:rsidRDefault="00646DF8">
      <w:pPr>
        <w:pStyle w:val="pj"/>
      </w:pPr>
      <w:r>
        <w:rPr>
          <w:rStyle w:val="s0"/>
        </w:rPr>
        <w:t>Түсуші тестілеу жүйесіне әрбір кіру және шығу</w:t>
      </w:r>
      <w:r>
        <w:rPr>
          <w:rStyle w:val="s0"/>
        </w:rPr>
        <w:t xml:space="preserve">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rsidR="00000000" w:rsidRDefault="00646DF8">
      <w:pPr>
        <w:pStyle w:val="pj"/>
      </w:pPr>
      <w:r>
        <w:rPr>
          <w:rStyle w:val="s0"/>
        </w:rPr>
        <w:t>Қосымша</w:t>
      </w:r>
      <w:r>
        <w:rPr>
          <w:rStyle w:val="s0"/>
        </w:rPr>
        <w:t xml:space="preserve"> тестілеу және түсу емтиханы аяқталғаннан кейін түсуші мұны «Тестіле</w:t>
      </w:r>
      <w:r>
        <w:rPr>
          <w:rStyle w:val="s0"/>
        </w:rPr>
        <w:t>уді аяқтау» батырмасын басу арқылы растайды.</w:t>
      </w:r>
    </w:p>
    <w:p w:rsidR="00000000" w:rsidRDefault="00646DF8">
      <w:pPr>
        <w:pStyle w:val="pj"/>
      </w:pPr>
      <w:r>
        <w:rPr>
          <w:rStyle w:val="s0"/>
        </w:rPr>
        <w:t>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w:t>
      </w:r>
    </w:p>
    <w:p w:rsidR="00000000" w:rsidRDefault="00646DF8">
      <w:pPr>
        <w:pStyle w:val="pj"/>
      </w:pPr>
      <w:r>
        <w:rPr>
          <w:rStyle w:val="s0"/>
        </w:rPr>
        <w:t xml:space="preserve">Түсу </w:t>
      </w:r>
      <w:r>
        <w:rPr>
          <w:rStyle w:val="s0"/>
        </w:rPr>
        <w:t>емтиханының нәтижесі түсу емтиханы өткізілгеннен кейін келесі күні жарияланады.</w:t>
      </w:r>
    </w:p>
    <w:p w:rsidR="00000000" w:rsidRDefault="00646DF8">
      <w:pPr>
        <w:pStyle w:val="pj"/>
      </w:pPr>
      <w:r>
        <w:rPr>
          <w:rStyle w:val="s0"/>
        </w:rPr>
        <w:t>Түсу емтиханының және (немесе) апелляцияға өтінішті қарау (апелляцияға өтініш берген жағдайда) нәтижелері бойынша түсушіге Ұлттық тестілеу орталығының сайтында жарияланатын жән</w:t>
      </w:r>
      <w:r>
        <w:rPr>
          <w:rStyle w:val="s0"/>
        </w:rPr>
        <w:t>е түсушінің жеке кабинетіне жолданатын электрондық сертификат беріледі.</w:t>
      </w:r>
    </w:p>
    <w:p w:rsidR="00000000" w:rsidRDefault="00646DF8">
      <w:pPr>
        <w:pStyle w:val="pj"/>
      </w:pPr>
      <w:r>
        <w:rPr>
          <w:rStyle w:val="s0"/>
        </w:rPr>
        <w:t>Түсу емтиханының электрондық сертификаты Ұлттық тестілеу орталығының сайтында расталады.</w:t>
      </w:r>
    </w:p>
    <w:p w:rsidR="00000000" w:rsidRDefault="00646DF8">
      <w:pPr>
        <w:pStyle w:val="pj"/>
      </w:pPr>
      <w:r>
        <w:rPr>
          <w:rStyle w:val="s0"/>
        </w:rPr>
        <w:t>4 мен 20 тамыз аралығында өткізілетін түсу емтиханының сертификаты ағымдағы күнтізбелік жылғы 1</w:t>
      </w:r>
      <w:r>
        <w:rPr>
          <w:rStyle w:val="s0"/>
        </w:rPr>
        <w:t xml:space="preserve"> желтоқсанға дейін жарамды болады.</w:t>
      </w:r>
    </w:p>
    <w:p w:rsidR="00000000" w:rsidRDefault="00646DF8">
      <w:pPr>
        <w:pStyle w:val="pj"/>
      </w:pPr>
      <w:r>
        <w:rPr>
          <w:rStyle w:val="s0"/>
        </w:rPr>
        <w:t>18 қараша мен 11 желтоқсан аралығында өткізілетін түсу емтиханының сертификаты келесі күнтізбелік жылғы 1 наурызға дейін жарамды болады.</w:t>
      </w:r>
    </w:p>
    <w:p w:rsidR="00000000" w:rsidRDefault="00646DF8">
      <w:pPr>
        <w:pStyle w:val="pji"/>
      </w:pPr>
      <w:r>
        <w:rPr>
          <w:rStyle w:val="s3"/>
        </w:rPr>
        <w:t>ҚР</w:t>
      </w:r>
      <w:r>
        <w:rPr>
          <w:rStyle w:val="s3"/>
        </w:rPr>
        <w:t xml:space="preserve"> Білім және ғылым министрінің 2021.24.05. № 241 </w:t>
      </w:r>
      <w:hyperlink r:id="rId379" w:anchor="sub_id=202" w:history="1">
        <w:r>
          <w:rPr>
            <w:rStyle w:val="a4"/>
            <w:i/>
            <w:iCs/>
          </w:rPr>
          <w:t>бұйрығымен</w:t>
        </w:r>
      </w:hyperlink>
      <w:r>
        <w:rPr>
          <w:rStyle w:val="s3"/>
        </w:rPr>
        <w:t xml:space="preserve"> 20-2-тармақпен толықтырылды</w:t>
      </w:r>
    </w:p>
    <w:p w:rsidR="00000000" w:rsidRDefault="00646DF8">
      <w:pPr>
        <w:pStyle w:val="pj"/>
      </w:pPr>
      <w:r>
        <w:rPr>
          <w:rStyle w:val="s0"/>
        </w:rPr>
        <w:t>20-2. ЖЖОКБҰ алқалық басқару органымен эссе тақырыптарын, білім беру бағдарламасы тобының бейіні бойынша сұрақтарды түсу емтихандары басталғанға дейін екі ай бұрын бекіте</w:t>
      </w:r>
      <w:r>
        <w:rPr>
          <w:rStyle w:val="s0"/>
        </w:rPr>
        <w:t>ді және ЖЖОКБҰ-ның ресми сайтында алқалық басқару органы бекіткен эссе тақырыптарын, білім беру бағдарламасы тобының бейіні бойынша сұрақтарды орналастырады.</w:t>
      </w:r>
    </w:p>
    <w:p w:rsidR="00000000" w:rsidRDefault="00646DF8">
      <w:pPr>
        <w:pStyle w:val="pji"/>
      </w:pPr>
      <w:bookmarkStart w:id="26" w:name="SUB200300"/>
      <w:bookmarkEnd w:id="26"/>
      <w:r>
        <w:rPr>
          <w:rStyle w:val="s3"/>
        </w:rPr>
        <w:t>ҚР</w:t>
      </w:r>
      <w:r>
        <w:rPr>
          <w:rStyle w:val="s3"/>
        </w:rPr>
        <w:t xml:space="preserve"> Білім және ғылым министрінің 2021.09.08. № 388 </w:t>
      </w:r>
      <w:hyperlink r:id="rId380" w:anchor="sub_id=203" w:history="1">
        <w:r>
          <w:rPr>
            <w:rStyle w:val="a4"/>
            <w:i/>
            <w:iCs/>
          </w:rPr>
          <w:t>бұйрығымен</w:t>
        </w:r>
      </w:hyperlink>
      <w:r>
        <w:rPr>
          <w:rStyle w:val="s3"/>
        </w:rPr>
        <w:t xml:space="preserve"> 20-3-тармақпен толықтырылды; ҚР Ғылым және жоғары білім министрінің 2022.20.07. № 3 </w:t>
      </w:r>
      <w:hyperlink r:id="rId381" w:anchor="sub_id=203" w:history="1">
        <w:r>
          <w:rPr>
            <w:rStyle w:val="a4"/>
            <w:i/>
            <w:iCs/>
          </w:rPr>
          <w:t>бұйрығымен</w:t>
        </w:r>
      </w:hyperlink>
      <w:r>
        <w:rPr>
          <w:rStyle w:val="s3"/>
        </w:rPr>
        <w:t xml:space="preserve"> 20-3-тармақ жаңа редакцияда (</w:t>
      </w:r>
      <w:hyperlink r:id="rId382" w:anchor="sub_id=200300" w:history="1">
        <w:r>
          <w:rPr>
            <w:rStyle w:val="a4"/>
            <w:i/>
            <w:iCs/>
          </w:rPr>
          <w:t>бұр.ред.қара</w:t>
        </w:r>
      </w:hyperlink>
      <w:r>
        <w:rPr>
          <w:rStyle w:val="s3"/>
        </w:rPr>
        <w:t xml:space="preserve">); ҚР Ғылым және жоғары білім министрінің 2022.15.12. № 189 </w:t>
      </w:r>
      <w:hyperlink r:id="rId383" w:anchor="sub_id=203" w:history="1">
        <w:r>
          <w:rPr>
            <w:rStyle w:val="a4"/>
            <w:i/>
            <w:iCs/>
          </w:rPr>
          <w:t>бұйрығымен</w:t>
        </w:r>
      </w:hyperlink>
      <w:r>
        <w:rPr>
          <w:rStyle w:val="s3"/>
        </w:rPr>
        <w:t xml:space="preserve"> 20-3-тармақ өзг</w:t>
      </w:r>
      <w:r>
        <w:rPr>
          <w:rStyle w:val="s3"/>
        </w:rPr>
        <w:t>ертілді (2022 ж. 24 желтоқсаннан бастап қолданысқа енгізілді) (</w:t>
      </w:r>
      <w:hyperlink r:id="rId384" w:anchor="sub_id=200300" w:history="1">
        <w:r>
          <w:rPr>
            <w:rStyle w:val="a4"/>
            <w:i/>
            <w:iCs/>
          </w:rPr>
          <w:t>бұр.ред.қара</w:t>
        </w:r>
      </w:hyperlink>
      <w:r>
        <w:rPr>
          <w:rStyle w:val="s3"/>
        </w:rPr>
        <w:t xml:space="preserve">); ҚР Ғылым және жоғары білім министрінің 2023.02.06. № 252 </w:t>
      </w:r>
      <w:hyperlink r:id="rId385" w:anchor="sub_id=203" w:history="1">
        <w:r>
          <w:rPr>
            <w:rStyle w:val="a4"/>
            <w:i/>
            <w:iCs/>
          </w:rPr>
          <w:t>бұйрығымен</w:t>
        </w:r>
      </w:hyperlink>
      <w:r>
        <w:rPr>
          <w:rStyle w:val="s3"/>
        </w:rPr>
        <w:t xml:space="preserve"> 20-3-тармақ жаңа редакцияда (2023 ж. 9 маусымнан бастап қолданысқа енгізілді) (</w:t>
      </w:r>
      <w:hyperlink w:anchor="sub200300" w:history="1">
        <w:r>
          <w:rPr>
            <w:rStyle w:val="a4"/>
            <w:i/>
            <w:iCs/>
          </w:rPr>
          <w:t>бұр.ред.қара</w:t>
        </w:r>
      </w:hyperlink>
      <w:r>
        <w:rPr>
          <w:rStyle w:val="s3"/>
        </w:rPr>
        <w:t xml:space="preserve">); ҚР Ғылым және жоғары білім министрінің м.а. 2023.27.10. № 547 </w:t>
      </w:r>
      <w:hyperlink r:id="rId386" w:anchor="sub_id=203" w:history="1">
        <w:r>
          <w:rPr>
            <w:rStyle w:val="a4"/>
            <w:i/>
            <w:iCs/>
          </w:rPr>
          <w:t>бұйрығымен</w:t>
        </w:r>
      </w:hyperlink>
      <w:r>
        <w:rPr>
          <w:rStyle w:val="s3"/>
        </w:rPr>
        <w:t xml:space="preserve"> 20-3-тармақ өзгертілді (2023 ж. 2 қарашадан бастап қолданысқа енгізілді) (</w:t>
      </w:r>
      <w:hyperlink r:id="rId387" w:anchor="sub_id=200300" w:history="1">
        <w:r>
          <w:rPr>
            <w:rStyle w:val="a4"/>
            <w:i/>
            <w:iCs/>
          </w:rPr>
          <w:t>бұр.ред.қара</w:t>
        </w:r>
      </w:hyperlink>
      <w:r>
        <w:rPr>
          <w:rStyle w:val="s3"/>
        </w:rPr>
        <w:t>)</w:t>
      </w:r>
    </w:p>
    <w:p w:rsidR="00000000" w:rsidRDefault="00646DF8">
      <w:pPr>
        <w:pStyle w:val="pj"/>
      </w:pPr>
      <w:r>
        <w:rPr>
          <w:rStyle w:val="s0"/>
        </w:rPr>
        <w:t>20-3.</w:t>
      </w:r>
      <w:r>
        <w:rPr>
          <w:rStyle w:val="s0"/>
        </w:rPr>
        <w:t xml:space="preserve"> Қосымша тестілеуді және түсу емтиханын өткізу үшін жергілікті жерлерде қосымша тестілеуді және түсу емтиханын ұйымдастыру және өткізу жөніндегі өңірлік мемлекеттік комиссиялар құрылады, оларды ғылым және жоғары білім саласындағы уәкілетті орган бекітеді.</w:t>
      </w:r>
    </w:p>
    <w:p w:rsidR="00000000" w:rsidRDefault="00646DF8">
      <w:pPr>
        <w:pStyle w:val="pj"/>
      </w:pPr>
      <w:r>
        <w:t>Өңірлік</w:t>
      </w:r>
      <w:r>
        <w:t xml:space="preserve"> мемлекеттік комиссияның төрағалары болып ЖЖОКБҰ-ның басшылары тағайындалады.</w:t>
      </w:r>
    </w:p>
    <w:p w:rsidR="00000000" w:rsidRDefault="00646DF8">
      <w:pPr>
        <w:pStyle w:val="pj"/>
      </w:pPr>
      <w:r>
        <w:t>Өңірлік</w:t>
      </w:r>
      <w:r>
        <w:t xml:space="preserve"> мемлекеттік комиссияның құрамына құқық қорғау органдарының, қоғамдық ұйымдардың, бұқаралық ақпарат құралдарының өкілдері кіреді.</w:t>
      </w:r>
    </w:p>
    <w:p w:rsidR="00000000" w:rsidRDefault="00646DF8">
      <w:pPr>
        <w:pStyle w:val="pj"/>
      </w:pPr>
      <w:r>
        <w:t>Бұл ретте мемлекеттік комиссия құр</w:t>
      </w:r>
      <w:r>
        <w:t>амына күнтізбелік жылы жақын туыстығы Кодекспен белгіленген қосымша тестілеу және түсу емтиханын тапсыратын адамдардың туыстары кірмейді.</w:t>
      </w:r>
    </w:p>
    <w:p w:rsidR="00000000" w:rsidRDefault="00646DF8">
      <w:pPr>
        <w:pStyle w:val="pj"/>
      </w:pPr>
      <w:r>
        <w:t>Өңірлік</w:t>
      </w:r>
      <w:r>
        <w:t xml:space="preserve"> мемлекеттік комиссия мүшелерінің саны бес адамды құрайды.</w:t>
      </w:r>
    </w:p>
    <w:p w:rsidR="00000000" w:rsidRDefault="00646DF8">
      <w:pPr>
        <w:pStyle w:val="pj"/>
      </w:pPr>
      <w:r>
        <w:t>Өңірлік</w:t>
      </w:r>
      <w:r>
        <w:t xml:space="preserve"> мемлекеттік комиссия қосымша тестілеуді және</w:t>
      </w:r>
      <w:r>
        <w:t xml:space="preserve"> түсу емтиханын өткізу кезінде:</w:t>
      </w:r>
    </w:p>
    <w:p w:rsidR="00000000" w:rsidRDefault="00646DF8">
      <w:pPr>
        <w:pStyle w:val="pj"/>
      </w:pPr>
      <w:r>
        <w:t>1) қосымша тестілеуге және түсу емтиханына кіргізу кезінде және қосымша тестілеуді және түсу емтиханын өткізу кезеңінде қоғамдық тәртіпті сақтауды қамтамасыз етеді;</w:t>
      </w:r>
    </w:p>
    <w:p w:rsidR="00000000" w:rsidRDefault="00646DF8">
      <w:pPr>
        <w:pStyle w:val="pj"/>
      </w:pPr>
      <w:r>
        <w:t>2) қосымша тестілеу мен түсу емтиханын өткізу кезеңінде мед</w:t>
      </w:r>
      <w:r>
        <w:t>ициналық персоналдың жұмысын ұйымдастырады;</w:t>
      </w:r>
    </w:p>
    <w:p w:rsidR="00000000" w:rsidRDefault="00646DF8">
      <w:pPr>
        <w:pStyle w:val="pj"/>
      </w:pPr>
      <w:r>
        <w:t>3) көру қабілеті, тірек-қимыл аппаратының функциялары бұзылған мүгедектігі бар тұлғалар үшін түсу емтиханы шеңберінде тапсырылатын пән оқытушысы болып табылмайтын көмекші және (немесе) есту қабілеті бұзылған мүге</w:t>
      </w:r>
      <w:r>
        <w:t>дектігі бар тұлғалар үшін ымдау тілін меңгерген маман беруді ұйымдастырады;</w:t>
      </w:r>
    </w:p>
    <w:p w:rsidR="00000000" w:rsidRDefault="00646DF8">
      <w:pPr>
        <w:pStyle w:val="pj"/>
      </w:pPr>
      <w:r>
        <w:t>4) қосымша тестілеу және түсу емтиханын өткізу кезінде шкафтардағы (ұяшықтардағы) түсушілердің жеке заттарының сақталуын қамтамасыз етеді;</w:t>
      </w:r>
    </w:p>
    <w:p w:rsidR="00000000" w:rsidRDefault="00646DF8">
      <w:pPr>
        <w:pStyle w:val="pj"/>
      </w:pPr>
      <w:r>
        <w:t xml:space="preserve">5) қосымша тестілеу және түсу емтиханына </w:t>
      </w:r>
      <w:r>
        <w:t>түсушілерді кіргізу процесіне қатысады.</w:t>
      </w:r>
    </w:p>
    <w:p w:rsidR="00000000" w:rsidRDefault="00646DF8">
      <w:pPr>
        <w:pStyle w:val="pj"/>
      </w:pPr>
      <w:r>
        <w:t>Бұл ретте, өңірлік мемлекеттік комиссия төрағасы мен мүшелері қосымша тестілеу және түсу емтиханы процесіне қатыспайды.</w:t>
      </w:r>
    </w:p>
    <w:p w:rsidR="00000000" w:rsidRDefault="00646DF8">
      <w:pPr>
        <w:pStyle w:val="pj"/>
      </w:pPr>
      <w:r>
        <w:t>Қосымша</w:t>
      </w:r>
      <w:r>
        <w:t xml:space="preserve"> тестілеу және түсу емтиханын өткізу кезінде техникалық жарақтандыру жөніндегі ең төмен т</w:t>
      </w:r>
      <w:r>
        <w:t xml:space="preserve">ехникалық талаптар Қағидаларға </w:t>
      </w:r>
      <w:hyperlink w:anchor="sub901" w:history="1">
        <w:r>
          <w:rPr>
            <w:rStyle w:val="a4"/>
          </w:rPr>
          <w:t>9-1 қосымшада</w:t>
        </w:r>
      </w:hyperlink>
      <w:r>
        <w:t xml:space="preserve"> келтірілген.</w:t>
      </w:r>
    </w:p>
    <w:p w:rsidR="00000000" w:rsidRDefault="00646DF8">
      <w:pPr>
        <w:pStyle w:val="pj"/>
      </w:pPr>
      <w:r>
        <w:rPr>
          <w:rStyle w:val="s0"/>
        </w:rPr>
        <w:t>Қосымша</w:t>
      </w:r>
      <w:r>
        <w:rPr>
          <w:rStyle w:val="s0"/>
        </w:rPr>
        <w:t xml:space="preserve"> тестілеуді және түсу емтиханын өткізу қағидаларының сақталуын бақылауды жүзеге асыру үшін ғылым және жоғары білім саласындағы уәкілетті орган айқындаған ұйымдарға әкімшілер, сондай-ақ ғылым және жоғары білім саласындағы уәкілетті органның, басқа да</w:t>
      </w:r>
      <w:r>
        <w:rPr>
          <w:rStyle w:val="s0"/>
        </w:rPr>
        <w:t xml:space="preserve">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w:t>
      </w:r>
    </w:p>
    <w:p w:rsidR="00000000" w:rsidRDefault="00646DF8">
      <w:pPr>
        <w:pStyle w:val="pj"/>
      </w:pPr>
      <w:r>
        <w:t>ҰТО</w:t>
      </w:r>
      <w:r>
        <w:t xml:space="preserve"> әкімшілер арасынан қосымша тестілеу және түсу емтиханын өткізу процесін үйлестіретін әк</w:t>
      </w:r>
      <w:r>
        <w:t xml:space="preserve">імшілер тобының басшысын тағайындайды. Әкімшілер тобының басшысы қосымша тестілеу және түсу емтиханын өткізу күні Қағидаларға </w:t>
      </w:r>
      <w:hyperlink w:anchor="sub1102" w:history="1">
        <w:r>
          <w:rPr>
            <w:rStyle w:val="a4"/>
          </w:rPr>
          <w:t>11-2-қосымшаға</w:t>
        </w:r>
      </w:hyperlink>
      <w:r>
        <w:t xml:space="preserve"> сәйкес нысан бойынша қосымша тестілеу және түсу емтиханы әкімшілерін аудиториялар бой</w:t>
      </w:r>
      <w:r>
        <w:t>ынша бөледі.</w:t>
      </w:r>
    </w:p>
    <w:p w:rsidR="00000000" w:rsidRDefault="00646DF8">
      <w:pPr>
        <w:pStyle w:val="pj"/>
      </w:pPr>
      <w:r>
        <w:t>Әкімші</w:t>
      </w:r>
      <w:r>
        <w:t xml:space="preserve"> өзіне бекітілген аудиторияға және отырғызу орындарына жауап береді.</w:t>
      </w:r>
    </w:p>
    <w:p w:rsidR="00000000" w:rsidRDefault="00646DF8">
      <w:pPr>
        <w:pStyle w:val="pj"/>
      </w:pPr>
      <w:r>
        <w:t>Әкімшілер</w:t>
      </w:r>
      <w:r>
        <w:t xml:space="preserve"> аудитория мен дәліз бойынша кезекші қызметін атқарады.</w:t>
      </w:r>
    </w:p>
    <w:p w:rsidR="00000000" w:rsidRDefault="00646DF8">
      <w:pPr>
        <w:pStyle w:val="pj"/>
      </w:pPr>
      <w:r>
        <w:t>Қосымша</w:t>
      </w:r>
      <w:r>
        <w:t xml:space="preserve"> тестілеу және түсу емтиханы өткізілген күні әкімші отырғызу парағын басып шығарады.</w:t>
      </w:r>
    </w:p>
    <w:p w:rsidR="00000000" w:rsidRDefault="00646DF8">
      <w:pPr>
        <w:pStyle w:val="pj"/>
      </w:pPr>
      <w:r>
        <w:t>Түсушілер қ</w:t>
      </w:r>
      <w:r>
        <w:t>осымша тестілеуге және түсу емтиханына бір-бірден кіргізіледі және жеке басын куәландыратын құжаты немесе төлқұжаты негізінде түсушілердің жеке басы бетінің көлемдік-кеңістіктік формасының сканерленуі арқылы сәйкестендіріледі.</w:t>
      </w:r>
    </w:p>
    <w:p w:rsidR="00000000" w:rsidRDefault="00646DF8">
      <w:pPr>
        <w:pStyle w:val="pj"/>
      </w:pPr>
      <w:r>
        <w:t>Түсуші отырғызу парағында көр</w:t>
      </w:r>
      <w:r>
        <w:t>сетілген нөмірге сәйкес орынға отырады.</w:t>
      </w:r>
    </w:p>
    <w:p w:rsidR="00000000" w:rsidRDefault="00646DF8">
      <w:pPr>
        <w:pStyle w:val="pj"/>
      </w:pPr>
      <w:r>
        <w:t xml:space="preserve">Отырғаннан кейін түсуші Қағидаларға </w:t>
      </w:r>
      <w:hyperlink w:anchor="sub111" w:history="1">
        <w:r>
          <w:rPr>
            <w:rStyle w:val="a4"/>
          </w:rPr>
          <w:t>11-1-қосымшаға</w:t>
        </w:r>
      </w:hyperlink>
      <w:r>
        <w:t xml:space="preserve"> сәйкес нысан бойынша отырғызу парағына қол қояды.</w:t>
      </w:r>
    </w:p>
    <w:p w:rsidR="00000000" w:rsidRDefault="00646DF8">
      <w:pPr>
        <w:pStyle w:val="pj"/>
      </w:pPr>
      <w:r>
        <w:t>Қосымша</w:t>
      </w:r>
      <w:r>
        <w:t xml:space="preserve"> тестілеу және түсу емтиханына кіргізу кезінде қол және рамалық металл іздегіштер пайдаланылады.</w:t>
      </w:r>
    </w:p>
    <w:p w:rsidR="00000000" w:rsidRDefault="00646DF8">
      <w:pPr>
        <w:pStyle w:val="pj"/>
      </w:pPr>
      <w:r>
        <w:t>Қосымша</w:t>
      </w:r>
      <w:r>
        <w:t xml:space="preserve"> тестілеу және түсу емтиханына кіргізу барысында металл іздегішпен тексеру кезінде түсушіде тыйым салынған заттар (деректермен қамтылған шпаргалк</w:t>
      </w:r>
      <w:r>
        <w:t xml:space="preserve">алар, оқу-әдістемелік әдебиеттер, Менделеев кестесі және тұздардың ерігіштігі кестесі, калькулятор, қағаз, фотоаппарат, ұялы байланыс құралдары (пейджер, ұялы телефондар, планшеттер, iPad (Айпад), iPod (Айпод), SmartPhone (Смартфон), рациялар, ноутбуктер, </w:t>
      </w:r>
      <w:r>
        <w:t>плейерлер, модемдер (мобильді роутерлер), смарт сағаттар, смарт көзілдірік, фитнес-білезіктер (трекер), диктофондар, сымды және сымсыз құлаққаптар, сымсыз бейнекамералар, GPS (ДжиПиЭс) навигаторлар, GPS (ДжиПиЭс) трекерлер, қашықтан басқару құрылғылары, со</w:t>
      </w:r>
      <w:r>
        <w:t>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табылған жағдайда, әкімші Қағида</w:t>
      </w:r>
      <w:r>
        <w:t>ларға 10-қосымшаға сәйкес нысан бойынша қосымша тестілеуге және компьютерлік форматтағы түсу емтиханына кіргізу барысында тыйым салынған заттарды табу бойынша акт жасайды және түсуші ағымдағы жылы қосымша тестілеу және түсу емтиханына жіберілмейді.</w:t>
      </w:r>
    </w:p>
    <w:p w:rsidR="00000000" w:rsidRDefault="00646DF8">
      <w:pPr>
        <w:pStyle w:val="pj"/>
      </w:pPr>
      <w:r>
        <w:t>Қосымша</w:t>
      </w:r>
      <w:r>
        <w:t xml:space="preserve"> тестілеу және түсу емтиханына кіргізу барысында бөгде тұлға анықталған жағдайда, әкімші Қағидаларға </w:t>
      </w:r>
      <w:hyperlink w:anchor="sub11" w:history="1">
        <w:r>
          <w:rPr>
            <w:rStyle w:val="a4"/>
          </w:rPr>
          <w:t>11-қосымшаға</w:t>
        </w:r>
      </w:hyperlink>
      <w:r>
        <w:t xml:space="preserve"> сәйкес нысан бойынша қосымша тестілеу немесе докторантураға компьютерлік форматтағы түсу емтиханына кіргізу барысы</w:t>
      </w:r>
      <w:r>
        <w:t>нда бөгде тұлғаның анықталуы туралы акт жасайды, түсуші осы қосымша тестілеуге және түсу емтиханына кіргізілмейді.</w:t>
      </w:r>
    </w:p>
    <w:p w:rsidR="00000000" w:rsidRDefault="00646DF8">
      <w:pPr>
        <w:pStyle w:val="pj"/>
      </w:pPr>
      <w:r>
        <w:t>Өз</w:t>
      </w:r>
      <w:r>
        <w:t xml:space="preserve"> орнына бөгде тұлғаны кіргізуге талпынған түсушілерге ағымдағы жылы қосымша тестілеуге және түсу емтиханына кіруге рұқсат етілмейді.</w:t>
      </w:r>
    </w:p>
    <w:p w:rsidR="00000000" w:rsidRDefault="00646DF8">
      <w:pPr>
        <w:pStyle w:val="pji"/>
      </w:pPr>
      <w:bookmarkStart w:id="27" w:name="SUB200400"/>
      <w:bookmarkEnd w:id="27"/>
      <w:r>
        <w:rPr>
          <w:rStyle w:val="s3"/>
        </w:rPr>
        <w:t>ҚР</w:t>
      </w:r>
      <w:r>
        <w:rPr>
          <w:rStyle w:val="s3"/>
        </w:rPr>
        <w:t xml:space="preserve"> Біл</w:t>
      </w:r>
      <w:r>
        <w:rPr>
          <w:rStyle w:val="s3"/>
        </w:rPr>
        <w:t xml:space="preserve">ім және ғылым министрінің 2021.09.08. № 388 </w:t>
      </w:r>
      <w:hyperlink r:id="rId388" w:anchor="sub_id=203" w:history="1">
        <w:r>
          <w:rPr>
            <w:rStyle w:val="a4"/>
            <w:i/>
            <w:iCs/>
          </w:rPr>
          <w:t>бұйрығымен</w:t>
        </w:r>
      </w:hyperlink>
      <w:r>
        <w:rPr>
          <w:rStyle w:val="s3"/>
        </w:rPr>
        <w:t xml:space="preserve"> 20-4-тармақпен толықтырылды; ҚР Ғылым және жоғары білім министрінің 2022.20.07. № 3 </w:t>
      </w:r>
      <w:hyperlink r:id="rId389" w:anchor="sub_id=203" w:history="1">
        <w:r>
          <w:rPr>
            <w:rStyle w:val="a4"/>
            <w:i/>
            <w:iCs/>
          </w:rPr>
          <w:t>бұйрығымен</w:t>
        </w:r>
      </w:hyperlink>
      <w:r>
        <w:rPr>
          <w:rStyle w:val="s3"/>
        </w:rPr>
        <w:t xml:space="preserve"> 20-4-тармақ жаңа редакцияда (</w:t>
      </w:r>
      <w:hyperlink r:id="rId390" w:anchor="sub_id=200400" w:history="1">
        <w:r>
          <w:rPr>
            <w:rStyle w:val="a4"/>
            <w:i/>
            <w:iCs/>
          </w:rPr>
          <w:t>бұр.ред.қара</w:t>
        </w:r>
      </w:hyperlink>
      <w:r>
        <w:rPr>
          <w:rStyle w:val="s3"/>
        </w:rPr>
        <w:t xml:space="preserve">); ҚР Ғылым және жоғары білім министрінің 2022.15.12. № 189 </w:t>
      </w:r>
      <w:hyperlink r:id="rId391" w:anchor="sub_id=204" w:history="1">
        <w:r>
          <w:rPr>
            <w:rStyle w:val="a4"/>
            <w:i/>
            <w:iCs/>
          </w:rPr>
          <w:t>бұйрығымен</w:t>
        </w:r>
      </w:hyperlink>
      <w:r>
        <w:rPr>
          <w:rStyle w:val="s3"/>
        </w:rPr>
        <w:t xml:space="preserve"> 20-4-тармақ өзгертілді (2022 ж. 24 желтоқсаннан бастап қолданысқа енгізілді) (</w:t>
      </w:r>
      <w:hyperlink r:id="rId392" w:anchor="sub_id=200400" w:history="1">
        <w:r>
          <w:rPr>
            <w:rStyle w:val="a4"/>
            <w:i/>
            <w:iCs/>
          </w:rPr>
          <w:t>бұр.ред.қара</w:t>
        </w:r>
      </w:hyperlink>
      <w:r>
        <w:rPr>
          <w:rStyle w:val="s3"/>
        </w:rPr>
        <w:t>); ҚР</w:t>
      </w:r>
      <w:r>
        <w:rPr>
          <w:rStyle w:val="s3"/>
        </w:rPr>
        <w:t xml:space="preserve"> Ғылым және жоғары білім министрінің 2023.02.06. № 252 </w:t>
      </w:r>
      <w:hyperlink r:id="rId393" w:anchor="sub_id=203" w:history="1">
        <w:r>
          <w:rPr>
            <w:rStyle w:val="a4"/>
            <w:i/>
            <w:iCs/>
          </w:rPr>
          <w:t>бұйрығымен</w:t>
        </w:r>
      </w:hyperlink>
      <w:r>
        <w:rPr>
          <w:rStyle w:val="s3"/>
        </w:rPr>
        <w:t xml:space="preserve"> 20-4-тармақ жаңа редакцияда (2023 ж. 9 маусымнан бастап қолданысқа енгізілді) (</w:t>
      </w:r>
      <w:hyperlink w:anchor="sub200400" w:history="1">
        <w:r>
          <w:rPr>
            <w:rStyle w:val="a4"/>
            <w:i/>
            <w:iCs/>
          </w:rPr>
          <w:t>бұр.ред.қара</w:t>
        </w:r>
      </w:hyperlink>
      <w:r>
        <w:rPr>
          <w:rStyle w:val="s3"/>
        </w:rPr>
        <w:t>)</w:t>
      </w:r>
    </w:p>
    <w:p w:rsidR="00000000" w:rsidRDefault="00646DF8">
      <w:pPr>
        <w:pStyle w:val="pj"/>
      </w:pPr>
      <w:r>
        <w:t>20-4. Қосымша тестілеу және түсу емтиханын өткізу барысында түсушіге:</w:t>
      </w:r>
    </w:p>
    <w:p w:rsidR="00000000" w:rsidRDefault="00646DF8">
      <w:pPr>
        <w:pStyle w:val="pj"/>
      </w:pPr>
      <w:r>
        <w:t>1) аудиториядан дәліз кезекшісінің функциясын атқаратын түсу емтиханы әкімшісінің рұқсатынсыз және алып жүруінсіз шығуға;</w:t>
      </w:r>
    </w:p>
    <w:p w:rsidR="00000000" w:rsidRDefault="00646DF8">
      <w:pPr>
        <w:pStyle w:val="pj"/>
      </w:pPr>
      <w:r>
        <w:t xml:space="preserve">2) аудиториядан 2 рет және ұзақтығы 10 минуттан </w:t>
      </w:r>
      <w:r>
        <w:t>артық шығуға;</w:t>
      </w:r>
    </w:p>
    <w:p w:rsidR="00000000" w:rsidRDefault="00646DF8">
      <w:pPr>
        <w:pStyle w:val="pj"/>
      </w:pPr>
      <w:r>
        <w:t>3) сөйлесуге, орын ауыстыруға;</w:t>
      </w:r>
    </w:p>
    <w:p w:rsidR="00000000" w:rsidRDefault="00646DF8">
      <w:pPr>
        <w:pStyle w:val="pj"/>
      </w:pPr>
      <w:r>
        <w:t>4) құжаттармен және бейінді білім беру бағдарламаларының тобы бойынша емтихан сұрақтарының жауаптарына арналған түсушіге берілетін А4 форматындағы парағымен алмасуға;</w:t>
      </w:r>
    </w:p>
    <w:p w:rsidR="00000000" w:rsidRDefault="00646DF8">
      <w:pPr>
        <w:pStyle w:val="pj"/>
      </w:pPr>
      <w:r>
        <w:t>5) құжаттарды және бейінді білім беру бағдар</w:t>
      </w:r>
      <w:r>
        <w:t>ламаларының тобы бойынша емтихан сұрақтарының жауаптарына арналған түсушіге берілетін А4 форматындағы парақты аудиториядан шығаруға, сондай-ақ оларды жырту, бүктеу арқылы бүлдіруге;</w:t>
      </w:r>
    </w:p>
    <w:p w:rsidR="00000000" w:rsidRDefault="00646DF8">
      <w:pPr>
        <w:pStyle w:val="pj"/>
      </w:pPr>
      <w:r>
        <w:t>6) аудиторияға деректермен қамтылған шпаргалкаларды, қағазды, оқу-әдістеме</w:t>
      </w:r>
      <w:r>
        <w:t xml:space="preserve">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w:t>
      </w:r>
      <w:r>
        <w:t>модемдерді (мобильді роутерлер), смарт көзілдірікті, смарт сағаттарды, фитнес-білезіктерді (трекер), диктофондарды, сымды және сымсыз құлаққаптарды, сымсыз бейнекамераларын, GPS (ДжиПиЭс) навигаторларын, GPS (ДжиПиЭс) трекерлерін, қашықтан басқару құрылғыл</w:t>
      </w:r>
      <w:r>
        <w:t>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w:t>
      </w:r>
      <w:r>
        <w:t>ануына;</w:t>
      </w:r>
    </w:p>
    <w:p w:rsidR="00000000" w:rsidRDefault="00646DF8">
      <w:pPr>
        <w:pStyle w:val="pj"/>
      </w:pPr>
      <w:r>
        <w:t>7) қосымша тестілеуде және түсу емтиханында пайдаланылатын техникаға және қауіпсіздік жүйесіне қасақана зиян келтіруге;</w:t>
      </w:r>
    </w:p>
    <w:p w:rsidR="00000000" w:rsidRDefault="00646DF8">
      <w:pPr>
        <w:pStyle w:val="pj"/>
      </w:pPr>
      <w:r>
        <w:t>8) қосымша тестілеу және түсу емтиханы басталар алдында немесе барысында шулауға;</w:t>
      </w:r>
    </w:p>
    <w:p w:rsidR="00000000" w:rsidRDefault="00646DF8">
      <w:pPr>
        <w:pStyle w:val="pj"/>
      </w:pPr>
      <w:r>
        <w:t>9) тестілеу тапсырмалары мен емтихан сұрақтары</w:t>
      </w:r>
      <w:r>
        <w:t>ның мазмұнын талқылауға, жария етуге және шығаруға;</w:t>
      </w:r>
    </w:p>
    <w:p w:rsidR="00000000" w:rsidRDefault="00646DF8">
      <w:pPr>
        <w:pStyle w:val="pj"/>
      </w:pPr>
      <w:r>
        <w:t>10) қосымша тестілеу және түсу емтиханының жүйесіне араласу әрекеті немесе араласуы және қосымша тестілеу және түсу емтиханын өтуге байланысты өзге де бұзушылықтарға рұқсат етілмейді.</w:t>
      </w:r>
    </w:p>
    <w:p w:rsidR="00000000" w:rsidRDefault="00646DF8">
      <w:pPr>
        <w:pStyle w:val="pj"/>
      </w:pPr>
      <w:r>
        <w:t>Бұл ретте компьютерд</w:t>
      </w:r>
      <w:r>
        <w:t>е қосымша тестілеу және түсу емтиханы бағдарламасының интерфейсіндегі калькуляторларды, Менделеев кестесін және тұздардың ерігіштігі кестесін пайдалануға рұқсат етіледі.</w:t>
      </w:r>
    </w:p>
    <w:p w:rsidR="00000000" w:rsidRDefault="00646DF8">
      <w:pPr>
        <w:pStyle w:val="pj"/>
      </w:pPr>
      <w:r>
        <w:t>Қосымша</w:t>
      </w:r>
      <w:r>
        <w:t xml:space="preserve"> тестілеуде және түсу емтиханында тармақта көрсетілген тыйым салынған заттар тү</w:t>
      </w:r>
      <w:r>
        <w:t xml:space="preserve">сушіден табылған кезде, сондай-ақ, түсуші осы тармақты бұзған жағдайда әкімші Қағидаларға </w:t>
      </w:r>
      <w:hyperlink w:anchor="sub12" w:history="1">
        <w:r>
          <w:rPr>
            <w:rStyle w:val="a4"/>
          </w:rPr>
          <w:t>12-қосымшаға</w:t>
        </w:r>
      </w:hyperlink>
      <w:r>
        <w:t xml:space="preserve"> сәйкес нысан бойынша қосымша тестілеуді немесе компьютерлік форматтағы түсу емтиханын өткізу барысында тыйым салынған заттард</w:t>
      </w:r>
      <w:r>
        <w:t>ың тәркіленуі және тәртіп сақтау ережесін бұзған немесе тестілеу жүйесіне араласу әрекеті немесе араласуы, қосымша тестілеу және түсу емтиханынан өту кезіндегі өзге де бұзушылықтар жасаған түсушіні аудиториядан шығару туралы акт жасайды. Түсуші аудиторияда</w:t>
      </w:r>
      <w:r>
        <w:t>н шығарылады. Қосымша тестілеудің және түсу емтиханының нәтижелері өңделмейді және жойылады.</w:t>
      </w:r>
    </w:p>
    <w:p w:rsidR="00000000" w:rsidRDefault="00646DF8">
      <w:pPr>
        <w:pStyle w:val="pj"/>
      </w:pPr>
      <w:r>
        <w:t xml:space="preserve">Түсу емтиханын және қосымша тестілеуді өткізу барысында бөгде адам анықталған жағдайда, әкімші Қағидаларға </w:t>
      </w:r>
      <w:hyperlink w:anchor="sub13" w:history="1">
        <w:r>
          <w:rPr>
            <w:rStyle w:val="a4"/>
          </w:rPr>
          <w:t>13-қосымшаға</w:t>
        </w:r>
      </w:hyperlink>
      <w:r>
        <w:t xml:space="preserve"> сәйкес нысан бо</w:t>
      </w:r>
      <w:r>
        <w:t>йынша қосымша тестілеуді немесе докторантураға компьютерлік форматтағы түсу емтиханын өткізу барысында бөгде тұлғаның анықталуы туралы акт жасайды.</w:t>
      </w:r>
    </w:p>
    <w:p w:rsidR="00000000" w:rsidRDefault="00646DF8">
      <w:pPr>
        <w:pStyle w:val="pj"/>
      </w:pPr>
      <w:r>
        <w:t>Бөгде тұлға аудиториядан шығарылады. Қосымша тестілеудің және түсу емтиханының нәтижелері өңделмейді және жо</w:t>
      </w:r>
      <w:r>
        <w:t>йылады.</w:t>
      </w:r>
    </w:p>
    <w:p w:rsidR="00000000" w:rsidRDefault="00646DF8">
      <w:pPr>
        <w:pStyle w:val="pj"/>
      </w:pPr>
      <w:r>
        <w:t>Қосымша</w:t>
      </w:r>
      <w:r>
        <w:t xml:space="preserve"> тестілеуді және түсу емтиханын өткізу барысында өз орнына бөгде тұлғаны кіргізген түсушілерге ағымдағы жылы қосымша тестілеу және түсу емтиханын тапсыруға рұқсат етілмейді.</w:t>
      </w:r>
    </w:p>
    <w:p w:rsidR="00000000" w:rsidRDefault="00646DF8">
      <w:pPr>
        <w:pStyle w:val="pj"/>
      </w:pPr>
      <w:r>
        <w:t>Қосымша</w:t>
      </w:r>
      <w:r>
        <w:t xml:space="preserve"> тестілеу немесе түсу емтиханын өткізу кезінде техниканың те</w:t>
      </w:r>
      <w:r>
        <w:t xml:space="preserve">хникалық ақауы болған жағдайда түсуші әкімшіге хабарлауы қажет. Әкімші Қағидаларға </w:t>
      </w:r>
      <w:hyperlink w:anchor="sub14" w:history="1">
        <w:r>
          <w:rPr>
            <w:rStyle w:val="a4"/>
          </w:rPr>
          <w:t>14-қосымшаға</w:t>
        </w:r>
      </w:hyperlink>
      <w:r>
        <w:t xml:space="preserve"> сәйкес нысан бойынша қосымша тестілеу немесе түсу емтиханы кезінде техниканың техникалық ақауын анықтау актісін толтырады.</w:t>
      </w:r>
    </w:p>
    <w:p w:rsidR="00000000" w:rsidRDefault="00646DF8">
      <w:pPr>
        <w:pStyle w:val="pj"/>
      </w:pPr>
      <w:r>
        <w:t>Қосымша</w:t>
      </w:r>
      <w:r>
        <w:t xml:space="preserve"> т</w:t>
      </w:r>
      <w:r>
        <w:t xml:space="preserve">естілеуді және түсу емтиханын өткізу пунктінде электр қуаты ажыратылған жағдайда немесе қосымша тестілеу және түсу емтиханының жазбасы жүргізілмейтін басқа да форс-мажорлық жағдайларда, ҰТО-мен келісіп әкімші мен өңірлік мемлекеттік комиссия Қағидаларға </w:t>
      </w:r>
      <w:hyperlink w:anchor="sub15" w:history="1">
        <w:r>
          <w:rPr>
            <w:rStyle w:val="a4"/>
          </w:rPr>
          <w:t>15-қосымшаға</w:t>
        </w:r>
      </w:hyperlink>
      <w:r>
        <w:t xml:space="preserve"> </w:t>
      </w:r>
      <w:r>
        <w:t>сәйкес нысан бойынша қосымша тестілеу немесе түсу емтиханы процесін тоқтату (күшін жою) және басқа күнге ауыстыру туралы акт акт жасай отырып, қосымша тестілеу және түсу емтиханы процесін тоқтатады (күшін жояды) және басқа күнге ауыстырады.</w:t>
      </w:r>
    </w:p>
    <w:p w:rsidR="00000000" w:rsidRDefault="00646DF8">
      <w:pPr>
        <w:pStyle w:val="pj"/>
      </w:pPr>
      <w:r>
        <w:t>Қосымша</w:t>
      </w:r>
      <w:r>
        <w:t xml:space="preserve"> тестіле</w:t>
      </w:r>
      <w:r>
        <w:t>у және түсу емтиханы процесін тоқтата тұру және ауыстыру туралы акт әкімші және өңірлік мемлекеттік комиссиямен бірлесіп жасалады.</w:t>
      </w:r>
    </w:p>
    <w:p w:rsidR="00000000" w:rsidRDefault="00646DF8">
      <w:pPr>
        <w:pStyle w:val="pj"/>
      </w:pPr>
      <w:r>
        <w:t>Электр қуаты ажыратылған жағдайда, түсушінің жұмыс орнында қосымша тестілеу және түсу емтиханының процесі туралы деректер (те</w:t>
      </w:r>
      <w:r>
        <w:t>ст тапсырмалары мен емтихан сұрақтарына бұрын белгіленген жауаптар, қосымша тестілеудің және түсу емтиханының пайдаланылған уақытының саны) сақталады.</w:t>
      </w:r>
    </w:p>
    <w:p w:rsidR="00000000" w:rsidRDefault="00646DF8">
      <w:pPr>
        <w:pStyle w:val="pj"/>
      </w:pPr>
      <w:r>
        <w:t>Қосымша</w:t>
      </w:r>
      <w:r>
        <w:t xml:space="preserve"> тестілеуді және түсу емтиханын одан әрі жалғастырған кезде түсуші қосымша тестілеу және түсу емти</w:t>
      </w:r>
      <w:r>
        <w:t>ханы процесі тоқтатылған жерден бастап қосымша тестілеу және түсу емтиханы процесін жалғастырады.</w:t>
      </w:r>
    </w:p>
    <w:p w:rsidR="00000000" w:rsidRDefault="00646DF8">
      <w:pPr>
        <w:pStyle w:val="pj"/>
      </w:pPr>
      <w:r>
        <w:t>Қосымша</w:t>
      </w:r>
      <w:r>
        <w:t xml:space="preserve"> тестілеу және түсу емтиханын басқа күнге ауыстырған жағдайда түсушінің қосымша тестілеу және түсу емтиханы тоқтатылғанға дейін тест тапсырмалары мен е</w:t>
      </w:r>
      <w:r>
        <w:t>мтихан сұрақтарына бұрын белгіленген жауаптары сақталмайды.</w:t>
      </w:r>
    </w:p>
    <w:p w:rsidR="00000000" w:rsidRDefault="00646DF8">
      <w:pPr>
        <w:pStyle w:val="pji"/>
      </w:pPr>
      <w:bookmarkStart w:id="28" w:name="SUB200500"/>
      <w:bookmarkEnd w:id="28"/>
      <w:r>
        <w:rPr>
          <w:rStyle w:val="s3"/>
        </w:rPr>
        <w:t>ҚР</w:t>
      </w:r>
      <w:r>
        <w:rPr>
          <w:rStyle w:val="s3"/>
        </w:rPr>
        <w:t xml:space="preserve"> Білім және ғылым министрінің 2021.09.08. № 388 </w:t>
      </w:r>
      <w:hyperlink r:id="rId394" w:anchor="sub_id=203" w:history="1">
        <w:r>
          <w:rPr>
            <w:rStyle w:val="a4"/>
            <w:i/>
            <w:iCs/>
          </w:rPr>
          <w:t>бұйрығымен</w:t>
        </w:r>
      </w:hyperlink>
      <w:r>
        <w:rPr>
          <w:rStyle w:val="s3"/>
        </w:rPr>
        <w:t xml:space="preserve"> 20-5-тармақпен толықтырылды; ҚР Білім және ғылым минис</w:t>
      </w:r>
      <w:r>
        <w:rPr>
          <w:rStyle w:val="s3"/>
        </w:rPr>
        <w:t xml:space="preserve">трінің м.а. 2021.05.11. № 554 </w:t>
      </w:r>
      <w:hyperlink r:id="rId395" w:anchor="sub_id=205" w:history="1">
        <w:r>
          <w:rPr>
            <w:rStyle w:val="a4"/>
            <w:i/>
            <w:iCs/>
          </w:rPr>
          <w:t>бұйрығымен</w:t>
        </w:r>
      </w:hyperlink>
      <w:r>
        <w:rPr>
          <w:rStyle w:val="s3"/>
        </w:rPr>
        <w:t xml:space="preserve"> (</w:t>
      </w:r>
      <w:hyperlink r:id="rId396" w:anchor="sub_id=200500" w:history="1">
        <w:r>
          <w:rPr>
            <w:rStyle w:val="a4"/>
            <w:i/>
            <w:iCs/>
          </w:rPr>
          <w:t>бұр.ред.қара</w:t>
        </w:r>
      </w:hyperlink>
      <w:r>
        <w:rPr>
          <w:rStyle w:val="s3"/>
        </w:rPr>
        <w:t>); ҚР Ғылым және жоғары білім министр</w:t>
      </w:r>
      <w:r>
        <w:rPr>
          <w:rStyle w:val="s3"/>
        </w:rPr>
        <w:t xml:space="preserve">інің 2022.20.07. № 3 </w:t>
      </w:r>
      <w:hyperlink r:id="rId397" w:anchor="sub_id=203" w:history="1">
        <w:r>
          <w:rPr>
            <w:rStyle w:val="a4"/>
            <w:i/>
            <w:iCs/>
          </w:rPr>
          <w:t>бұйрығымен</w:t>
        </w:r>
      </w:hyperlink>
      <w:r>
        <w:rPr>
          <w:rStyle w:val="s3"/>
        </w:rPr>
        <w:t xml:space="preserve"> (</w:t>
      </w:r>
      <w:hyperlink r:id="rId398" w:anchor="sub_id=200500" w:history="1">
        <w:r>
          <w:rPr>
            <w:rStyle w:val="a4"/>
            <w:i/>
            <w:iCs/>
          </w:rPr>
          <w:t>бұр.ред.қара</w:t>
        </w:r>
      </w:hyperlink>
      <w:r>
        <w:rPr>
          <w:rStyle w:val="s3"/>
        </w:rPr>
        <w:t>); ҚР Ғылым және жоғары білім министрінің 2023</w:t>
      </w:r>
      <w:r>
        <w:rPr>
          <w:rStyle w:val="s3"/>
        </w:rPr>
        <w:t xml:space="preserve">.02.06. № 252 </w:t>
      </w:r>
      <w:hyperlink r:id="rId399" w:anchor="sub_id=203" w:history="1">
        <w:r>
          <w:rPr>
            <w:rStyle w:val="a4"/>
            <w:i/>
            <w:iCs/>
          </w:rPr>
          <w:t>бұйрығымен</w:t>
        </w:r>
      </w:hyperlink>
      <w:r>
        <w:rPr>
          <w:rStyle w:val="s3"/>
        </w:rPr>
        <w:t xml:space="preserve"> (2023 ж. 9 маусымнан бастап қолданысқа енгізілді) (</w:t>
      </w:r>
      <w:hyperlink w:anchor="sub200500" w:history="1">
        <w:r>
          <w:rPr>
            <w:rStyle w:val="a4"/>
            <w:i/>
            <w:iCs/>
          </w:rPr>
          <w:t>бұр.ред.қара</w:t>
        </w:r>
      </w:hyperlink>
      <w:r>
        <w:rPr>
          <w:rStyle w:val="s3"/>
        </w:rPr>
        <w:t>); ҚР Ғылым және жоғары білім министрінің м.а. 2023.27.</w:t>
      </w:r>
      <w:r>
        <w:rPr>
          <w:rStyle w:val="s3"/>
        </w:rPr>
        <w:t xml:space="preserve">10. № 547 </w:t>
      </w:r>
      <w:hyperlink r:id="rId400" w:anchor="sub_id=205" w:history="1">
        <w:r>
          <w:rPr>
            <w:rStyle w:val="a4"/>
            <w:i/>
            <w:iCs/>
          </w:rPr>
          <w:t>бұйрығымен</w:t>
        </w:r>
      </w:hyperlink>
      <w:r>
        <w:rPr>
          <w:rStyle w:val="s3"/>
        </w:rPr>
        <w:t xml:space="preserve"> (2023 ж. 2 қарашадан бастап қолданысқа енгізілді) (</w:t>
      </w:r>
      <w:hyperlink r:id="rId401" w:anchor="sub_id=200500" w:history="1">
        <w:r>
          <w:rPr>
            <w:rStyle w:val="a4"/>
            <w:i/>
            <w:iCs/>
          </w:rPr>
          <w:t>бұр.ред.қара</w:t>
        </w:r>
      </w:hyperlink>
      <w:r>
        <w:rPr>
          <w:rStyle w:val="s3"/>
        </w:rPr>
        <w:t>) 20-5-</w:t>
      </w:r>
      <w:r>
        <w:rPr>
          <w:rStyle w:val="s3"/>
        </w:rPr>
        <w:t>тармақ жаңа редакцияда</w:t>
      </w:r>
    </w:p>
    <w:p w:rsidR="00000000" w:rsidRDefault="00646DF8">
      <w:pPr>
        <w:pStyle w:val="pj"/>
      </w:pPr>
      <w:r>
        <w:rPr>
          <w:rStyle w:val="s0"/>
        </w:rPr>
        <w:t>20-5. Қосымша тестілеу және түсу емтиханы кезеңінде және аяқталғаннан кейін бейнебақылау жазбаларын қарау және (немесе) түсушілердің тіркеу файлдарын (логтарын) тексеру барысында анықталған түсушілердің аудиториядағы тәртіп сақтау қағидаларын бұзу және (не</w:t>
      </w:r>
      <w:r>
        <w:rPr>
          <w:rStyle w:val="s0"/>
        </w:rPr>
        <w:t>месе) КТ тапсыру кезінде тестілеу жүйесіне араласу немесе араласуға әрекет жасауға қатысты бұзушылықтарды қарастыру үшін КТ барысында туындаған күтпеген жағдайлар бойынша шешім қабылдау жөніндегі комиссия (бұдан әрі - Комиссия) құрылады.</w:t>
      </w:r>
    </w:p>
    <w:p w:rsidR="00000000" w:rsidRDefault="00646DF8">
      <w:pPr>
        <w:pStyle w:val="pj"/>
      </w:pPr>
      <w:r>
        <w:rPr>
          <w:rStyle w:val="s0"/>
        </w:rPr>
        <w:t xml:space="preserve">Комиссия құрамына </w:t>
      </w:r>
      <w:r>
        <w:rPr>
          <w:rStyle w:val="s0"/>
        </w:rPr>
        <w:t>ғылым</w:t>
      </w:r>
      <w:r>
        <w:rPr>
          <w:rStyle w:val="s0"/>
        </w:rPr>
        <w:t xml:space="preserve"> және жоғары білім саласындағы уәкілетті органның және ҰТО-ның өкілдері кіреді.</w:t>
      </w:r>
    </w:p>
    <w:p w:rsidR="00000000" w:rsidRDefault="00646DF8">
      <w:pPr>
        <w:pStyle w:val="pj"/>
      </w:pPr>
      <w:r>
        <w:rPr>
          <w:rStyle w:val="s0"/>
        </w:rPr>
        <w:t>Комиссияның функциялары:</w:t>
      </w:r>
    </w:p>
    <w:p w:rsidR="00000000" w:rsidRDefault="00646DF8">
      <w:pPr>
        <w:pStyle w:val="pj"/>
      </w:pPr>
      <w:r>
        <w:rPr>
          <w:rStyle w:val="s0"/>
        </w:rPr>
        <w:t>1) қосымша тестілеу және түсу емтиханын өткізу кезіндегі күтпеген жағдайларда шешімдер қабылдау;</w:t>
      </w:r>
    </w:p>
    <w:p w:rsidR="00000000" w:rsidRDefault="00646DF8">
      <w:pPr>
        <w:pStyle w:val="pj"/>
      </w:pPr>
      <w:r>
        <w:rPr>
          <w:rStyle w:val="s0"/>
        </w:rPr>
        <w:t>2) қосымша тестілеу және түсу емтиханын өткізу ке</w:t>
      </w:r>
      <w:r>
        <w:rPr>
          <w:rStyle w:val="s0"/>
        </w:rPr>
        <w:t>зеңінде бейнебақылау жазбаларын қарауды және тестілеу жүйесіндегі түсушінің тіркеу файлдарын (логтарын) тексеру бойынша түсушілердің Қағидалардың 20-3 және 20-4 тармақтарында көрсетілген ережелерді бұзғаны және тыйым салынған заттарды пайдаланғаны анықталғ</w:t>
      </w:r>
      <w:r>
        <w:rPr>
          <w:rStyle w:val="s0"/>
        </w:rPr>
        <w:t>ан жағдайда қосымша тестілеу және түсу емтиханы нәтижелерінің күшін жою туралы шешім қабылдау;</w:t>
      </w:r>
    </w:p>
    <w:p w:rsidR="00000000" w:rsidRDefault="00646DF8">
      <w:pPr>
        <w:pStyle w:val="pj"/>
      </w:pPr>
      <w:r>
        <w:rPr>
          <w:rStyle w:val="s0"/>
        </w:rPr>
        <w:t>3) қосымша тестілеу мен түсу емтиханын өткізу кезеңі аяқталғаннан кейін ғылым және жоғары білім саласындағы уәкілетті органға қосымша тестілеу мен түсу емтиханын</w:t>
      </w:r>
      <w:r>
        <w:rPr>
          <w:rStyle w:val="s0"/>
        </w:rPr>
        <w:t>ың нәтижелерін (қосымша тестілеу балдары және түсу емтиханының сертификаты) жоюға ұсыну.</w:t>
      </w:r>
    </w:p>
    <w:p w:rsidR="00000000" w:rsidRDefault="00646DF8">
      <w:pPr>
        <w:pStyle w:val="pj"/>
      </w:pPr>
      <w:r>
        <w:rPr>
          <w:rStyle w:val="s0"/>
        </w:rPr>
        <w:t>Қосымша</w:t>
      </w:r>
      <w:r>
        <w:rPr>
          <w:rStyle w:val="s0"/>
        </w:rPr>
        <w:t xml:space="preserve"> тестілеуді және түсу емтиханын өткізу кезеңінде күнтізбелік жылғы 4 тамыз бен 20 тамыз және/немесе 19 қараша мен 11 желтоқсан аралығында ҰТО қосымша тестілеуді</w:t>
      </w:r>
      <w:r>
        <w:rPr>
          <w:rStyle w:val="s0"/>
        </w:rPr>
        <w:t>ң</w:t>
      </w:r>
      <w:r>
        <w:rPr>
          <w:rStyle w:val="s0"/>
        </w:rPr>
        <w:t xml:space="preserve"> және түсу емтиханының бейнебақылау жазбаларын қарауды жүзеге асырады және тестілеу жүйесіне (электрондық форматқа) түсушілердің тіркеу файлдарын (логтарын) тексеруді жүргізеді және түсушілердің қосымша тестілеу және түсу емтиханы уақытында Қағидалардың 2</w:t>
      </w:r>
      <w:r>
        <w:rPr>
          <w:rStyle w:val="s0"/>
        </w:rPr>
        <w:t>0-3 және 20-4-тармақтарында көрсетілген тыйым салынған заттарды пайдаланғандығы және (немесе) ереже бұзғаны анықталған жағдайда және тестілеу жүйесіне түсушілердің тіркеу файлдарын (логтарын) тексеру нәтижелері бойынша ҰТО-мен Қағидаларға 12-1-қосымшаға сә</w:t>
      </w:r>
      <w:r>
        <w:rPr>
          <w:rStyle w:val="s0"/>
        </w:rPr>
        <w:t>йкес нысан бойынша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 жасалады. Комиссия</w:t>
      </w:r>
      <w:r>
        <w:rPr>
          <w:rStyle w:val="s0"/>
        </w:rPr>
        <w:t xml:space="preserve"> шешімімен қосымша тестілеу нәтижелері және түсу емтиханының сертификаты жойылады.</w:t>
      </w:r>
    </w:p>
    <w:p w:rsidR="00000000" w:rsidRDefault="00646DF8">
      <w:pPr>
        <w:pStyle w:val="pj"/>
      </w:pPr>
      <w:r>
        <w:rPr>
          <w:rStyle w:val="s0"/>
        </w:rPr>
        <w:t>Қосымша</w:t>
      </w:r>
      <w:r>
        <w:rPr>
          <w:rStyle w:val="s0"/>
        </w:rPr>
        <w:t xml:space="preserve"> тестілеудің нәтижелері жойылған жағдайда түсушілер түсу емтиханына жіберілмейді. Түсу емтиханының сертификаты жойылғаннан кейін ҰТО түсушіге және ЖЖОКБҰ-ға хабарлама</w:t>
      </w:r>
      <w:r>
        <w:rPr>
          <w:rStyle w:val="s0"/>
        </w:rPr>
        <w:t xml:space="preserve"> жібереді.</w:t>
      </w:r>
    </w:p>
    <w:p w:rsidR="00000000" w:rsidRDefault="00646DF8">
      <w:pPr>
        <w:pStyle w:val="pj"/>
      </w:pPr>
      <w:r>
        <w:rPr>
          <w:rStyle w:val="s0"/>
        </w:rPr>
        <w:t>Түсуші ағымдағы жылы түсу емтиханына жіберілмейді.</w:t>
      </w:r>
    </w:p>
    <w:p w:rsidR="00000000" w:rsidRDefault="00646DF8">
      <w:pPr>
        <w:pStyle w:val="pj"/>
      </w:pPr>
      <w:r>
        <w:rPr>
          <w:rStyle w:val="s0"/>
        </w:rPr>
        <w:t>ҰТО</w:t>
      </w:r>
      <w:r>
        <w:rPr>
          <w:rStyle w:val="s0"/>
        </w:rPr>
        <w:t xml:space="preserve"> күнтізбелік жылғы 4 тамыз бен 20 тамыз және/немесе 19 қараша және 11 желтоқсан аралығында өткізілген қосымша тестілеу және түсу емтиханы аяқталғаннан кейін бейнебақылау жазбаларын қарауды жү</w:t>
      </w:r>
      <w:r>
        <w:rPr>
          <w:rStyle w:val="s0"/>
        </w:rPr>
        <w:t>зеге асырады және тестілеу жүйесіне (электрондық форматқа) түсушілердің тіркеу файлдарын (логтарын) 3 (үш) ай ішінде тексеруді жүргізеді.</w:t>
      </w:r>
    </w:p>
    <w:p w:rsidR="00000000" w:rsidRDefault="00646DF8">
      <w:pPr>
        <w:pStyle w:val="pj"/>
      </w:pPr>
      <w:r>
        <w:rPr>
          <w:rStyle w:val="s0"/>
        </w:rPr>
        <w:t>Қосымша</w:t>
      </w:r>
      <w:r>
        <w:rPr>
          <w:rStyle w:val="s0"/>
        </w:rPr>
        <w:t xml:space="preserve"> тестілеу және түсу емтиханында және тестілеу жүйесіндегі түсушінің тіркеу файлдарын (логтарын) тексеру нәтижес</w:t>
      </w:r>
      <w:r>
        <w:rPr>
          <w:rStyle w:val="s0"/>
        </w:rPr>
        <w:t>і бойынша, түсушілердің Қағидалардың 20-3 және 20-4 тармақтарында көрсетілген ережелерді бұзғаны үшін және (немесе) тыйым салынған заттарды пайдаланғандығы анықталған жағдайда, ҰТО еркін түрде акт толтырады және растайтын материалдарымен бірге ғылым және ж</w:t>
      </w:r>
      <w:r>
        <w:rPr>
          <w:rStyle w:val="s0"/>
        </w:rPr>
        <w:t>оғары білім саласындағы уәкілетті органға ұсынады.</w:t>
      </w:r>
    </w:p>
    <w:p w:rsidR="00000000" w:rsidRDefault="00646DF8">
      <w:pPr>
        <w:pStyle w:val="pj"/>
      </w:pPr>
      <w:r>
        <w:rPr>
          <w:rStyle w:val="s0"/>
        </w:rPr>
        <w:t>Акт және растайтын құжаттар ғылым және жоғары білім саласындағы уәкілетті органмен құрылған комиссияның қарауына ұсынылады. Комиссияның шешімі бойынша қосымша тестілеудің нәтижелері, түсу емтиханының серти</w:t>
      </w:r>
      <w:r>
        <w:rPr>
          <w:rStyle w:val="s0"/>
        </w:rPr>
        <w:t>фикаты ғылым және жоғары білім саласындағы уәкілетті органның бұйрығымен жойылады.</w:t>
      </w:r>
    </w:p>
    <w:p w:rsidR="00000000" w:rsidRDefault="00646DF8">
      <w:pPr>
        <w:pStyle w:val="pj"/>
      </w:pPr>
      <w:r>
        <w:rPr>
          <w:rStyle w:val="s0"/>
        </w:rPr>
        <w:t>Қосымша</w:t>
      </w:r>
      <w:r>
        <w:rPr>
          <w:rStyle w:val="s0"/>
        </w:rPr>
        <w:t xml:space="preserve"> тестілеу, түсу емтиханы және (немесе) түсу емтиханы сертификатының нәтижелері жойылғаннан кейін ҰТО ЖЖОКБҰ-ға және оқуға түсушіге оның жеке кабинеті арқылы хабарлама</w:t>
      </w:r>
      <w:r>
        <w:rPr>
          <w:rStyle w:val="s0"/>
        </w:rPr>
        <w:t xml:space="preserve"> жібереді.</w:t>
      </w:r>
    </w:p>
    <w:p w:rsidR="00000000" w:rsidRDefault="00646DF8">
      <w:pPr>
        <w:pStyle w:val="pj"/>
      </w:pPr>
      <w:r>
        <w:rPr>
          <w:rStyle w:val="s0"/>
        </w:rPr>
        <w:t>Бұл ретте нәтижесі жойылған түсуші ағымдағы жылы қосымша тестілеуге және түсу емтиханына жіберілмейді.</w:t>
      </w:r>
    </w:p>
    <w:p w:rsidR="00000000" w:rsidRDefault="00646DF8">
      <w:pPr>
        <w:pStyle w:val="pj"/>
      </w:pPr>
      <w:r>
        <w:rPr>
          <w:rStyle w:val="s0"/>
        </w:rPr>
        <w:t>Ғылым</w:t>
      </w:r>
      <w:r>
        <w:rPr>
          <w:rStyle w:val="s0"/>
        </w:rPr>
        <w:t xml:space="preserve"> және жоғары білім саласындағы уәкілетті орган емтихан және апелляциялық комиссия сарапшыларымен жүзеге асырылатын докторантураға түсушілердің жұмыстарын бағалауға мониторинг жөніндегі Комиссияны құрайды.</w:t>
      </w:r>
    </w:p>
    <w:p w:rsidR="00000000" w:rsidRDefault="00646DF8">
      <w:pPr>
        <w:pStyle w:val="pj"/>
      </w:pPr>
      <w:r>
        <w:rPr>
          <w:rStyle w:val="s0"/>
        </w:rPr>
        <w:t>Мониторинг жөніндегі Комиссия күнтізбелік жылғ</w:t>
      </w:r>
      <w:r>
        <w:rPr>
          <w:rStyle w:val="s0"/>
        </w:rPr>
        <w:t>ы 4 тамыз бен 20 тамыз және (немесе) 19 қараша және 11 желтоқсан аралығында өткізілген түсу емтиханы аяқталғаннан кейін емтихан және апелляциялық комиссия сарапшыларымен жүзеге асырылатын докторантураға түсушілердің жұмыстарын бағалауды 3 (үш) ай ішінде жү</w:t>
      </w:r>
      <w:r>
        <w:rPr>
          <w:rStyle w:val="s0"/>
        </w:rPr>
        <w:t>ргізеді.</w:t>
      </w:r>
    </w:p>
    <w:p w:rsidR="00000000" w:rsidRDefault="00646DF8">
      <w:pPr>
        <w:pStyle w:val="pj"/>
      </w:pPr>
      <w:r>
        <w:rPr>
          <w:rStyle w:val="s0"/>
        </w:rPr>
        <w:t>Емтихан және (немесе) апелляциялық комиссиялары тарапынан бұзушылықтар анықталған жағдайда, комиссияның шешімі бойынша ғылым және жоғары білім саласындағы уәкілетті органның бұйрығымен түсу емтиханының нәтижелері мен оқуға түсушінің сертификаты жо</w:t>
      </w:r>
      <w:r>
        <w:rPr>
          <w:rStyle w:val="s0"/>
        </w:rPr>
        <w:t>йылады және ЖЖОКБҰ-ға хабарлама жіберіледі.</w:t>
      </w:r>
    </w:p>
    <w:p w:rsidR="00000000" w:rsidRDefault="00646DF8">
      <w:pPr>
        <w:pStyle w:val="pj"/>
      </w:pPr>
      <w:r>
        <w:rPr>
          <w:rStyle w:val="s0"/>
        </w:rPr>
        <w:t>ЖЖОКБҰ білім алушыны оқудан шығаруды жүзеге асырады.</w:t>
      </w:r>
    </w:p>
    <w:p w:rsidR="00000000" w:rsidRDefault="00646DF8">
      <w:pPr>
        <w:pStyle w:val="pji"/>
      </w:pPr>
      <w:r>
        <w:rPr>
          <w:rStyle w:val="s3"/>
        </w:rPr>
        <w:t>ҚР</w:t>
      </w:r>
      <w:r>
        <w:rPr>
          <w:rStyle w:val="s3"/>
        </w:rPr>
        <w:t xml:space="preserve"> Ғылым және жоғары білім министрінің 2022.20.07. № 3 </w:t>
      </w:r>
      <w:hyperlink r:id="rId402" w:anchor="sub_id=206" w:history="1">
        <w:r>
          <w:rPr>
            <w:rStyle w:val="a4"/>
            <w:i/>
            <w:iCs/>
          </w:rPr>
          <w:t>бұйрығымен</w:t>
        </w:r>
      </w:hyperlink>
      <w:r>
        <w:rPr>
          <w:rStyle w:val="s3"/>
        </w:rPr>
        <w:t xml:space="preserve"> 20-6-тармақп</w:t>
      </w:r>
      <w:r>
        <w:rPr>
          <w:rStyle w:val="s3"/>
        </w:rPr>
        <w:t xml:space="preserve">ен толықтырылды; ҚР Ғылым және жоғары білім министрінің 2024.03.05. № 212 </w:t>
      </w:r>
      <w:hyperlink r:id="rId403" w:anchor="sub_id=206" w:history="1">
        <w:r>
          <w:rPr>
            <w:rStyle w:val="a4"/>
            <w:i/>
            <w:iCs/>
          </w:rPr>
          <w:t>бұйрығымен</w:t>
        </w:r>
      </w:hyperlink>
      <w:r>
        <w:rPr>
          <w:rStyle w:val="s3"/>
        </w:rPr>
        <w:t xml:space="preserve"> 20-6-тармақ жаңа редакцияда (2024 ж. 14 мамырдан бастап қолданысқа енгізілді) (</w:t>
      </w:r>
      <w:hyperlink r:id="rId404" w:anchor="sub_id=200600" w:history="1">
        <w:r>
          <w:rPr>
            <w:rStyle w:val="a4"/>
            <w:i/>
            <w:iCs/>
          </w:rPr>
          <w:t>бұр.ред.қара</w:t>
        </w:r>
      </w:hyperlink>
      <w:r>
        <w:rPr>
          <w:rStyle w:val="s3"/>
        </w:rPr>
        <w:t xml:space="preserve">) </w:t>
      </w:r>
    </w:p>
    <w:p w:rsidR="00000000" w:rsidRDefault="00646DF8">
      <w:pPr>
        <w:pStyle w:val="pj"/>
      </w:pPr>
      <w:r>
        <w:rPr>
          <w:rStyle w:val="s0"/>
        </w:rPr>
        <w:t xml:space="preserve">20-6. Докторантураға түсетін адамдар үшін әңгімелесуді ЖЖОКБҰ «Эссе жазу» және «Білім беру бағдарламалары тобының бейіні бойынша емтихан сұрақтарына жауаптар» блоктары </w:t>
      </w:r>
      <w:r>
        <w:rPr>
          <w:rStyle w:val="s0"/>
        </w:rPr>
        <w:t>бойынша түсу емтихандарын тапсырғанға дейін дербес жүргізеді.</w:t>
      </w:r>
    </w:p>
    <w:p w:rsidR="00000000" w:rsidRDefault="00646DF8">
      <w:pPr>
        <w:pStyle w:val="pj"/>
      </w:pPr>
      <w:r>
        <w:rPr>
          <w:rStyle w:val="s0"/>
        </w:rPr>
        <w:t>Әңгімелесу</w:t>
      </w:r>
      <w:r>
        <w:rPr>
          <w:rStyle w:val="s0"/>
        </w:rPr>
        <w:t xml:space="preserve"> оқуға түсушінің кәсіби және жеке қасиеттерін, ғылыми - зерттеу немесе эксперименттік-зерттеу жұмыстарын жүргізу әлеуетін бағалауға бағытталған.</w:t>
      </w:r>
    </w:p>
    <w:p w:rsidR="00000000" w:rsidRDefault="00646DF8">
      <w:pPr>
        <w:pStyle w:val="pj"/>
      </w:pPr>
      <w:r>
        <w:rPr>
          <w:rStyle w:val="s0"/>
        </w:rPr>
        <w:t>Әңгімелесу</w:t>
      </w:r>
      <w:r>
        <w:rPr>
          <w:rStyle w:val="s0"/>
        </w:rPr>
        <w:t xml:space="preserve"> міндетті түрде бейне байланы</w:t>
      </w:r>
      <w:r>
        <w:rPr>
          <w:rStyle w:val="s0"/>
        </w:rPr>
        <w:t>сты пайдалана отырып, қашықтықтан жүргізіледі. Бейнежазба архивте кемінде үш жыл сақталады.</w:t>
      </w:r>
    </w:p>
    <w:p w:rsidR="00000000" w:rsidRDefault="00646DF8">
      <w:pPr>
        <w:pStyle w:val="pj"/>
      </w:pPr>
      <w:r>
        <w:rPr>
          <w:rStyle w:val="s0"/>
        </w:rPr>
        <w:t>Әңгімелесу</w:t>
      </w:r>
      <w:r>
        <w:rPr>
          <w:rStyle w:val="s0"/>
        </w:rPr>
        <w:t xml:space="preserve"> емтихан комиссиясының төрағасы, мүшелері және хатшысы қол қоятын хаттамамен ресімделеді.</w:t>
      </w:r>
    </w:p>
    <w:p w:rsidR="00000000" w:rsidRDefault="00646DF8">
      <w:pPr>
        <w:pStyle w:val="pj"/>
      </w:pPr>
      <w:r>
        <w:rPr>
          <w:rStyle w:val="s0"/>
        </w:rPr>
        <w:t>Оқуға түсуші әңгімелесуге келмеген жағдайда 0 балл қойылады, хат</w:t>
      </w:r>
      <w:r>
        <w:rPr>
          <w:rStyle w:val="s0"/>
        </w:rPr>
        <w:t>тамамен ресімделеді, оған емтихан комиссиясының төрағасы, мүшелері және хатшысы қол қояды.</w:t>
      </w:r>
    </w:p>
    <w:p w:rsidR="00000000" w:rsidRDefault="00646DF8">
      <w:pPr>
        <w:pStyle w:val="pji"/>
      </w:pPr>
      <w:bookmarkStart w:id="29" w:name="SUB222"/>
      <w:bookmarkEnd w:id="29"/>
      <w:r>
        <w:rPr>
          <w:rStyle w:val="s3"/>
        </w:rPr>
        <w:t>ҚР</w:t>
      </w:r>
      <w:r>
        <w:rPr>
          <w:rStyle w:val="s3"/>
        </w:rPr>
        <w:t xml:space="preserve"> Білім және ғылым министрінің 2021.24.05. № 241 </w:t>
      </w:r>
      <w:hyperlink r:id="rId405" w:anchor="sub_id=222" w:history="1">
        <w:r>
          <w:rPr>
            <w:rStyle w:val="a4"/>
            <w:i/>
            <w:iCs/>
          </w:rPr>
          <w:t>бұйрығымен</w:t>
        </w:r>
      </w:hyperlink>
      <w:r>
        <w:rPr>
          <w:rStyle w:val="s3"/>
        </w:rPr>
        <w:t xml:space="preserve"> (</w:t>
      </w:r>
      <w:hyperlink r:id="rId406" w:anchor="sub_id=222" w:history="1">
        <w:r>
          <w:rPr>
            <w:rStyle w:val="a4"/>
            <w:i/>
            <w:iCs/>
          </w:rPr>
          <w:t>бұр.ред.қара</w:t>
        </w:r>
      </w:hyperlink>
      <w:r>
        <w:rPr>
          <w:rStyle w:val="s3"/>
        </w:rPr>
        <w:t xml:space="preserve">); 2021.09.08. № 388 </w:t>
      </w:r>
      <w:hyperlink r:id="rId407" w:anchor="sub_id=22" w:history="1">
        <w:r>
          <w:rPr>
            <w:rStyle w:val="a4"/>
            <w:i/>
            <w:iCs/>
          </w:rPr>
          <w:t>бұйрығымен</w:t>
        </w:r>
      </w:hyperlink>
      <w:r>
        <w:rPr>
          <w:rStyle w:val="s3"/>
        </w:rPr>
        <w:t xml:space="preserve"> (</w:t>
      </w:r>
      <w:hyperlink r:id="rId408" w:anchor="sub_id=222" w:history="1">
        <w:r>
          <w:rPr>
            <w:rStyle w:val="a4"/>
            <w:i/>
            <w:iCs/>
          </w:rPr>
          <w:t>бұр.ред.қара</w:t>
        </w:r>
      </w:hyperlink>
      <w:r>
        <w:rPr>
          <w:rStyle w:val="s3"/>
        </w:rPr>
        <w:t xml:space="preserve">); ҚР Ғылым және жоғары білім министрінің 2023.02.06. № 252 </w:t>
      </w:r>
      <w:hyperlink r:id="rId409" w:anchor="sub_id=222" w:history="1">
        <w:r>
          <w:rPr>
            <w:rStyle w:val="a4"/>
            <w:i/>
            <w:iCs/>
          </w:rPr>
          <w:t>бұйрығымен</w:t>
        </w:r>
      </w:hyperlink>
      <w:r>
        <w:rPr>
          <w:rStyle w:val="s3"/>
        </w:rPr>
        <w:t xml:space="preserve"> (2023 ж. 9 маусымнан бастап қолданысқа енгізілді) (</w:t>
      </w:r>
      <w:hyperlink w:anchor="sub222" w:history="1">
        <w:r>
          <w:rPr>
            <w:rStyle w:val="a4"/>
            <w:i/>
            <w:iCs/>
          </w:rPr>
          <w:t>бұр</w:t>
        </w:r>
        <w:r>
          <w:rPr>
            <w:rStyle w:val="a4"/>
            <w:i/>
            <w:iCs/>
          </w:rPr>
          <w:t>.ред.қара</w:t>
        </w:r>
      </w:hyperlink>
      <w:r>
        <w:rPr>
          <w:rStyle w:val="s3"/>
        </w:rPr>
        <w:t xml:space="preserve">) 22-тармақ жаңа редакцияда; ҚР Ғылым және жоғары білім министрінің м.а. 2023.27.10. № 547 </w:t>
      </w:r>
      <w:hyperlink r:id="rId410" w:anchor="sub_id=222" w:history="1">
        <w:r>
          <w:rPr>
            <w:rStyle w:val="a4"/>
            <w:i/>
            <w:iCs/>
          </w:rPr>
          <w:t>бұйрығымен</w:t>
        </w:r>
      </w:hyperlink>
      <w:r>
        <w:rPr>
          <w:rStyle w:val="s3"/>
        </w:rPr>
        <w:t xml:space="preserve"> 22-тармақ өзгертілді (2023 ж. 2 қарашадан бастап қолданысқа енгі</w:t>
      </w:r>
      <w:r>
        <w:rPr>
          <w:rStyle w:val="s3"/>
        </w:rPr>
        <w:t>зілді) (</w:t>
      </w:r>
      <w:hyperlink r:id="rId411" w:anchor="sub_id=222" w:history="1">
        <w:r>
          <w:rPr>
            <w:rStyle w:val="a4"/>
            <w:i/>
            <w:iCs/>
          </w:rPr>
          <w:t>бұр.ред.қара</w:t>
        </w:r>
      </w:hyperlink>
      <w:r>
        <w:rPr>
          <w:rStyle w:val="s3"/>
        </w:rPr>
        <w:t xml:space="preserve">); ҚР Ғылым және жоғары білім министрінің 2024.03.05. № 212 </w:t>
      </w:r>
      <w:hyperlink r:id="rId412" w:anchor="sub_id=222" w:history="1">
        <w:r>
          <w:rPr>
            <w:rStyle w:val="a4"/>
            <w:i/>
            <w:iCs/>
          </w:rPr>
          <w:t>бұйрығымен</w:t>
        </w:r>
      </w:hyperlink>
      <w:r>
        <w:rPr>
          <w:rStyle w:val="s3"/>
        </w:rPr>
        <w:t xml:space="preserve"> </w:t>
      </w:r>
      <w:r>
        <w:rPr>
          <w:rStyle w:val="s3"/>
        </w:rPr>
        <w:t>22-тармақ жаңа редакцияда (2024 ж. 14 мамырдан бастап қолданысқа енгізілді) (</w:t>
      </w:r>
      <w:hyperlink r:id="rId413" w:anchor="sub_id=222" w:history="1">
        <w:r>
          <w:rPr>
            <w:rStyle w:val="a4"/>
            <w:i/>
            <w:iCs/>
          </w:rPr>
          <w:t>бұр.ред.қара</w:t>
        </w:r>
      </w:hyperlink>
      <w:r>
        <w:rPr>
          <w:rStyle w:val="s3"/>
        </w:rPr>
        <w:t xml:space="preserve">) </w:t>
      </w:r>
    </w:p>
    <w:p w:rsidR="00000000" w:rsidRDefault="00646DF8">
      <w:pPr>
        <w:pStyle w:val="pj"/>
      </w:pPr>
      <w:r>
        <w:rPr>
          <w:rStyle w:val="s0"/>
        </w:rPr>
        <w:t>22. Білім беру бағдарламаларының топтары бойынша емтихан комиссиялары тиісті бейінг</w:t>
      </w:r>
      <w:r>
        <w:rPr>
          <w:rStyle w:val="s0"/>
        </w:rPr>
        <w:t>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p w:rsidR="00000000" w:rsidRDefault="00646DF8">
      <w:pPr>
        <w:pStyle w:val="pj"/>
      </w:pPr>
      <w:r>
        <w:rPr>
          <w:rStyle w:val="s0"/>
        </w:rPr>
        <w:t>Емтихан комиссиясының құрамына апелляциялық комиссияның мүшел</w:t>
      </w:r>
      <w:r>
        <w:rPr>
          <w:rStyle w:val="s0"/>
        </w:rPr>
        <w:t>ері кірмейді.</w:t>
      </w:r>
    </w:p>
    <w:p w:rsidR="00000000" w:rsidRDefault="00646DF8">
      <w:pPr>
        <w:pStyle w:val="pj"/>
      </w:pPr>
      <w:r>
        <w:rPr>
          <w:rStyle w:val="s0"/>
        </w:rPr>
        <w:t>Емтихан комиссиясының құрамы олардың төрағалары көрсетіле отырып ЖЖОКБҰ басшысының бұйрығымен бекітіледі және ғылым және жоғары білім және денсаулық сақтау саласындағы уәкілетті органға жіберіледі.</w:t>
      </w:r>
    </w:p>
    <w:p w:rsidR="00000000" w:rsidRDefault="00646DF8">
      <w:pPr>
        <w:pStyle w:val="pj"/>
      </w:pPr>
      <w:r>
        <w:rPr>
          <w:rStyle w:val="s0"/>
        </w:rPr>
        <w:t>ЖЖОКБҰ-ның емтихан комиссиялары жұмыстарды т</w:t>
      </w:r>
      <w:r>
        <w:rPr>
          <w:rStyle w:val="s0"/>
        </w:rPr>
        <w:t>үсушінің</w:t>
      </w:r>
      <w:r>
        <w:rPr>
          <w:rStyle w:val="s0"/>
        </w:rPr>
        <w:t xml:space="preserve"> жеке коды бойынша тексереді және қарау нәтижелерін ақпараттық жүйе арқылы ҰТО-ға нәтижелерді одан әрі жариялау үшін жібереді.</w:t>
      </w:r>
    </w:p>
    <w:p w:rsidR="00000000" w:rsidRDefault="00646DF8">
      <w:pPr>
        <w:pStyle w:val="pj"/>
      </w:pPr>
      <w:r>
        <w:rPr>
          <w:rStyle w:val="s0"/>
        </w:rPr>
        <w:t>«Педагогикалық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 бойынша докторантураға түсушіле</w:t>
      </w:r>
      <w:r>
        <w:rPr>
          <w:rStyle w:val="s0"/>
        </w:rPr>
        <w:t>р, сондай-ақ «Гуманитарлық ғылымдар», «Әлеуметтік ғылымдар», «Бизнес және басқару» кадрларын даярлау бағыттары бойынша түсуші тұлғалар білім беру бағдарламалары тобының бейіні бойынша емтихан сұрақтарының бөлімін тапсырады және Қағидаларға 6-қосымшаға сәйк</w:t>
      </w:r>
      <w:r>
        <w:rPr>
          <w:rStyle w:val="s0"/>
        </w:rPr>
        <w:t>ес балдарды аудару шкаласына сәйкес GRE Graduate Record Examinations (грэдуэйт рекорд экзаменейшен) стандартталған тестін тапсыру туралы халықаралық сертификаты болған кезде эссе жазудан босатылады.</w:t>
      </w:r>
    </w:p>
    <w:p w:rsidR="00000000" w:rsidRDefault="00646DF8">
      <w:pPr>
        <w:pStyle w:val="pj"/>
      </w:pPr>
      <w:r>
        <w:rPr>
          <w:rStyle w:val="s0"/>
        </w:rPr>
        <w:t>Стандартталған GRE тестін тапсыру туралы халықаралық серт</w:t>
      </w:r>
      <w:r>
        <w:rPr>
          <w:rStyle w:val="s0"/>
        </w:rPr>
        <w:t>ификаты бар тұлғалар түсу емтиханы мен конкурсқа қатысу үшін өтініш берген кезде деректерді енгізуі керек.</w:t>
      </w:r>
    </w:p>
    <w:p w:rsidR="00000000" w:rsidRDefault="00646DF8">
      <w:pPr>
        <w:pStyle w:val="pj"/>
      </w:pPr>
      <w:r>
        <w:rPr>
          <w:rStyle w:val="s0"/>
        </w:rPr>
        <w:t>Сертификат балдарын эссе жазу балдарына ауыстыру білім беру грантын тағайындау конкурсына қатысу үшін өтініш берілген кезде және ЖЖОКБҰ-ға ақылы негі</w:t>
      </w:r>
      <w:r>
        <w:rPr>
          <w:rStyle w:val="s0"/>
        </w:rPr>
        <w:t>зде оқуға қабылдау кезінде жүзеге асырылады.</w:t>
      </w:r>
    </w:p>
    <w:p w:rsidR="00000000" w:rsidRDefault="00646DF8">
      <w:pPr>
        <w:pStyle w:val="pj"/>
      </w:pPr>
      <w:r>
        <w:rPr>
          <w:rStyle w:val="s0"/>
        </w:rPr>
        <w:t>Ұсынылатын</w:t>
      </w:r>
      <w:r>
        <w:rPr>
          <w:rStyle w:val="s0"/>
        </w:rPr>
        <w:t xml:space="preserve"> сертификаттардың түпнұсқалылығын және жарамдылық мерзімін ЖЖОКБҰ-ның қабылдау комиссиялары тексереді.</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3-параграф. Апелляциялық комиссиялардың жұмысы</w:t>
      </w:r>
    </w:p>
    <w:p w:rsidR="00000000" w:rsidRDefault="00646DF8">
      <w:pPr>
        <w:pStyle w:val="pc"/>
      </w:pPr>
      <w:r>
        <w:rPr>
          <w:rStyle w:val="s1"/>
        </w:rPr>
        <w:t> </w:t>
      </w:r>
    </w:p>
    <w:p w:rsidR="00000000" w:rsidRDefault="00646DF8">
      <w:pPr>
        <w:pStyle w:val="pji"/>
      </w:pPr>
      <w:r>
        <w:rPr>
          <w:rStyle w:val="s3"/>
        </w:rPr>
        <w:t>ҚР</w:t>
      </w:r>
      <w:r>
        <w:rPr>
          <w:rStyle w:val="s3"/>
        </w:rPr>
        <w:t xml:space="preserve"> Ғылым және жоғары білім министрінің м.а. 2</w:t>
      </w:r>
      <w:r>
        <w:rPr>
          <w:rStyle w:val="s3"/>
        </w:rPr>
        <w:t xml:space="preserve">023.27.10. № 547 </w:t>
      </w:r>
      <w:hyperlink r:id="rId414" w:anchor="sub_id=223" w:history="1">
        <w:r>
          <w:rPr>
            <w:rStyle w:val="a4"/>
            <w:i/>
            <w:iCs/>
          </w:rPr>
          <w:t>бұйрығымен</w:t>
        </w:r>
      </w:hyperlink>
      <w:r>
        <w:rPr>
          <w:rStyle w:val="s3"/>
        </w:rPr>
        <w:t xml:space="preserve"> 23-тармақ жаңа редакцияда (2023 ж. 2 қарашадан бастап қолданысқа енгізілді) (</w:t>
      </w:r>
      <w:hyperlink r:id="rId415" w:anchor="sub_id=124" w:history="1">
        <w:r>
          <w:rPr>
            <w:rStyle w:val="a4"/>
            <w:i/>
            <w:iCs/>
          </w:rPr>
          <w:t>бұр.ред.қара</w:t>
        </w:r>
      </w:hyperlink>
      <w:r>
        <w:rPr>
          <w:rStyle w:val="s3"/>
        </w:rPr>
        <w:t>)</w:t>
      </w:r>
    </w:p>
    <w:p w:rsidR="00000000" w:rsidRDefault="00646DF8">
      <w:pPr>
        <w:pStyle w:val="pj"/>
      </w:pPr>
      <w:r>
        <w:rPr>
          <w:rStyle w:val="s0"/>
        </w:rPr>
        <w:t>23. ЖЖОКБҰ-лар және ғылыми ұйымдар түсу (шығармашылық) емтихандарын өткізуге күнтізбелік жиырма күн қалғанға дейін ҚР ҒЖБМ және ҚР ДСМ-ге докторантура, магистратура, резидентура білім беру бағдарламаларының топтары бойынша түсу (шы</w:t>
      </w:r>
      <w:r>
        <w:rPr>
          <w:rStyle w:val="s0"/>
        </w:rPr>
        <w:t>ғармашылық</w:t>
      </w:r>
      <w:r>
        <w:rPr>
          <w:rStyle w:val="s0"/>
        </w:rPr>
        <w:t>) емтихандарын өткізудің кестесін жібереді.</w:t>
      </w:r>
    </w:p>
    <w:p w:rsidR="00000000" w:rsidRDefault="00646DF8">
      <w:pPr>
        <w:pStyle w:val="pji"/>
      </w:pPr>
      <w:r>
        <w:rPr>
          <w:rStyle w:val="s3"/>
        </w:rPr>
        <w:t>ҚР</w:t>
      </w:r>
      <w:r>
        <w:rPr>
          <w:rStyle w:val="s3"/>
        </w:rPr>
        <w:t xml:space="preserve"> Білім және ғылым министрінің 2020.08.06. № 237 </w:t>
      </w:r>
      <w:hyperlink r:id="rId416" w:anchor="sub_id=24" w:history="1">
        <w:r>
          <w:rPr>
            <w:rStyle w:val="a4"/>
            <w:i/>
            <w:iCs/>
          </w:rPr>
          <w:t>бұйрығымен</w:t>
        </w:r>
      </w:hyperlink>
      <w:r>
        <w:rPr>
          <w:rStyle w:val="s3"/>
        </w:rPr>
        <w:t xml:space="preserve"> (</w:t>
      </w:r>
      <w:hyperlink r:id="rId417" w:anchor="sub_id=124" w:history="1">
        <w:r>
          <w:rPr>
            <w:rStyle w:val="a4"/>
            <w:i/>
            <w:iCs/>
          </w:rPr>
          <w:t>бұр.ред.қара</w:t>
        </w:r>
      </w:hyperlink>
      <w:r>
        <w:rPr>
          <w:rStyle w:val="s3"/>
        </w:rPr>
        <w:t xml:space="preserve">); ҚР Ғылым және жоғары білім министрінің м.а. 2023.27.10. № 547 </w:t>
      </w:r>
      <w:hyperlink r:id="rId418" w:anchor="sub_id=223" w:history="1">
        <w:r>
          <w:rPr>
            <w:rStyle w:val="a4"/>
            <w:i/>
            <w:iCs/>
          </w:rPr>
          <w:t>бұйрығымен</w:t>
        </w:r>
      </w:hyperlink>
      <w:r>
        <w:rPr>
          <w:rStyle w:val="s3"/>
        </w:rPr>
        <w:t xml:space="preserve"> (2023 ж. 2 қарашадан бастап қолданысқа енгізілді) (</w:t>
      </w:r>
      <w:hyperlink r:id="rId419" w:anchor="sub_id=124" w:history="1">
        <w:r>
          <w:rPr>
            <w:rStyle w:val="a4"/>
            <w:i/>
            <w:iCs/>
          </w:rPr>
          <w:t>бұр.ред.қара</w:t>
        </w:r>
      </w:hyperlink>
      <w:r>
        <w:rPr>
          <w:rStyle w:val="s3"/>
        </w:rPr>
        <w:t>) 24-тармақ жаңа редакцияда</w:t>
      </w:r>
    </w:p>
    <w:p w:rsidR="00000000" w:rsidRDefault="00646DF8">
      <w:pPr>
        <w:pStyle w:val="pj"/>
      </w:pPr>
      <w:r>
        <w:rPr>
          <w:rStyle w:val="s0"/>
        </w:rPr>
        <w:t>24. Түсу (шығармашылық) емтиханының нәтижелерімен келіспеген тұлғалардың өтініштерін қарастыру үшін ЖЖОКБҰ және ғылыми ұйымдарда апелляциялық комиссия</w:t>
      </w:r>
      <w:r>
        <w:rPr>
          <w:rStyle w:val="s0"/>
        </w:rPr>
        <w:t>лар құрылады.</w:t>
      </w:r>
    </w:p>
    <w:p w:rsidR="00000000" w:rsidRDefault="00646DF8">
      <w:pPr>
        <w:pStyle w:val="pj"/>
      </w:pPr>
      <w:r>
        <w:rPr>
          <w:rStyle w:val="s0"/>
        </w:rPr>
        <w:t>КТ нәтижелерімен келіспеген тұлғалардың өтініштерін, сондай-ақ докторантураға түсу емтихандарын қарастыру үшін ҚР ҒЖБМ жанында Республикалық апелляциялық комиссия құрылады. Республикалық апелляциялық комиссияның төрағасы мен құрамы ҚР ҒЖБМ бұ</w:t>
      </w:r>
      <w:r>
        <w:rPr>
          <w:rStyle w:val="s0"/>
        </w:rPr>
        <w:t>йрығымен бекітіледі.</w:t>
      </w:r>
    </w:p>
    <w:p w:rsidR="00000000" w:rsidRDefault="00646DF8">
      <w:pPr>
        <w:pStyle w:val="pj"/>
      </w:pPr>
      <w:r>
        <w:rPr>
          <w:rStyle w:val="s0"/>
        </w:rPr>
        <w:t>КТ-ны қағаз форматта жүргізген кезде әр КТ өткізу пунктінде апелляциялық комиссиялар құрылады. Апелляциялық комиссиялардың төрағалары ҚР ҒЖБМ бұйрығымен бекітіледі.</w:t>
      </w:r>
    </w:p>
    <w:p w:rsidR="00000000" w:rsidRDefault="00646DF8">
      <w:pPr>
        <w:pStyle w:val="pji"/>
      </w:pPr>
      <w:r>
        <w:rPr>
          <w:rStyle w:val="s3"/>
        </w:rPr>
        <w:t>ҚР</w:t>
      </w:r>
      <w:r>
        <w:rPr>
          <w:rStyle w:val="s3"/>
        </w:rPr>
        <w:t xml:space="preserve"> Білім және ғылым министрінің 2020.08.06. № 237 </w:t>
      </w:r>
      <w:hyperlink r:id="rId420" w:anchor="sub_id=24" w:history="1">
        <w:r>
          <w:rPr>
            <w:rStyle w:val="a4"/>
            <w:i/>
            <w:iCs/>
          </w:rPr>
          <w:t>бұйрығымен</w:t>
        </w:r>
      </w:hyperlink>
      <w:r>
        <w:rPr>
          <w:rStyle w:val="s3"/>
        </w:rPr>
        <w:t xml:space="preserve"> 25-тармақ жаңа редакцияда (</w:t>
      </w:r>
      <w:hyperlink r:id="rId421" w:anchor="sub_id=125" w:history="1">
        <w:r>
          <w:rPr>
            <w:rStyle w:val="a4"/>
            <w:i/>
            <w:iCs/>
          </w:rPr>
          <w:t>бұр.ред.қара</w:t>
        </w:r>
      </w:hyperlink>
      <w:r>
        <w:rPr>
          <w:rStyle w:val="s3"/>
        </w:rPr>
        <w:t>)</w:t>
      </w:r>
    </w:p>
    <w:p w:rsidR="00000000" w:rsidRDefault="00646DF8">
      <w:pPr>
        <w:pStyle w:val="pj"/>
      </w:pPr>
      <w:r>
        <w:rPr>
          <w:rStyle w:val="s0"/>
        </w:rPr>
        <w:t>25. Апелляциялық комиссия резидентураға, докторантураға түсуші тұлғалардан емтихан материалдарының мазмұны мен техникалық себептері бойынша түскен өтініштерді қабылдайды және қарайды.</w:t>
      </w:r>
    </w:p>
    <w:p w:rsidR="00000000" w:rsidRDefault="00646DF8">
      <w:pPr>
        <w:pStyle w:val="pj"/>
      </w:pPr>
      <w:r>
        <w:rPr>
          <w:rStyle w:val="s0"/>
        </w:rPr>
        <w:t>Республикалық апелляциялық комиссия магистратураға түсетін тұлғалардың т</w:t>
      </w:r>
      <w:r>
        <w:rPr>
          <w:rStyle w:val="s0"/>
        </w:rPr>
        <w:t>ест тапсырмаларының мазмұны мен техникалық себептері бойынша өтініштерін қарайды.</w:t>
      </w:r>
    </w:p>
    <w:p w:rsidR="00000000" w:rsidRDefault="00646DF8">
      <w:pPr>
        <w:pStyle w:val="pj"/>
      </w:pPr>
      <w:r>
        <w:rPr>
          <w:rStyle w:val="s0"/>
        </w:rPr>
        <w:t>Апелляциялық комиссия және (немесе) Республикалық апелляциялық комиссия түсу (шығармашылық) емтиханының немесе жоғары оқу орнынан кейінгі білім берудің білім беру бағдарламал</w:t>
      </w:r>
      <w:r>
        <w:rPr>
          <w:rStyle w:val="s0"/>
        </w:rPr>
        <w:t>ары топтары бойынша КТ нәтижелеріне шағымданатын адамның өтініші туралы шешім қабылдайды.</w:t>
      </w:r>
    </w:p>
    <w:p w:rsidR="00000000" w:rsidRDefault="00646DF8">
      <w:pPr>
        <w:pStyle w:val="pji"/>
      </w:pPr>
      <w:bookmarkStart w:id="30" w:name="SUB126"/>
      <w:bookmarkEnd w:id="30"/>
      <w:r>
        <w:rPr>
          <w:rStyle w:val="s3"/>
        </w:rPr>
        <w:t>ҚР</w:t>
      </w:r>
      <w:r>
        <w:rPr>
          <w:rStyle w:val="s3"/>
        </w:rPr>
        <w:t xml:space="preserve"> Білім және ғылым министрінің 2020.08.06. № 237 </w:t>
      </w:r>
      <w:hyperlink r:id="rId422" w:anchor="sub_id=24" w:history="1">
        <w:r>
          <w:rPr>
            <w:rStyle w:val="a4"/>
            <w:i/>
            <w:iCs/>
          </w:rPr>
          <w:t>бұйрығымен</w:t>
        </w:r>
      </w:hyperlink>
      <w:r>
        <w:rPr>
          <w:rStyle w:val="s3"/>
        </w:rPr>
        <w:t xml:space="preserve"> (</w:t>
      </w:r>
      <w:hyperlink r:id="rId423" w:anchor="sub_id=126" w:history="1">
        <w:r>
          <w:rPr>
            <w:rStyle w:val="a4"/>
            <w:i/>
            <w:iCs/>
          </w:rPr>
          <w:t>бұр.ред.қара</w:t>
        </w:r>
      </w:hyperlink>
      <w:r>
        <w:rPr>
          <w:rStyle w:val="s3"/>
        </w:rPr>
        <w:t xml:space="preserve">); 2021.24.05. № 241 </w:t>
      </w:r>
      <w:hyperlink r:id="rId424" w:anchor="sub_id=226" w:history="1">
        <w:r>
          <w:rPr>
            <w:rStyle w:val="a4"/>
            <w:i/>
            <w:iCs/>
          </w:rPr>
          <w:t>бұйрығымен</w:t>
        </w:r>
      </w:hyperlink>
      <w:r>
        <w:rPr>
          <w:rStyle w:val="s3"/>
        </w:rPr>
        <w:t xml:space="preserve"> (</w:t>
      </w:r>
      <w:hyperlink r:id="rId425" w:anchor="sub_id=126" w:history="1">
        <w:r>
          <w:rPr>
            <w:rStyle w:val="a4"/>
            <w:i/>
            <w:iCs/>
          </w:rPr>
          <w:t>бұр.ред.қара</w:t>
        </w:r>
      </w:hyperlink>
      <w:r>
        <w:rPr>
          <w:rStyle w:val="s3"/>
        </w:rPr>
        <w:t xml:space="preserve">); 2021.09.08. № 388 </w:t>
      </w:r>
      <w:hyperlink r:id="rId426" w:anchor="sub_id=26" w:history="1">
        <w:r>
          <w:rPr>
            <w:rStyle w:val="a4"/>
            <w:i/>
            <w:iCs/>
          </w:rPr>
          <w:t>бұйрығымен</w:t>
        </w:r>
      </w:hyperlink>
      <w:r>
        <w:rPr>
          <w:rStyle w:val="s3"/>
        </w:rPr>
        <w:t xml:space="preserve"> (</w:t>
      </w:r>
      <w:hyperlink r:id="rId427" w:anchor="sub_id=126" w:history="1">
        <w:r>
          <w:rPr>
            <w:rStyle w:val="a4"/>
            <w:i/>
            <w:iCs/>
          </w:rPr>
          <w:t>бұр.ред.қара</w:t>
        </w:r>
      </w:hyperlink>
      <w:r>
        <w:rPr>
          <w:rStyle w:val="s3"/>
        </w:rPr>
        <w:t>); ҚР Білім және ғылым министр</w:t>
      </w:r>
      <w:r>
        <w:rPr>
          <w:rStyle w:val="s3"/>
        </w:rPr>
        <w:t xml:space="preserve">інің м.а. 2021.05.11. № 554 </w:t>
      </w:r>
      <w:hyperlink r:id="rId428" w:anchor="sub_id=26" w:history="1">
        <w:r>
          <w:rPr>
            <w:rStyle w:val="a4"/>
            <w:i/>
            <w:iCs/>
          </w:rPr>
          <w:t>бұйрығымен</w:t>
        </w:r>
      </w:hyperlink>
      <w:r>
        <w:rPr>
          <w:rStyle w:val="s3"/>
        </w:rPr>
        <w:t xml:space="preserve"> (</w:t>
      </w:r>
      <w:hyperlink r:id="rId429" w:anchor="sub_id=126" w:history="1">
        <w:r>
          <w:rPr>
            <w:rStyle w:val="a4"/>
            <w:i/>
            <w:iCs/>
          </w:rPr>
          <w:t>бұр.ред.қара</w:t>
        </w:r>
      </w:hyperlink>
      <w:r>
        <w:rPr>
          <w:rStyle w:val="s3"/>
        </w:rPr>
        <w:t>); ҚР Ғылым және жоғары білім министрінің 2</w:t>
      </w:r>
      <w:r>
        <w:rPr>
          <w:rStyle w:val="s3"/>
        </w:rPr>
        <w:t xml:space="preserve">022.20.07. № 3 </w:t>
      </w:r>
      <w:hyperlink r:id="rId430" w:anchor="sub_id=26" w:history="1">
        <w:r>
          <w:rPr>
            <w:rStyle w:val="a4"/>
            <w:i/>
            <w:iCs/>
          </w:rPr>
          <w:t>бұйрығымен</w:t>
        </w:r>
      </w:hyperlink>
      <w:r>
        <w:rPr>
          <w:rStyle w:val="s3"/>
        </w:rPr>
        <w:t xml:space="preserve"> (</w:t>
      </w:r>
      <w:hyperlink r:id="rId431" w:anchor="sub_id=2600" w:history="1">
        <w:r>
          <w:rPr>
            <w:rStyle w:val="a4"/>
            <w:i/>
            <w:iCs/>
          </w:rPr>
          <w:t>бұр.ред.қара</w:t>
        </w:r>
      </w:hyperlink>
      <w:r>
        <w:rPr>
          <w:rStyle w:val="s3"/>
        </w:rPr>
        <w:t>); ҚР Ғылым және жоғары білім министрінің 2023.02.06. №</w:t>
      </w:r>
      <w:r>
        <w:rPr>
          <w:rStyle w:val="s3"/>
        </w:rPr>
        <w:t xml:space="preserve"> 252 </w:t>
      </w:r>
      <w:hyperlink r:id="rId432" w:anchor="sub_id=226" w:history="1">
        <w:r>
          <w:rPr>
            <w:rStyle w:val="a4"/>
            <w:i/>
            <w:iCs/>
          </w:rPr>
          <w:t>бұйрығымен</w:t>
        </w:r>
      </w:hyperlink>
      <w:r>
        <w:rPr>
          <w:rStyle w:val="s3"/>
        </w:rPr>
        <w:t xml:space="preserve"> (2023 ж. 9 маусымнан бастап қолданысқа енгізілді) (</w:t>
      </w:r>
      <w:hyperlink w:anchor="sub126" w:history="1">
        <w:r>
          <w:rPr>
            <w:rStyle w:val="a4"/>
            <w:i/>
            <w:iCs/>
          </w:rPr>
          <w:t>бұр.ред.қара</w:t>
        </w:r>
      </w:hyperlink>
      <w:r>
        <w:rPr>
          <w:rStyle w:val="s3"/>
        </w:rPr>
        <w:t>) 26-тармақ жаңа редакцияда</w:t>
      </w:r>
    </w:p>
    <w:p w:rsidR="00000000" w:rsidRDefault="00646DF8">
      <w:pPr>
        <w:pStyle w:val="pj"/>
      </w:pPr>
      <w:r>
        <w:t>26. Докторантураға, магистратураға түсу</w:t>
      </w:r>
      <w:r>
        <w:t>ші тұлғалардан апелляцияға өтініш апелляциялық комиссия төрағасының атына жеке немесе ҰТО-ның ақпараттық жүйесі арқылы беріледі.</w:t>
      </w:r>
    </w:p>
    <w:p w:rsidR="00000000" w:rsidRDefault="00646DF8">
      <w:pPr>
        <w:pStyle w:val="pj"/>
      </w:pPr>
      <w:r>
        <w:t>Өтініштер</w:t>
      </w:r>
      <w:r>
        <w:t xml:space="preserve"> докторантураға түсу емтихандары, шығармашылық емтихандар және КТ нәтижелері жарияланғаннан кейінгі келесі күні сағат </w:t>
      </w:r>
      <w:r>
        <w:t>13:00-ге дейін қабылданады және ЖЖОКБҰ-ның апелляциялық комиссиясы өтініш берілген күннен бастап бір күн ішінде қарайды.</w:t>
      </w:r>
    </w:p>
    <w:p w:rsidR="00000000" w:rsidRDefault="00646DF8">
      <w:pPr>
        <w:pStyle w:val="pj"/>
      </w:pPr>
      <w:r>
        <w:t>Магистратураға түсу үшін электрондық форматтағы КТ кезінде апелляцияға өтінішті тестілеуге қатысқан тұлға ҰТО ақпараттық жүйесі арқылы:</w:t>
      </w:r>
    </w:p>
    <w:p w:rsidR="00000000" w:rsidRDefault="00646DF8">
      <w:pPr>
        <w:pStyle w:val="pj"/>
      </w:pPr>
      <w:r>
        <w:t>- техникалық себептер бойынша тестілеу кезінде;</w:t>
      </w:r>
    </w:p>
    <w:p w:rsidR="00000000" w:rsidRDefault="00646DF8">
      <w:pPr>
        <w:pStyle w:val="pj"/>
      </w:pPr>
      <w:r>
        <w:t>- мазмұны бойынша тестілеу аяқталғаннан кейін 30 минут ішінде береді.</w:t>
      </w:r>
    </w:p>
    <w:p w:rsidR="00000000" w:rsidRDefault="00646DF8">
      <w:pPr>
        <w:pStyle w:val="pji"/>
      </w:pPr>
      <w:r>
        <w:rPr>
          <w:rStyle w:val="s3"/>
        </w:rPr>
        <w:t>ҚР</w:t>
      </w:r>
      <w:r>
        <w:rPr>
          <w:rStyle w:val="s3"/>
        </w:rPr>
        <w:t xml:space="preserve"> Ғылым және жоғары білім министрінің 2023.02.06. № 252 </w:t>
      </w:r>
      <w:hyperlink r:id="rId433" w:anchor="sub_id=2261" w:history="1">
        <w:r>
          <w:rPr>
            <w:rStyle w:val="a4"/>
            <w:i/>
            <w:iCs/>
          </w:rPr>
          <w:t>бұйрығымен</w:t>
        </w:r>
      </w:hyperlink>
      <w:r>
        <w:rPr>
          <w:rStyle w:val="s3"/>
        </w:rPr>
        <w:t xml:space="preserve"> 26-1-тармақпен толықтырылды (2023 ж. 9 маусымнан бастап қолданысқа енгізілді); ҚР Ғылым және жоғары білім министрінің м.а. 2023.27.10. № 547 </w:t>
      </w:r>
      <w:hyperlink r:id="rId434" w:anchor="sub_id=261" w:history="1">
        <w:r>
          <w:rPr>
            <w:rStyle w:val="a4"/>
            <w:i/>
            <w:iCs/>
          </w:rPr>
          <w:t>бұйрығымен</w:t>
        </w:r>
      </w:hyperlink>
      <w:r>
        <w:rPr>
          <w:rStyle w:val="s3"/>
        </w:rPr>
        <w:t xml:space="preserve"> </w:t>
      </w:r>
      <w:r>
        <w:rPr>
          <w:rStyle w:val="s3"/>
        </w:rPr>
        <w:t>26-1-тармақ өзгертілді (2023 ж. 2 қарашадан бастап қолданысқа енгізілді) (</w:t>
      </w:r>
      <w:hyperlink r:id="rId435" w:anchor="sub_id=260100" w:history="1">
        <w:r>
          <w:rPr>
            <w:rStyle w:val="a4"/>
            <w:i/>
            <w:iCs/>
          </w:rPr>
          <w:t>бұр.ред.қара</w:t>
        </w:r>
      </w:hyperlink>
      <w:r>
        <w:rPr>
          <w:rStyle w:val="s3"/>
        </w:rPr>
        <w:t xml:space="preserve">); ҚР Ғылым және жоғары білім министрінің 2024.03.05. № 212 </w:t>
      </w:r>
      <w:hyperlink r:id="rId436" w:anchor="sub_id=261" w:history="1">
        <w:r>
          <w:rPr>
            <w:rStyle w:val="a4"/>
            <w:i/>
            <w:iCs/>
          </w:rPr>
          <w:t>бұйрығымен</w:t>
        </w:r>
      </w:hyperlink>
      <w:r>
        <w:rPr>
          <w:rStyle w:val="s3"/>
        </w:rPr>
        <w:t xml:space="preserve"> 26-1-тармақ жаңа редакцияда (2024 ж. 14 мамырдан бастап қолданысқа енгізілді) (</w:t>
      </w:r>
      <w:hyperlink r:id="rId437" w:anchor="sub_id=260100" w:history="1">
        <w:r>
          <w:rPr>
            <w:rStyle w:val="a4"/>
            <w:i/>
            <w:iCs/>
          </w:rPr>
          <w:t>бұр.ред.қара</w:t>
        </w:r>
      </w:hyperlink>
      <w:r>
        <w:rPr>
          <w:rStyle w:val="s3"/>
        </w:rPr>
        <w:t xml:space="preserve">) </w:t>
      </w:r>
    </w:p>
    <w:p w:rsidR="00000000" w:rsidRDefault="00646DF8">
      <w:pPr>
        <w:pStyle w:val="pj"/>
      </w:pPr>
      <w:r>
        <w:rPr>
          <w:rStyle w:val="s0"/>
        </w:rPr>
        <w:t>26-1. Доктор</w:t>
      </w:r>
      <w:r>
        <w:rPr>
          <w:rStyle w:val="s0"/>
        </w:rPr>
        <w:t>антураға компьютерлік форматтағы түсу емтиханы бойынша апелляцияға өтініш нәтижелері жарияланғаннан кейін келесі күні сағат 13:00-ден 13:40-ға дейін ғылым және жоғары білім саласындағы уәкілетті орган айқындаған ұйымдардың базасында қабылданады.</w:t>
      </w:r>
    </w:p>
    <w:p w:rsidR="00000000" w:rsidRDefault="00646DF8">
      <w:pPr>
        <w:pStyle w:val="pj"/>
      </w:pPr>
      <w:r>
        <w:rPr>
          <w:rStyle w:val="s0"/>
        </w:rPr>
        <w:t>Апелляцияғ</w:t>
      </w:r>
      <w:r>
        <w:rPr>
          <w:rStyle w:val="s0"/>
        </w:rPr>
        <w:t xml:space="preserve">а өтініш беруге ғимаратқа кіру барысында Қағидаларға </w:t>
      </w:r>
      <w:hyperlink w:anchor="sub200300" w:history="1">
        <w:r>
          <w:rPr>
            <w:rStyle w:val="a4"/>
          </w:rPr>
          <w:t>20-3</w:t>
        </w:r>
      </w:hyperlink>
      <w:r>
        <w:rPr>
          <w:rStyle w:val="s0"/>
        </w:rPr>
        <w:t xml:space="preserve"> және </w:t>
      </w:r>
      <w:hyperlink w:anchor="sub200400" w:history="1">
        <w:r>
          <w:rPr>
            <w:rStyle w:val="a4"/>
          </w:rPr>
          <w:t>20-4-тармақтарда</w:t>
        </w:r>
      </w:hyperlink>
      <w:r>
        <w:rPr>
          <w:rStyle w:val="s0"/>
        </w:rPr>
        <w:t xml:space="preserve"> көрсетілген тыйым салынған заттарды кіргізуге және қолдануға рұқсат берілмейді.</w:t>
      </w:r>
    </w:p>
    <w:p w:rsidR="00000000" w:rsidRDefault="00646DF8">
      <w:pPr>
        <w:pStyle w:val="pj"/>
      </w:pPr>
      <w:r>
        <w:rPr>
          <w:rStyle w:val="s0"/>
        </w:rPr>
        <w:t>Апелляцияға өтініш беру үшін ғим</w:t>
      </w:r>
      <w:r>
        <w:rPr>
          <w:rStyle w:val="s0"/>
        </w:rPr>
        <w:t xml:space="preserve">аратқа кіргізу барысында металл іздегішпен тексеру кезінде Қағидалардың 20-3 және 20-4-тармақтарында көрсетілген тыйым салынған заттар анықталған жағдайда, әкімші Қағидаларға </w:t>
      </w:r>
      <w:hyperlink w:anchor="sub10" w:history="1">
        <w:r>
          <w:rPr>
            <w:rStyle w:val="a4"/>
          </w:rPr>
          <w:t>10-қосымшаға</w:t>
        </w:r>
      </w:hyperlink>
      <w:r>
        <w:rPr>
          <w:rStyle w:val="s0"/>
        </w:rPr>
        <w:t xml:space="preserve"> сәйкес нысан бойынша қосымша тестілеуге </w:t>
      </w:r>
      <w:r>
        <w:rPr>
          <w:rStyle w:val="s0"/>
        </w:rPr>
        <w:t>және компьютерлік форматтағы түсу емтиханына кіргізу барысында тыйым салынған заттарды табу бойынша акт жасайды. Түсуші ағымдағы жылы қосымша тестілеуге және түсу емтиханына жіберілмейді.</w:t>
      </w:r>
    </w:p>
    <w:p w:rsidR="00000000" w:rsidRDefault="00646DF8">
      <w:pPr>
        <w:pStyle w:val="pj"/>
      </w:pPr>
      <w:r>
        <w:rPr>
          <w:rStyle w:val="s0"/>
        </w:rPr>
        <w:t xml:space="preserve">Докторантураға түсу емтиханына мазмұны бойынша апелляцияға 40 минут </w:t>
      </w:r>
      <w:r>
        <w:rPr>
          <w:rStyle w:val="s0"/>
        </w:rPr>
        <w:t>беріледі.</w:t>
      </w:r>
    </w:p>
    <w:p w:rsidR="00000000" w:rsidRDefault="00646DF8">
      <w:pPr>
        <w:pStyle w:val="pj"/>
      </w:pPr>
      <w:r>
        <w:rPr>
          <w:rStyle w:val="s0"/>
        </w:rPr>
        <w:t>Мазмұны және техникалық себеп бойынша Докторантураға түсуші тұлғалардан ағылшын тілін білуге арналған қосымша тестілеу апелляциясын Республикалық апелляциялық комиссия қарастырады.</w:t>
      </w:r>
    </w:p>
    <w:p w:rsidR="00000000" w:rsidRDefault="00646DF8">
      <w:pPr>
        <w:pStyle w:val="pj"/>
      </w:pPr>
      <w:r>
        <w:rPr>
          <w:rStyle w:val="s0"/>
        </w:rPr>
        <w:t>Докторантураға түсуші тұлғалар ағылшын тілін білуге арналған қосымша тестілеу апелляциясының техникалық себептері бойынша өтінішін түсу емтиханы өткізу барысында береді.</w:t>
      </w:r>
    </w:p>
    <w:p w:rsidR="00000000" w:rsidRDefault="00646DF8">
      <w:pPr>
        <w:pStyle w:val="pj"/>
      </w:pPr>
      <w:r>
        <w:rPr>
          <w:rStyle w:val="s0"/>
        </w:rPr>
        <w:t>Техникалық себеп бойынша апелляция тест тапсырмасы шартының фрагменті (мәтін, сызба, с</w:t>
      </w:r>
      <w:r>
        <w:rPr>
          <w:rStyle w:val="s0"/>
        </w:rPr>
        <w:t>уреттер, кестелер) болмаса, соның нәтижесінде дұрыс жауапты анықтау мүмкін болмағанда қабылданады.</w:t>
      </w:r>
    </w:p>
    <w:p w:rsidR="00000000" w:rsidRDefault="00646DF8">
      <w:pPr>
        <w:pStyle w:val="pj"/>
      </w:pPr>
      <w:r>
        <w:rPr>
          <w:rStyle w:val="s0"/>
        </w:rPr>
        <w:t>Апелляцияға арналған өтініште көрсетілген нақты фактілер қарастырылуға жатады.</w:t>
      </w:r>
    </w:p>
    <w:p w:rsidR="00000000" w:rsidRDefault="00646DF8">
      <w:pPr>
        <w:pStyle w:val="pj"/>
      </w:pPr>
      <w:r>
        <w:rPr>
          <w:rStyle w:val="s0"/>
        </w:rPr>
        <w:t>Докторантураға түсуші тұлғалар мазмұны бойынша ағылшын тілін білуге арналған қ</w:t>
      </w:r>
      <w:r>
        <w:rPr>
          <w:rStyle w:val="s0"/>
        </w:rPr>
        <w:t>осымша тестілеу апелляциясына өтінішті 30 минут ішінде береді.</w:t>
      </w:r>
    </w:p>
    <w:p w:rsidR="00000000" w:rsidRDefault="00646DF8">
      <w:pPr>
        <w:pStyle w:val="pj"/>
      </w:pPr>
      <w:r>
        <w:rPr>
          <w:rStyle w:val="s0"/>
        </w:rPr>
        <w:t>Докторантураға түсуші тұлғалардан мазмұны бойынша ағылшын тілін білуге арналған қосымша тестілеу апелляциясы мынадай жағдайларда қаралады:</w:t>
      </w:r>
    </w:p>
    <w:p w:rsidR="00000000" w:rsidRDefault="00646DF8">
      <w:pPr>
        <w:pStyle w:val="pj"/>
      </w:pPr>
      <w:r>
        <w:rPr>
          <w:rStyle w:val="s0"/>
        </w:rPr>
        <w:t xml:space="preserve">1) дұрыс жауап дұрыс жауаптар кодымен сәйкес келмейді </w:t>
      </w:r>
      <w:r>
        <w:rPr>
          <w:rStyle w:val="s0"/>
        </w:rPr>
        <w:t>(дұрыс жауаптың нұсқасы көрсетіледі);</w:t>
      </w:r>
    </w:p>
    <w:p w:rsidR="00000000" w:rsidRDefault="00646DF8">
      <w:pPr>
        <w:pStyle w:val="pj"/>
      </w:pPr>
      <w:r>
        <w:rPr>
          <w:rStyle w:val="s0"/>
        </w:rPr>
        <w:t>2) дұрыс жауап жоқ;</w:t>
      </w:r>
    </w:p>
    <w:p w:rsidR="00000000" w:rsidRDefault="00646DF8">
      <w:pPr>
        <w:pStyle w:val="pj"/>
      </w:pPr>
      <w:r>
        <w:rPr>
          <w:rStyle w:val="s0"/>
        </w:rPr>
        <w:t>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p w:rsidR="00000000" w:rsidRDefault="00646DF8">
      <w:pPr>
        <w:pStyle w:val="pj"/>
      </w:pPr>
      <w:r>
        <w:rPr>
          <w:rStyle w:val="s0"/>
        </w:rPr>
        <w:t>4) тест тапсырмасы дұры</w:t>
      </w:r>
      <w:r>
        <w:rPr>
          <w:rStyle w:val="s0"/>
        </w:rPr>
        <w:t>с құрастырылмаған.</w:t>
      </w:r>
    </w:p>
    <w:p w:rsidR="00000000" w:rsidRDefault="00646DF8">
      <w:pPr>
        <w:pStyle w:val="pj"/>
      </w:pPr>
      <w:r>
        <w:rPr>
          <w:rStyle w:val="s0"/>
        </w:rPr>
        <w:t>Республикалық апелляциялық комиссияның шешімі түпкілікті болып табылады және қайта қарауға жатпайды.</w:t>
      </w:r>
    </w:p>
    <w:p w:rsidR="00000000" w:rsidRDefault="00646DF8">
      <w:pPr>
        <w:pStyle w:val="pj"/>
      </w:pPr>
      <w:r>
        <w:rPr>
          <w:rStyle w:val="s0"/>
        </w:rPr>
        <w:t>Эссе жазу білім беру бағдарламасы тобының бейіні бойынша емтихан сұрақтарына жауап жазу бөлімдерінен апелляцияға берілген өтініште әрбір</w:t>
      </w:r>
      <w:r>
        <w:rPr>
          <w:rStyle w:val="s0"/>
        </w:rPr>
        <w:t xml:space="preserve"> тест тапсырмасы бойынша дәлелді негіздеме көрсетілмесе (жауап жоқ, толық түсіндірме, тапсырманың толық шешімі), қарастыруға жатпайды.</w:t>
      </w:r>
    </w:p>
    <w:p w:rsidR="00000000" w:rsidRDefault="00646DF8">
      <w:pPr>
        <w:pStyle w:val="pj"/>
      </w:pPr>
      <w:r>
        <w:rPr>
          <w:rStyle w:val="s0"/>
        </w:rPr>
        <w:t>27. Апелляциялық комиссия өтінішті қарау кезінде апелляцияға берген тұлға жеке басын куәландыратын құжатты ұсынады.</w:t>
      </w:r>
    </w:p>
    <w:p w:rsidR="00000000" w:rsidRDefault="00646DF8">
      <w:pPr>
        <w:pStyle w:val="pj"/>
      </w:pPr>
      <w:r>
        <w:rPr>
          <w:rStyle w:val="s0"/>
        </w:rPr>
        <w:t>28. А</w:t>
      </w:r>
      <w:r>
        <w:rPr>
          <w:rStyle w:val="s0"/>
        </w:rPr>
        <w:t>пелляциялық комиссияның шешімі комиссия мүшелерінің жалпы санының көпшілік дауысымен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w:t>
      </w:r>
      <w:r>
        <w:rPr>
          <w:rStyle w:val="s0"/>
        </w:rPr>
        <w:t>н хаттамамен ресімделеді.</w:t>
      </w:r>
    </w:p>
    <w:p w:rsidR="00000000" w:rsidRDefault="00646DF8">
      <w:pPr>
        <w:pStyle w:val="pj"/>
      </w:pPr>
      <w:r>
        <w:rPr>
          <w:rStyle w:val="s0"/>
        </w:rPr>
        <w:t>29. Түсу емтихандарын және КТ өткізу кезінде тәртіптің сақталуын қамтамасыз ету мақсатында КТ өткізу пункттеріне және ЖЖОКБҰ-ларға ҚР БҒМ өкілдері жіберіледі.</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bookmarkStart w:id="31" w:name="SUB130"/>
      <w:bookmarkEnd w:id="31"/>
      <w:r>
        <w:rPr>
          <w:rStyle w:val="s1"/>
        </w:rPr>
        <w:t>4-параграф. Жоғары оқу орнынан кейінгі білім берудің білім беру бағ</w:t>
      </w:r>
      <w:r>
        <w:rPr>
          <w:rStyle w:val="s1"/>
        </w:rPr>
        <w:t>дарламаларын іске асыратын білім беру ұйымдарына оқуға қабылдау</w:t>
      </w:r>
    </w:p>
    <w:p w:rsidR="00000000" w:rsidRDefault="00646DF8">
      <w:pPr>
        <w:pStyle w:val="pc"/>
      </w:pPr>
      <w:r>
        <w:rPr>
          <w:rStyle w:val="s1"/>
        </w:rPr>
        <w:t> </w:t>
      </w:r>
    </w:p>
    <w:p w:rsidR="00000000" w:rsidRDefault="00646DF8">
      <w:pPr>
        <w:pStyle w:val="pji"/>
      </w:pPr>
      <w:r>
        <w:rPr>
          <w:rStyle w:val="s3"/>
        </w:rPr>
        <w:t>ҚР</w:t>
      </w:r>
      <w:r>
        <w:rPr>
          <w:rStyle w:val="s3"/>
        </w:rPr>
        <w:t xml:space="preserve"> Білім және ғылым министрінің 2020.08.06. № 237 </w:t>
      </w:r>
      <w:hyperlink r:id="rId438" w:anchor="sub_id=30" w:history="1">
        <w:r>
          <w:rPr>
            <w:rStyle w:val="a4"/>
            <w:i/>
            <w:iCs/>
          </w:rPr>
          <w:t>бұйрығымен</w:t>
        </w:r>
      </w:hyperlink>
      <w:r>
        <w:rPr>
          <w:rStyle w:val="s3"/>
        </w:rPr>
        <w:t xml:space="preserve"> (</w:t>
      </w:r>
      <w:hyperlink r:id="rId439" w:anchor="sub_id=130" w:history="1">
        <w:r>
          <w:rPr>
            <w:rStyle w:val="a4"/>
            <w:i/>
            <w:iCs/>
          </w:rPr>
          <w:t>бұр.ред.қара</w:t>
        </w:r>
      </w:hyperlink>
      <w:r>
        <w:rPr>
          <w:rStyle w:val="s3"/>
        </w:rPr>
        <w:t xml:space="preserve">); 2021.24.05. № 241 </w:t>
      </w:r>
      <w:hyperlink r:id="rId440" w:anchor="sub_id=230" w:history="1">
        <w:r>
          <w:rPr>
            <w:rStyle w:val="a4"/>
            <w:i/>
            <w:iCs/>
          </w:rPr>
          <w:t>бұйрығымен</w:t>
        </w:r>
      </w:hyperlink>
      <w:r>
        <w:rPr>
          <w:rStyle w:val="s3"/>
        </w:rPr>
        <w:t xml:space="preserve"> (</w:t>
      </w:r>
      <w:hyperlink r:id="rId441" w:anchor="sub_id=130" w:history="1">
        <w:r>
          <w:rPr>
            <w:rStyle w:val="a4"/>
            <w:i/>
            <w:iCs/>
          </w:rPr>
          <w:t>бұр.ред.қара</w:t>
        </w:r>
      </w:hyperlink>
      <w:r>
        <w:rPr>
          <w:rStyle w:val="s3"/>
        </w:rPr>
        <w:t xml:space="preserve">); 2021.09.08. № 388 </w:t>
      </w:r>
      <w:hyperlink r:id="rId442" w:anchor="sub_id=30" w:history="1">
        <w:r>
          <w:rPr>
            <w:rStyle w:val="a4"/>
            <w:i/>
            <w:iCs/>
          </w:rPr>
          <w:t>бұйрығымен</w:t>
        </w:r>
      </w:hyperlink>
      <w:r>
        <w:rPr>
          <w:rStyle w:val="s3"/>
        </w:rPr>
        <w:t xml:space="preserve"> (</w:t>
      </w:r>
      <w:hyperlink r:id="rId443" w:anchor="sub_id=130" w:history="1">
        <w:r>
          <w:rPr>
            <w:rStyle w:val="a4"/>
            <w:i/>
            <w:iCs/>
          </w:rPr>
          <w:t>бұр.ред.қара</w:t>
        </w:r>
      </w:hyperlink>
      <w:r>
        <w:rPr>
          <w:rStyle w:val="s3"/>
        </w:rPr>
        <w:t xml:space="preserve">); ҚР </w:t>
      </w:r>
      <w:r>
        <w:rPr>
          <w:rStyle w:val="s3"/>
        </w:rPr>
        <w:t xml:space="preserve">Білім және ғылым министрінің м.а. 2021.05.11. № 554 </w:t>
      </w:r>
      <w:hyperlink r:id="rId444" w:anchor="sub_id=30" w:history="1">
        <w:r>
          <w:rPr>
            <w:rStyle w:val="a4"/>
            <w:i/>
            <w:iCs/>
          </w:rPr>
          <w:t>бұйрығымен</w:t>
        </w:r>
      </w:hyperlink>
      <w:r>
        <w:rPr>
          <w:rStyle w:val="s3"/>
        </w:rPr>
        <w:t xml:space="preserve"> (</w:t>
      </w:r>
      <w:hyperlink r:id="rId445" w:anchor="sub_id=130" w:history="1">
        <w:r>
          <w:rPr>
            <w:rStyle w:val="a4"/>
            <w:i/>
            <w:iCs/>
          </w:rPr>
          <w:t>бұр.ред.қара</w:t>
        </w:r>
      </w:hyperlink>
      <w:r>
        <w:rPr>
          <w:rStyle w:val="s3"/>
        </w:rPr>
        <w:t>); ҚР Ғылым және жо</w:t>
      </w:r>
      <w:r>
        <w:rPr>
          <w:rStyle w:val="s3"/>
        </w:rPr>
        <w:t>ғары</w:t>
      </w:r>
      <w:r>
        <w:rPr>
          <w:rStyle w:val="s3"/>
        </w:rPr>
        <w:t xml:space="preserve"> білім министрінің 2023.02.06. № 252 </w:t>
      </w:r>
      <w:hyperlink r:id="rId446" w:anchor="sub_id=230" w:history="1">
        <w:r>
          <w:rPr>
            <w:rStyle w:val="a4"/>
            <w:i/>
            <w:iCs/>
          </w:rPr>
          <w:t>бұйрығымен</w:t>
        </w:r>
      </w:hyperlink>
      <w:r>
        <w:rPr>
          <w:rStyle w:val="s3"/>
        </w:rPr>
        <w:t xml:space="preserve"> (2023 ж. 9 маусымнан бастап қолданысқа енгізілді) (</w:t>
      </w:r>
      <w:hyperlink w:anchor="sub130" w:history="1">
        <w:r>
          <w:rPr>
            <w:rStyle w:val="a4"/>
            <w:i/>
            <w:iCs/>
          </w:rPr>
          <w:t>бұр.ред.қара</w:t>
        </w:r>
      </w:hyperlink>
      <w:r>
        <w:rPr>
          <w:rStyle w:val="s3"/>
        </w:rPr>
        <w:t xml:space="preserve">); 2024.03.05. № 212 </w:t>
      </w:r>
      <w:hyperlink r:id="rId447" w:anchor="sub_id=30" w:history="1">
        <w:r>
          <w:rPr>
            <w:rStyle w:val="a4"/>
            <w:i/>
            <w:iCs/>
          </w:rPr>
          <w:t>бұйрығымен</w:t>
        </w:r>
      </w:hyperlink>
      <w:r>
        <w:rPr>
          <w:rStyle w:val="s3"/>
        </w:rPr>
        <w:t xml:space="preserve"> (2024 ж. 14 мамырдан бастап қолданысқа енгізілді) (</w:t>
      </w:r>
      <w:hyperlink r:id="rId448" w:anchor="sub_id=3000" w:history="1">
        <w:r>
          <w:rPr>
            <w:rStyle w:val="a4"/>
            <w:i/>
            <w:iCs/>
          </w:rPr>
          <w:t>бұр.ред.қара</w:t>
        </w:r>
      </w:hyperlink>
      <w:r>
        <w:rPr>
          <w:rStyle w:val="s3"/>
        </w:rPr>
        <w:t>) 30-тармақ жаңа редакцияда; Қ</w:t>
      </w:r>
      <w:r>
        <w:rPr>
          <w:rStyle w:val="s3"/>
        </w:rPr>
        <w:t xml:space="preserve">Р Ғылым және жоғары білім министрінің 2024.26.07. № 372 </w:t>
      </w:r>
      <w:hyperlink r:id="rId449" w:anchor="sub_id=230" w:history="1">
        <w:r>
          <w:rPr>
            <w:rStyle w:val="a4"/>
            <w:i/>
            <w:iCs/>
          </w:rPr>
          <w:t>бұйрығымен</w:t>
        </w:r>
      </w:hyperlink>
      <w:r>
        <w:rPr>
          <w:rStyle w:val="s3"/>
        </w:rPr>
        <w:t xml:space="preserve"> 30-тармақ өзгертілді (2024 ж. 12 тамыздан бастап қолданысқа енгізілді) (</w:t>
      </w:r>
      <w:hyperlink r:id="rId450" w:anchor="sub_id=130" w:history="1">
        <w:r>
          <w:rPr>
            <w:rStyle w:val="a4"/>
            <w:i/>
            <w:iCs/>
          </w:rPr>
          <w:t>бұр.ред.қара</w:t>
        </w:r>
      </w:hyperlink>
      <w:r>
        <w:rPr>
          <w:rStyle w:val="s3"/>
        </w:rPr>
        <w:t>)</w:t>
      </w:r>
    </w:p>
    <w:p w:rsidR="00000000" w:rsidRDefault="00646DF8">
      <w:pPr>
        <w:pStyle w:val="pj"/>
      </w:pPr>
      <w:r>
        <w:rPr>
          <w:rStyle w:val="s0"/>
        </w:rPr>
        <w:t xml:space="preserve">30. Ғылыми-педагогикалық магистратураға тұлғаларды ақылы негізде қабылдау КТ қорытындылары бойынша Қағидаларға </w:t>
      </w:r>
      <w:hyperlink w:anchor="sub7" w:history="1">
        <w:r>
          <w:rPr>
            <w:rStyle w:val="a4"/>
          </w:rPr>
          <w:t>7-қосымшаға</w:t>
        </w:r>
      </w:hyperlink>
      <w:r>
        <w:rPr>
          <w:rStyle w:val="s0"/>
        </w:rPr>
        <w:t xml:space="preserve"> </w:t>
      </w:r>
      <w:r>
        <w:rPr>
          <w:rStyle w:val="s0"/>
        </w:rPr>
        <w:t>(бұдан әрі - 7-қосымша) сәйкес оқыту қазақ немесе орыс тілінде жүргізілетін магистратураға кешенді тестілеу үшін 150 балдық бағалау жүйесінің шәкіліне сәйкес кемінде 75 балл, бұл ретте шет тілі бойынша кемінде 25 балл, білім беру бағдарламалары тобының бей</w:t>
      </w:r>
      <w:r>
        <w:rPr>
          <w:rStyle w:val="s0"/>
        </w:rPr>
        <w:t>іні бойынша: бірінші бейінді пән бойынша - кемінде 7 балл, екінші бейінді пән бойынша - кемінде 7 балл жинаған жағдайда жүзеге асырылады.</w:t>
      </w:r>
    </w:p>
    <w:p w:rsidR="00000000" w:rsidRDefault="00646DF8">
      <w:pPr>
        <w:pStyle w:val="pj"/>
      </w:pPr>
      <w:r>
        <w:rPr>
          <w:rStyle w:val="s0"/>
        </w:rPr>
        <w:t>Оқыту қазақ немесе орыс тілінде жүргізілетін бейінді магистратурада тұлғаларды ақылы негізде қабылдау КТ қорытындылары</w:t>
      </w:r>
      <w:r>
        <w:rPr>
          <w:rStyle w:val="s0"/>
        </w:rPr>
        <w:t xml:space="preserve"> бойынша Қағидаларға </w:t>
      </w:r>
      <w:hyperlink w:anchor="sub71" w:history="1">
        <w:r>
          <w:rPr>
            <w:rStyle w:val="a4"/>
          </w:rPr>
          <w:t>7-1-қосымшаға</w:t>
        </w:r>
      </w:hyperlink>
      <w:r>
        <w:rPr>
          <w:rStyle w:val="s0"/>
        </w:rPr>
        <w:t xml:space="preserve"> (бұдан әрі - 7-1-қосымша) сәйкес оқыту қазақ немесе орыс тілінде жүргізілетін бейінді магистратурада білім алу үшін кешенді тестілеудің 70 балдық бағалау жүйесінің шкаласына сәйкес кемінде 30 б</w:t>
      </w:r>
      <w:r>
        <w:rPr>
          <w:rStyle w:val="s0"/>
        </w:rPr>
        <w:t>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rsidR="00000000" w:rsidRDefault="00646DF8">
      <w:pPr>
        <w:pStyle w:val="pj"/>
      </w:pPr>
      <w:r>
        <w:rPr>
          <w:rStyle w:val="s0"/>
        </w:rPr>
        <w:t>Оқыту ағылшын тілінде жүргізілетін бейінді магистратураға тұлғалар</w:t>
      </w:r>
      <w:r>
        <w:rPr>
          <w:rStyle w:val="s0"/>
        </w:rPr>
        <w:t xml:space="preserve">ды ақылы негізде қабылдау КТ қорытындылары бойынша Қағидаларға </w:t>
      </w:r>
      <w:hyperlink w:anchor="sub8" w:history="1">
        <w:r>
          <w:rPr>
            <w:rStyle w:val="a4"/>
          </w:rPr>
          <w:t>8-қосымшаға</w:t>
        </w:r>
      </w:hyperlink>
      <w:r>
        <w:rPr>
          <w:rStyle w:val="s0"/>
        </w:rPr>
        <w:t xml:space="preserve"> (бұдан әрі - 8-қосымша) сәйкес оқыту ағылшын тілінде жүргізілетін бейінді магистратурада білім алу үшін кешенді тестілеудің 70 балдық бағалау жүйесінің шк</w:t>
      </w:r>
      <w:r>
        <w:rPr>
          <w:rStyle w:val="s0"/>
        </w:rPr>
        <w:t>аласына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 жинаған жағдайда жүзеге асырылады.</w:t>
      </w:r>
    </w:p>
    <w:p w:rsidR="00000000" w:rsidRDefault="00646DF8">
      <w:pPr>
        <w:pStyle w:val="pj"/>
      </w:pPr>
      <w:r>
        <w:rPr>
          <w:rStyle w:val="s0"/>
        </w:rPr>
        <w:t>Бейінді магистратураға саяси және әкімш</w:t>
      </w:r>
      <w:r>
        <w:rPr>
          <w:rStyle w:val="s0"/>
        </w:rPr>
        <w:t>ілік қызметшілер лауазымдарының тізіліміне, тиісті салалардағы азаматтық қызметшілері лауазымдарының тізіліміне сәйкес басшы лауазымында кемінде бес жыл өтілі бар немесе білім беру бағдарламасының бейініне сәйкес мамандығы бойынша кемінде 10 жыл еңбек өтіл</w:t>
      </w:r>
      <w:r>
        <w:rPr>
          <w:rStyle w:val="s0"/>
        </w:rPr>
        <w:t>і бар тұлғалар ЖЖОКБҰ қабылдау комиссиялары өткізетін әңгімелесу нәтижелері бойынша ақылы негізде қабылданады.</w:t>
      </w:r>
    </w:p>
    <w:p w:rsidR="00000000" w:rsidRDefault="00646DF8">
      <w:pPr>
        <w:pStyle w:val="pj"/>
      </w:pPr>
      <w:r>
        <w:rPr>
          <w:rStyle w:val="s0"/>
        </w:rPr>
        <w:t>Шығармашылық дайындықты талап ететін білім беру бағдарламаларының тобы бойынша магистратураға ақылы негізде қабылдау КТ және білім беру бағдарлам</w:t>
      </w:r>
      <w:r>
        <w:rPr>
          <w:rStyle w:val="s0"/>
        </w:rPr>
        <w:t xml:space="preserve">алары тобының бейіні бойынша шығармашылық емтихандардың нәтижелері бойынша 7-қосымшаға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w:t>
      </w:r>
      <w:r>
        <w:rPr>
          <w:rStyle w:val="s0"/>
        </w:rPr>
        <w:t>- кемінде 7 балл жинаған жағдайда жүзеге асырылады.</w:t>
      </w:r>
    </w:p>
    <w:p w:rsidR="00000000" w:rsidRDefault="00646DF8">
      <w:pPr>
        <w:pStyle w:val="pj"/>
      </w:pPr>
      <w:r>
        <w:rPr>
          <w:rStyle w:val="s0"/>
        </w:rPr>
        <w:t>Әр</w:t>
      </w:r>
      <w:r>
        <w:rPr>
          <w:rStyle w:val="s0"/>
        </w:rPr>
        <w:t xml:space="preserve"> шығармашылық емтиханнан ең жоғары балл саны 35 балды құрауы тиіс.</w:t>
      </w:r>
    </w:p>
    <w:p w:rsidR="00000000" w:rsidRDefault="00646DF8">
      <w:pPr>
        <w:pStyle w:val="pj"/>
      </w:pPr>
      <w:r>
        <w:rPr>
          <w:rStyle w:val="s0"/>
        </w:rPr>
        <w:t>Араб тілін білуді талап ететін білім беру бағдарламаларының тобы бойынша магистратураға ақылы негізде қабылдау араб тілі бойынша түсу е</w:t>
      </w:r>
      <w:r>
        <w:rPr>
          <w:rStyle w:val="s0"/>
        </w:rPr>
        <w:t>мтихандарының және КТ нәтижелері бойынша 7-қосымшаға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бейінді пән бойынша - кемінде</w:t>
      </w:r>
      <w:r>
        <w:rPr>
          <w:rStyle w:val="s0"/>
        </w:rPr>
        <w:t xml:space="preserve"> 7 балл жинаған жағдайда жүзеге асырылады.</w:t>
      </w:r>
    </w:p>
    <w:p w:rsidR="00000000" w:rsidRDefault="00646DF8">
      <w:pPr>
        <w:pStyle w:val="pj"/>
      </w:pPr>
      <w:r>
        <w:rPr>
          <w:rStyle w:val="s0"/>
        </w:rPr>
        <w:t>Магистратураға түсушілер ЖЖОКБҰ белгілеген шекті өту балын жинаған жағдайда ЖЖОКБҰ-ға қабылданады.</w:t>
      </w:r>
    </w:p>
    <w:p w:rsidR="00000000" w:rsidRDefault="00646DF8">
      <w:pPr>
        <w:pStyle w:val="pj"/>
      </w:pPr>
      <w:r>
        <w:rPr>
          <w:rStyle w:val="s0"/>
        </w:rPr>
        <w:t>Тұлғаларды резидентураға қабылдау білім беру бағдарламалары топтарының бейіні бойынша түсу емтиханының қорытындысы</w:t>
      </w:r>
      <w:r>
        <w:rPr>
          <w:rStyle w:val="s0"/>
        </w:rPr>
        <w:t xml:space="preserve"> бойынша және мүмкін болған 100 балдан кемінде 75 балл жинаған жағдайда жүзеге асырылады.</w:t>
      </w:r>
    </w:p>
    <w:p w:rsidR="00000000" w:rsidRDefault="00646DF8">
      <w:pPr>
        <w:pStyle w:val="pj"/>
      </w:pPr>
      <w:r>
        <w:rPr>
          <w:rStyle w:val="s0"/>
        </w:rPr>
        <w:t>Философия докторлары (РhD) бағдарламасы бойынша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w:t>
      </w:r>
      <w:r>
        <w:rPr>
          <w:rStyle w:val="s0"/>
        </w:rPr>
        <w:t>аның білім беру бағдарламалары топтарының бейіні бойынша түсу емтиханының қорытындысы бойынша және мүмкін болған 100 балдан кемінде 75 балл, бейіні бойынша докторлар бағдарламасы бойынша докторантураға - 80 балдан кемінде 50 балл жинаған жағдайда жүзеге ас</w:t>
      </w:r>
      <w:r>
        <w:rPr>
          <w:rStyle w:val="s0"/>
        </w:rPr>
        <w:t>ырылады.</w:t>
      </w:r>
    </w:p>
    <w:p w:rsidR="00000000" w:rsidRDefault="00646DF8">
      <w:pPr>
        <w:pStyle w:val="pji"/>
      </w:pPr>
      <w:r>
        <w:rPr>
          <w:rStyle w:val="s3"/>
        </w:rPr>
        <w:t>ҚР</w:t>
      </w:r>
      <w:r>
        <w:rPr>
          <w:rStyle w:val="s3"/>
        </w:rPr>
        <w:t xml:space="preserve"> Білім және ғылым министрінің 2020.08.06. № 237 </w:t>
      </w:r>
      <w:hyperlink r:id="rId451" w:anchor="sub_id=31" w:history="1">
        <w:r>
          <w:rPr>
            <w:rStyle w:val="a4"/>
            <w:i/>
            <w:iCs/>
          </w:rPr>
          <w:t>бұйрығымен</w:t>
        </w:r>
      </w:hyperlink>
      <w:r>
        <w:rPr>
          <w:rStyle w:val="s3"/>
        </w:rPr>
        <w:t xml:space="preserve"> (</w:t>
      </w:r>
      <w:hyperlink r:id="rId452" w:anchor="sub_id=131" w:history="1">
        <w:r>
          <w:rPr>
            <w:rStyle w:val="a4"/>
            <w:i/>
            <w:iCs/>
          </w:rPr>
          <w:t>бұр.ред.қара</w:t>
        </w:r>
      </w:hyperlink>
      <w:r>
        <w:rPr>
          <w:rStyle w:val="s3"/>
        </w:rPr>
        <w:t>); 2021.09.0</w:t>
      </w:r>
      <w:r>
        <w:rPr>
          <w:rStyle w:val="s3"/>
        </w:rPr>
        <w:t xml:space="preserve">8. № 388 </w:t>
      </w:r>
      <w:hyperlink r:id="rId453" w:anchor="sub_id=31" w:history="1">
        <w:r>
          <w:rPr>
            <w:rStyle w:val="a4"/>
            <w:i/>
            <w:iCs/>
          </w:rPr>
          <w:t>бұйрығымен</w:t>
        </w:r>
      </w:hyperlink>
      <w:r>
        <w:rPr>
          <w:rStyle w:val="s3"/>
        </w:rPr>
        <w:t xml:space="preserve"> (</w:t>
      </w:r>
      <w:hyperlink r:id="rId454" w:anchor="sub_id=131" w:history="1">
        <w:r>
          <w:rPr>
            <w:rStyle w:val="a4"/>
            <w:i/>
            <w:iCs/>
          </w:rPr>
          <w:t>бұр.ред.қара</w:t>
        </w:r>
      </w:hyperlink>
      <w:r>
        <w:rPr>
          <w:rStyle w:val="s3"/>
        </w:rPr>
        <w:t xml:space="preserve">); ҚР Ғылым және жоғары білім министрінің 2022.15.12. № 189 </w:t>
      </w:r>
      <w:hyperlink r:id="rId455" w:anchor="sub_id=231" w:history="1">
        <w:r>
          <w:rPr>
            <w:rStyle w:val="a4"/>
            <w:i/>
            <w:iCs/>
          </w:rPr>
          <w:t>бұйрығымен</w:t>
        </w:r>
      </w:hyperlink>
      <w:r>
        <w:rPr>
          <w:rStyle w:val="s3"/>
        </w:rPr>
        <w:t xml:space="preserve"> (2022 ж. 24 желтоқсаннан бастап қолданысқа енгізілді) (</w:t>
      </w:r>
      <w:hyperlink r:id="rId456" w:anchor="sub_id=131" w:history="1">
        <w:r>
          <w:rPr>
            <w:rStyle w:val="a4"/>
            <w:i/>
            <w:iCs/>
          </w:rPr>
          <w:t>бұр.ред.қара</w:t>
        </w:r>
      </w:hyperlink>
      <w:r>
        <w:rPr>
          <w:rStyle w:val="s3"/>
        </w:rPr>
        <w:t>); 2024.03.05. № 2</w:t>
      </w:r>
      <w:r>
        <w:rPr>
          <w:rStyle w:val="s3"/>
        </w:rPr>
        <w:t xml:space="preserve">12 </w:t>
      </w:r>
      <w:hyperlink r:id="rId457" w:anchor="sub_id=30" w:history="1">
        <w:r>
          <w:rPr>
            <w:rStyle w:val="a4"/>
            <w:i/>
            <w:iCs/>
          </w:rPr>
          <w:t>бұйрығымен</w:t>
        </w:r>
      </w:hyperlink>
      <w:r>
        <w:rPr>
          <w:rStyle w:val="s3"/>
        </w:rPr>
        <w:t xml:space="preserve"> (2024 ж. 14 мамырдан бастап қолданысқа енгізілді) (</w:t>
      </w:r>
      <w:hyperlink r:id="rId458" w:anchor="sub_id=3100" w:history="1">
        <w:r>
          <w:rPr>
            <w:rStyle w:val="a4"/>
            <w:i/>
            <w:iCs/>
          </w:rPr>
          <w:t>бұр.ред.қара</w:t>
        </w:r>
      </w:hyperlink>
      <w:r>
        <w:rPr>
          <w:rStyle w:val="s3"/>
        </w:rPr>
        <w:t xml:space="preserve">) 31-тармақ жаңа </w:t>
      </w:r>
      <w:r>
        <w:rPr>
          <w:rStyle w:val="s3"/>
        </w:rPr>
        <w:t xml:space="preserve">редакцияда; ҚР Ғылым және жоғары білім министрінің 2024.26.07. № 372 </w:t>
      </w:r>
      <w:hyperlink r:id="rId459" w:anchor="sub_id=231" w:history="1">
        <w:r>
          <w:rPr>
            <w:rStyle w:val="a4"/>
            <w:i/>
            <w:iCs/>
          </w:rPr>
          <w:t>бұйрығымен</w:t>
        </w:r>
      </w:hyperlink>
      <w:r>
        <w:rPr>
          <w:rStyle w:val="s3"/>
        </w:rPr>
        <w:t xml:space="preserve"> 31-тармақ өзгертілді (2024 ж. 12 тамыздан бастап қолданысқа енгізілді) (</w:t>
      </w:r>
      <w:hyperlink r:id="rId460" w:anchor="sub_id=131" w:history="1">
        <w:r>
          <w:rPr>
            <w:rStyle w:val="a4"/>
            <w:i/>
            <w:iCs/>
          </w:rPr>
          <w:t>бұр.ред.қара</w:t>
        </w:r>
      </w:hyperlink>
      <w:r>
        <w:rPr>
          <w:rStyle w:val="s3"/>
        </w:rPr>
        <w:t>)</w:t>
      </w:r>
    </w:p>
    <w:p w:rsidR="00000000" w:rsidRDefault="00646DF8">
      <w:pPr>
        <w:pStyle w:val="pj"/>
      </w:pPr>
      <w:r>
        <w:rPr>
          <w:rStyle w:val="s0"/>
        </w:rPr>
        <w:t>31.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w:t>
      </w:r>
      <w:r>
        <w:rPr>
          <w:rStyle w:val="s0"/>
        </w:rPr>
        <w:t>н тұлғалар конкурстық негізде қабылданады:</w:t>
      </w:r>
    </w:p>
    <w:p w:rsidR="00000000" w:rsidRDefault="00646DF8">
      <w:pPr>
        <w:pStyle w:val="pj"/>
      </w:pPr>
      <w:r>
        <w:rPr>
          <w:rStyle w:val="s0"/>
        </w:rPr>
        <w:t>1) ғылыми-педагогикалық магистратура үшін 7-қосымшаға сәйкес кемінде 75 балл, бұл ретте шет тілі бойынша кемінде 25 балл, білім беру бағдарламалары тобының бейіні бойынша: бірінші бейінді пән бойынша - кемінде 7 б</w:t>
      </w:r>
      <w:r>
        <w:rPr>
          <w:rStyle w:val="s0"/>
        </w:rPr>
        <w:t>алл, екінші бейінді пән бойынша - кемінде 7 балл, оқуға дайындығын анықтауға арналған тест бойынша - кемінде 7 балл;</w:t>
      </w:r>
    </w:p>
    <w:p w:rsidR="00000000" w:rsidRDefault="00646DF8">
      <w:pPr>
        <w:pStyle w:val="pj"/>
      </w:pPr>
      <w:r>
        <w:rPr>
          <w:rStyle w:val="s0"/>
        </w:rPr>
        <w:t xml:space="preserve">2) оқыту қазақ немесе орыс тілінде жүргізілетін бейінді магистратура үшін 7-1-қосымшаға сәйкес кемінде 30 балл, бұл ретте оқуға дайындығын </w:t>
      </w:r>
      <w:r>
        <w:rPr>
          <w:rStyle w:val="s0"/>
        </w:rPr>
        <w:t>анықтауға арналған тест бойынша - кемінде 7 балл, білім беру бағдарламалары тобының бейіні бойынша: бірінші бейінді пән бойынша - кемінде 7 балл, екінші бейінді пән бойынша - кемінде 7 балл;</w:t>
      </w:r>
    </w:p>
    <w:p w:rsidR="00000000" w:rsidRDefault="00646DF8">
      <w:pPr>
        <w:pStyle w:val="pj"/>
      </w:pPr>
      <w:r>
        <w:rPr>
          <w:rStyle w:val="s0"/>
        </w:rPr>
        <w:t>3) оқыту ағылшын тілінде жүргізілетін бейінді магистратура үшін 8</w:t>
      </w:r>
      <w:r>
        <w:rPr>
          <w:rStyle w:val="s0"/>
        </w:rPr>
        <w:t>-қосымшаға сәйкес кемінде 30 балл, бұл ретте білім беру бағдарламалары тобының бейіні бойынша: бірінші бейінді пән бойынша - кемінде 7 балл, екінші бейінді пән бойынша - кемінде 7 балл;</w:t>
      </w:r>
    </w:p>
    <w:p w:rsidR="00000000" w:rsidRDefault="00646DF8">
      <w:pPr>
        <w:pStyle w:val="pj"/>
      </w:pPr>
      <w:r>
        <w:rPr>
          <w:rStyle w:val="s0"/>
        </w:rPr>
        <w:t>4) шығармашылық дайындықты талап ететін білім беру бағдарламаларының т</w:t>
      </w:r>
      <w:r>
        <w:rPr>
          <w:rStyle w:val="s0"/>
        </w:rPr>
        <w:t>обы бойынша магистратура үшін 7-қосымшаға сәйкес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w:t>
      </w:r>
    </w:p>
    <w:p w:rsidR="00000000" w:rsidRDefault="00646DF8">
      <w:pPr>
        <w:pStyle w:val="pj"/>
      </w:pPr>
      <w:r>
        <w:rPr>
          <w:rStyle w:val="s0"/>
        </w:rPr>
        <w:t xml:space="preserve">5) араб тілін білуді талап </w:t>
      </w:r>
      <w:r>
        <w:rPr>
          <w:rStyle w:val="s0"/>
        </w:rPr>
        <w:t>ететін білім беру бағдарламаларының тобы бойынша магистратура үшін 7-қосымшаға сәйкес кемінде 75 балл, бұл ретте араб тілі бойынша - кемінде 25 балл, білім беру бағдарламалары тобының бейіні бойынша: бірінші бейінді пән бойынша - кемінде 7 балл, екінші бей</w:t>
      </w:r>
      <w:r>
        <w:rPr>
          <w:rStyle w:val="s0"/>
        </w:rPr>
        <w:t>інді пән бойынша - кемінде 7 балл, оқуға дайындығын анықтауға арналған тест бойынша - кемінде 7 балл;</w:t>
      </w:r>
    </w:p>
    <w:p w:rsidR="00000000" w:rsidRDefault="00646DF8">
      <w:pPr>
        <w:pStyle w:val="pj"/>
      </w:pPr>
      <w:r>
        <w:rPr>
          <w:rStyle w:val="s0"/>
        </w:rPr>
        <w:t>6) резидентура үшін - кемінде 75 балл.</w:t>
      </w:r>
    </w:p>
    <w:p w:rsidR="00000000" w:rsidRDefault="00646DF8">
      <w:pPr>
        <w:pStyle w:val="pj"/>
      </w:pPr>
      <w:r>
        <w:rPr>
          <w:rStyle w:val="s0"/>
        </w:rPr>
        <w:t>Мемлекеттік білім беру тапсырысы бойынша философия докторлары (РhD) бағдарламасы бойынша докторантураға білім алу ү</w:t>
      </w:r>
      <w:r>
        <w:rPr>
          <w:rStyle w:val="s0"/>
        </w:rPr>
        <w:t>шін түсу емтиханынан кемінде 75 балл, бейіні бойынша докторлар бағдарламасы бойынша докторантураға - кемінде 50 балл жинаған тұлғалар конкурстық негізде қабылданады.</w:t>
      </w:r>
    </w:p>
    <w:p w:rsidR="00000000" w:rsidRDefault="00646DF8">
      <w:pPr>
        <w:pStyle w:val="pji"/>
      </w:pPr>
      <w:r>
        <w:rPr>
          <w:rStyle w:val="s3"/>
        </w:rPr>
        <w:t>ҚР</w:t>
      </w:r>
      <w:r>
        <w:rPr>
          <w:rStyle w:val="s3"/>
        </w:rPr>
        <w:t xml:space="preserve"> Ғылым және жоғары білім министрінің 2024.03.05. № 212 </w:t>
      </w:r>
      <w:hyperlink r:id="rId461" w:anchor="sub_id=30" w:history="1">
        <w:r>
          <w:rPr>
            <w:rStyle w:val="a4"/>
            <w:i/>
            <w:iCs/>
          </w:rPr>
          <w:t>бұйрығымен</w:t>
        </w:r>
      </w:hyperlink>
      <w:r>
        <w:rPr>
          <w:rStyle w:val="s3"/>
        </w:rPr>
        <w:t xml:space="preserve"> (2024 ж. 14 мамырдан бастап қолданысқа енгізілді) (</w:t>
      </w:r>
      <w:hyperlink r:id="rId462" w:anchor="sub_id=132" w:history="1">
        <w:r>
          <w:rPr>
            <w:rStyle w:val="a4"/>
            <w:i/>
            <w:iCs/>
          </w:rPr>
          <w:t>бұр.ред.қара</w:t>
        </w:r>
      </w:hyperlink>
      <w:r>
        <w:rPr>
          <w:rStyle w:val="s3"/>
        </w:rPr>
        <w:t xml:space="preserve">); ҚР Ғылым және жоғары білім министрінің 2024.26.07. </w:t>
      </w:r>
      <w:r>
        <w:rPr>
          <w:rStyle w:val="s3"/>
        </w:rPr>
        <w:t xml:space="preserve">№ 372 </w:t>
      </w:r>
      <w:hyperlink r:id="rId463" w:anchor="sub_id=232" w:history="1">
        <w:r>
          <w:rPr>
            <w:rStyle w:val="a4"/>
            <w:i/>
            <w:iCs/>
          </w:rPr>
          <w:t>бұйрығымен</w:t>
        </w:r>
      </w:hyperlink>
      <w:r>
        <w:rPr>
          <w:rStyle w:val="s3"/>
        </w:rPr>
        <w:t xml:space="preserve"> (2024 ж. 12 тамыздан бастап қолданысқа енгізілді) (</w:t>
      </w:r>
      <w:hyperlink r:id="rId464" w:anchor="sub_id=132" w:history="1">
        <w:r>
          <w:rPr>
            <w:rStyle w:val="a4"/>
            <w:i/>
            <w:iCs/>
          </w:rPr>
          <w:t>бұр.ред.қара</w:t>
        </w:r>
      </w:hyperlink>
      <w:r>
        <w:rPr>
          <w:rStyle w:val="s3"/>
        </w:rPr>
        <w:t>) 32-тармақ жа</w:t>
      </w:r>
      <w:r>
        <w:rPr>
          <w:rStyle w:val="s3"/>
        </w:rPr>
        <w:t>ңа</w:t>
      </w:r>
      <w:r>
        <w:rPr>
          <w:rStyle w:val="s3"/>
        </w:rPr>
        <w:t xml:space="preserve"> редакцияда</w:t>
      </w:r>
    </w:p>
    <w:p w:rsidR="00000000" w:rsidRDefault="00646DF8">
      <w:pPr>
        <w:pStyle w:val="pj"/>
      </w:pPr>
      <w:r>
        <w:rPr>
          <w:rStyle w:val="s0"/>
        </w:rPr>
        <w:t>32. Конкурстық балдардың көрсеткіштері бірдей болған жағдайда, философия докторлары (РhD) бағдарламасы бойынша докторантураға қабылдау кезінде басымдық білім беру бағдарламасы тобының бейіні бойынша түсу емтиханында ең жоғары баға алған тұлға</w:t>
      </w:r>
      <w:r>
        <w:rPr>
          <w:rStyle w:val="s0"/>
        </w:rPr>
        <w:t>ға</w:t>
      </w:r>
      <w:r>
        <w:rPr>
          <w:rStyle w:val="s0"/>
        </w:rPr>
        <w:t xml:space="preserve"> беріледі.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w:t>
      </w:r>
      <w:r>
        <w:rPr>
          <w:rStyle w:val="s0"/>
        </w:rPr>
        <w:t>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w:t>
      </w:r>
      <w:r>
        <w:rPr>
          <w:rStyle w:val="s0"/>
        </w:rPr>
        <w:t>оталар /дипломдар ескеріледі.</w:t>
      </w:r>
    </w:p>
    <w:p w:rsidR="00000000" w:rsidRDefault="00646DF8">
      <w:pPr>
        <w:pStyle w:val="pj"/>
      </w:pPr>
      <w:r>
        <w:rPr>
          <w:rStyle w:val="s0"/>
        </w:rPr>
        <w:t>Конкурстық балдардың көрсеткіштері бірдей болған жағдайда, бейіні бойынша докторлар бағдарламасы бойынша докторантураға қабылдау кезінде басымдықты шет тілін меңгергенін растайтын сертификаттың ең жоғары балы бар тұлғалар алад</w:t>
      </w:r>
      <w:r>
        <w:rPr>
          <w:rStyle w:val="s0"/>
        </w:rPr>
        <w:t xml:space="preserve">ы.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w:t>
      </w:r>
      <w:r>
        <w:rPr>
          <w:rStyle w:val="s0"/>
        </w:rPr>
        <w:t>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w:t>
      </w:r>
      <w:r>
        <w:rPr>
          <w:rStyle w:val="s0"/>
        </w:rPr>
        <w:t>пломдар ескеріледі.</w:t>
      </w:r>
    </w:p>
    <w:p w:rsidR="00000000" w:rsidRDefault="00646DF8">
      <w:pPr>
        <w:pStyle w:val="pj"/>
      </w:pPr>
      <w:r>
        <w:rPr>
          <w:rStyle w:val="s0"/>
        </w:rPr>
        <w:t xml:space="preserve">33. ҚР Ғылым және жоғары білім министрінің 2023.02.06. № 252 </w:t>
      </w:r>
      <w:hyperlink r:id="rId465" w:anchor="sub_id=233" w:history="1">
        <w:r>
          <w:rPr>
            <w:rStyle w:val="a4"/>
          </w:rPr>
          <w:t>бұйрығымен</w:t>
        </w:r>
      </w:hyperlink>
      <w:r>
        <w:rPr>
          <w:rStyle w:val="s0"/>
        </w:rPr>
        <w:t xml:space="preserve"> алып тасталды </w:t>
      </w:r>
      <w:r>
        <w:rPr>
          <w:rStyle w:val="s3"/>
        </w:rPr>
        <w:t>(2023 ж. 9 маусымнан бастап қолданысқа енгізілді) (</w:t>
      </w:r>
      <w:hyperlink r:id="rId466" w:anchor="sub_id=233" w:history="1">
        <w:r>
          <w:rPr>
            <w:rStyle w:val="a4"/>
            <w:i/>
            <w:iCs/>
          </w:rPr>
          <w:t>бұр.ред.қара</w:t>
        </w:r>
      </w:hyperlink>
      <w:r>
        <w:rPr>
          <w:rStyle w:val="s3"/>
        </w:rPr>
        <w:t>)</w:t>
      </w:r>
    </w:p>
    <w:p w:rsidR="00000000" w:rsidRDefault="00646DF8">
      <w:pPr>
        <w:pStyle w:val="pji"/>
      </w:pPr>
      <w:r>
        <w:rPr>
          <w:rStyle w:val="s3"/>
        </w:rPr>
        <w:t>ҚР</w:t>
      </w:r>
      <w:r>
        <w:rPr>
          <w:rStyle w:val="s3"/>
        </w:rPr>
        <w:t xml:space="preserve"> Ғылым және жоғары білім министрінің м.а. 2023.27.10. № 547 </w:t>
      </w:r>
      <w:hyperlink r:id="rId467" w:anchor="sub_id=261" w:history="1">
        <w:r>
          <w:rPr>
            <w:rStyle w:val="a4"/>
            <w:i/>
            <w:iCs/>
          </w:rPr>
          <w:t>бұйрығымен</w:t>
        </w:r>
      </w:hyperlink>
      <w:r>
        <w:rPr>
          <w:rStyle w:val="s3"/>
        </w:rPr>
        <w:t xml:space="preserve"> 34-тармақ жаңа редакцияда</w:t>
      </w:r>
      <w:r>
        <w:rPr>
          <w:rStyle w:val="s3"/>
        </w:rPr>
        <w:t xml:space="preserve"> (2023 ж. 2 қарашадан бастап қолданысқа енгізілді) (</w:t>
      </w:r>
      <w:hyperlink r:id="rId468" w:anchor="sub_id=233" w:history="1">
        <w:r>
          <w:rPr>
            <w:rStyle w:val="a4"/>
            <w:i/>
            <w:iCs/>
          </w:rPr>
          <w:t>бұр.ред.қара</w:t>
        </w:r>
      </w:hyperlink>
      <w:r>
        <w:rPr>
          <w:rStyle w:val="s3"/>
        </w:rPr>
        <w:t>)</w:t>
      </w:r>
    </w:p>
    <w:p w:rsidR="00000000" w:rsidRDefault="00646DF8">
      <w:pPr>
        <w:pStyle w:val="pj"/>
      </w:pPr>
      <w:r>
        <w:rPr>
          <w:rStyle w:val="s0"/>
        </w:rPr>
        <w:t>34. ЖЖОКБҰ мен ғылыми ұйымдар ғылым және жоғары білім, денсаулық сақтау және мәдениет саласындағы уәкілетті о</w:t>
      </w:r>
      <w:r>
        <w:rPr>
          <w:rStyle w:val="s0"/>
        </w:rPr>
        <w:t>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p w:rsidR="00000000" w:rsidRDefault="00646DF8">
      <w:pPr>
        <w:pStyle w:val="pji"/>
      </w:pPr>
      <w:r>
        <w:rPr>
          <w:rStyle w:val="s3"/>
        </w:rPr>
        <w:t>ҚР</w:t>
      </w:r>
      <w:r>
        <w:rPr>
          <w:rStyle w:val="s3"/>
        </w:rPr>
        <w:t xml:space="preserve"> Ғылым және жоғары білім министрінің 2024.03.05. № 212 </w:t>
      </w:r>
      <w:hyperlink r:id="rId469" w:anchor="sub_id=341" w:history="1">
        <w:r>
          <w:rPr>
            <w:rStyle w:val="a4"/>
            <w:i/>
            <w:iCs/>
          </w:rPr>
          <w:t>бұйрығымен</w:t>
        </w:r>
      </w:hyperlink>
      <w:r>
        <w:rPr>
          <w:rStyle w:val="s3"/>
        </w:rPr>
        <w:t xml:space="preserve"> 34-1-тармақпен толықтырылды (2024 ж. 14 мамырдан бастап қолданысқа енгізілді)  </w:t>
      </w:r>
    </w:p>
    <w:p w:rsidR="00000000" w:rsidRDefault="00646DF8">
      <w:pPr>
        <w:pStyle w:val="pj"/>
      </w:pPr>
      <w:r>
        <w:rPr>
          <w:rStyle w:val="s0"/>
        </w:rPr>
        <w:t>34-1. Мемлекеттік білім бер</w:t>
      </w:r>
      <w:r>
        <w:rPr>
          <w:rStyle w:val="s0"/>
        </w:rPr>
        <w:t>у тапсырысы бойынша игерілмеген орындар, оның ішінде нысаналы орындар ЖЖОКБҰ арасында жоғары оқу орнынан кейінгі білім беру бағдарламаларының тобы бойынша одан әрі қайта бөлу үшін өтінім түрінде ғылым және жоғары білім, денсаулық сақтау, мәдениет және спор</w:t>
      </w:r>
      <w:r>
        <w:rPr>
          <w:rStyle w:val="s0"/>
        </w:rPr>
        <w:t>т саласындағы уәкілетті органдарға күнтізбелік жылғы 15 қазанға дейін қайтарылады.</w:t>
      </w:r>
    </w:p>
    <w:p w:rsidR="00000000" w:rsidRDefault="00646DF8">
      <w:pPr>
        <w:pStyle w:val="pc"/>
      </w:pPr>
      <w:r>
        <w:rPr>
          <w:rStyle w:val="s1"/>
        </w:rPr>
        <w:t> </w:t>
      </w:r>
    </w:p>
    <w:p w:rsidR="00000000" w:rsidRDefault="00646DF8">
      <w:pPr>
        <w:pStyle w:val="pc"/>
      </w:pPr>
      <w:r>
        <w:t> </w:t>
      </w:r>
    </w:p>
    <w:p w:rsidR="00000000" w:rsidRDefault="00646DF8">
      <w:pPr>
        <w:pStyle w:val="pc"/>
      </w:pPr>
      <w:r>
        <w:rPr>
          <w:rStyle w:val="s1"/>
        </w:rPr>
        <w:t xml:space="preserve">3-тарау. Жергілікті бюджет қаражаты есебінен жоғары оқу орнынан кейінгі білімнің білім беру </w:t>
      </w:r>
    </w:p>
    <w:p w:rsidR="00000000" w:rsidRDefault="00646DF8">
      <w:pPr>
        <w:pStyle w:val="pc"/>
      </w:pPr>
      <w:r>
        <w:rPr>
          <w:rStyle w:val="s1"/>
        </w:rPr>
        <w:t>бағдарламаларын іске асыратын білім беру ұйымдарына оқуға қабылдау</w:t>
      </w:r>
    </w:p>
    <w:p w:rsidR="00000000" w:rsidRDefault="00646DF8">
      <w:pPr>
        <w:pStyle w:val="pc"/>
      </w:pPr>
      <w:r>
        <w:rPr>
          <w:rStyle w:val="s1"/>
        </w:rPr>
        <w:t> </w:t>
      </w:r>
    </w:p>
    <w:p w:rsidR="00000000" w:rsidRDefault="00646DF8">
      <w:pPr>
        <w:pStyle w:val="pji"/>
      </w:pPr>
      <w:r>
        <w:rPr>
          <w:rStyle w:val="s3"/>
        </w:rPr>
        <w:t>ҚР</w:t>
      </w:r>
      <w:r>
        <w:rPr>
          <w:rStyle w:val="s3"/>
        </w:rPr>
        <w:t xml:space="preserve"> Білі</w:t>
      </w:r>
      <w:r>
        <w:rPr>
          <w:rStyle w:val="s3"/>
        </w:rPr>
        <w:t xml:space="preserve">м және ғылым министрінің 2020.28.09. № 418 </w:t>
      </w:r>
      <w:hyperlink r:id="rId470" w:anchor="sub_id=135" w:history="1">
        <w:r>
          <w:rPr>
            <w:rStyle w:val="a4"/>
            <w:i/>
            <w:iCs/>
          </w:rPr>
          <w:t>бұйрығымен</w:t>
        </w:r>
      </w:hyperlink>
      <w:r>
        <w:rPr>
          <w:rStyle w:val="s3"/>
        </w:rPr>
        <w:t xml:space="preserve"> 35-тармақ өзгертілді (</w:t>
      </w:r>
      <w:hyperlink r:id="rId471" w:anchor="sub_id=235" w:history="1">
        <w:r>
          <w:rPr>
            <w:rStyle w:val="a4"/>
            <w:i/>
            <w:iCs/>
          </w:rPr>
          <w:t>бұр.ред.қара</w:t>
        </w:r>
      </w:hyperlink>
      <w:r>
        <w:rPr>
          <w:rStyle w:val="s3"/>
        </w:rPr>
        <w:t xml:space="preserve">); ҚР </w:t>
      </w:r>
      <w:r>
        <w:rPr>
          <w:rStyle w:val="s3"/>
        </w:rPr>
        <w:t xml:space="preserve">Білім және ғылым министрінің 2021.24.05. № 241 </w:t>
      </w:r>
      <w:hyperlink r:id="rId472" w:anchor="sub_id=235" w:history="1">
        <w:r>
          <w:rPr>
            <w:rStyle w:val="a4"/>
            <w:i/>
            <w:iCs/>
          </w:rPr>
          <w:t>бұйрығымен</w:t>
        </w:r>
      </w:hyperlink>
      <w:r>
        <w:rPr>
          <w:rStyle w:val="s3"/>
        </w:rPr>
        <w:t xml:space="preserve"> 35-тармақ жаңа редакцияда (</w:t>
      </w:r>
      <w:hyperlink r:id="rId473" w:anchor="sub_id=235" w:history="1">
        <w:r>
          <w:rPr>
            <w:rStyle w:val="a4"/>
            <w:i/>
            <w:iCs/>
          </w:rPr>
          <w:t>бұр.ред.қ</w:t>
        </w:r>
        <w:r>
          <w:rPr>
            <w:rStyle w:val="a4"/>
            <w:i/>
            <w:iCs/>
          </w:rPr>
          <w:t>ара</w:t>
        </w:r>
      </w:hyperlink>
      <w:r>
        <w:rPr>
          <w:rStyle w:val="s3"/>
        </w:rPr>
        <w:t>)</w:t>
      </w:r>
    </w:p>
    <w:p w:rsidR="00000000" w:rsidRDefault="00646DF8">
      <w:pPr>
        <w:pStyle w:val="pj"/>
      </w:pPr>
      <w:r>
        <w:rPr>
          <w:rStyle w:val="s0"/>
        </w:rPr>
        <w:t>35. Жергілікті бюджет қаражаты есебінен мемлекеттік білім беру тапсырысы бойынша конкурсқа қатысу үшін түсушілер ЖЖОКБҰ-ға күнтізбелік жылдың 25 тамызына дейін:</w:t>
      </w:r>
    </w:p>
    <w:p w:rsidR="00000000" w:rsidRDefault="00646DF8">
      <w:pPr>
        <w:pStyle w:val="pj"/>
      </w:pPr>
      <w:r>
        <w:rPr>
          <w:rStyle w:val="s0"/>
        </w:rPr>
        <w:t>1) өтініш (еркін нысанда);</w:t>
      </w:r>
    </w:p>
    <w:p w:rsidR="00000000" w:rsidRDefault="00646DF8">
      <w:pPr>
        <w:pStyle w:val="pj"/>
      </w:pPr>
      <w:r>
        <w:rPr>
          <w:rStyle w:val="s0"/>
        </w:rPr>
        <w:t>2) жоғары білімі туралы құжат (түпнұсқа);</w:t>
      </w:r>
    </w:p>
    <w:p w:rsidR="00000000" w:rsidRDefault="00646DF8">
      <w:pPr>
        <w:pStyle w:val="pj"/>
      </w:pPr>
      <w:r>
        <w:rPr>
          <w:rStyle w:val="s0"/>
        </w:rPr>
        <w:t>3) КТ сертификатын жә</w:t>
      </w:r>
      <w:r>
        <w:rPr>
          <w:rStyle w:val="s0"/>
        </w:rPr>
        <w:t>не осы Қағидалардың 14-тармағында көрсетілген бағдарламалар бойынша тест тапсырғаны туралы сертификаттың көшірмесін (бар болған жағдайда) және білім беру бағдарламалары тобы бойынша (шығармашылық) емтихан тапсырғаны туралы балы көрсетілген үзіндіні (бар бо</w:t>
      </w:r>
      <w:r>
        <w:rPr>
          <w:rStyle w:val="s0"/>
        </w:rPr>
        <w:t>лған жағдайда) (магистратура үшін);</w:t>
      </w:r>
    </w:p>
    <w:p w:rsidR="00000000" w:rsidRDefault="00646DF8">
      <w:pPr>
        <w:pStyle w:val="pj"/>
      </w:pPr>
      <w:r>
        <w:rPr>
          <w:rStyle w:val="s0"/>
        </w:rPr>
        <w:t>4) түсу емтиханын тапсырғаны туралы балы көрсетілген үзіндіні (резидентура үшін);</w:t>
      </w:r>
    </w:p>
    <w:p w:rsidR="00000000" w:rsidRDefault="00646DF8">
      <w:pPr>
        <w:pStyle w:val="pj"/>
      </w:pPr>
      <w:r>
        <w:rPr>
          <w:rStyle w:val="s0"/>
        </w:rPr>
        <w:t>5) шет тілін меңгерудің жалпыеуропалық құзыреттеріне (стандарттарына) сәйкес шет тілін меңгергенін растайтын сертификат және білім беру бағдарламасының тобы бойынша түсу емтиханын тапсырғаны туралы балы көрсетілген үзіндіні (докторантура үшін);</w:t>
      </w:r>
    </w:p>
    <w:p w:rsidR="00000000" w:rsidRDefault="00646DF8">
      <w:pPr>
        <w:pStyle w:val="pj"/>
      </w:pPr>
      <w:r>
        <w:rPr>
          <w:rStyle w:val="s0"/>
        </w:rPr>
        <w:t>6) еңбек кі</w:t>
      </w:r>
      <w:r>
        <w:rPr>
          <w:rStyle w:val="s0"/>
        </w:rPr>
        <w:t>тапшасының көшірмесін (бар болған жағдайда);</w:t>
      </w:r>
    </w:p>
    <w:p w:rsidR="00000000" w:rsidRDefault="00646DF8">
      <w:pPr>
        <w:pStyle w:val="pj"/>
      </w:pPr>
      <w:r>
        <w:rPr>
          <w:rStyle w:val="s0"/>
        </w:rPr>
        <w:t>7) жеке басын куәландыратын құжаттың көшірмесін;</w:t>
      </w:r>
    </w:p>
    <w:p w:rsidR="00000000" w:rsidRDefault="00646DF8">
      <w:pPr>
        <w:pStyle w:val="pj"/>
      </w:pPr>
      <w:r>
        <w:rPr>
          <w:rStyle w:val="s0"/>
        </w:rPr>
        <w:t>8) алдын ала іріктеу нәтижелерін («Денсаулық сақтау және әлеуметтік қамтамасыз ету (медицина)» білім беру саласы бойынша докторантура үшін) тапсырады.</w:t>
      </w:r>
    </w:p>
    <w:p w:rsidR="00000000" w:rsidRDefault="00646DF8">
      <w:pPr>
        <w:pStyle w:val="pj"/>
      </w:pPr>
      <w:r>
        <w:rPr>
          <w:rStyle w:val="s0"/>
        </w:rPr>
        <w:t>36. Мемлеке</w:t>
      </w:r>
      <w:r>
        <w:rPr>
          <w:rStyle w:val="s0"/>
        </w:rPr>
        <w:t>ттік білім беру тапсырысына конкурс КТ және/немесе білім беру бағдарламасының топтары бойынша түсу (шығармашылық) емтиханының балына сәйкес жүргізіледі.</w:t>
      </w:r>
    </w:p>
    <w:p w:rsidR="00000000" w:rsidRDefault="00646DF8">
      <w:pPr>
        <w:pStyle w:val="pr"/>
      </w:pPr>
      <w:r>
        <w:rPr>
          <w:rStyle w:val="s0"/>
        </w:rPr>
        <w:t> </w:t>
      </w:r>
    </w:p>
    <w:p w:rsidR="00000000" w:rsidRDefault="00646DF8">
      <w:pPr>
        <w:pStyle w:val="pji"/>
      </w:pPr>
      <w:bookmarkStart w:id="32" w:name="SUB101"/>
      <w:bookmarkEnd w:id="32"/>
      <w:r>
        <w:rPr>
          <w:rStyle w:val="s3"/>
        </w:rPr>
        <w:t>ҚР</w:t>
      </w:r>
      <w:r>
        <w:rPr>
          <w:rStyle w:val="s3"/>
        </w:rPr>
        <w:t xml:space="preserve"> Білім және ғылым министрінің 2020.08.06. № 237 </w:t>
      </w:r>
      <w:hyperlink r:id="rId474" w:anchor="sub_id=15" w:history="1">
        <w:r>
          <w:rPr>
            <w:rStyle w:val="a4"/>
            <w:i/>
            <w:iCs/>
          </w:rPr>
          <w:t>бұйрығымен</w:t>
        </w:r>
      </w:hyperlink>
      <w:r>
        <w:rPr>
          <w:rStyle w:val="s3"/>
        </w:rPr>
        <w:t xml:space="preserve"> (</w:t>
      </w:r>
      <w:hyperlink r:id="rId475" w:anchor="sub_id=101" w:history="1">
        <w:r>
          <w:rPr>
            <w:rStyle w:val="a4"/>
            <w:i/>
            <w:iCs/>
          </w:rPr>
          <w:t>бұр.ред.қара</w:t>
        </w:r>
      </w:hyperlink>
      <w:r>
        <w:rPr>
          <w:rStyle w:val="s3"/>
        </w:rPr>
        <w:t xml:space="preserve">); ҚР Ғылым және жоғары білім министрінің м.а. 2023.27.10. № 547 </w:t>
      </w:r>
      <w:hyperlink r:id="rId476" w:anchor="sub_id=2111" w:history="1">
        <w:r>
          <w:rPr>
            <w:rStyle w:val="a4"/>
            <w:i/>
            <w:iCs/>
          </w:rPr>
          <w:t>бұйрығымен</w:t>
        </w:r>
      </w:hyperlink>
      <w:r>
        <w:rPr>
          <w:rStyle w:val="s3"/>
        </w:rPr>
        <w:t xml:space="preserve"> (2023 ж. 2 қарашадан бастап қолданысқа енгізілді) (</w:t>
      </w:r>
      <w:hyperlink r:id="rId477" w:anchor="sub_id=101" w:history="1">
        <w:r>
          <w:rPr>
            <w:rStyle w:val="a4"/>
            <w:i/>
            <w:iCs/>
          </w:rPr>
          <w:t>бұр.ред.қара</w:t>
        </w:r>
      </w:hyperlink>
      <w:r>
        <w:rPr>
          <w:rStyle w:val="s3"/>
        </w:rPr>
        <w:t>) 1-қосымша жаңа редакцияда</w:t>
      </w:r>
    </w:p>
    <w:p w:rsidR="00000000" w:rsidRDefault="00646DF8">
      <w:pPr>
        <w:pStyle w:val="pr"/>
      </w:pPr>
      <w:r>
        <w:rPr>
          <w:rStyle w:val="s0"/>
        </w:rPr>
        <w:t xml:space="preserve">Жоғары оқу орнынан кейінгі </w:t>
      </w:r>
    </w:p>
    <w:p w:rsidR="00000000" w:rsidRDefault="00646DF8">
      <w:pPr>
        <w:pStyle w:val="pr"/>
      </w:pPr>
      <w:r>
        <w:rPr>
          <w:rStyle w:val="s0"/>
        </w:rPr>
        <w:t>білімнің білім беру бағдарламаларын</w:t>
      </w:r>
    </w:p>
    <w:p w:rsidR="00000000" w:rsidRDefault="00646DF8">
      <w:pPr>
        <w:pStyle w:val="pr"/>
      </w:pPr>
      <w:r>
        <w:rPr>
          <w:rStyle w:val="s0"/>
        </w:rPr>
        <w:t> іске асыратын білім беру ұйымдарына оқуға</w:t>
      </w:r>
    </w:p>
    <w:p w:rsidR="00000000" w:rsidRDefault="00646DF8">
      <w:pPr>
        <w:pStyle w:val="pr"/>
      </w:pPr>
      <w:r>
        <w:rPr>
          <w:rStyle w:val="s0"/>
        </w:rPr>
        <w:t xml:space="preserve"> қабылдаудың </w:t>
      </w:r>
      <w:hyperlink w:anchor="sub10000" w:history="1">
        <w:r>
          <w:rPr>
            <w:rStyle w:val="a4"/>
          </w:rPr>
          <w:t>үлгілік</w:t>
        </w:r>
        <w:r>
          <w:rPr>
            <w:rStyle w:val="a4"/>
          </w:rPr>
          <w:t xml:space="preserve"> қағидаларына</w:t>
        </w:r>
      </w:hyperlink>
    </w:p>
    <w:p w:rsidR="00000000" w:rsidRDefault="00646DF8">
      <w:pPr>
        <w:pStyle w:val="pr"/>
      </w:pPr>
      <w:r>
        <w:rPr>
          <w:rStyle w:val="s0"/>
        </w:rPr>
        <w:t>1-қосымша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b/>
          <w:bCs/>
        </w:rPr>
        <w:t>Шығармашылық емтихан өткізілетін білім беру бағдарламалары топтарының тізбесі</w:t>
      </w:r>
    </w:p>
    <w:p w:rsidR="00000000" w:rsidRDefault="00646DF8">
      <w:pPr>
        <w:pStyle w:val="pj"/>
      </w:pPr>
      <w:r>
        <w:t> </w:t>
      </w:r>
    </w:p>
    <w:tbl>
      <w:tblPr>
        <w:tblW w:w="5000" w:type="pct"/>
        <w:jc w:val="center"/>
        <w:tblCellMar>
          <w:left w:w="0" w:type="dxa"/>
          <w:right w:w="0" w:type="dxa"/>
        </w:tblCellMar>
        <w:tblLook w:val="04A0" w:firstRow="1" w:lastRow="0" w:firstColumn="1" w:lastColumn="0" w:noHBand="0" w:noVBand="1"/>
      </w:tblPr>
      <w:tblGrid>
        <w:gridCol w:w="2638"/>
        <w:gridCol w:w="3614"/>
        <w:gridCol w:w="1952"/>
        <w:gridCol w:w="1367"/>
      </w:tblGrid>
      <w:tr w:rsidR="00000000">
        <w:trPr>
          <w:jc w:val="center"/>
        </w:trPr>
        <w:tc>
          <w:tcPr>
            <w:tcW w:w="1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Білім бағдарлам</w:t>
            </w:r>
            <w:r>
              <w:t>алар тобының коды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Білім бағдарламалар тобы</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1-пән</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2-пән</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М022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Музыкатану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Аспаптық орындау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Вокалдық өнер</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Дәстүрлі музыкалық өнер</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Композиция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Дирижирлеу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Режиссура</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Театр өнері</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М030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Эстрада өнері</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М031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Хореография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Аудиовизуалды құрылғылар және медиа өндіріс</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Бейнелеу өнері</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Өнертану</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Сән, дизайн</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Полиграфия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r w:rsidR="00000000">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M037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Арт-менеджмент</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Шығармашылық емтихан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Рефератты қорғау</w:t>
            </w:r>
          </w:p>
        </w:tc>
      </w:tr>
    </w:tbl>
    <w:p w:rsidR="00000000" w:rsidRDefault="00646DF8">
      <w:pPr>
        <w:pStyle w:val="a3"/>
      </w:pPr>
      <w:r>
        <w:t> </w:t>
      </w:r>
    </w:p>
    <w:p w:rsidR="00000000" w:rsidRDefault="00646DF8">
      <w:pPr>
        <w:pStyle w:val="pji"/>
      </w:pPr>
      <w:bookmarkStart w:id="33" w:name="SUB1111"/>
      <w:bookmarkEnd w:id="33"/>
      <w:r>
        <w:rPr>
          <w:rStyle w:val="s3"/>
        </w:rPr>
        <w:t>ҚР</w:t>
      </w:r>
      <w:r>
        <w:rPr>
          <w:rStyle w:val="s3"/>
        </w:rPr>
        <w:t xml:space="preserve"> Білім және ғылым министрінің 2020.08.06. № 237 </w:t>
      </w:r>
      <w:hyperlink r:id="rId478" w:anchor="sub_id=15" w:history="1">
        <w:r>
          <w:rPr>
            <w:rStyle w:val="a4"/>
            <w:i/>
            <w:iCs/>
          </w:rPr>
          <w:t>бұйрығымен</w:t>
        </w:r>
      </w:hyperlink>
      <w:r>
        <w:rPr>
          <w:rStyle w:val="s3"/>
        </w:rPr>
        <w:t xml:space="preserve"> 1-1-қосымшамен толықтырылды; ҚР Білім және ғылым министрінің 2020.28.09. № 418 </w:t>
      </w:r>
      <w:hyperlink r:id="rId479" w:anchor="sub_id=11" w:history="1">
        <w:r>
          <w:rPr>
            <w:rStyle w:val="a4"/>
            <w:i/>
            <w:iCs/>
          </w:rPr>
          <w:t>бұйрығ</w:t>
        </w:r>
        <w:r>
          <w:rPr>
            <w:rStyle w:val="a4"/>
            <w:i/>
            <w:iCs/>
          </w:rPr>
          <w:t>ымен</w:t>
        </w:r>
      </w:hyperlink>
      <w:r>
        <w:rPr>
          <w:rStyle w:val="s3"/>
        </w:rPr>
        <w:t xml:space="preserve"> 1-1-қосымша өзгертілді (</w:t>
      </w:r>
      <w:hyperlink r:id="rId480" w:anchor="sub_id=1111" w:history="1">
        <w:r>
          <w:rPr>
            <w:rStyle w:val="a4"/>
            <w:i/>
            <w:iCs/>
          </w:rPr>
          <w:t>бұр.ред.қара</w:t>
        </w:r>
      </w:hyperlink>
      <w:r>
        <w:rPr>
          <w:rStyle w:val="s3"/>
        </w:rPr>
        <w:t xml:space="preserve">); ҚР Білім және ғылым министрінің 2021.24.05. № 241 </w:t>
      </w:r>
      <w:hyperlink r:id="rId481" w:anchor="sub_id=1111" w:history="1">
        <w:r>
          <w:rPr>
            <w:rStyle w:val="a4"/>
            <w:i/>
            <w:iCs/>
          </w:rPr>
          <w:t>бұйрығымен</w:t>
        </w:r>
      </w:hyperlink>
      <w:r>
        <w:rPr>
          <w:rStyle w:val="s3"/>
        </w:rPr>
        <w:t xml:space="preserve"> (</w:t>
      </w:r>
      <w:hyperlink r:id="rId482" w:anchor="sub_id=1111" w:history="1">
        <w:r>
          <w:rPr>
            <w:rStyle w:val="a4"/>
            <w:i/>
            <w:iCs/>
          </w:rPr>
          <w:t>бұр.ред.қара</w:t>
        </w:r>
      </w:hyperlink>
      <w:r>
        <w:rPr>
          <w:rStyle w:val="s3"/>
        </w:rPr>
        <w:t xml:space="preserve">); ҚР Білім және ғылым министрінің м.а. 2021.05.11. № 554 </w:t>
      </w:r>
      <w:hyperlink r:id="rId483" w:anchor="sub_id=11" w:history="1">
        <w:r>
          <w:rPr>
            <w:rStyle w:val="a4"/>
            <w:i/>
            <w:iCs/>
          </w:rPr>
          <w:t>бұйрығымен</w:t>
        </w:r>
      </w:hyperlink>
      <w:r>
        <w:rPr>
          <w:rStyle w:val="s3"/>
        </w:rPr>
        <w:t xml:space="preserve"> (</w:t>
      </w:r>
      <w:hyperlink r:id="rId484" w:anchor="sub_id=1111" w:history="1">
        <w:r>
          <w:rPr>
            <w:rStyle w:val="a4"/>
            <w:i/>
            <w:iCs/>
          </w:rPr>
          <w:t>бұр.ред.қара</w:t>
        </w:r>
      </w:hyperlink>
      <w:r>
        <w:rPr>
          <w:rStyle w:val="s3"/>
        </w:rPr>
        <w:t xml:space="preserve">); ҚР Ғылым және жоғары білім министрінің 2022.20.07. № 3 </w:t>
      </w:r>
      <w:hyperlink r:id="rId485" w:anchor="sub_id=112" w:history="1">
        <w:r>
          <w:rPr>
            <w:rStyle w:val="a4"/>
            <w:i/>
            <w:iCs/>
          </w:rPr>
          <w:t>бұйрығымен</w:t>
        </w:r>
      </w:hyperlink>
      <w:r>
        <w:rPr>
          <w:rStyle w:val="s3"/>
        </w:rPr>
        <w:t xml:space="preserve"> (</w:t>
      </w:r>
      <w:hyperlink r:id="rId486" w:anchor="sub_id=1111" w:history="1">
        <w:r>
          <w:rPr>
            <w:rStyle w:val="a4"/>
            <w:i/>
            <w:iCs/>
          </w:rPr>
          <w:t>бұр.ред.қара</w:t>
        </w:r>
      </w:hyperlink>
      <w:r>
        <w:rPr>
          <w:rStyle w:val="s3"/>
        </w:rPr>
        <w:t xml:space="preserve">) 1-1-қосымша жаңа редакцияда; ҚР Ғылым және жоғары білім министрінің 2022.15.12. № 189 </w:t>
      </w:r>
      <w:hyperlink r:id="rId487" w:anchor="sub_id=11" w:history="1">
        <w:r>
          <w:rPr>
            <w:rStyle w:val="a4"/>
            <w:i/>
            <w:iCs/>
          </w:rPr>
          <w:t>бұй</w:t>
        </w:r>
        <w:r>
          <w:rPr>
            <w:rStyle w:val="a4"/>
            <w:i/>
            <w:iCs/>
          </w:rPr>
          <w:t>рығымен</w:t>
        </w:r>
      </w:hyperlink>
      <w:r>
        <w:rPr>
          <w:rStyle w:val="s3"/>
        </w:rPr>
        <w:t xml:space="preserve"> 1-1-қосымша өзгертілді (2022 ж. 24 желтоқсаннан бастап қолданысқа енгізілді) (</w:t>
      </w:r>
      <w:hyperlink r:id="rId488" w:anchor="sub_id=1111" w:history="1">
        <w:r>
          <w:rPr>
            <w:rStyle w:val="a4"/>
            <w:i/>
            <w:iCs/>
          </w:rPr>
          <w:t>бұр.ред.қара</w:t>
        </w:r>
      </w:hyperlink>
      <w:r>
        <w:rPr>
          <w:rStyle w:val="s3"/>
        </w:rPr>
        <w:t xml:space="preserve">); ҚР Ғылым және жоғары білім министрінің 2023.26.01. № 29 </w:t>
      </w:r>
      <w:hyperlink r:id="rId489" w:anchor="sub_id=1111" w:history="1">
        <w:r>
          <w:rPr>
            <w:rStyle w:val="a4"/>
            <w:i/>
            <w:iCs/>
          </w:rPr>
          <w:t>бұйрығымен</w:t>
        </w:r>
      </w:hyperlink>
      <w:r>
        <w:rPr>
          <w:rStyle w:val="s3"/>
        </w:rPr>
        <w:t xml:space="preserve"> (2023 ж. 22 ақпаннан бастап қолданысқа енгізілді) (</w:t>
      </w:r>
      <w:hyperlink r:id="rId490" w:anchor="sub_id=1111" w:history="1">
        <w:r>
          <w:rPr>
            <w:rStyle w:val="a4"/>
            <w:i/>
            <w:iCs/>
          </w:rPr>
          <w:t>бұр.ред.қара</w:t>
        </w:r>
      </w:hyperlink>
      <w:r>
        <w:rPr>
          <w:rStyle w:val="s3"/>
        </w:rPr>
        <w:t>); ҚР Ғылым және жоғары білім минис</w:t>
      </w:r>
      <w:r>
        <w:rPr>
          <w:rStyle w:val="s3"/>
        </w:rPr>
        <w:t xml:space="preserve">трінің 2023.02.06. № 252 </w:t>
      </w:r>
      <w:hyperlink r:id="rId491" w:anchor="sub_id=112" w:history="1">
        <w:r>
          <w:rPr>
            <w:rStyle w:val="a4"/>
            <w:i/>
            <w:iCs/>
          </w:rPr>
          <w:t>бұйрығымен</w:t>
        </w:r>
      </w:hyperlink>
      <w:r>
        <w:rPr>
          <w:rStyle w:val="s3"/>
        </w:rPr>
        <w:t xml:space="preserve"> (2023 ж. 9 маусымнан бастап қолданысқа енгізілді) (</w:t>
      </w:r>
      <w:hyperlink w:anchor="sub1111" w:history="1">
        <w:r>
          <w:rPr>
            <w:rStyle w:val="a4"/>
            <w:i/>
            <w:iCs/>
          </w:rPr>
          <w:t>бұр.ред.қара</w:t>
        </w:r>
      </w:hyperlink>
      <w:r>
        <w:rPr>
          <w:rStyle w:val="s3"/>
        </w:rPr>
        <w:t>); ҚР Ғылым және жоғары білім министрінің м.а.</w:t>
      </w:r>
      <w:r>
        <w:rPr>
          <w:rStyle w:val="s3"/>
        </w:rPr>
        <w:t xml:space="preserve"> 2023.27.10. № 547 </w:t>
      </w:r>
      <w:hyperlink r:id="rId492" w:anchor="sub_id=2111" w:history="1">
        <w:r>
          <w:rPr>
            <w:rStyle w:val="a4"/>
            <w:i/>
            <w:iCs/>
          </w:rPr>
          <w:t>бұйрығымен</w:t>
        </w:r>
      </w:hyperlink>
      <w:r>
        <w:rPr>
          <w:rStyle w:val="s3"/>
        </w:rPr>
        <w:t xml:space="preserve"> (2023 ж. 2 қарашадан бастап қолданысқа енгізілді) (</w:t>
      </w:r>
      <w:hyperlink r:id="rId493" w:anchor="sub_id=1111" w:history="1">
        <w:r>
          <w:rPr>
            <w:rStyle w:val="a4"/>
            <w:i/>
            <w:iCs/>
          </w:rPr>
          <w:t>бұр.ред.қара</w:t>
        </w:r>
      </w:hyperlink>
      <w:r>
        <w:rPr>
          <w:rStyle w:val="s3"/>
        </w:rPr>
        <w:t xml:space="preserve">); ҚР Ғылым және жоғары білім министрінің 2024.03.05. № 212 </w:t>
      </w:r>
      <w:hyperlink r:id="rId494" w:anchor="sub_id=115" w:history="1">
        <w:r>
          <w:rPr>
            <w:rStyle w:val="a4"/>
            <w:i/>
            <w:iCs/>
          </w:rPr>
          <w:t>бұйрығымен</w:t>
        </w:r>
      </w:hyperlink>
      <w:r>
        <w:rPr>
          <w:rStyle w:val="s3"/>
        </w:rPr>
        <w:t xml:space="preserve"> (2024 ж. 14 мамырдан бастап қолданысқа енгізілді) (</w:t>
      </w:r>
      <w:hyperlink r:id="rId495" w:anchor="sub_id=1111" w:history="1">
        <w:r>
          <w:rPr>
            <w:rStyle w:val="a4"/>
            <w:i/>
            <w:iCs/>
          </w:rPr>
          <w:t>бұр.ред.қара</w:t>
        </w:r>
      </w:hyperlink>
      <w:r>
        <w:rPr>
          <w:rStyle w:val="s3"/>
        </w:rPr>
        <w:t>) 1-1-қосымша жаңа редакцияда</w:t>
      </w:r>
    </w:p>
    <w:p w:rsidR="00000000" w:rsidRDefault="00646DF8">
      <w:pPr>
        <w:pStyle w:val="pr"/>
      </w:pPr>
      <w:r>
        <w:t xml:space="preserve">Жоғары оқу орнынан кейінгі білімнің білім беру </w:t>
      </w:r>
    </w:p>
    <w:p w:rsidR="00000000" w:rsidRDefault="00646DF8">
      <w:pPr>
        <w:pStyle w:val="pr"/>
      </w:pPr>
      <w:r>
        <w:t xml:space="preserve">бағдарламаларын іске асыратын білім беру </w:t>
      </w:r>
    </w:p>
    <w:p w:rsidR="00000000" w:rsidRDefault="00646DF8">
      <w:pPr>
        <w:pStyle w:val="pr"/>
      </w:pPr>
      <w:r>
        <w:t>ұйымдарына</w:t>
      </w:r>
      <w:r>
        <w:t xml:space="preserve"> оқуға қабылдаудың </w:t>
      </w:r>
      <w:hyperlink w:anchor="sub10000" w:history="1">
        <w:r>
          <w:rPr>
            <w:rStyle w:val="a4"/>
          </w:rPr>
          <w:t>үлгілік</w:t>
        </w:r>
        <w:r>
          <w:rPr>
            <w:rStyle w:val="a4"/>
          </w:rPr>
          <w:t xml:space="preserve"> қағидаларына</w:t>
        </w:r>
      </w:hyperlink>
    </w:p>
    <w:p w:rsidR="00000000" w:rsidRDefault="00646DF8">
      <w:pPr>
        <w:pStyle w:val="pr"/>
      </w:pPr>
      <w:r>
        <w:t>1-</w:t>
      </w:r>
      <w:r>
        <w:t>1-қосымша</w:t>
      </w:r>
    </w:p>
    <w:p w:rsidR="00000000" w:rsidRDefault="00646DF8">
      <w:pPr>
        <w:pStyle w:val="pc"/>
      </w:pPr>
      <w:r>
        <w:t> </w:t>
      </w:r>
    </w:p>
    <w:p w:rsidR="00000000" w:rsidRDefault="00646DF8">
      <w:pPr>
        <w:pStyle w:val="pc"/>
      </w:pPr>
      <w:r>
        <w:t> </w:t>
      </w:r>
    </w:p>
    <w:p w:rsidR="00000000" w:rsidRDefault="00646DF8">
      <w:pPr>
        <w:pStyle w:val="pc"/>
      </w:pPr>
      <w:r>
        <w:rPr>
          <w:rStyle w:val="s1"/>
        </w:rPr>
        <w:t>«Жоғары оқу орнынан кейінгі білімнің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w:t>
      </w:r>
      <w:r>
        <w:rPr>
          <w:rStyle w:val="s1"/>
        </w:rPr>
        <w:t xml:space="preserve">птар </w:t>
      </w:r>
    </w:p>
    <w:p w:rsidR="00000000" w:rsidRDefault="00646DF8">
      <w:pPr>
        <w:pStyle w:val="pc"/>
      </w:pPr>
      <w:r>
        <w:rPr>
          <w:rStyle w:val="s1"/>
        </w:rPr>
        <w:t>тізбесі</w:t>
      </w:r>
    </w:p>
    <w:p w:rsidR="00000000" w:rsidRDefault="00646DF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16"/>
        <w:gridCol w:w="3657"/>
        <w:gridCol w:w="5398"/>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1.</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берушінің атауы</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қызметті жоғары және жоғары оқу орнынан кейінгі білім беру ұйымдары (ЖЖОКБҰ) - (бұдан әрі - көрсетілетін қызметті беруші) көрсетеді.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қызметті көрсету тәсілдері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Өтінішті</w:t>
            </w:r>
            <w:r>
              <w:t xml:space="preserve"> қабылдау және мемлекеттік қызметті көрсету нәтижесін беру:</w:t>
            </w:r>
          </w:p>
          <w:p w:rsidR="00000000" w:rsidRDefault="00646DF8">
            <w:pPr>
              <w:pStyle w:val="p"/>
            </w:pPr>
            <w:r>
              <w:t>1) көрсетілетін қызметті беруші;</w:t>
            </w:r>
          </w:p>
          <w:p w:rsidR="00000000" w:rsidRDefault="00646DF8">
            <w:pPr>
              <w:pStyle w:val="p"/>
            </w:pPr>
            <w:r>
              <w:t>2) www. egov. kz «электрондық үкімет» веб-порталы (бұдан әрі - портал) арқылы жүзеге асырылады.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мерзімі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Жоғары оқу о</w:t>
            </w:r>
            <w:r>
              <w:t>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p>
          <w:p w:rsidR="00000000" w:rsidRDefault="00646DF8">
            <w:pPr>
              <w:pStyle w:val="p"/>
            </w:pPr>
            <w:r>
              <w:t>магистратураға - күнтізбелік жылғы 15-28 тамыз аралығында;</w:t>
            </w:r>
          </w:p>
          <w:p w:rsidR="00000000" w:rsidRDefault="00646DF8">
            <w:pPr>
              <w:pStyle w:val="p"/>
            </w:pPr>
            <w:r>
              <w:t>докторантураға - күнтізбелік</w:t>
            </w:r>
            <w:r>
              <w:t xml:space="preserve"> жылғы 26 желтоқсаннан 10 қаңтарға дейін.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қызметті көрсету нысаны</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Электрондық (ішінара автоматтандырылған) және (немесе) қағаз түрінде.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қызметті көрсету нәтижесі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w:t>
            </w:r>
            <w:r>
              <w:t>йрық шығару болып табылады.</w:t>
            </w:r>
          </w:p>
          <w:p w:rsidR="00000000" w:rsidRDefault="00646DF8">
            <w:pPr>
              <w:pStyle w:val="p"/>
            </w:pPr>
            <w:r>
              <w:t>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r>
              <w:t>.</w:t>
            </w:r>
          </w:p>
          <w:p w:rsidR="00000000" w:rsidRDefault="00646DF8">
            <w:pPr>
              <w:pStyle w:val="p"/>
            </w:pPr>
            <w: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w:t>
            </w:r>
            <w:r>
              <w:t>ы хабарлама келеді.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тегін көрсетіледі.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берушінің, Мемлекеттік корпорацияның және ақпарат объектілерінің жұмыс графигі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w:t>
            </w:r>
            <w:r>
              <w:t>ейінгі түскі үзіліспен сағат 9.00-ден 18.30-ға дейін.</w:t>
            </w:r>
          </w:p>
          <w:p w:rsidR="00000000" w:rsidRDefault="00646DF8">
            <w:pPr>
              <w:pStyle w:val="p"/>
            </w:pPr>
            <w:r>
              <w:t>Портал: жөндеу жұмыстарын жүргізуге байланысты техникалық үзілістерді қоспағанда, тәулік бойы.</w:t>
            </w:r>
          </w:p>
          <w:p w:rsidR="00000000" w:rsidRDefault="00646DF8">
            <w:pPr>
              <w:pStyle w:val="p"/>
            </w:pPr>
            <w:r>
              <w:t>Көрсетілетін қызметті алушы Қазақстан Республикасының еңбек заңнамасына сәйкес жұмыс уақыты аяқталғаннан ке</w:t>
            </w:r>
            <w:r>
              <w:t>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000000" w:rsidRDefault="00646DF8">
            <w:pPr>
              <w:pStyle w:val="p"/>
            </w:pPr>
            <w:r>
              <w:t>Мемлекеттік қызмет көрсету орындарының мекен-жайлары:</w:t>
            </w:r>
          </w:p>
          <w:p w:rsidR="00000000" w:rsidRDefault="00646DF8">
            <w:pPr>
              <w:pStyle w:val="p"/>
            </w:pPr>
            <w:r>
              <w:t xml:space="preserve">1) Министрліктің интернет-ресурсында: www. edu. </w:t>
            </w:r>
            <w:r>
              <w:t>gov. kz;</w:t>
            </w:r>
          </w:p>
          <w:p w:rsidR="00000000" w:rsidRDefault="00646DF8">
            <w:pPr>
              <w:pStyle w:val="p"/>
            </w:pPr>
            <w:r>
              <w:t>2) порталда: www. egov. kz орналастырылған.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үшін көрсетілетін қызметті алушыдан талап етілетін құжаттар мен мәліметтердің тізбесі</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 Магистратураға немесе резидентураға түсуші тұлғалар: ЖЖОКБҰ-ғ</w:t>
            </w:r>
            <w:r>
              <w:t>а өтініш жасаған кезде:</w:t>
            </w:r>
          </w:p>
          <w:p w:rsidR="00000000" w:rsidRDefault="00646DF8">
            <w:pPr>
              <w:pStyle w:val="p"/>
            </w:pPr>
            <w:r>
              <w:t>1) ЖЖОКБҰ басшысының атына еркін түрде өтінішті;</w:t>
            </w:r>
          </w:p>
          <w:p w:rsidR="00000000" w:rsidRDefault="00646DF8">
            <w:pPr>
              <w:pStyle w:val="p"/>
            </w:pPr>
            <w:r>
              <w:t>2) жоғары білімі туралы құжатты (түпнұсқа);</w:t>
            </w:r>
          </w:p>
          <w:p w:rsidR="00000000" w:rsidRDefault="00646DF8">
            <w:pPr>
              <w:pStyle w:val="p"/>
            </w:pPr>
            <w:r>
              <w:t>3) медициналық білім беру бағдарламалары бойынша «дәрігер» біліктілігінің бар екендігін көрсететін құжат (резидентураға түсу үшін);</w:t>
            </w:r>
          </w:p>
          <w:p w:rsidR="00000000" w:rsidRDefault="00646DF8">
            <w:pPr>
              <w:pStyle w:val="p"/>
            </w:pPr>
            <w:r>
              <w:t>4) жеке</w:t>
            </w:r>
            <w:r>
              <w:t xml:space="preserve"> басын куәландыратын құжат не цифрлық құжаттар сервисінен электрондық құжат (жеке басын сәйкестендіру үшін қажет);</w:t>
            </w:r>
          </w:p>
          <w:p w:rsidR="00000000" w:rsidRDefault="00646DF8">
            <w:pPr>
              <w:pStyle w:val="p"/>
            </w:pPr>
            <w:r>
              <w:t>5) 3x4 сантиметр өлшемді алты фотосурет;</w:t>
            </w:r>
          </w:p>
          <w:p w:rsidR="00000000" w:rsidRDefault="00646DF8">
            <w:pPr>
              <w:pStyle w:val="p"/>
            </w:pPr>
            <w:r>
              <w:t>6) № ҚР ДСМ-175/2020 бұйрықпен бекітілген 075/у нысаны бойынша электрондық форматтағы медициналық ан</w:t>
            </w:r>
            <w:r>
              <w:t>ықтама;</w:t>
            </w:r>
          </w:p>
          <w:p w:rsidR="00000000" w:rsidRDefault="00646DF8">
            <w:pPr>
              <w:pStyle w:val="p"/>
            </w:pPr>
            <w:r>
              <w:t>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w:t>
            </w:r>
            <w:r>
              <w:t>қтама</w:t>
            </w:r>
            <w:r>
              <w:t xml:space="preserve"> ұсынады.</w:t>
            </w:r>
          </w:p>
          <w:p w:rsidR="00000000" w:rsidRDefault="00646DF8">
            <w:pPr>
              <w:pStyle w:val="p"/>
            </w:pPr>
            <w:r>
              <w:t>7) шет тілі бойынша тест тапсырғаны туралы сертификат:</w:t>
            </w:r>
          </w:p>
          <w:p w:rsidR="00000000" w:rsidRDefault="00646DF8">
            <w:pPr>
              <w:pStyle w:val="p"/>
            </w:pPr>
            <w:r>
              <w:t>ағылшын тілін меңгеру бойынша:</w:t>
            </w:r>
          </w:p>
          <w:p w:rsidR="00000000" w:rsidRDefault="00646DF8">
            <w:pPr>
              <w:pStyle w:val="p"/>
            </w:pPr>
            <w:r>
              <w:t>International English Language Tests System Academic (Интернашнал Инглиш Лангудж Тестс Систем Академик) (IELTS Academic) (АЙЛТС Академик), шекті балл кемін</w:t>
            </w:r>
            <w:r>
              <w:t>де - 6.0;</w:t>
            </w:r>
          </w:p>
          <w:p w:rsidR="00000000" w:rsidRDefault="00646DF8">
            <w:pPr>
              <w:pStyle w:val="p"/>
            </w:pPr>
            <w: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rsidR="00000000" w:rsidRDefault="00646DF8">
            <w:pPr>
              <w:pStyle w:val="p"/>
            </w:pPr>
            <w:r>
              <w:t>неміс тілін меңгер</w:t>
            </w:r>
            <w:r>
              <w:t>у бойынша:</w:t>
            </w:r>
          </w:p>
          <w:p w:rsidR="00000000" w:rsidRDefault="00646DF8">
            <w:pPr>
              <w:pStyle w:val="p"/>
            </w:pPr>
            <w:r>
              <w:t>Deutsche Sprachpruеfung fuеr den Hochschulzugang (дойче щпрахпрюфун фюр дейн хохшулцуган) (DSH) (ДЙСИЭИЧ) - В2 деңгейі;</w:t>
            </w:r>
          </w:p>
          <w:p w:rsidR="00000000" w:rsidRDefault="00646DF8">
            <w:pPr>
              <w:pStyle w:val="p"/>
            </w:pPr>
            <w:r>
              <w:t>TestDaF-Prufung(тестдаф-прюфун) (TDF) (ТЙДИЭФ) - В2 деңгейі;</w:t>
            </w:r>
          </w:p>
          <w:p w:rsidR="00000000" w:rsidRDefault="00646DF8">
            <w:pPr>
              <w:pStyle w:val="p"/>
            </w:pPr>
            <w:r>
              <w:t>француз тілін меңгеру бойынша:</w:t>
            </w:r>
          </w:p>
          <w:p w:rsidR="00000000" w:rsidRDefault="00646DF8">
            <w:pPr>
              <w:pStyle w:val="p"/>
            </w:pPr>
            <w:r>
              <w:t>Test de Français International (Т</w:t>
            </w:r>
            <w:r>
              <w:t>ест де франсэ Интернасиональ) (TFI) (ТФИ) - оқу және тыңдау секциялары бойынша В2 деңгейінен төмен емес;</w:t>
            </w:r>
          </w:p>
          <w:p w:rsidR="00000000" w:rsidRDefault="00646DF8">
            <w:pPr>
              <w:pStyle w:val="p"/>
            </w:pPr>
            <w:r>
              <w:t>Diplome d’Etudes en Langue français (Диплом дэтюд ан Ланг франсэз) (DELF) (ДЭЛФ) - В2 деңгейінен төмен емес;</w:t>
            </w:r>
          </w:p>
          <w:p w:rsidR="00000000" w:rsidRDefault="00646DF8">
            <w:pPr>
              <w:pStyle w:val="p"/>
            </w:pPr>
            <w:r>
              <w:t>Diplome Approfondi de Langue français (Дип</w:t>
            </w:r>
            <w:r>
              <w:t>лом Аппрофонди де Ланг Франсэз) (DALF) (ДАЛФ) - В2 деңгейінен төмен емес;</w:t>
            </w:r>
          </w:p>
          <w:p w:rsidR="00000000" w:rsidRDefault="00646DF8">
            <w:pPr>
              <w:pStyle w:val="p"/>
            </w:pPr>
            <w:r>
              <w:t>Test de connaissance du français (Тест де коннэссанс дю франсэ) (TCF) (ТСФ) - В2 деңгейінен төмен емес;</w:t>
            </w:r>
          </w:p>
          <w:p w:rsidR="00000000" w:rsidRDefault="00646DF8">
            <w:pPr>
              <w:pStyle w:val="p"/>
            </w:pPr>
            <w:r>
              <w:t>8) еңбек қызметін растайтын құжат (еңбек өтілі бар тұлғалар үшін);</w:t>
            </w:r>
          </w:p>
          <w:p w:rsidR="00000000" w:rsidRDefault="00646DF8">
            <w:pPr>
              <w:pStyle w:val="p"/>
            </w:pPr>
            <w:r>
              <w:t>9) ғылыми ж</w:t>
            </w:r>
            <w:r>
              <w:t>әне</w:t>
            </w:r>
            <w:r>
              <w:t xml:space="preserve"> ғылыми-әдістемелік жұмыстардың тізімі (бар болған жағдайда).</w:t>
            </w:r>
          </w:p>
          <w:p w:rsidR="00000000" w:rsidRDefault="00646DF8">
            <w:pPr>
              <w:pStyle w:val="p"/>
            </w:pPr>
            <w:r>
              <w:t>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rsidR="00000000" w:rsidRDefault="00646DF8">
            <w:pPr>
              <w:pStyle w:val="p"/>
            </w:pPr>
            <w:r>
              <w:t>Осы тармақта көрсетілген құжаттар тіз</w:t>
            </w:r>
            <w:r>
              <w:t>бесін толық ұсынбаған жағдайда қабылдау комиссиясы түсушілерден құжаттарды қабылдамайды.</w:t>
            </w:r>
          </w:p>
          <w:p w:rsidR="00000000" w:rsidRDefault="00646DF8">
            <w:pPr>
              <w:pStyle w:val="p"/>
            </w:pPr>
            <w:r>
              <w:t>портал арқылы өтініш жасаған кезде:</w:t>
            </w:r>
          </w:p>
          <w:p w:rsidR="00000000" w:rsidRDefault="00646DF8">
            <w:pPr>
              <w:pStyle w:val="p"/>
            </w:pPr>
            <w:r>
              <w:t>1) көрсетілетін қызметті алушының ЭЦҚ қойылған электрондық құжат нысанындағы сұрау салу;</w:t>
            </w:r>
          </w:p>
          <w:p w:rsidR="00000000" w:rsidRDefault="00646DF8">
            <w:pPr>
              <w:pStyle w:val="p"/>
            </w:pPr>
            <w:r>
              <w:t>2) жоғары білім туралы электрондық құжат;</w:t>
            </w:r>
          </w:p>
          <w:p w:rsidR="00000000" w:rsidRDefault="00646DF8">
            <w:pPr>
              <w:pStyle w:val="p"/>
            </w:pPr>
            <w:r>
              <w:t>3) медициналық білім беру бағдарламалары бойынша «дәрігер» біліктілігінің бар екендігін көрсететін құжат (резидентураға түсу үшін);</w:t>
            </w:r>
          </w:p>
          <w:p w:rsidR="00000000" w:rsidRDefault="00646DF8">
            <w:pPr>
              <w:pStyle w:val="p"/>
            </w:pPr>
            <w:r>
              <w:t>4) шет тілінен тест тапсырғаны туралы электрондық сертификат:</w:t>
            </w:r>
          </w:p>
          <w:p w:rsidR="00000000" w:rsidRDefault="00646DF8">
            <w:pPr>
              <w:pStyle w:val="p"/>
            </w:pPr>
            <w:r>
              <w:t>ағылшын тілін меңгеру бойынша:</w:t>
            </w:r>
          </w:p>
          <w:p w:rsidR="00000000" w:rsidRDefault="00646DF8">
            <w:pPr>
              <w:pStyle w:val="p"/>
            </w:pPr>
            <w:r>
              <w:t xml:space="preserve">International English Language </w:t>
            </w:r>
            <w:r>
              <w:t>Tests System Academic (Интернашнал Инглиш Лангудж Тестс Систем Академик) (IELTS Academic) (АЙЛТС Академик), шекті балл кемінде - 6.0;</w:t>
            </w:r>
          </w:p>
          <w:p w:rsidR="00000000" w:rsidRDefault="00646DF8">
            <w:pPr>
              <w:pStyle w:val="p"/>
            </w:pPr>
            <w:r>
              <w:t>Test of English as a Foreign Language Institutional Testing Programm Internet-based Test (Тест ов Инглиш аз а Форин Лангуд</w:t>
            </w:r>
            <w:r>
              <w:t>ж Инститьюшнал Тестинг програм Интернет бейзид тест) (TOEFL IBT) (ТОЙФЛ АЙБИТИ), шекті балл кемінде - 60;</w:t>
            </w:r>
          </w:p>
          <w:p w:rsidR="00000000" w:rsidRDefault="00646DF8">
            <w:pPr>
              <w:pStyle w:val="p"/>
            </w:pPr>
            <w:r>
              <w:t>неміс тілін меңгеру бойынша:</w:t>
            </w:r>
          </w:p>
          <w:p w:rsidR="00000000" w:rsidRDefault="00646DF8">
            <w:pPr>
              <w:pStyle w:val="p"/>
            </w:pPr>
            <w:r>
              <w:t>Deutsche Sprachpruеfung fuеr den Hochschulzugang (дойче щпрахпрюфун фюр дейн хохшулцуган) (DSH) (ДЙСИЭИЧ) - В2 деңгейінен</w:t>
            </w:r>
            <w:r>
              <w:t xml:space="preserve"> төмен емес;</w:t>
            </w:r>
          </w:p>
          <w:p w:rsidR="00000000" w:rsidRDefault="00646DF8">
            <w:pPr>
              <w:pStyle w:val="p"/>
            </w:pPr>
            <w:r>
              <w:t>TestDaF-Prufung(тестдаф-прюфун) (TDF) (ТЙДИЭФ) - В2 деңгейінен төмен емес;</w:t>
            </w:r>
          </w:p>
          <w:p w:rsidR="00000000" w:rsidRDefault="00646DF8">
            <w:pPr>
              <w:pStyle w:val="p"/>
            </w:pPr>
            <w:r>
              <w:t>француз тілін меңгеру бойынша:</w:t>
            </w:r>
          </w:p>
          <w:p w:rsidR="00000000" w:rsidRDefault="00646DF8">
            <w:pPr>
              <w:pStyle w:val="p"/>
            </w:pPr>
            <w:r>
              <w:t>Test de Français International (Тест де франсэ Интернасиональ) (TFI) (ТФИ) - оқу және тыңдау секциялары бойынша В2 деңгейінен төмен емес;</w:t>
            </w:r>
          </w:p>
          <w:p w:rsidR="00000000" w:rsidRDefault="00646DF8">
            <w:pPr>
              <w:pStyle w:val="p"/>
            </w:pPr>
            <w:r>
              <w:t>Diplome d’Etudes en Langue français (Диплом дэтюд ан Ланг франсэз) (DELF) (ДЭЛФ) - В2 деңгейінен төмен емес;</w:t>
            </w:r>
          </w:p>
          <w:p w:rsidR="00000000" w:rsidRDefault="00646DF8">
            <w:pPr>
              <w:pStyle w:val="p"/>
            </w:pPr>
            <w:r>
              <w:t>Diplome Approfondi de Langue français (Диплом Аппрофонди де Ланг Франсэз) (DALF) (ДАЛФ) - В2 деңгейінен төмен емес;</w:t>
            </w:r>
          </w:p>
          <w:p w:rsidR="00000000" w:rsidRDefault="00646DF8">
            <w:pPr>
              <w:pStyle w:val="p"/>
            </w:pPr>
            <w:r>
              <w:t>Test de connaissance du frança</w:t>
            </w:r>
            <w:r>
              <w:t>is (Тест де коннэссанс дю франсэ) (TCF) (ТСФ) - В2 деңгейінен төмен емес;</w:t>
            </w:r>
          </w:p>
          <w:p w:rsidR="00000000" w:rsidRDefault="00646DF8">
            <w:pPr>
              <w:pStyle w:val="p"/>
            </w:pPr>
            <w:r>
              <w:t>5) еңбек қызметін растайтын электрондық құжат (еңбек өтілі бар тұлғалар үшін);</w:t>
            </w:r>
          </w:p>
          <w:p w:rsidR="00000000" w:rsidRDefault="00646DF8">
            <w:pPr>
              <w:pStyle w:val="p"/>
            </w:pPr>
            <w:r>
              <w:t>6) көлемі 3x4 сантиметр сандық фото;</w:t>
            </w:r>
          </w:p>
          <w:p w:rsidR="00000000" w:rsidRDefault="00646DF8">
            <w:pPr>
              <w:pStyle w:val="p"/>
            </w:pPr>
            <w:r>
              <w:t>7) № ҚР ДСМ-175/2020 бұйрықпен бекітілген 075/у нысаны бойынша эле</w:t>
            </w:r>
            <w:r>
              <w:t>ктрондық форматтағы медициналық анықтама;</w:t>
            </w:r>
          </w:p>
          <w:p w:rsidR="00000000" w:rsidRDefault="00646DF8">
            <w:pPr>
              <w:pStyle w:val="p"/>
            </w:pPr>
            <w:r>
              <w:t>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w:t>
            </w:r>
            <w:r>
              <w:t>ім беру ұйымдарына медициналық анықтама ұсынады.</w:t>
            </w:r>
          </w:p>
          <w:p w:rsidR="00000000" w:rsidRDefault="00646DF8">
            <w:pPr>
              <w:pStyle w:val="p"/>
            </w:pPr>
            <w:r>
              <w:t>8) ғылыми және ғылыми-әдістемелік жұмыстардың тізімі (бар болған жағдайда). Жеке басын куәландыратын құжаттар туралы мәліметтер, жоғары білім туралы құжат, медициналық анықтама, медициналық білім беру бағдар</w:t>
            </w:r>
            <w:r>
              <w:t>ламалары бойынша «дәрігер» біліктілігінің бар екендігін көрсететін құжат көрсетілетін қызметті берушіге тиісті мемлекеттік ақпараттық жүйелерден «электрондық үкімет» шлюзі арқылы беріледі.</w:t>
            </w:r>
          </w:p>
          <w:p w:rsidR="00000000" w:rsidRDefault="00646DF8">
            <w:pPr>
              <w:pStyle w:val="p"/>
            </w:pPr>
            <w:r>
              <w:t>2. Докторантураға түсуші тұлғалар мынадай құжаттар топтамасын тапсы</w:t>
            </w:r>
            <w:r>
              <w:t>рады: ЖЖОКБҰ-ға өтініш жасаған кезде:</w:t>
            </w:r>
          </w:p>
          <w:p w:rsidR="00000000" w:rsidRDefault="00646DF8">
            <w:pPr>
              <w:pStyle w:val="p"/>
            </w:pPr>
            <w:r>
              <w:t>1) ЖЖОКБҰ басшысының атына еркін нысандағы өтініш;</w:t>
            </w:r>
          </w:p>
          <w:p w:rsidR="00000000" w:rsidRDefault="00646DF8">
            <w:pPr>
              <w:pStyle w:val="p"/>
            </w:pPr>
            <w:r>
              <w:t>2) білім туралы құжат (құжаттарды қабылдау комиссиясына тапсырған кезде түпнұсқасы);</w:t>
            </w:r>
          </w:p>
          <w:p w:rsidR="00000000" w:rsidRDefault="00646DF8">
            <w:pPr>
              <w:pStyle w:val="p"/>
            </w:pPr>
            <w:r>
              <w:t>3) жеке басын куәландыратын құжат не цифрлық құжаттар сервисінен электрондық құжат</w:t>
            </w:r>
            <w:r>
              <w:t xml:space="preserve"> (жеке басын сәйкестендіру үшін қажет);</w:t>
            </w:r>
          </w:p>
          <w:p w:rsidR="00000000" w:rsidRDefault="00646DF8">
            <w:pPr>
              <w:pStyle w:val="p"/>
            </w:pPr>
            <w:r>
              <w:t>4) ҰТО берген мемлекеттік тіл бойынша емтихан (КАЗТЕСТ) тапсырғаны туралы ресми сертификат;</w:t>
            </w:r>
          </w:p>
          <w:p w:rsidR="00000000" w:rsidRDefault="00646DF8">
            <w:pPr>
              <w:pStyle w:val="p"/>
            </w:pPr>
            <w:r>
              <w:t>5) шет тілі бойынша тест тапсырғаны туралы сертификат:</w:t>
            </w:r>
          </w:p>
          <w:p w:rsidR="00000000" w:rsidRDefault="00646DF8">
            <w:pPr>
              <w:pStyle w:val="p"/>
            </w:pPr>
            <w:r>
              <w:t>ағылшын тілін меңгеру бойынша:</w:t>
            </w:r>
          </w:p>
          <w:p w:rsidR="00000000" w:rsidRDefault="00646DF8">
            <w:pPr>
              <w:pStyle w:val="p"/>
            </w:pPr>
            <w:r>
              <w:t>International English Language Tests System Academic (Интернашнал Инглиш Лангудж Тестс Систем Академик) (IELTS Academic) (АЙЛТС Академик), шекті балл кемінде - 5.0;</w:t>
            </w:r>
          </w:p>
          <w:p w:rsidR="00000000" w:rsidRDefault="00646DF8">
            <w:pPr>
              <w:pStyle w:val="p"/>
            </w:pPr>
            <w:r>
              <w:t>Test of English as a Foreign Language Institutional Testing Programm Internet-based Test (Т</w:t>
            </w:r>
            <w:r>
              <w:t>ест ов Инглиш аз а Форин Лангудж Инститьюшнал Тестинг програм Интернет бейзид тест) (TOEFL IBT) (ТОЙФЛ АЙБИТИ), шекті балл кемінде - 35;</w:t>
            </w:r>
          </w:p>
          <w:p w:rsidR="00000000" w:rsidRDefault="00646DF8">
            <w:pPr>
              <w:pStyle w:val="p"/>
            </w:pPr>
            <w:r>
              <w:t>Test of English as a Foreign Language Institutional Testing Programm (Тест ов Инглиш аз а Форин Лангудж институшинал те</w:t>
            </w:r>
            <w:r>
              <w:t>стинг програм) (TOEFL ITP) (ТОЙФЛ АЙТИПИ), шекті балл кемінде - 417;</w:t>
            </w:r>
          </w:p>
          <w:p w:rsidR="00000000" w:rsidRDefault="00646DF8">
            <w:pPr>
              <w:pStyle w:val="p"/>
            </w:pPr>
            <w:r>
              <w:t>TOEIC (Test of English for International Communication (Тест ов Инглиш фо Интернейшнал комуникэйшн)), шекті балл кемінде - 550;</w:t>
            </w:r>
          </w:p>
          <w:p w:rsidR="00000000" w:rsidRDefault="00646DF8">
            <w:pPr>
              <w:pStyle w:val="p"/>
            </w:pPr>
            <w:r>
              <w:t>Duolingo English Test (Дуолинго Ингиш тест), шекті балл кем</w:t>
            </w:r>
            <w:r>
              <w:t>інде - 80;</w:t>
            </w:r>
          </w:p>
          <w:p w:rsidR="00000000" w:rsidRDefault="00646DF8">
            <w:pPr>
              <w:pStyle w:val="p"/>
            </w:pPr>
            <w:r>
              <w:t>неміс тілін меңгеру бойынша:</w:t>
            </w:r>
          </w:p>
          <w:p w:rsidR="00000000" w:rsidRDefault="00646DF8">
            <w:pPr>
              <w:pStyle w:val="p"/>
            </w:pPr>
            <w:r>
              <w:t>Deutsche Sprachpruеfung fuеr den Hochschulzugang (дойче щпрахпрюфун фюр дейн хохшулцуган) (DSH) (ДЙСИЭИЧ) - В1 деңгейінен төмен емес;</w:t>
            </w:r>
          </w:p>
          <w:p w:rsidR="00000000" w:rsidRDefault="00646DF8">
            <w:pPr>
              <w:pStyle w:val="p"/>
            </w:pPr>
            <w:r>
              <w:t>TestDaF-Prufung (тестдаф-прюфун) (TDF) (ТЙДИЭФ) - В1 деңгейінен төмен емес;</w:t>
            </w:r>
          </w:p>
          <w:p w:rsidR="00000000" w:rsidRDefault="00646DF8">
            <w:pPr>
              <w:pStyle w:val="p"/>
            </w:pPr>
            <w:r>
              <w:t>францу</w:t>
            </w:r>
            <w:r>
              <w:t>з тілін меңгеру бойынша:</w:t>
            </w:r>
          </w:p>
          <w:p w:rsidR="00000000" w:rsidRDefault="00646DF8">
            <w:pPr>
              <w:pStyle w:val="p"/>
            </w:pPr>
            <w:r>
              <w:t>Test de Français International (Тест де франсэ Интернасиональ) (TFI) (ТФИ) - оқу және тыңдау секциялары бойынша В1 деңгейінен төмен емес;</w:t>
            </w:r>
          </w:p>
          <w:p w:rsidR="00000000" w:rsidRDefault="00646DF8">
            <w:pPr>
              <w:pStyle w:val="p"/>
            </w:pPr>
            <w:r>
              <w:t>Diplome d’Etudes en Langue français (Диплом дэтюд ан Ланг франсэз) (DELF) (ДЭЛФ) - В1 деңгейі</w:t>
            </w:r>
            <w:r>
              <w:t>нен төмен емес;</w:t>
            </w:r>
          </w:p>
          <w:p w:rsidR="00000000" w:rsidRDefault="00646DF8">
            <w:pPr>
              <w:pStyle w:val="p"/>
            </w:pPr>
            <w:r>
              <w:t>Diplome Approfondi de Langue français (Диплом Аппрофонди де Ланг Франсэз) (DALF) (ДАЛФ) - В1 деңгейінен төмен емес;</w:t>
            </w:r>
          </w:p>
          <w:p w:rsidR="00000000" w:rsidRDefault="00646DF8">
            <w:pPr>
              <w:pStyle w:val="p"/>
            </w:pPr>
            <w:r>
              <w:t>Test de connaissance du français (Тест де коннэссанс дю франсэ) (TCF) (ТСФ) - В1 деңгейінен төмен емес;</w:t>
            </w:r>
          </w:p>
          <w:p w:rsidR="00000000" w:rsidRDefault="00646DF8">
            <w:pPr>
              <w:pStyle w:val="p"/>
            </w:pPr>
            <w:r>
              <w:t>6) № ҚР ДСМ-175/2020</w:t>
            </w:r>
            <w:r>
              <w:t xml:space="preserve"> бұйрықпен бекітілген 075/у нысаны бойынша электрондық форматтағы медициналық анықтама;</w:t>
            </w:r>
          </w:p>
          <w:p w:rsidR="00000000" w:rsidRDefault="00646DF8">
            <w:pPr>
              <w:pStyle w:val="p"/>
            </w:pPr>
            <w:r>
              <w:t>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w:t>
            </w:r>
            <w:r>
              <w:t>а осы іс-шаралардың алынуына қарай тікелей білім беру ұйымдарына медициналық анықтама ұсынады.</w:t>
            </w:r>
          </w:p>
          <w:p w:rsidR="00000000" w:rsidRDefault="00646DF8">
            <w:pPr>
              <w:pStyle w:val="p"/>
            </w:pPr>
            <w:r>
              <w:t>7) 3x4 сантиметр көлеміндегі алты фотосурет;</w:t>
            </w:r>
          </w:p>
          <w:p w:rsidR="00000000" w:rsidRDefault="00646DF8">
            <w:pPr>
              <w:pStyle w:val="p"/>
            </w:pPr>
            <w:r>
              <w:t>8) шетелдік азаматтарды қоспағанда, Қазақстан Республикасының Еңбек кодексіне сәйкес еңбек қызметін растайтын электр</w:t>
            </w:r>
            <w:r>
              <w:t>ондық құжат;</w:t>
            </w:r>
          </w:p>
          <w:p w:rsidR="00000000" w:rsidRDefault="00646DF8">
            <w:pPr>
              <w:pStyle w:val="p"/>
            </w:pPr>
            <w:r>
              <w:t>9) соңғы 3 күнтізбелік жылдағы ғылыми жарияланымдар тізбесі (болған жағдайда), зерттеулер жүргізу жоспары және эссе;</w:t>
            </w:r>
          </w:p>
          <w:p w:rsidR="00000000" w:rsidRDefault="00646DF8">
            <w:pPr>
              <w:pStyle w:val="p"/>
            </w:pPr>
            <w:r>
              <w:t>10) алдын ала іріктеу нәтижелері («Денсаулық сақтау» білім саласы бойынша).</w:t>
            </w:r>
          </w:p>
          <w:p w:rsidR="00000000" w:rsidRDefault="00646DF8">
            <w:pPr>
              <w:pStyle w:val="p"/>
            </w:pPr>
            <w:r>
              <w:t>Осы тармақтың 4), 5) және 8) тармақшаларда көрсеті</w:t>
            </w:r>
            <w:r>
              <w:t>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rsidR="00000000" w:rsidRDefault="00646DF8">
            <w:pPr>
              <w:pStyle w:val="p"/>
            </w:pPr>
            <w:r>
              <w:t>Осы тармақта көрсетілген құжаттар тізбесін толық ұсынбаған жағдайда қабылдау комиссиясы</w:t>
            </w:r>
            <w:r>
              <w:t xml:space="preserve"> түсушілерден құжаттарды қабылдамайды. портал арқылы өтініш жасаған кезде:</w:t>
            </w:r>
          </w:p>
          <w:p w:rsidR="00000000" w:rsidRDefault="00646DF8">
            <w:pPr>
              <w:pStyle w:val="p"/>
            </w:pPr>
            <w:r>
              <w:t>1) көрсетілетін қызметті алушының ЭЦҚ қойылған электрондық құжат нысанындағы сұрау салу;</w:t>
            </w:r>
          </w:p>
          <w:p w:rsidR="00000000" w:rsidRDefault="00646DF8">
            <w:pPr>
              <w:pStyle w:val="p"/>
            </w:pPr>
            <w:r>
              <w:t>2) болжамды отандық немесе шетелдік ғылыми Консультантпен келісілген Жоспарланған диссертаци</w:t>
            </w:r>
            <w:r>
              <w:t>ялық зерттеу негіздемесінің электрондық құжаты;</w:t>
            </w:r>
          </w:p>
          <w:p w:rsidR="00000000" w:rsidRDefault="00646DF8">
            <w:pPr>
              <w:pStyle w:val="p"/>
            </w:pPr>
            <w:r>
              <w:t>3) білімі туралы электрондық құжат;</w:t>
            </w:r>
          </w:p>
          <w:p w:rsidR="00000000" w:rsidRDefault="00646DF8">
            <w:pPr>
              <w:pStyle w:val="p"/>
            </w:pPr>
            <w:r>
              <w:t>4) ҰТО берген мемлекеттік тіл бойынша емтихан (КАЗТЕСТ) тапсырғаны туралы ресми сертификат;</w:t>
            </w:r>
          </w:p>
          <w:p w:rsidR="00000000" w:rsidRDefault="00646DF8">
            <w:pPr>
              <w:pStyle w:val="p"/>
            </w:pPr>
            <w:r>
              <w:t>5) шет тілінен тест тапсырғаны туралы электрондық сертификат:</w:t>
            </w:r>
          </w:p>
          <w:p w:rsidR="00000000" w:rsidRDefault="00646DF8">
            <w:pPr>
              <w:pStyle w:val="p"/>
            </w:pPr>
            <w:r>
              <w:t>ағылшын тілін меңг</w:t>
            </w:r>
            <w:r>
              <w:t>еру бойынша:</w:t>
            </w:r>
          </w:p>
          <w:p w:rsidR="00000000" w:rsidRDefault="00646DF8">
            <w:pPr>
              <w:pStyle w:val="p"/>
            </w:pPr>
            <w:r>
              <w:t>International English Language Tests System Academic (Интернашнал Инглиш Лангудж Тестс Систем Академик) (IELTS Academic) (АЙЛТС Академик), шекті балл кемінде - 5.0;</w:t>
            </w:r>
          </w:p>
          <w:p w:rsidR="00000000" w:rsidRDefault="00646DF8">
            <w:pPr>
              <w:pStyle w:val="p"/>
            </w:pPr>
            <w: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rsidR="00000000" w:rsidRDefault="00646DF8">
            <w:pPr>
              <w:pStyle w:val="p"/>
            </w:pPr>
            <w:r>
              <w:t>Test of English as a Foreign</w:t>
            </w:r>
            <w:r>
              <w:t xml:space="preserve"> Language Institutional Testing Programm (Тест ов Инглиш аз а Форин Лангудж институшинал тестинг програм) (TOEFL ITP) (ТОЙФЛ АЙТИПИ), шекті балл кемінде - 417;</w:t>
            </w:r>
          </w:p>
          <w:p w:rsidR="00000000" w:rsidRDefault="00646DF8">
            <w:pPr>
              <w:pStyle w:val="p"/>
            </w:pPr>
            <w:r>
              <w:t>TOEIC (Test of English for International Communication (Тест ов Инглиш фо Интернейшнал комуникэй</w:t>
            </w:r>
            <w:r>
              <w:t>шн)), шекті балл кемінде - 550;</w:t>
            </w:r>
          </w:p>
          <w:p w:rsidR="00000000" w:rsidRDefault="00646DF8">
            <w:pPr>
              <w:pStyle w:val="p"/>
            </w:pPr>
            <w:r>
              <w:t>Duolingo English Test (Дуолинго Ингиш тест), шекті балл кемінде - 80;</w:t>
            </w:r>
          </w:p>
          <w:p w:rsidR="00000000" w:rsidRDefault="00646DF8">
            <w:pPr>
              <w:pStyle w:val="p"/>
            </w:pPr>
            <w:r>
              <w:t>неміс тілін меңгеру бойынша:</w:t>
            </w:r>
          </w:p>
          <w:p w:rsidR="00000000" w:rsidRDefault="00646DF8">
            <w:pPr>
              <w:pStyle w:val="p"/>
            </w:pPr>
            <w:r>
              <w:t>Deutsche Sprachpruеfung fuеr den Hochschulzugang (дойче щпрахпрюфун фюр дейн хохшулцуган) (DSH) (ДЙСИЭИЧ) - В1 деңгейінен төм</w:t>
            </w:r>
            <w:r>
              <w:t>ен емес;</w:t>
            </w:r>
          </w:p>
          <w:p w:rsidR="00000000" w:rsidRDefault="00646DF8">
            <w:pPr>
              <w:pStyle w:val="p"/>
            </w:pPr>
            <w:r>
              <w:t>TestDaF-Prufung (тестдаф-прюфун) (TDF) (ТЙДИЭФ) - В1 деңгейінен төмен емес;</w:t>
            </w:r>
          </w:p>
          <w:p w:rsidR="00000000" w:rsidRDefault="00646DF8">
            <w:pPr>
              <w:pStyle w:val="p"/>
            </w:pPr>
            <w:r>
              <w:t>француз тілін меңгеру бойынша:</w:t>
            </w:r>
          </w:p>
          <w:p w:rsidR="00000000" w:rsidRDefault="00646DF8">
            <w:pPr>
              <w:pStyle w:val="p"/>
            </w:pPr>
            <w:r>
              <w:t>Test de Français International (Тест де франсэ Интернасиональ) (TFI) (ТФИ) - оқу және тыңдау секциялары бойынша В1 деңгейінен төмен емес;</w:t>
            </w:r>
          </w:p>
          <w:p w:rsidR="00000000" w:rsidRDefault="00646DF8">
            <w:pPr>
              <w:pStyle w:val="p"/>
            </w:pPr>
            <w:r>
              <w:t>Di</w:t>
            </w:r>
            <w:r>
              <w:t>plome d’Etudes en Langue français (Диплом дэтюд ан Ланг франсэз) (DELF) (ДЭЛФ) - В1 деңгейінен төмен емес;</w:t>
            </w:r>
          </w:p>
          <w:p w:rsidR="00000000" w:rsidRDefault="00646DF8">
            <w:pPr>
              <w:pStyle w:val="p"/>
            </w:pPr>
            <w:r>
              <w:t>Diplome Approfondi de Langue français (Диплом Аппрофонди де Ланг Франсэз) (DALF) (ДАЛФ) - В1 деңгейінен төмен емес;</w:t>
            </w:r>
          </w:p>
          <w:p w:rsidR="00000000" w:rsidRDefault="00646DF8">
            <w:pPr>
              <w:pStyle w:val="p"/>
            </w:pPr>
            <w:r>
              <w:t xml:space="preserve">Test de connaissance du français </w:t>
            </w:r>
            <w:r>
              <w:t>(Тест де коннэссанс дю франсэ) (TCF) (ТСФ) - В1 деңгейінен төмен емес;</w:t>
            </w:r>
          </w:p>
          <w:p w:rsidR="00000000" w:rsidRDefault="00646DF8">
            <w:pPr>
              <w:pStyle w:val="p"/>
            </w:pPr>
            <w:r>
              <w:t>6) көлемі 3x4 сантиметр сандық фото;</w:t>
            </w:r>
          </w:p>
          <w:p w:rsidR="00000000" w:rsidRDefault="00646DF8">
            <w:pPr>
              <w:pStyle w:val="p"/>
            </w:pPr>
            <w:r>
              <w:t>7) № ҚР ДСМ-175/2020 бұйрықпен бекітілген 075/у нысаны бойынша электрондық форматтағы медициналық анықтама;</w:t>
            </w:r>
          </w:p>
          <w:p w:rsidR="00000000" w:rsidRDefault="00646DF8">
            <w:pPr>
              <w:pStyle w:val="p"/>
            </w:pPr>
            <w:r>
              <w:t>Белгілі бір аумақта шектеу іс-шаралары ж</w:t>
            </w:r>
            <w:r>
              <w:t>үзеге</w:t>
            </w:r>
            <w:r>
              <w:t xml:space="preserve">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rsidR="00000000" w:rsidRDefault="00646DF8">
            <w:pPr>
              <w:pStyle w:val="p"/>
            </w:pPr>
            <w:r>
              <w:t>8) шетелдік азаматтарды қоспағанд</w:t>
            </w:r>
            <w:r>
              <w:t>а, Қазақстан Республикасының Еңбек кодексіне сәйкес еңбек қызметін растайтын электрондық құжат;</w:t>
            </w:r>
          </w:p>
          <w:p w:rsidR="00000000" w:rsidRDefault="00646DF8">
            <w:pPr>
              <w:pStyle w:val="p"/>
            </w:pPr>
            <w:r>
              <w:t>9) соңғы 3 күнтізбелік жылдағы ғылыми жарияланымдар тізбесі (болған жағдайда), зерттеулер жүргізу жоспары және эссе.</w:t>
            </w:r>
          </w:p>
          <w:p w:rsidR="00000000" w:rsidRDefault="00646DF8">
            <w:pPr>
              <w:pStyle w:val="p"/>
            </w:pPr>
            <w:r>
              <w:t>Жеке басын куәландыратын құжаттар туралы мә</w:t>
            </w:r>
            <w:r>
              <w:t xml:space="preserve">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«электрондық үкімет» шлюзі арқылы тиісті мемлекеттік ақпараттық </w:t>
            </w:r>
            <w:r>
              <w:t>жүйелерден ұсынылады.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Қазақстан</w:t>
            </w:r>
            <w:r>
              <w:t xml:space="preserve"> Республикасының заңдарында белгіленген мемлекеттік қызмет көрсетуден бас тарту үшін негіздемелер</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Көрсетілетін қызметті беруші мемлекеттік қызметті көрсетуден келесі негіздемелер бойынша бас тартады:</w:t>
            </w:r>
          </w:p>
          <w:p w:rsidR="00000000" w:rsidRDefault="00646DF8">
            <w:pPr>
              <w:pStyle w:val="p"/>
            </w:pPr>
            <w:r>
              <w:t>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rsidR="00000000" w:rsidRDefault="00646DF8">
            <w:pPr>
              <w:pStyle w:val="p"/>
            </w:pPr>
            <w:r>
              <w:t>2) көрсетілетін қызметті алушының және (немесе) мемлекеттік қызмет көрсету үшін қажетт</w:t>
            </w:r>
            <w:r>
              <w:t>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қызмет көрсету, оның ішінде электрондық нысанда және Мемлекетт</w:t>
            </w:r>
            <w:r>
              <w:t>ік корпорация арқылы көрсету ерекшеліктері ескеріле отырып, өзге де талаптар</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 көрсетілетін қызметті алушының құжаттар топтамасын тапсыруы үшін күтудің рұқсат етілген ең ұзақ уақыты-15 минут;</w:t>
            </w:r>
          </w:p>
          <w:p w:rsidR="00000000" w:rsidRDefault="00646DF8">
            <w:pPr>
              <w:pStyle w:val="p"/>
            </w:pPr>
            <w:r>
              <w:t>2) көрсетілетін қызметті алушыға қызмет көрсетудің рұқсат етіл</w:t>
            </w:r>
            <w:r>
              <w:t>ген ең ұзақ уақыты-15 минут (практиканы ескере отырып).</w:t>
            </w:r>
          </w:p>
          <w:p w:rsidR="00000000" w:rsidRDefault="00646DF8">
            <w:pPr>
              <w:pStyle w:val="p"/>
            </w:pPr>
            <w:r>
              <w:t>Көрсетілетін қызметті алушы ЭЦҚ болған жағдайда мемлекеттік көрсетілетін қызметті портал арқылы электрондық нысанда алады.</w:t>
            </w:r>
          </w:p>
          <w:p w:rsidR="00000000" w:rsidRDefault="00646DF8">
            <w:pPr>
              <w:pStyle w:val="p"/>
            </w:pPr>
            <w:r>
              <w:t>Көрсетілетін қызметті алушының мемлекеттік қызмет көрсету тәртібі мен мәртебе</w:t>
            </w:r>
            <w:r>
              <w:t>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rsidR="00000000" w:rsidRDefault="00646DF8">
            <w:pPr>
              <w:pStyle w:val="p"/>
            </w:pPr>
            <w:r>
              <w:t>Көрсетілетін қызметті берушінің Мемлекеттік қ</w:t>
            </w:r>
            <w:r>
              <w:t>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rsidR="00000000" w:rsidRDefault="00646DF8">
            <w:pPr>
              <w:pStyle w:val="p"/>
            </w:pPr>
            <w:r>
              <w:t>Бірыңғай байланыс орталығы «1414», 8-800-080-7777.</w:t>
            </w:r>
          </w:p>
        </w:tc>
      </w:tr>
    </w:tbl>
    <w:p w:rsidR="00000000" w:rsidRDefault="00646DF8">
      <w:pPr>
        <w:pStyle w:val="pr"/>
      </w:pPr>
      <w:r>
        <w:t> </w:t>
      </w:r>
    </w:p>
    <w:p w:rsidR="00000000" w:rsidRDefault="00646DF8">
      <w:pPr>
        <w:pStyle w:val="pji"/>
      </w:pPr>
      <w:r>
        <w:rPr>
          <w:rStyle w:val="s3"/>
        </w:rPr>
        <w:t>ҚР</w:t>
      </w:r>
      <w:r>
        <w:rPr>
          <w:rStyle w:val="s3"/>
        </w:rPr>
        <w:t xml:space="preserve"> Ғылым және жоғары білім министрінің 2023.02.06. № 252 </w:t>
      </w:r>
      <w:hyperlink r:id="rId496" w:anchor="sub_id=112" w:history="1">
        <w:r>
          <w:rPr>
            <w:rStyle w:val="a4"/>
            <w:i/>
            <w:iCs/>
          </w:rPr>
          <w:t>бұйрығымен</w:t>
        </w:r>
      </w:hyperlink>
      <w:r>
        <w:rPr>
          <w:rStyle w:val="s3"/>
        </w:rPr>
        <w:t xml:space="preserve"> 1-2-қосымшамен толықтырылды (2023 ж. 9 маусымнан бастап қолданысқа енгізілді); ҚР Ғылым және жоғары білім м</w:t>
      </w:r>
      <w:r>
        <w:rPr>
          <w:rStyle w:val="s3"/>
        </w:rPr>
        <w:t xml:space="preserve">инистрінің м.а. 2023.27.10. № 547 </w:t>
      </w:r>
      <w:hyperlink r:id="rId497" w:anchor="sub_id=2111" w:history="1">
        <w:r>
          <w:rPr>
            <w:rStyle w:val="a4"/>
            <w:i/>
            <w:iCs/>
          </w:rPr>
          <w:t>бұйрығымен</w:t>
        </w:r>
      </w:hyperlink>
      <w:r>
        <w:rPr>
          <w:rStyle w:val="s3"/>
        </w:rPr>
        <w:t xml:space="preserve"> 1-2-қосымша жаңа редакцияда (2023 ж. 2 қарашадан бастап қолданысқа енгізілді) (</w:t>
      </w:r>
      <w:hyperlink r:id="rId498" w:anchor="sub_id=112" w:history="1">
        <w:r>
          <w:rPr>
            <w:rStyle w:val="a4"/>
            <w:i/>
            <w:iCs/>
          </w:rPr>
          <w:t>бұр.ред.қара</w:t>
        </w:r>
      </w:hyperlink>
      <w:r>
        <w:rPr>
          <w:rStyle w:val="s3"/>
        </w:rPr>
        <w:t>)</w:t>
      </w:r>
    </w:p>
    <w:p w:rsidR="00000000" w:rsidRDefault="00646DF8">
      <w:pPr>
        <w:pStyle w:val="pr"/>
      </w:pPr>
      <w:r>
        <w:t>Жоғары оқу орнынан кейінгі білімнің</w:t>
      </w:r>
    </w:p>
    <w:p w:rsidR="00000000" w:rsidRDefault="00646DF8">
      <w:pPr>
        <w:pStyle w:val="pr"/>
      </w:pPr>
      <w:r>
        <w:t>білім беру бағдарламаларын іске асыратын</w:t>
      </w:r>
    </w:p>
    <w:p w:rsidR="00000000" w:rsidRDefault="00646DF8">
      <w:pPr>
        <w:pStyle w:val="pr"/>
      </w:pPr>
      <w:r>
        <w:t>білім беру ұйымдарына оқуға қабылдаудың</w:t>
      </w:r>
    </w:p>
    <w:p w:rsidR="00000000" w:rsidRDefault="00646DF8">
      <w:pPr>
        <w:pStyle w:val="pr"/>
      </w:pPr>
      <w:hyperlink w:anchor="sub10000" w:history="1">
        <w:r>
          <w:rPr>
            <w:rStyle w:val="a4"/>
          </w:rPr>
          <w:t>үлгілік</w:t>
        </w:r>
        <w:r>
          <w:rPr>
            <w:rStyle w:val="a4"/>
          </w:rPr>
          <w:t xml:space="preserve"> қағидаларына</w:t>
        </w:r>
      </w:hyperlink>
    </w:p>
    <w:p w:rsidR="00000000" w:rsidRDefault="00646DF8">
      <w:pPr>
        <w:pStyle w:val="pr"/>
      </w:pPr>
      <w:r>
        <w:t>1-2-қосымша</w:t>
      </w:r>
    </w:p>
    <w:p w:rsidR="00000000" w:rsidRDefault="00646DF8">
      <w:pPr>
        <w:pStyle w:val="pc"/>
      </w:pPr>
      <w:r>
        <w:t> </w:t>
      </w:r>
    </w:p>
    <w:p w:rsidR="00000000" w:rsidRDefault="00646DF8">
      <w:pPr>
        <w:pStyle w:val="pc"/>
      </w:pPr>
      <w:r>
        <w:t> </w:t>
      </w:r>
    </w:p>
    <w:p w:rsidR="00000000" w:rsidRDefault="00646DF8">
      <w:pPr>
        <w:pStyle w:val="pc"/>
      </w:pPr>
      <w:r>
        <w:rPr>
          <w:b/>
          <w:bCs/>
        </w:rPr>
        <w:t>Шет тілін меңгерудің жалпыеуропалық құзыреттеріне (стандарттарына) сәйкес шет тілін меңгергенін растайтын халықаралық сертификаттың балдарын қазақ немесе орыс тілінде оқытылатын магистратураға КТ бойынша шет тілінен тест балдарына ауыстыру шкаласы</w:t>
      </w:r>
    </w:p>
    <w:p w:rsidR="00000000" w:rsidRDefault="00646DF8">
      <w:pPr>
        <w:pStyle w:val="pc"/>
      </w:pPr>
      <w:r>
        <w:t> </w:t>
      </w:r>
    </w:p>
    <w:tbl>
      <w:tblPr>
        <w:tblW w:w="5000" w:type="pct"/>
        <w:jc w:val="center"/>
        <w:tblCellMar>
          <w:left w:w="0" w:type="dxa"/>
          <w:right w:w="0" w:type="dxa"/>
        </w:tblCellMar>
        <w:tblLook w:val="04A0" w:firstRow="1" w:lastRow="0" w:firstColumn="1" w:lastColumn="0" w:noHBand="0" w:noVBand="1"/>
      </w:tblPr>
      <w:tblGrid>
        <w:gridCol w:w="3190"/>
        <w:gridCol w:w="3190"/>
        <w:gridCol w:w="3191"/>
      </w:tblGrid>
      <w:tr w:rsidR="00000000">
        <w:trPr>
          <w:jc w:val="cent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Тес</w:t>
            </w:r>
            <w:r>
              <w:t>т түрі</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Балл</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Шет тілі бойынша балл</w:t>
            </w: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IELTS</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6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6,5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7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7,5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8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TOEFL IBT</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60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79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94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102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110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DSH, TestDaF-Prufung</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В2 деңгейінен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Niveau С1/деңгей C1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Niveau С2/ деңгей C2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1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TFI, DELF, DALF, TCF</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B2 деңгейінен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C1 деңгейінен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35</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C2 деңгейінен кем емес</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bl>
    <w:p w:rsidR="00000000" w:rsidRDefault="00646DF8">
      <w:pPr>
        <w:pStyle w:val="pj"/>
      </w:pPr>
      <w:r>
        <w:rPr>
          <w:rStyle w:val="s0"/>
        </w:rPr>
        <w:t> </w:t>
      </w:r>
    </w:p>
    <w:p w:rsidR="00000000" w:rsidRDefault="00646DF8">
      <w:pPr>
        <w:pStyle w:val="pji"/>
      </w:pPr>
      <w:bookmarkStart w:id="34" w:name="SUB102"/>
      <w:bookmarkEnd w:id="34"/>
      <w:r>
        <w:rPr>
          <w:rStyle w:val="s3"/>
        </w:rPr>
        <w:t>ҚР</w:t>
      </w:r>
      <w:r>
        <w:rPr>
          <w:rStyle w:val="s3"/>
        </w:rPr>
        <w:t xml:space="preserve"> Ғылым және жоғары білім министрінің 2023.02.06. № 252 </w:t>
      </w:r>
      <w:hyperlink r:id="rId499" w:anchor="sub_id=112" w:history="1">
        <w:r>
          <w:rPr>
            <w:rStyle w:val="a4"/>
            <w:i/>
            <w:iCs/>
          </w:rPr>
          <w:t>бұйрығымен</w:t>
        </w:r>
      </w:hyperlink>
      <w:r>
        <w:rPr>
          <w:rStyle w:val="s3"/>
        </w:rPr>
        <w:t xml:space="preserve"> 2-қосымша жаңа редакцияда (2023 ж. 9 маусымнан бастап қолданысқа енгізілді) (</w:t>
      </w:r>
      <w:hyperlink w:anchor="sub102" w:history="1">
        <w:r>
          <w:rPr>
            <w:rStyle w:val="a4"/>
            <w:i/>
            <w:iCs/>
          </w:rPr>
          <w:t>б</w:t>
        </w:r>
        <w:r>
          <w:rPr>
            <w:rStyle w:val="a4"/>
            <w:i/>
            <w:iCs/>
          </w:rPr>
          <w:t>ұр</w:t>
        </w:r>
        <w:r>
          <w:rPr>
            <w:rStyle w:val="a4"/>
            <w:i/>
            <w:iCs/>
          </w:rPr>
          <w:t>.ред.қара</w:t>
        </w:r>
      </w:hyperlink>
      <w:r>
        <w:rPr>
          <w:rStyle w:val="s3"/>
        </w:rPr>
        <w:t>)</w:t>
      </w:r>
    </w:p>
    <w:p w:rsidR="00000000" w:rsidRDefault="00646DF8">
      <w:pPr>
        <w:pStyle w:val="pr"/>
      </w:pPr>
      <w:r>
        <w:rPr>
          <w:rStyle w:val="s0"/>
        </w:rPr>
        <w:t xml:space="preserve">Жоғары оқу орнынан кейінгі </w:t>
      </w:r>
    </w:p>
    <w:p w:rsidR="00000000" w:rsidRDefault="00646DF8">
      <w:pPr>
        <w:pStyle w:val="pr"/>
      </w:pPr>
      <w:r>
        <w:rPr>
          <w:rStyle w:val="s0"/>
        </w:rPr>
        <w:t>білімнің білім беру бағдарламаларын</w:t>
      </w:r>
    </w:p>
    <w:p w:rsidR="00000000" w:rsidRDefault="00646DF8">
      <w:pPr>
        <w:pStyle w:val="pr"/>
      </w:pPr>
      <w:r>
        <w:rPr>
          <w:rStyle w:val="s0"/>
        </w:rPr>
        <w:t> іске асыратын білім беру ұйымдарына оқуға</w:t>
      </w:r>
    </w:p>
    <w:p w:rsidR="00000000" w:rsidRDefault="00646DF8">
      <w:pPr>
        <w:pStyle w:val="pr"/>
      </w:pPr>
      <w:r>
        <w:rPr>
          <w:rStyle w:val="s0"/>
        </w:rPr>
        <w:t xml:space="preserve"> қабылдаудың </w:t>
      </w:r>
      <w:hyperlink w:anchor="sub10000" w:history="1">
        <w:r>
          <w:rPr>
            <w:rStyle w:val="a4"/>
          </w:rPr>
          <w:t>үлгілік</w:t>
        </w:r>
        <w:r>
          <w:rPr>
            <w:rStyle w:val="a4"/>
          </w:rPr>
          <w:t xml:space="preserve"> қағидаларына</w:t>
        </w:r>
      </w:hyperlink>
    </w:p>
    <w:p w:rsidR="00000000" w:rsidRDefault="00646DF8">
      <w:pPr>
        <w:pStyle w:val="pr"/>
      </w:pPr>
      <w:r>
        <w:rPr>
          <w:rStyle w:val="s0"/>
        </w:rPr>
        <w:t>2-қосымша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b/>
          <w:bCs/>
        </w:rPr>
        <w:t>GRE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p w:rsidR="00000000" w:rsidRDefault="00646DF8">
      <w:pPr>
        <w:pStyle w:val="pc"/>
      </w:pPr>
      <w:r>
        <w:t> </w:t>
      </w:r>
    </w:p>
    <w:tbl>
      <w:tblPr>
        <w:tblW w:w="5000" w:type="pct"/>
        <w:jc w:val="center"/>
        <w:tblCellMar>
          <w:left w:w="0" w:type="dxa"/>
          <w:right w:w="0" w:type="dxa"/>
        </w:tblCellMar>
        <w:tblLook w:val="04A0" w:firstRow="1" w:lastRow="0" w:firstColumn="1" w:lastColumn="0" w:noHBand="0" w:noVBand="1"/>
      </w:tblPr>
      <w:tblGrid>
        <w:gridCol w:w="1421"/>
        <w:gridCol w:w="2329"/>
        <w:gridCol w:w="3586"/>
        <w:gridCol w:w="1535"/>
        <w:gridCol w:w="700"/>
      </w:tblGrid>
      <w:tr w:rsidR="00000000">
        <w:trPr>
          <w:jc w:val="center"/>
        </w:trPr>
        <w:tc>
          <w:tcPr>
            <w:tcW w:w="405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GRE халықаралық стандартталған тест</w:t>
            </w:r>
          </w:p>
        </w:tc>
        <w:tc>
          <w:tcPr>
            <w:tcW w:w="9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Кешенді тестілеу</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Тест секциялары</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«Жаратылыстану ғылымдары, математика және статистика», «Ақпараттық-коммуникативтік технологиялар», «Инженерлік</w:t>
            </w:r>
            <w:r>
              <w:t>, өңдейтін және құрылыс салалары» білім салаларына арналған, «Бизнес және басқару» кадрларды даярлау бағыттарына арналған балдар</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Тестілеу түрлері</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Балл</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Quantitative Reasoning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155 балдан кем емес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160 балдан кем емес</w:t>
            </w:r>
          </w:p>
        </w:tc>
        <w:tc>
          <w:tcPr>
            <w:tcW w:w="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Оқуға дайындығын анықтауға арн</w:t>
            </w:r>
            <w:r>
              <w:t>алған тест</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Analytical Writing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3 балдан кем емес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3 балдан кем емес</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Quantitative Reasoning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160 балдан кем емес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165 балдан кем емес</w:t>
            </w:r>
          </w:p>
        </w:tc>
        <w:tc>
          <w:tcPr>
            <w:tcW w:w="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Оқуға дайындығын анықтауға арналған тест</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Analytical Writing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 балдан кем емес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4 балдан кем емес</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Quantitative Reasoning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165 балдан кем емес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170 балдан кем емес</w:t>
            </w:r>
          </w:p>
        </w:tc>
        <w:tc>
          <w:tcPr>
            <w:tcW w:w="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Оқуға дайындығын анықтауға арналған тест</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Analytical Writing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 балдан кем емес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 балдан кем емес</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Verbal Reasoning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145 балдан кем емес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145 балдан кем емес</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Шет тілі бойынша тест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25</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Verbal Reasoning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155 балдан кем емес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155 балдан кем емес</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Шет тілі бойынша тест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r>
      <w:tr w:rsidR="00000000">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Verbal Reasoning</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165 балдан кем емес</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165 балдан кем емес</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Шет тілі бойынша тест</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bl>
    <w:p w:rsidR="00000000" w:rsidRDefault="00646DF8">
      <w:pPr>
        <w:pStyle w:val="pr"/>
      </w:pPr>
      <w:r>
        <w:t> </w:t>
      </w:r>
    </w:p>
    <w:p w:rsidR="00000000" w:rsidRDefault="00646DF8">
      <w:pPr>
        <w:pStyle w:val="pj"/>
      </w:pPr>
      <w:r>
        <w:rPr>
          <w:rStyle w:val="s0"/>
        </w:rPr>
        <w:t>3-қосымша</w:t>
      </w:r>
      <w:r>
        <w:rPr>
          <w:rStyle w:val="s0"/>
        </w:rPr>
        <w:t xml:space="preserve">. ҚР Ғылым және жоғары білім министрінің 2024.26.07. № 372 </w:t>
      </w:r>
      <w:hyperlink r:id="rId500" w:anchor="sub_id=23" w:history="1">
        <w:r>
          <w:rPr>
            <w:rStyle w:val="a4"/>
          </w:rPr>
          <w:t>бұйрығымен</w:t>
        </w:r>
      </w:hyperlink>
      <w:r>
        <w:rPr>
          <w:rStyle w:val="s0"/>
        </w:rPr>
        <w:t xml:space="preserve"> алып тасталды </w:t>
      </w:r>
      <w:r>
        <w:rPr>
          <w:rStyle w:val="s3"/>
        </w:rPr>
        <w:t>(2024 ж. 12 тамыздан бастап қолданысқа енгізілді) (</w:t>
      </w:r>
      <w:hyperlink r:id="rId501" w:anchor="sub_id=103" w:history="1">
        <w:r>
          <w:rPr>
            <w:rStyle w:val="a4"/>
            <w:i/>
            <w:iCs/>
          </w:rPr>
          <w:t>бұр.ред.қара</w:t>
        </w:r>
      </w:hyperlink>
      <w:r>
        <w:rPr>
          <w:rStyle w:val="s3"/>
        </w:rPr>
        <w:t>)</w:t>
      </w:r>
    </w:p>
    <w:p w:rsidR="00000000" w:rsidRDefault="00646DF8">
      <w:pPr>
        <w:pStyle w:val="pr"/>
      </w:pPr>
      <w:r>
        <w:t> </w:t>
      </w:r>
    </w:p>
    <w:p w:rsidR="00000000" w:rsidRDefault="00646DF8">
      <w:pPr>
        <w:pStyle w:val="pr"/>
      </w:pPr>
      <w:r>
        <w:rPr>
          <w:rStyle w:val="s0"/>
        </w:rPr>
        <w:t> </w:t>
      </w:r>
    </w:p>
    <w:p w:rsidR="00000000" w:rsidRDefault="00646DF8">
      <w:pPr>
        <w:pStyle w:val="pji"/>
      </w:pPr>
      <w:bookmarkStart w:id="35" w:name="SUB104"/>
      <w:bookmarkEnd w:id="35"/>
      <w:r>
        <w:rPr>
          <w:rStyle w:val="s3"/>
        </w:rPr>
        <w:t>ҚР</w:t>
      </w:r>
      <w:r>
        <w:rPr>
          <w:rStyle w:val="s3"/>
        </w:rPr>
        <w:t xml:space="preserve"> Ғылым және жоғары білім министрінің 2023.02.06. № 252 </w:t>
      </w:r>
      <w:hyperlink r:id="rId502" w:anchor="sub_id=112" w:history="1">
        <w:r>
          <w:rPr>
            <w:rStyle w:val="a4"/>
            <w:i/>
            <w:iCs/>
          </w:rPr>
          <w:t>бұйрығымен</w:t>
        </w:r>
      </w:hyperlink>
      <w:r>
        <w:rPr>
          <w:rStyle w:val="s3"/>
        </w:rPr>
        <w:t xml:space="preserve"> 4-қосымша жаңа редакцияда (2023 ж. 9 маусымнан ба</w:t>
      </w:r>
      <w:r>
        <w:rPr>
          <w:rStyle w:val="s3"/>
        </w:rPr>
        <w:t>стап қолданысқа енгізілді) (</w:t>
      </w:r>
      <w:hyperlink w:anchor="sub104" w:history="1">
        <w:r>
          <w:rPr>
            <w:rStyle w:val="a4"/>
            <w:i/>
            <w:iCs/>
          </w:rPr>
          <w:t>бұр.ред.қара</w:t>
        </w:r>
      </w:hyperlink>
      <w:r>
        <w:rPr>
          <w:rStyle w:val="s3"/>
        </w:rPr>
        <w:t>)</w:t>
      </w:r>
    </w:p>
    <w:p w:rsidR="00000000" w:rsidRDefault="00646DF8">
      <w:pPr>
        <w:pStyle w:val="pr"/>
      </w:pPr>
      <w:r>
        <w:rPr>
          <w:rStyle w:val="s0"/>
        </w:rPr>
        <w:t xml:space="preserve">Жоғары оқу орнынан кейінгі </w:t>
      </w:r>
    </w:p>
    <w:p w:rsidR="00000000" w:rsidRDefault="00646DF8">
      <w:pPr>
        <w:pStyle w:val="pr"/>
      </w:pPr>
      <w:r>
        <w:rPr>
          <w:rStyle w:val="s0"/>
        </w:rPr>
        <w:t>білімнің білім беру бағдарламаларын</w:t>
      </w:r>
    </w:p>
    <w:p w:rsidR="00000000" w:rsidRDefault="00646DF8">
      <w:pPr>
        <w:pStyle w:val="pr"/>
      </w:pPr>
      <w:r>
        <w:rPr>
          <w:rStyle w:val="s0"/>
        </w:rPr>
        <w:t> іске асыратын білім беру ұйымдарына оқуға</w:t>
      </w:r>
    </w:p>
    <w:p w:rsidR="00000000" w:rsidRDefault="00646DF8">
      <w:pPr>
        <w:pStyle w:val="pr"/>
      </w:pPr>
      <w:r>
        <w:rPr>
          <w:rStyle w:val="s0"/>
        </w:rPr>
        <w:t xml:space="preserve"> қабылдаудың </w:t>
      </w:r>
      <w:hyperlink w:anchor="sub10000" w:history="1">
        <w:r>
          <w:rPr>
            <w:rStyle w:val="a4"/>
          </w:rPr>
          <w:t>үлгілік</w:t>
        </w:r>
        <w:r>
          <w:rPr>
            <w:rStyle w:val="a4"/>
          </w:rPr>
          <w:t xml:space="preserve"> қағидаларына</w:t>
        </w:r>
      </w:hyperlink>
    </w:p>
    <w:p w:rsidR="00000000" w:rsidRDefault="00646DF8">
      <w:pPr>
        <w:pStyle w:val="pr"/>
      </w:pPr>
      <w:r>
        <w:rPr>
          <w:rStyle w:val="s0"/>
        </w:rPr>
        <w:t>4-қосымша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b/>
          <w:bCs/>
        </w:rPr>
        <w:t>GMAT стандартталған тесттің халықаралық сертификатының балдарын оқыту қазақ немесе орыс тілінде жүргізілетін магистратурада білім алу үшін КТ балдарына ауыстыру шкаласы</w:t>
      </w:r>
    </w:p>
    <w:p w:rsidR="00000000" w:rsidRDefault="00646DF8">
      <w:pPr>
        <w:pStyle w:val="pc"/>
      </w:pPr>
      <w:r>
        <w:t> </w:t>
      </w:r>
    </w:p>
    <w:tbl>
      <w:tblPr>
        <w:tblW w:w="5000" w:type="pct"/>
        <w:jc w:val="center"/>
        <w:tblCellMar>
          <w:left w:w="0" w:type="dxa"/>
          <w:right w:w="0" w:type="dxa"/>
        </w:tblCellMar>
        <w:tblLook w:val="04A0" w:firstRow="1" w:lastRow="0" w:firstColumn="1" w:lastColumn="0" w:noHBand="0" w:noVBand="1"/>
      </w:tblPr>
      <w:tblGrid>
        <w:gridCol w:w="1550"/>
        <w:gridCol w:w="4063"/>
        <w:gridCol w:w="3194"/>
        <w:gridCol w:w="764"/>
      </w:tblGrid>
      <w:tr w:rsidR="00000000">
        <w:trPr>
          <w:jc w:val="center"/>
        </w:trPr>
        <w:tc>
          <w:tcPr>
            <w:tcW w:w="29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GMAT халықаралық стандартталған тест</w:t>
            </w:r>
          </w:p>
        </w:tc>
        <w:tc>
          <w:tcPr>
            <w:tcW w:w="2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Кешенді тестілеу</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Тест секциялары</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«Бизнес және басқару»</w:t>
            </w:r>
            <w:r>
              <w:t xml:space="preserve"> </w:t>
            </w:r>
            <w:r>
              <w:rPr>
                <w:b/>
                <w:bCs/>
                <w:bdr w:val="none" w:sz="0" w:space="0" w:color="auto" w:frame="1"/>
              </w:rPr>
              <w:t>кадрларды даярлау бағыттарына арналған балдар</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Тест түрлері</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Балл</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Quantitative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40 балл</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Оқуға дайындығын анықтауға арналған тест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15</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Integrated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4 балл</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Білім беру бағдарламалары топтарының бейіні бойынша тест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Verbal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20 балл</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Шет тілі бойынша тест</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25</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Analytical Writing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3 балл</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Quantitative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50 балл</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Оқуға дайындығын анықтауға арналған тест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Integrated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6 балл</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Білім беру бағдарламалары топтарының бейіні бойынша тест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Verbal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40 балл</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Шет тілі бойынша тест</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35</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Analytical Writing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4 балл</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Quantitative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60 балл</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Оқуға дайындығын анықтауға арналған тест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Integrated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8 балл</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Білім беру бағдарламалары топтарының бейіні бойынша тест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Verbal Reasoning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60 балл</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Шет тілі бойынша тест</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Analytical Writing</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кемінде 5 балл</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r>
    </w:tbl>
    <w:p w:rsidR="00000000" w:rsidRDefault="00646DF8">
      <w:pPr>
        <w:pStyle w:val="pr"/>
      </w:pPr>
      <w:r>
        <w:t> </w:t>
      </w:r>
    </w:p>
    <w:p w:rsidR="00000000" w:rsidRDefault="00646DF8">
      <w:pPr>
        <w:pStyle w:val="pji"/>
      </w:pPr>
      <w:bookmarkStart w:id="36" w:name="SUB105"/>
      <w:bookmarkEnd w:id="36"/>
      <w:r>
        <w:rPr>
          <w:rStyle w:val="s3"/>
        </w:rPr>
        <w:t>ҚР</w:t>
      </w:r>
      <w:r>
        <w:rPr>
          <w:rStyle w:val="s3"/>
        </w:rPr>
        <w:t xml:space="preserve"> Білім және ғылым министрінің 2020.08.06. № 237 </w:t>
      </w:r>
      <w:hyperlink r:id="rId503" w:anchor="sub_id=15" w:history="1">
        <w:r>
          <w:rPr>
            <w:rStyle w:val="a4"/>
            <w:i/>
            <w:iCs/>
          </w:rPr>
          <w:t>бұйрығымен</w:t>
        </w:r>
      </w:hyperlink>
      <w:r>
        <w:rPr>
          <w:rStyle w:val="s3"/>
        </w:rPr>
        <w:t xml:space="preserve"> (</w:t>
      </w:r>
      <w:hyperlink r:id="rId504" w:anchor="sub_id=105" w:history="1">
        <w:r>
          <w:rPr>
            <w:rStyle w:val="a4"/>
            <w:i/>
            <w:iCs/>
          </w:rPr>
          <w:t>бұр.ред.қара</w:t>
        </w:r>
      </w:hyperlink>
      <w:r>
        <w:rPr>
          <w:rStyle w:val="s3"/>
        </w:rPr>
        <w:t xml:space="preserve">); 2021.09.08. № 388 </w:t>
      </w:r>
      <w:hyperlink r:id="rId505" w:anchor="sub_id=52" w:history="1">
        <w:r>
          <w:rPr>
            <w:rStyle w:val="a4"/>
            <w:i/>
            <w:iCs/>
          </w:rPr>
          <w:t>бұйрығымен</w:t>
        </w:r>
      </w:hyperlink>
      <w:r>
        <w:rPr>
          <w:rStyle w:val="s3"/>
        </w:rPr>
        <w:t xml:space="preserve"> (</w:t>
      </w:r>
      <w:hyperlink r:id="rId506" w:anchor="sub_id=105" w:history="1">
        <w:r>
          <w:rPr>
            <w:rStyle w:val="a4"/>
            <w:i/>
            <w:iCs/>
          </w:rPr>
          <w:t>бұр.ред.қара</w:t>
        </w:r>
      </w:hyperlink>
      <w:r>
        <w:rPr>
          <w:rStyle w:val="s3"/>
        </w:rPr>
        <w:t>); ҚР Ғылым және жоғары білім мин</w:t>
      </w:r>
      <w:r>
        <w:rPr>
          <w:rStyle w:val="s3"/>
        </w:rPr>
        <w:t xml:space="preserve">истрінің м.а. 2023.27.10. № 547 </w:t>
      </w:r>
      <w:hyperlink r:id="rId507" w:anchor="sub_id=2111" w:history="1">
        <w:r>
          <w:rPr>
            <w:rStyle w:val="a4"/>
            <w:i/>
            <w:iCs/>
          </w:rPr>
          <w:t>бұйрығымен</w:t>
        </w:r>
      </w:hyperlink>
      <w:r>
        <w:rPr>
          <w:rStyle w:val="s3"/>
        </w:rPr>
        <w:t xml:space="preserve"> (2023 ж. 2 қарашадан бастап қолданысқа енгізілді) (</w:t>
      </w:r>
      <w:hyperlink r:id="rId508" w:anchor="sub_id=105" w:history="1">
        <w:r>
          <w:rPr>
            <w:rStyle w:val="a4"/>
            <w:i/>
            <w:iCs/>
          </w:rPr>
          <w:t>бұр.ред.қара</w:t>
        </w:r>
      </w:hyperlink>
      <w:r>
        <w:rPr>
          <w:rStyle w:val="s3"/>
        </w:rPr>
        <w:t xml:space="preserve">); ҚР Ғылым және жоғары білім министрінің 2024.03.05. № 212 </w:t>
      </w:r>
      <w:hyperlink r:id="rId509" w:anchor="sub_id=56" w:history="1">
        <w:r>
          <w:rPr>
            <w:rStyle w:val="a4"/>
            <w:i/>
            <w:iCs/>
          </w:rPr>
          <w:t>бұйрығымен</w:t>
        </w:r>
      </w:hyperlink>
      <w:r>
        <w:rPr>
          <w:rStyle w:val="s3"/>
        </w:rPr>
        <w:t xml:space="preserve"> (2024 ж. 14 мамырдан бастап қолданысқа енгізілді) (</w:t>
      </w:r>
      <w:hyperlink r:id="rId510" w:anchor="sub_id=105" w:history="1">
        <w:r>
          <w:rPr>
            <w:rStyle w:val="a4"/>
            <w:i/>
            <w:iCs/>
          </w:rPr>
          <w:t>бұр.ред.қара</w:t>
        </w:r>
      </w:hyperlink>
      <w:r>
        <w:rPr>
          <w:rStyle w:val="s3"/>
        </w:rPr>
        <w:t>) 5-қосымша жаңа редакцияда</w:t>
      </w:r>
    </w:p>
    <w:p w:rsidR="00000000" w:rsidRDefault="00646DF8">
      <w:pPr>
        <w:pStyle w:val="pr"/>
      </w:pPr>
      <w:r>
        <w:rPr>
          <w:rStyle w:val="s0"/>
        </w:rPr>
        <w:t xml:space="preserve">Жоғары оқу орнынан кейінгі </w:t>
      </w:r>
    </w:p>
    <w:p w:rsidR="00000000" w:rsidRDefault="00646DF8">
      <w:pPr>
        <w:pStyle w:val="pr"/>
      </w:pPr>
      <w:r>
        <w:rPr>
          <w:rStyle w:val="s0"/>
        </w:rPr>
        <w:t>білімнің білім беру бағдарламаларын</w:t>
      </w:r>
    </w:p>
    <w:p w:rsidR="00000000" w:rsidRDefault="00646DF8">
      <w:pPr>
        <w:pStyle w:val="pr"/>
      </w:pPr>
      <w:r>
        <w:rPr>
          <w:rStyle w:val="s0"/>
        </w:rPr>
        <w:t> іске асыратын білім беру ұйымдарына оқуға</w:t>
      </w:r>
    </w:p>
    <w:p w:rsidR="00000000" w:rsidRDefault="00646DF8">
      <w:pPr>
        <w:pStyle w:val="pr"/>
      </w:pPr>
      <w:r>
        <w:rPr>
          <w:rStyle w:val="s0"/>
        </w:rPr>
        <w:t xml:space="preserve"> қабылдаудың </w:t>
      </w:r>
      <w:hyperlink w:anchor="sub10000" w:history="1">
        <w:r>
          <w:rPr>
            <w:rStyle w:val="a4"/>
          </w:rPr>
          <w:t>үлгілік</w:t>
        </w:r>
        <w:r>
          <w:rPr>
            <w:rStyle w:val="a4"/>
          </w:rPr>
          <w:t xml:space="preserve"> қағидаларына</w:t>
        </w:r>
      </w:hyperlink>
    </w:p>
    <w:p w:rsidR="00000000" w:rsidRDefault="00646DF8">
      <w:pPr>
        <w:pStyle w:val="pr"/>
      </w:pPr>
      <w:r>
        <w:rPr>
          <w:rStyle w:val="s0"/>
        </w:rPr>
        <w:t>5-қосымша</w:t>
      </w:r>
    </w:p>
    <w:p w:rsidR="00000000" w:rsidRDefault="00646DF8">
      <w:pPr>
        <w:pStyle w:val="pc"/>
      </w:pPr>
      <w:r>
        <w:rPr>
          <w:rStyle w:val="s1"/>
        </w:rPr>
        <w:t> </w:t>
      </w:r>
    </w:p>
    <w:p w:rsidR="00000000" w:rsidRDefault="00646DF8">
      <w:pPr>
        <w:pStyle w:val="pc"/>
      </w:pPr>
      <w:r>
        <w:t> </w:t>
      </w:r>
    </w:p>
    <w:p w:rsidR="00000000" w:rsidRDefault="00646DF8">
      <w:pPr>
        <w:pStyle w:val="pc"/>
      </w:pPr>
      <w:r>
        <w:rPr>
          <w:rStyle w:val="s1"/>
        </w:rPr>
        <w:t>Докторантура білім беру бағдарламалары топтарының тізбесі</w:t>
      </w:r>
    </w:p>
    <w:p w:rsidR="00000000" w:rsidRDefault="00646DF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3191"/>
        <w:gridCol w:w="6380"/>
      </w:tblGrid>
      <w:tr w:rsidR="00000000">
        <w:trPr>
          <w:jc w:val="cent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Білім беру бағдарламасы тобының нөмірі</w:t>
            </w:r>
          </w:p>
        </w:tc>
        <w:tc>
          <w:tcPr>
            <w:tcW w:w="3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Докторантура білім беру бағдарламасы тобының атауы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D001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 және психология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Мектепке дейінгі оқыту және тәрбиелеу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Пәндік мамандандырылмаған педагогтерді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Бастапқы әскери дайындық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Дене шынықтыру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D007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Көркем еңбек, графика және жобалау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D200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Кәсіптік оқыту педагогтерін даярлау (сала бойынша)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D009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Құқық</w:t>
            </w:r>
            <w:r>
              <w:t xml:space="preserve"> және экономика негіздері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Физика педагогтерін даярлау (қазақ, орыс, ағылшын тілі)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Информатика педагогтерін даярлау (қазақ, орыс, ағылшын тілі)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Химия педагогтерін даярлау (қазақ, орыс, ағылшын тілі)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Биология педагогтерін даярлау (қазақ, орыс, ағылшын тілі)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География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Тарих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 xml:space="preserve"> тілі мен әдебиетінің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Орыс тілі мен әдебиетінің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D019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Шет тілі педагогтерін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Әлеуметтік</w:t>
            </w:r>
            <w:r>
              <w:t xml:space="preserve"> педагогика бойынша кадрларды даярлау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Арнайы педагогика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Музыкатану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Аспаптық орындаушылық</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Вокалдық өнер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Дәстүрлі музыка өнері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Композиция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Дирижирлеу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Режиссура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Театр өнері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D030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Эстрада өнері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D031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Хореография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D032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Аудиовизуалды құралдар және медиа өндіріс</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D033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Бейнелеу өнері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D034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Өнертану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D035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Сән, дизайн</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D036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Полиграфия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D037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Арт-менеджмент</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Философия және әдеп</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Дінтану және теология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Исламтану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Тарих</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D153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Археология және этнология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Түркітану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Шығыстану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Аударма ісі, ілеспе аударма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Лингвистика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Әдебиет</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D059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Шетел филологиясы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Филология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Әлеуметтану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Мәдениеттану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Саясаттану және конфликтология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Халықаралық қатынастар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Аймақтану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Психология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Журналистика және репортерлық іс</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Қоғаммен</w:t>
            </w:r>
            <w:r>
              <w:t xml:space="preserve"> байланыс</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D069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Кітапхана ісі, ақпараттарды өңдеу және мұрағат ісі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Экономика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және жергілікті басқару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Менеджмент және басқару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Аудит және салық салу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D173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Мемлекеттік аудит</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Қаржы</w:t>
            </w:r>
            <w:r>
              <w:t>, банктік және сақтандыру ісі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Маркетинг және жарнама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Еңбек дағдылары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Бағалау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Құқық</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D079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Сот сараптамасы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Биология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Генетика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Биотехнология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Геоботаника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География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Гидрология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Метеорология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Қоршаған</w:t>
            </w:r>
            <w:r>
              <w:t xml:space="preserve"> ортаны қорғау технологиясы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Гидрогеология және инженерлік геология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D089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Химия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Физика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Сейсмология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Математика және статистика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Механика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Ақпараттық технологиялар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Ақпараттық қауіпсіздік</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D195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Криптология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Коммуникация және коммуникациялық технологиялар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Химиялық инженерия және процесстер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Жылу энергетикасы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D099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Энергетика және электр техникасы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Автоматтандыру және басқару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Материалтану және жаңа материалдар технологиясы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Роботты техника және мехатроника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Механика және металл өңдеу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Көлік, көліктік техника және технология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Авиациалық техника және технологиялар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Ұшатын</w:t>
            </w:r>
            <w:r>
              <w:t xml:space="preserve"> аппараттар мен қозғалтқыштарды ұшуда пайдалану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Ғарыштық</w:t>
            </w:r>
            <w:r>
              <w:t xml:space="preserve"> инженерия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Наноматериалдар және нанотехнологиялар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D109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Мұнай және кен геофизикасы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Теңіз техникасы және технологиялары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D210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Магистральды желілер және инфрақұрылым</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D310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Көліктік имараттар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D111 Азық-түлік өнімдерінің өндірісі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Ағаш өңдеу және ағаштан жасалған бұйымдар технологиясы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Материалдарды қысыммен өңдеу технологиясы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Тоқыма: киім, аяқ-киім және былғары бұйымдар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Мұнай инженериясы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Тау-кен инженериясы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Металлургиялық инженерия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Пайдалы қазбалар байыту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D119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Фармацевтикалық өндіріс технологиясы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Маркшейдерлік іс</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Геология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Сәулет</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Геодезия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Құрылыс</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Құрылыс</w:t>
            </w:r>
            <w:r>
              <w:t xml:space="preserve"> материалдарының, бұйымдарының және құрастырылымдарының өндірісі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Көлік құрылысы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Инженерлік жүйелер мен желілер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Жерге орналастыру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Гидротехникалық құрылыс</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D229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Гидромелиорация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D329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Сумен қамтамасыз ету және суды бұру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D429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Гидротехникалық құрылыс және су ресурстарын басқару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Стандарттау, сертификаттау және метрология (сала бойынша)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Өсімдік</w:t>
            </w:r>
            <w:r>
              <w:t xml:space="preserve"> шаруашылығы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Мал шаруашылығы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Орман шаруашылығы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Балық шаруашылығы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Ауыл шаруашылығын энергиямен қамтамасыз ету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Автокөлік құралдары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Су ресурстары және суды пайдалану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Ветеринария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D139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Қоғамдық</w:t>
            </w:r>
            <w:r>
              <w:t xml:space="preserve"> денсаулық сақтау</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Фармация</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Медицина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Әлеуметтік</w:t>
            </w:r>
            <w:r>
              <w:t xml:space="preserve"> жұмыс</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Туризм</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Бос уақыт</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Мейрамхана ісі және мейманхана бизнесі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Санитарлық-профилактикалық іс-шаралар</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Көлік қызметі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Логистика (сала бойынша)</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D149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Құқық</w:t>
            </w:r>
            <w:r>
              <w:t xml:space="preserve"> қорғау қызметі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D150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Өрт</w:t>
            </w:r>
            <w:r>
              <w:t xml:space="preserve"> қауіпсіздігі</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D151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Мейіргер ғылымы</w:t>
            </w:r>
          </w:p>
        </w:tc>
      </w:tr>
      <w:tr w:rsidR="00000000">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D152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Спорт</w:t>
            </w:r>
          </w:p>
        </w:tc>
      </w:tr>
    </w:tbl>
    <w:p w:rsidR="00000000" w:rsidRDefault="00646DF8">
      <w:pPr>
        <w:pStyle w:val="pr"/>
      </w:pPr>
      <w:r>
        <w:t> </w:t>
      </w:r>
    </w:p>
    <w:p w:rsidR="00000000" w:rsidRDefault="00646DF8">
      <w:pPr>
        <w:pStyle w:val="pji"/>
      </w:pPr>
      <w:bookmarkStart w:id="37" w:name="SUB106"/>
      <w:bookmarkEnd w:id="37"/>
      <w:r>
        <w:rPr>
          <w:rStyle w:val="s3"/>
        </w:rPr>
        <w:t>ҚР</w:t>
      </w:r>
      <w:r>
        <w:rPr>
          <w:rStyle w:val="s3"/>
        </w:rPr>
        <w:t xml:space="preserve"> Ғылым және жоғары білім министрінің 2023.02.06. № 252 </w:t>
      </w:r>
      <w:hyperlink r:id="rId511" w:anchor="sub_id=112" w:history="1">
        <w:r>
          <w:rPr>
            <w:rStyle w:val="a4"/>
            <w:i/>
            <w:iCs/>
          </w:rPr>
          <w:t>бұйрығымен</w:t>
        </w:r>
      </w:hyperlink>
      <w:r>
        <w:rPr>
          <w:rStyle w:val="s3"/>
        </w:rPr>
        <w:t xml:space="preserve"> </w:t>
      </w:r>
      <w:r>
        <w:rPr>
          <w:rStyle w:val="s3"/>
        </w:rPr>
        <w:t>(2023 ж. 9 маусымнан бастап қолданысқа енгізілді) (</w:t>
      </w:r>
      <w:hyperlink w:anchor="sub106" w:history="1">
        <w:r>
          <w:rPr>
            <w:rStyle w:val="a4"/>
            <w:i/>
            <w:iCs/>
          </w:rPr>
          <w:t>бұр.ред.қара</w:t>
        </w:r>
      </w:hyperlink>
      <w:r>
        <w:rPr>
          <w:rStyle w:val="s3"/>
        </w:rPr>
        <w:t xml:space="preserve">); 2024.03.05. № 212 </w:t>
      </w:r>
      <w:hyperlink r:id="rId512" w:anchor="sub_id=67" w:history="1">
        <w:r>
          <w:rPr>
            <w:rStyle w:val="a4"/>
            <w:i/>
            <w:iCs/>
          </w:rPr>
          <w:t>бұйрығымен</w:t>
        </w:r>
      </w:hyperlink>
      <w:r>
        <w:rPr>
          <w:rStyle w:val="s3"/>
        </w:rPr>
        <w:t xml:space="preserve"> (2024 ж. 14 мамырдан бастап қолданысқа енгізілді) (</w:t>
      </w:r>
      <w:hyperlink r:id="rId513" w:anchor="sub_id=106" w:history="1">
        <w:r>
          <w:rPr>
            <w:rStyle w:val="a4"/>
            <w:i/>
            <w:iCs/>
          </w:rPr>
          <w:t>бұр.ред.қара</w:t>
        </w:r>
      </w:hyperlink>
      <w:r>
        <w:rPr>
          <w:rStyle w:val="s3"/>
        </w:rPr>
        <w:t xml:space="preserve">); 2024.26.07. № 372 </w:t>
      </w:r>
      <w:hyperlink r:id="rId514" w:anchor="sub_id=63" w:history="1">
        <w:r>
          <w:rPr>
            <w:rStyle w:val="a4"/>
            <w:i/>
            <w:iCs/>
          </w:rPr>
          <w:t>бұйрығымен</w:t>
        </w:r>
      </w:hyperlink>
      <w:r>
        <w:rPr>
          <w:rStyle w:val="s3"/>
        </w:rPr>
        <w:t xml:space="preserve"> (2024 ж. 12 тамыздан бастап қолданысқа енгізілді) (</w:t>
      </w:r>
      <w:hyperlink r:id="rId515" w:anchor="sub_id=106" w:history="1">
        <w:r>
          <w:rPr>
            <w:rStyle w:val="a4"/>
            <w:i/>
            <w:iCs/>
          </w:rPr>
          <w:t>бұр.ред.қара</w:t>
        </w:r>
      </w:hyperlink>
      <w:r>
        <w:rPr>
          <w:rStyle w:val="s3"/>
        </w:rPr>
        <w:t>) 6-қосымша жаңа редакцияда</w:t>
      </w:r>
    </w:p>
    <w:p w:rsidR="00000000" w:rsidRDefault="00646DF8">
      <w:pPr>
        <w:pStyle w:val="pr"/>
      </w:pPr>
      <w:r>
        <w:rPr>
          <w:rStyle w:val="s0"/>
        </w:rPr>
        <w:t xml:space="preserve">Жоғары оқу орнынан кейінгі </w:t>
      </w:r>
    </w:p>
    <w:p w:rsidR="00000000" w:rsidRDefault="00646DF8">
      <w:pPr>
        <w:pStyle w:val="pr"/>
      </w:pPr>
      <w:r>
        <w:rPr>
          <w:rStyle w:val="s0"/>
        </w:rPr>
        <w:t>білімнің білім беру бағдарламаларын</w:t>
      </w:r>
    </w:p>
    <w:p w:rsidR="00000000" w:rsidRDefault="00646DF8">
      <w:pPr>
        <w:pStyle w:val="pr"/>
      </w:pPr>
      <w:r>
        <w:rPr>
          <w:rStyle w:val="s0"/>
        </w:rPr>
        <w:t> іске асыратын білім беру ұйымдарына оқуға</w:t>
      </w:r>
    </w:p>
    <w:p w:rsidR="00000000" w:rsidRDefault="00646DF8">
      <w:pPr>
        <w:pStyle w:val="pr"/>
      </w:pPr>
      <w:r>
        <w:rPr>
          <w:rStyle w:val="s0"/>
        </w:rPr>
        <w:t xml:space="preserve"> қабылдаудың </w:t>
      </w:r>
      <w:hyperlink w:anchor="sub10000" w:history="1">
        <w:r>
          <w:rPr>
            <w:rStyle w:val="a4"/>
          </w:rPr>
          <w:t>үлгілік</w:t>
        </w:r>
        <w:r>
          <w:rPr>
            <w:rStyle w:val="a4"/>
          </w:rPr>
          <w:t xml:space="preserve"> қағидаларына</w:t>
        </w:r>
      </w:hyperlink>
    </w:p>
    <w:p w:rsidR="00000000" w:rsidRDefault="00646DF8">
      <w:pPr>
        <w:pStyle w:val="pr"/>
      </w:pPr>
      <w:r>
        <w:rPr>
          <w:rStyle w:val="s0"/>
        </w:rPr>
        <w:t>6-қосымша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GRE стандартталған тесттің халықаралық сертификатының балдарын докторантураға түсу емтиханы балдарына ауыстыру шкаласы</w:t>
      </w:r>
    </w:p>
    <w:p w:rsidR="00000000" w:rsidRDefault="00646DF8">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1421"/>
        <w:gridCol w:w="2206"/>
        <w:gridCol w:w="3671"/>
        <w:gridCol w:w="1573"/>
        <w:gridCol w:w="700"/>
      </w:tblGrid>
      <w:tr w:rsidR="00000000">
        <w:trPr>
          <w:jc w:val="center"/>
        </w:trPr>
        <w:tc>
          <w:tcPr>
            <w:tcW w:w="42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GRE халықаралық стандартталған тест</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Түсу емтихандары</w:t>
            </w:r>
          </w:p>
        </w:tc>
        <w:tc>
          <w:tcPr>
            <w:tcW w:w="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Балл</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Тест секциялары</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«Педагогикалық ғылымдар» білім салаларына арналған, «Гуманитарлық ғылымдар», «Әлеуметтік ғылымдар» кадрларды даярлау бағыттарына арналған балдар</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«Жаратылыстану ғылымдары, математика және статистика», «Ақпараттық-коммуникативтік технология</w:t>
            </w:r>
            <w:r>
              <w:t>лар», «Инженерлік, өңдейтін және құрылыс салалары» білім салаларына арналған, «Бизнес және басқару» кадрларды даярлау бағыттарына арналған балдар</w:t>
            </w: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Verbal Reasoning</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149 балдан кем емес</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145 балдан кем емес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Эссе жазу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Verbal Reasoning</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160 балдан кем емес</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150 балдан кем емес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Эссе жазу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15</w:t>
            </w:r>
          </w:p>
        </w:tc>
      </w:tr>
      <w:tr w:rsidR="00000000">
        <w:trPr>
          <w:jc w:val="center"/>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Verbal Reasoning</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165 балдан кем емес</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160 балдан кем емес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Эссе жазу</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20</w:t>
            </w:r>
          </w:p>
        </w:tc>
      </w:tr>
    </w:tbl>
    <w:p w:rsidR="00000000" w:rsidRDefault="00646DF8">
      <w:pPr>
        <w:pStyle w:val="pr"/>
      </w:pPr>
      <w:r>
        <w:t> </w:t>
      </w:r>
    </w:p>
    <w:p w:rsidR="00000000" w:rsidRDefault="00646DF8">
      <w:pPr>
        <w:pStyle w:val="pji"/>
      </w:pPr>
      <w:bookmarkStart w:id="38" w:name="SUB107"/>
      <w:bookmarkStart w:id="39" w:name="SUB7"/>
      <w:bookmarkEnd w:id="38"/>
      <w:bookmarkEnd w:id="39"/>
      <w:r>
        <w:rPr>
          <w:rStyle w:val="s3"/>
        </w:rPr>
        <w:t>ҚР</w:t>
      </w:r>
      <w:r>
        <w:rPr>
          <w:rStyle w:val="s3"/>
        </w:rPr>
        <w:t xml:space="preserve"> Білім және ғылым министрінің 2019.12.08. № 358 </w:t>
      </w:r>
      <w:hyperlink r:id="rId516" w:anchor="sub_id=7" w:history="1">
        <w:r>
          <w:rPr>
            <w:rStyle w:val="a4"/>
            <w:i/>
            <w:iCs/>
          </w:rPr>
          <w:t>бұйрығымен</w:t>
        </w:r>
      </w:hyperlink>
      <w:r>
        <w:rPr>
          <w:rStyle w:val="s3"/>
        </w:rPr>
        <w:t xml:space="preserve"> (</w:t>
      </w:r>
      <w:hyperlink r:id="rId517" w:anchor="sub_id=107" w:history="1">
        <w:r>
          <w:rPr>
            <w:rStyle w:val="a4"/>
            <w:i/>
            <w:iCs/>
          </w:rPr>
          <w:t>бұр.ред.қара</w:t>
        </w:r>
      </w:hyperlink>
      <w:r>
        <w:rPr>
          <w:rStyle w:val="s3"/>
        </w:rPr>
        <w:t xml:space="preserve">); 2020.08.06. № 237 </w:t>
      </w:r>
      <w:hyperlink r:id="rId518" w:anchor="sub_id=15" w:history="1">
        <w:r>
          <w:rPr>
            <w:rStyle w:val="a4"/>
            <w:i/>
            <w:iCs/>
          </w:rPr>
          <w:t>бұйрығымен</w:t>
        </w:r>
      </w:hyperlink>
      <w:r>
        <w:rPr>
          <w:rStyle w:val="s3"/>
        </w:rPr>
        <w:t xml:space="preserve"> (</w:t>
      </w:r>
      <w:hyperlink r:id="rId519" w:anchor="sub_id=107" w:history="1">
        <w:r>
          <w:rPr>
            <w:rStyle w:val="a4"/>
            <w:i/>
            <w:iCs/>
          </w:rPr>
          <w:t>бұр.ред.қара</w:t>
        </w:r>
      </w:hyperlink>
      <w:r>
        <w:rPr>
          <w:rStyle w:val="s3"/>
        </w:rPr>
        <w:t xml:space="preserve">); ҚР Ғылым және жоғары білім министрінің 2022.15.12. № 189 </w:t>
      </w:r>
      <w:hyperlink r:id="rId520" w:anchor="sub_id=71" w:history="1">
        <w:r>
          <w:rPr>
            <w:rStyle w:val="a4"/>
            <w:i/>
            <w:iCs/>
          </w:rPr>
          <w:t>бұйрығымен</w:t>
        </w:r>
      </w:hyperlink>
      <w:r>
        <w:rPr>
          <w:rStyle w:val="s3"/>
        </w:rPr>
        <w:t xml:space="preserve"> (2022 ж. 24 желтоқсаннан бастап қолданысқа енгізілді) (</w:t>
      </w:r>
      <w:hyperlink r:id="rId521" w:anchor="sub_id=107" w:history="1">
        <w:r>
          <w:rPr>
            <w:rStyle w:val="a4"/>
            <w:i/>
            <w:iCs/>
          </w:rPr>
          <w:t>бұр.ред.қара</w:t>
        </w:r>
      </w:hyperlink>
      <w:r>
        <w:rPr>
          <w:rStyle w:val="s3"/>
        </w:rPr>
        <w:t xml:space="preserve">); ҚР Ғылым және жоғары білім министрінің 2023.02.06. № 252 </w:t>
      </w:r>
      <w:hyperlink r:id="rId522" w:anchor="sub_id=112" w:history="1">
        <w:r>
          <w:rPr>
            <w:rStyle w:val="a4"/>
            <w:i/>
            <w:iCs/>
          </w:rPr>
          <w:t>бұйрығымен</w:t>
        </w:r>
      </w:hyperlink>
      <w:r>
        <w:rPr>
          <w:rStyle w:val="s3"/>
        </w:rPr>
        <w:t xml:space="preserve"> (2023 ж. 9 маусымнан бастап қолданысқа енгізілді) (</w:t>
      </w:r>
      <w:hyperlink w:anchor="sub107" w:history="1">
        <w:r>
          <w:rPr>
            <w:rStyle w:val="a4"/>
            <w:i/>
            <w:iCs/>
          </w:rPr>
          <w:t>бұр.ред.қара</w:t>
        </w:r>
      </w:hyperlink>
      <w:r>
        <w:rPr>
          <w:rStyle w:val="s3"/>
        </w:rPr>
        <w:t>) 7-қосымша жаңа редакцияда</w:t>
      </w:r>
    </w:p>
    <w:p w:rsidR="00000000" w:rsidRDefault="00646DF8">
      <w:pPr>
        <w:pStyle w:val="pr"/>
      </w:pPr>
      <w:r>
        <w:rPr>
          <w:rStyle w:val="s0"/>
        </w:rPr>
        <w:t xml:space="preserve">Жоғары оқу орнынан кейінгі </w:t>
      </w:r>
    </w:p>
    <w:p w:rsidR="00000000" w:rsidRDefault="00646DF8">
      <w:pPr>
        <w:pStyle w:val="pr"/>
      </w:pPr>
      <w:r>
        <w:rPr>
          <w:rStyle w:val="s0"/>
        </w:rPr>
        <w:t>білімнің білім беру бағдарламаларын</w:t>
      </w:r>
    </w:p>
    <w:p w:rsidR="00000000" w:rsidRDefault="00646DF8">
      <w:pPr>
        <w:pStyle w:val="pr"/>
      </w:pPr>
      <w:r>
        <w:rPr>
          <w:rStyle w:val="s0"/>
        </w:rPr>
        <w:t> іске асыратын білім беру ұйымдарына оқуға</w:t>
      </w:r>
    </w:p>
    <w:p w:rsidR="00000000" w:rsidRDefault="00646DF8">
      <w:pPr>
        <w:pStyle w:val="pr"/>
      </w:pPr>
      <w:r>
        <w:rPr>
          <w:rStyle w:val="s0"/>
        </w:rPr>
        <w:t xml:space="preserve"> қабылдаудың </w:t>
      </w:r>
      <w:hyperlink w:anchor="sub10000" w:history="1">
        <w:r>
          <w:rPr>
            <w:rStyle w:val="a4"/>
          </w:rPr>
          <w:t>үлгілік</w:t>
        </w:r>
        <w:r>
          <w:rPr>
            <w:rStyle w:val="a4"/>
          </w:rPr>
          <w:t xml:space="preserve"> қағидаларына</w:t>
        </w:r>
      </w:hyperlink>
    </w:p>
    <w:p w:rsidR="00000000" w:rsidRDefault="00646DF8">
      <w:pPr>
        <w:pStyle w:val="pr"/>
      </w:pPr>
      <w:r>
        <w:rPr>
          <w:rStyle w:val="s0"/>
        </w:rPr>
        <w:t>7-қосымша</w:t>
      </w:r>
    </w:p>
    <w:p w:rsidR="00000000" w:rsidRDefault="00646DF8">
      <w:pPr>
        <w:pStyle w:val="pc"/>
      </w:pPr>
      <w:r>
        <w:t> </w:t>
      </w:r>
    </w:p>
    <w:p w:rsidR="00000000" w:rsidRDefault="00646DF8">
      <w:pPr>
        <w:pStyle w:val="pc"/>
      </w:pPr>
      <w:r>
        <w:rPr>
          <w:rStyle w:val="s1"/>
        </w:rPr>
        <w:t> </w:t>
      </w:r>
    </w:p>
    <w:p w:rsidR="00000000" w:rsidRDefault="00646DF8">
      <w:pPr>
        <w:pStyle w:val="pc"/>
      </w:pPr>
      <w:r>
        <w:rPr>
          <w:b/>
          <w:bCs/>
        </w:rPr>
        <w:t>Оқыту қазақ немесе орыс тілінде жүргізілетін магистратурада білім алу үшін кешенді тестілеудің 150 балдық бағалау жүйесінің шкаласы</w:t>
      </w:r>
    </w:p>
    <w:p w:rsidR="00000000" w:rsidRDefault="00646DF8">
      <w:pPr>
        <w:pStyle w:val="pc"/>
      </w:pPr>
      <w:r>
        <w:t> </w:t>
      </w:r>
    </w:p>
    <w:tbl>
      <w:tblPr>
        <w:tblW w:w="5000" w:type="pct"/>
        <w:jc w:val="center"/>
        <w:tblCellMar>
          <w:left w:w="0" w:type="dxa"/>
          <w:right w:w="0" w:type="dxa"/>
        </w:tblCellMar>
        <w:tblLook w:val="04A0" w:firstRow="1" w:lastRow="0" w:firstColumn="1" w:lastColumn="0" w:noHBand="0" w:noVBand="1"/>
      </w:tblPr>
      <w:tblGrid>
        <w:gridCol w:w="3568"/>
        <w:gridCol w:w="1926"/>
        <w:gridCol w:w="1635"/>
        <w:gridCol w:w="769"/>
        <w:gridCol w:w="764"/>
        <w:gridCol w:w="909"/>
      </w:tblGrid>
      <w:tr w:rsidR="00000000">
        <w:trPr>
          <w:jc w:val="center"/>
        </w:trPr>
        <w:tc>
          <w:tcPr>
            <w:tcW w:w="1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bdr w:val="none" w:sz="0" w:space="0" w:color="auto" w:frame="1"/>
              </w:rPr>
              <w:t>Тест түрлері</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bdr w:val="none" w:sz="0" w:space="0" w:color="auto" w:frame="1"/>
              </w:rPr>
              <w:t>Тапсырма нысаны</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bdr w:val="none" w:sz="0" w:space="0" w:color="auto" w:frame="1"/>
              </w:rPr>
              <w:t>Тапсыру тілі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bdr w:val="none" w:sz="0" w:space="0" w:color="auto" w:frame="1"/>
              </w:rPr>
              <w:t>Тест саны</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bdr w:val="none" w:sz="0" w:space="0" w:color="auto" w:frame="1"/>
              </w:rPr>
              <w:t>Балл</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Шекті балл</w:t>
            </w:r>
          </w:p>
        </w:tc>
      </w:tr>
      <w:tr w:rsidR="00000000">
        <w:trPr>
          <w:jc w:val="center"/>
        </w:trPr>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Шет тілі бойынша тест*</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Тыңдалым</w:t>
            </w:r>
          </w:p>
          <w:p w:rsidR="00000000" w:rsidRDefault="00646DF8">
            <w:pPr>
              <w:pStyle w:val="p"/>
            </w:pPr>
            <w:r>
              <w:t>Лексика-грамматикалық тест</w:t>
            </w:r>
          </w:p>
          <w:p w:rsidR="00000000" w:rsidRDefault="00646DF8">
            <w:pPr>
              <w:pStyle w:val="p"/>
            </w:pPr>
            <w:r>
              <w:t>Оқылым</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Ағылшын/ Неміс/ Француз</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25</w:t>
            </w:r>
          </w:p>
        </w:tc>
      </w:tr>
      <w:tr w:rsidR="00000000">
        <w:trPr>
          <w:jc w:val="center"/>
        </w:trPr>
        <w:tc>
          <w:tcPr>
            <w:tcW w:w="1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Оқуға дайындығын анықтауға арналған тест</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Бір дұрыс жауапты таңдау</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 Орыс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r>
      <w:tr w:rsidR="00000000">
        <w:trPr>
          <w:jc w:val="center"/>
        </w:trPr>
        <w:tc>
          <w:tcPr>
            <w:tcW w:w="19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Білім беру бағдарламалары тобының бейіні бойынша тест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bdr w:val="none" w:sz="0" w:space="0" w:color="auto" w:frame="1"/>
              </w:rPr>
              <w:t>Бірінші бейінді пән бойынша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 Орыс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bdr w:val="none" w:sz="0" w:space="0" w:color="auto" w:frame="1"/>
              </w:rPr>
              <w:t>Екінші бейінді пән бойынша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 Орыс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r>
      <w:tr w:rsidR="00000000">
        <w:trPr>
          <w:jc w:val="center"/>
        </w:trPr>
        <w:tc>
          <w:tcPr>
            <w:tcW w:w="2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bdr w:val="none" w:sz="0" w:space="0" w:color="auto" w:frame="1"/>
              </w:rPr>
              <w:t>Барлығы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130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150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75</w:t>
            </w:r>
          </w:p>
        </w:tc>
      </w:tr>
    </w:tbl>
    <w:p w:rsidR="00000000" w:rsidRDefault="00646DF8">
      <w:pPr>
        <w:pStyle w:val="pj"/>
      </w:pPr>
      <w:r>
        <w:rPr>
          <w:b/>
          <w:bCs/>
        </w:rPr>
        <w:t> </w:t>
      </w:r>
    </w:p>
    <w:p w:rsidR="00000000" w:rsidRDefault="00646DF8">
      <w:pPr>
        <w:pStyle w:val="pj"/>
      </w:pPr>
      <w:r>
        <w:rPr>
          <w:b/>
          <w:bCs/>
        </w:rPr>
        <w:t>* араб тілін білуді талап ететін білім беру бағдарламаларының топтары бойынша магистратураға түсу үшін араб тілінен түсу емтиханы тапсырылады. Ескерту: шығармашылық дайындықты талап ететін білім беру бағдарламаларының топтары бойынша магистратураға түсу үш</w:t>
      </w:r>
      <w:r>
        <w:rPr>
          <w:b/>
          <w:bCs/>
        </w:rPr>
        <w:t>ін шығармашылық емтихандар тапсырылады.</w:t>
      </w:r>
    </w:p>
    <w:p w:rsidR="00000000" w:rsidRDefault="00646DF8">
      <w:pPr>
        <w:pStyle w:val="pj"/>
      </w:pPr>
      <w:r>
        <w:rPr>
          <w:rStyle w:val="s0"/>
        </w:rPr>
        <w:t> </w:t>
      </w:r>
    </w:p>
    <w:p w:rsidR="00000000" w:rsidRDefault="00646DF8">
      <w:pPr>
        <w:pStyle w:val="pji"/>
      </w:pPr>
      <w:bookmarkStart w:id="40" w:name="SUB71"/>
      <w:bookmarkEnd w:id="40"/>
      <w:r>
        <w:rPr>
          <w:rStyle w:val="s3"/>
        </w:rPr>
        <w:t>ҚР</w:t>
      </w:r>
      <w:r>
        <w:rPr>
          <w:rStyle w:val="s3"/>
        </w:rPr>
        <w:t xml:space="preserve"> Білім және ғылым министрінің 2021.09.08. № 388 </w:t>
      </w:r>
      <w:hyperlink r:id="rId523" w:anchor="sub_id=371" w:history="1">
        <w:r>
          <w:rPr>
            <w:rStyle w:val="a4"/>
            <w:i/>
            <w:iCs/>
          </w:rPr>
          <w:t>бұйрығымен</w:t>
        </w:r>
      </w:hyperlink>
      <w:r>
        <w:rPr>
          <w:rStyle w:val="s3"/>
        </w:rPr>
        <w:t xml:space="preserve"> 7-1-қосымшамен толықтырылды; ҚР Ғылым және жоғары білім министрінің 2022</w:t>
      </w:r>
      <w:r>
        <w:rPr>
          <w:rStyle w:val="s3"/>
        </w:rPr>
        <w:t xml:space="preserve">.15.12. № 189 </w:t>
      </w:r>
      <w:hyperlink r:id="rId524" w:anchor="sub_id=71" w:history="1">
        <w:r>
          <w:rPr>
            <w:rStyle w:val="a4"/>
            <w:i/>
            <w:iCs/>
          </w:rPr>
          <w:t>бұйрығымен</w:t>
        </w:r>
      </w:hyperlink>
      <w:r>
        <w:rPr>
          <w:rStyle w:val="s3"/>
        </w:rPr>
        <w:t xml:space="preserve"> (2022 ж. 24 желтоқсаннан бастап қолданысқа енгізілді) (</w:t>
      </w:r>
      <w:hyperlink r:id="rId525" w:anchor="sub_id=71" w:history="1">
        <w:r>
          <w:rPr>
            <w:rStyle w:val="a4"/>
            <w:i/>
            <w:iCs/>
          </w:rPr>
          <w:t>бұр.ред.қара</w:t>
        </w:r>
      </w:hyperlink>
      <w:r>
        <w:rPr>
          <w:rStyle w:val="s3"/>
        </w:rPr>
        <w:t>); Қ</w:t>
      </w:r>
      <w:r>
        <w:rPr>
          <w:rStyle w:val="s3"/>
        </w:rPr>
        <w:t xml:space="preserve">Р Ғылым және жоғары білім министрінің 2023.02.06. № 252 </w:t>
      </w:r>
      <w:hyperlink r:id="rId526" w:anchor="sub_id=112" w:history="1">
        <w:r>
          <w:rPr>
            <w:rStyle w:val="a4"/>
            <w:i/>
            <w:iCs/>
          </w:rPr>
          <w:t>бұйрығымен</w:t>
        </w:r>
      </w:hyperlink>
      <w:r>
        <w:rPr>
          <w:rStyle w:val="s3"/>
        </w:rPr>
        <w:t xml:space="preserve"> (2023 ж. 9 маусымнан бастап қолданысқа енгізілді) (</w:t>
      </w:r>
      <w:hyperlink w:anchor="sub71" w:history="1">
        <w:r>
          <w:rPr>
            <w:rStyle w:val="a4"/>
            <w:i/>
            <w:iCs/>
          </w:rPr>
          <w:t>бұр.ред.қара</w:t>
        </w:r>
      </w:hyperlink>
      <w:r>
        <w:rPr>
          <w:rStyle w:val="s3"/>
        </w:rPr>
        <w:t xml:space="preserve">); 2024.03.05. № </w:t>
      </w:r>
      <w:r>
        <w:rPr>
          <w:rStyle w:val="s3"/>
        </w:rPr>
        <w:t xml:space="preserve">212 </w:t>
      </w:r>
      <w:hyperlink r:id="rId527" w:anchor="sub_id=718" w:history="1">
        <w:r>
          <w:rPr>
            <w:rStyle w:val="a4"/>
            <w:i/>
            <w:iCs/>
          </w:rPr>
          <w:t>бұйрығымен</w:t>
        </w:r>
      </w:hyperlink>
      <w:r>
        <w:rPr>
          <w:rStyle w:val="s3"/>
        </w:rPr>
        <w:t xml:space="preserve"> (2024 ж. 14 мамырдан бастап қолданысқа енгізілді) (</w:t>
      </w:r>
      <w:hyperlink r:id="rId528" w:anchor="sub_id=71" w:history="1">
        <w:r>
          <w:rPr>
            <w:rStyle w:val="a4"/>
            <w:i/>
            <w:iCs/>
          </w:rPr>
          <w:t>бұр.ред.қара</w:t>
        </w:r>
      </w:hyperlink>
      <w:r>
        <w:rPr>
          <w:rStyle w:val="s3"/>
        </w:rPr>
        <w:t>) 7-1-қосымша жаңа редакцияда</w:t>
      </w:r>
    </w:p>
    <w:p w:rsidR="00000000" w:rsidRDefault="00646DF8">
      <w:pPr>
        <w:pStyle w:val="pr"/>
      </w:pPr>
      <w:r>
        <w:t>Жоғары оқу орнынан кейінгі</w:t>
      </w:r>
    </w:p>
    <w:p w:rsidR="00000000" w:rsidRDefault="00646DF8">
      <w:pPr>
        <w:pStyle w:val="pr"/>
      </w:pPr>
      <w:r>
        <w:t>білімнің білім беру</w:t>
      </w:r>
    </w:p>
    <w:p w:rsidR="00000000" w:rsidRDefault="00646DF8">
      <w:pPr>
        <w:pStyle w:val="pr"/>
      </w:pPr>
      <w:r>
        <w:t>бағдарламаларын іске асыратын</w:t>
      </w:r>
    </w:p>
    <w:p w:rsidR="00000000" w:rsidRDefault="00646DF8">
      <w:pPr>
        <w:pStyle w:val="pr"/>
      </w:pPr>
      <w:r>
        <w:t xml:space="preserve">білім беру ұйымдарына оқуға қабылдаудың </w:t>
      </w:r>
    </w:p>
    <w:p w:rsidR="00000000" w:rsidRDefault="00646DF8">
      <w:pPr>
        <w:pStyle w:val="pr"/>
      </w:pPr>
      <w:hyperlink w:anchor="sub10000" w:history="1">
        <w:r>
          <w:rPr>
            <w:rStyle w:val="a4"/>
          </w:rPr>
          <w:t>үлгілік</w:t>
        </w:r>
        <w:r>
          <w:rPr>
            <w:rStyle w:val="a4"/>
          </w:rPr>
          <w:t xml:space="preserve"> қағидаларына</w:t>
        </w:r>
      </w:hyperlink>
    </w:p>
    <w:p w:rsidR="00000000" w:rsidRDefault="00646DF8">
      <w:pPr>
        <w:pStyle w:val="pr"/>
      </w:pPr>
      <w:r>
        <w:t>7-1-қосымша</w:t>
      </w:r>
    </w:p>
    <w:p w:rsidR="00000000" w:rsidRDefault="00646DF8">
      <w:pPr>
        <w:pStyle w:val="pc"/>
      </w:pPr>
      <w:r>
        <w:t> </w:t>
      </w:r>
    </w:p>
    <w:p w:rsidR="00000000" w:rsidRDefault="00646DF8">
      <w:pPr>
        <w:pStyle w:val="pc"/>
      </w:pPr>
      <w:r>
        <w:t> </w:t>
      </w:r>
    </w:p>
    <w:p w:rsidR="00000000" w:rsidRDefault="00646DF8">
      <w:pPr>
        <w:pStyle w:val="pc"/>
      </w:pPr>
      <w:r>
        <w:rPr>
          <w:rStyle w:val="s1"/>
        </w:rPr>
        <w:t>Оқыту қазақ немесе орыс тілінде жүргізіл</w:t>
      </w:r>
      <w:r>
        <w:rPr>
          <w:rStyle w:val="s1"/>
        </w:rPr>
        <w:t>етін бейінді магистратурада білім алу үшін кешенді тестілеудің 70 балдық бағалау жүйесінің шкаласы</w:t>
      </w:r>
    </w:p>
    <w:p w:rsidR="00000000" w:rsidRDefault="00646DF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3935"/>
        <w:gridCol w:w="1765"/>
        <w:gridCol w:w="1429"/>
        <w:gridCol w:w="769"/>
        <w:gridCol w:w="764"/>
        <w:gridCol w:w="909"/>
      </w:tblGrid>
      <w:tr w:rsidR="00000000">
        <w:trP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rPr>
              <w:t>Тест түрлері</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rPr>
              <w:t>Тапсырма нысаны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rPr>
              <w:t>Тапсыру тілі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rPr>
              <w:t>Тест саны</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rPr>
              <w:t>Балл</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rPr>
              <w:t>Шекті балл</w:t>
            </w:r>
          </w:p>
        </w:tc>
      </w:tr>
      <w:tr w:rsidR="00000000">
        <w:trPr>
          <w:jc w:val="center"/>
        </w:trPr>
        <w:tc>
          <w:tcPr>
            <w:tcW w:w="2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Білім беру бағдарламалары тобының бейіні бойынша тест**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Бірінші бейінді пән бойынша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/Орыс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Екінші бейінді пән бойынша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Қазақ</w:t>
            </w:r>
            <w:r>
              <w:t>/Орыс</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r>
      <w:tr w:rsidR="00000000">
        <w:trPr>
          <w:jc w:val="center"/>
        </w:trPr>
        <w:tc>
          <w:tcPr>
            <w:tcW w:w="37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bdr w:val="none" w:sz="0" w:space="0" w:color="auto" w:frame="1"/>
              </w:rPr>
              <w:t>Барлығы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r>
    </w:tbl>
    <w:p w:rsidR="00000000" w:rsidRDefault="00646DF8">
      <w:pPr>
        <w:pStyle w:val="pr"/>
      </w:pPr>
      <w:r>
        <w:t> </w:t>
      </w:r>
    </w:p>
    <w:p w:rsidR="00000000" w:rsidRDefault="00646DF8">
      <w:pPr>
        <w:pStyle w:val="pji"/>
      </w:pPr>
      <w:bookmarkStart w:id="41" w:name="SUB8"/>
      <w:bookmarkStart w:id="42" w:name="SUB108"/>
      <w:bookmarkEnd w:id="41"/>
      <w:bookmarkEnd w:id="42"/>
      <w:r>
        <w:rPr>
          <w:rStyle w:val="s3"/>
        </w:rPr>
        <w:t>ҚР</w:t>
      </w:r>
      <w:r>
        <w:rPr>
          <w:rStyle w:val="s3"/>
        </w:rPr>
        <w:t xml:space="preserve"> Білім және ғылым министрінің 2019.12.08. № 358 </w:t>
      </w:r>
      <w:hyperlink r:id="rId529" w:anchor="sub_id=7" w:history="1">
        <w:r>
          <w:rPr>
            <w:rStyle w:val="a4"/>
            <w:i/>
            <w:iCs/>
          </w:rPr>
          <w:t>бұйрығымен</w:t>
        </w:r>
      </w:hyperlink>
      <w:r>
        <w:rPr>
          <w:rStyle w:val="s3"/>
        </w:rPr>
        <w:t xml:space="preserve"> (</w:t>
      </w:r>
      <w:hyperlink r:id="rId530" w:anchor="sub_id=108" w:history="1">
        <w:r>
          <w:rPr>
            <w:rStyle w:val="a4"/>
            <w:i/>
            <w:iCs/>
          </w:rPr>
          <w:t>бұр.ред.қара</w:t>
        </w:r>
      </w:hyperlink>
      <w:r>
        <w:rPr>
          <w:rStyle w:val="s3"/>
        </w:rPr>
        <w:t xml:space="preserve">); ҚР Ғылым және жоғары білім министрінің 2022.15.12. № 189 </w:t>
      </w:r>
      <w:hyperlink r:id="rId531" w:anchor="sub_id=71" w:history="1">
        <w:r>
          <w:rPr>
            <w:rStyle w:val="a4"/>
            <w:i/>
            <w:iCs/>
          </w:rPr>
          <w:t>бұйрығымен</w:t>
        </w:r>
      </w:hyperlink>
      <w:r>
        <w:rPr>
          <w:rStyle w:val="s3"/>
        </w:rPr>
        <w:t xml:space="preserve"> (2022 ж. 24 желтоқсаннан бастап қолданысқа енгізілді) (</w:t>
      </w:r>
      <w:hyperlink r:id="rId532" w:anchor="sub_id=108" w:history="1">
        <w:r>
          <w:rPr>
            <w:rStyle w:val="a4"/>
            <w:i/>
            <w:iCs/>
          </w:rPr>
          <w:t>бұр.ред.қара</w:t>
        </w:r>
      </w:hyperlink>
      <w:r>
        <w:rPr>
          <w:rStyle w:val="s3"/>
        </w:rPr>
        <w:t>); ҚР Ғылым және жоғары білім</w:t>
      </w:r>
      <w:r>
        <w:rPr>
          <w:rStyle w:val="s3"/>
        </w:rPr>
        <w:t xml:space="preserve"> министрінің 2023.02.06. № 252 </w:t>
      </w:r>
      <w:hyperlink r:id="rId533" w:anchor="sub_id=112" w:history="1">
        <w:r>
          <w:rPr>
            <w:rStyle w:val="a4"/>
            <w:i/>
            <w:iCs/>
          </w:rPr>
          <w:t>бұйрығымен</w:t>
        </w:r>
      </w:hyperlink>
      <w:r>
        <w:rPr>
          <w:rStyle w:val="s3"/>
        </w:rPr>
        <w:t xml:space="preserve"> (2023 ж. 9 маусымнан бастап қолданысқа енгізілді) (</w:t>
      </w:r>
      <w:hyperlink w:anchor="sub108" w:history="1">
        <w:r>
          <w:rPr>
            <w:rStyle w:val="a4"/>
            <w:i/>
            <w:iCs/>
          </w:rPr>
          <w:t>бұр.ред.қара</w:t>
        </w:r>
      </w:hyperlink>
      <w:r>
        <w:rPr>
          <w:rStyle w:val="s3"/>
        </w:rPr>
        <w:t xml:space="preserve">); 2024.03.05. № 212 </w:t>
      </w:r>
      <w:hyperlink r:id="rId534" w:anchor="sub_id=910" w:history="1">
        <w:r>
          <w:rPr>
            <w:rStyle w:val="a4"/>
            <w:i/>
            <w:iCs/>
          </w:rPr>
          <w:t>бұйрығымен</w:t>
        </w:r>
      </w:hyperlink>
      <w:r>
        <w:rPr>
          <w:rStyle w:val="s3"/>
        </w:rPr>
        <w:t xml:space="preserve"> (2024 ж. 14 мамырдан бастап қолданысқа енгізілді) (</w:t>
      </w:r>
      <w:hyperlink r:id="rId535" w:anchor="sub_id=8" w:history="1">
        <w:r>
          <w:rPr>
            <w:rStyle w:val="a4"/>
            <w:i/>
            <w:iCs/>
          </w:rPr>
          <w:t>бұр.ред.қара</w:t>
        </w:r>
      </w:hyperlink>
      <w:r>
        <w:rPr>
          <w:rStyle w:val="s3"/>
        </w:rPr>
        <w:t>) 8-қосымша жаңа редакцияда</w:t>
      </w:r>
    </w:p>
    <w:p w:rsidR="00000000" w:rsidRDefault="00646DF8">
      <w:pPr>
        <w:pStyle w:val="pr"/>
      </w:pPr>
      <w:r>
        <w:rPr>
          <w:rStyle w:val="s0"/>
        </w:rPr>
        <w:t>Жоғары оқу орн</w:t>
      </w:r>
      <w:r>
        <w:rPr>
          <w:rStyle w:val="s0"/>
        </w:rPr>
        <w:t xml:space="preserve">ынан кейінгі </w:t>
      </w:r>
    </w:p>
    <w:p w:rsidR="00000000" w:rsidRDefault="00646DF8">
      <w:pPr>
        <w:pStyle w:val="pr"/>
      </w:pPr>
      <w:r>
        <w:rPr>
          <w:rStyle w:val="s0"/>
        </w:rPr>
        <w:t>білімнің білім беру бағдарламаларын</w:t>
      </w:r>
    </w:p>
    <w:p w:rsidR="00000000" w:rsidRDefault="00646DF8">
      <w:pPr>
        <w:pStyle w:val="pr"/>
      </w:pPr>
      <w:r>
        <w:rPr>
          <w:rStyle w:val="s0"/>
        </w:rPr>
        <w:t> іске асыратын білім беру ұйымдарына оқуға</w:t>
      </w:r>
    </w:p>
    <w:p w:rsidR="00000000" w:rsidRDefault="00646DF8">
      <w:pPr>
        <w:pStyle w:val="pr"/>
      </w:pPr>
      <w:r>
        <w:rPr>
          <w:rStyle w:val="s0"/>
        </w:rPr>
        <w:t xml:space="preserve"> қабылдаудың </w:t>
      </w:r>
      <w:hyperlink w:anchor="sub10000" w:history="1">
        <w:r>
          <w:rPr>
            <w:rStyle w:val="a4"/>
          </w:rPr>
          <w:t>үлгілік</w:t>
        </w:r>
        <w:r>
          <w:rPr>
            <w:rStyle w:val="a4"/>
          </w:rPr>
          <w:t xml:space="preserve"> қағидаларына</w:t>
        </w:r>
      </w:hyperlink>
    </w:p>
    <w:p w:rsidR="00000000" w:rsidRDefault="00646DF8">
      <w:pPr>
        <w:pStyle w:val="pr"/>
      </w:pPr>
      <w:r>
        <w:rPr>
          <w:rStyle w:val="s0"/>
        </w:rPr>
        <w:t>8-қосымша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rStyle w:val="s1"/>
        </w:rPr>
        <w:t>Оқыту ағылшын тілінде жүргізілетін магистратурада білім алу үшін кешенді тестілеудің</w:t>
      </w:r>
      <w:r>
        <w:rPr>
          <w:rStyle w:val="s1"/>
        </w:rPr>
        <w:t xml:space="preserve"> 70 балдық бағалау жүйесінің шкаласы</w:t>
      </w:r>
    </w:p>
    <w:p w:rsidR="00000000" w:rsidRDefault="00646DF8">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3909"/>
        <w:gridCol w:w="1976"/>
        <w:gridCol w:w="1244"/>
        <w:gridCol w:w="769"/>
        <w:gridCol w:w="764"/>
        <w:gridCol w:w="909"/>
      </w:tblGrid>
      <w:tr w:rsidR="00000000">
        <w:trPr>
          <w:jc w:val="center"/>
        </w:trPr>
        <w:tc>
          <w:tcPr>
            <w:tcW w:w="2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rPr>
              <w:t>Түрлері</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rPr>
              <w:t>Тапсырма нысаны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rPr>
              <w:t>Тапсыру тілі</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rPr>
              <w:t>Тест саны</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rPr>
              <w:t>Балл</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rPr>
              <w:t>Шекті балл</w:t>
            </w:r>
          </w:p>
        </w:tc>
      </w:tr>
      <w:tr w:rsidR="00000000">
        <w:trPr>
          <w:jc w:val="center"/>
        </w:trPr>
        <w:tc>
          <w:tcPr>
            <w:tcW w:w="2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Білім беру бағдарламалары тобының бейіні бойынша тест</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Бірінші бейінді пән бойынша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Ағылшын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646DF8">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Екінші бейінді пән бойынша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Ағылшын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7</w:t>
            </w:r>
          </w:p>
        </w:tc>
      </w:tr>
      <w:tr w:rsidR="00000000">
        <w:trPr>
          <w:jc w:val="center"/>
        </w:trPr>
        <w:tc>
          <w:tcPr>
            <w:tcW w:w="2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rPr>
                <w:b/>
                <w:bCs/>
              </w:rPr>
              <w:t>Барлығы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rP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rPr>
              <w:t>70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rPr>
              <w:t>30</w:t>
            </w:r>
          </w:p>
        </w:tc>
      </w:tr>
    </w:tbl>
    <w:p w:rsidR="00000000" w:rsidRDefault="00646DF8">
      <w:pPr>
        <w:pStyle w:val="pr"/>
      </w:pPr>
      <w:r>
        <w:t> </w:t>
      </w:r>
    </w:p>
    <w:p w:rsidR="00000000" w:rsidRDefault="00646DF8">
      <w:pPr>
        <w:pStyle w:val="pji"/>
      </w:pPr>
      <w:bookmarkStart w:id="43" w:name="SUB9"/>
      <w:bookmarkEnd w:id="43"/>
      <w:r>
        <w:rPr>
          <w:rStyle w:val="s3"/>
        </w:rPr>
        <w:t>ҚР</w:t>
      </w:r>
      <w:r>
        <w:rPr>
          <w:rStyle w:val="s3"/>
        </w:rPr>
        <w:t xml:space="preserve"> Білім және ғылым министрінің 2021.24.05. № 241 </w:t>
      </w:r>
      <w:hyperlink r:id="rId536" w:anchor="sub_id=23" w:history="1">
        <w:r>
          <w:rPr>
            <w:rStyle w:val="a4"/>
            <w:i/>
            <w:iCs/>
          </w:rPr>
          <w:t>бұйрығымен</w:t>
        </w:r>
      </w:hyperlink>
      <w:r>
        <w:rPr>
          <w:rStyle w:val="s3"/>
        </w:rPr>
        <w:t xml:space="preserve"> </w:t>
      </w:r>
      <w:r>
        <w:rPr>
          <w:rStyle w:val="s3"/>
        </w:rPr>
        <w:t xml:space="preserve">9-қосымшамен толықтырылды; ҚР Ғылым және жоғары білім министрінің 2022.20.07. № 3 </w:t>
      </w:r>
      <w:hyperlink r:id="rId537" w:anchor="sub_id=95" w:history="1">
        <w:r>
          <w:rPr>
            <w:rStyle w:val="a4"/>
            <w:i/>
            <w:iCs/>
          </w:rPr>
          <w:t>бұйрығымен</w:t>
        </w:r>
      </w:hyperlink>
      <w:r>
        <w:rPr>
          <w:rStyle w:val="s3"/>
        </w:rPr>
        <w:t xml:space="preserve"> (</w:t>
      </w:r>
      <w:hyperlink r:id="rId538" w:anchor="sub_id=9" w:history="1">
        <w:r>
          <w:rPr>
            <w:rStyle w:val="a4"/>
            <w:i/>
            <w:iCs/>
          </w:rPr>
          <w:t>бұр</w:t>
        </w:r>
        <w:r>
          <w:rPr>
            <w:rStyle w:val="a4"/>
            <w:i/>
            <w:iCs/>
          </w:rPr>
          <w:t>.ред.қара</w:t>
        </w:r>
      </w:hyperlink>
      <w:r>
        <w:rPr>
          <w:rStyle w:val="s3"/>
        </w:rPr>
        <w:t xml:space="preserve">); 2024.03.05. № 212 </w:t>
      </w:r>
      <w:hyperlink r:id="rId539" w:anchor="sub_id=910" w:history="1">
        <w:r>
          <w:rPr>
            <w:rStyle w:val="a4"/>
            <w:i/>
            <w:iCs/>
          </w:rPr>
          <w:t>бұйрығымен</w:t>
        </w:r>
      </w:hyperlink>
      <w:r>
        <w:rPr>
          <w:rStyle w:val="s3"/>
        </w:rPr>
        <w:t xml:space="preserve"> (2024 ж. 14 мамырдан бастап қолданысқа енгізілді) (</w:t>
      </w:r>
      <w:hyperlink r:id="rId540" w:anchor="sub_id=9" w:history="1">
        <w:r>
          <w:rPr>
            <w:rStyle w:val="a4"/>
            <w:i/>
            <w:iCs/>
          </w:rPr>
          <w:t>бұр.</w:t>
        </w:r>
        <w:r>
          <w:rPr>
            <w:rStyle w:val="a4"/>
            <w:i/>
            <w:iCs/>
          </w:rPr>
          <w:t>ред.қара</w:t>
        </w:r>
      </w:hyperlink>
      <w:r>
        <w:rPr>
          <w:rStyle w:val="s3"/>
        </w:rPr>
        <w:t xml:space="preserve">); 2024.26.07. № 372 </w:t>
      </w:r>
      <w:hyperlink r:id="rId541" w:anchor="sub_id=94" w:history="1">
        <w:r>
          <w:rPr>
            <w:rStyle w:val="a4"/>
            <w:i/>
            <w:iCs/>
          </w:rPr>
          <w:t>бұйрығымен</w:t>
        </w:r>
      </w:hyperlink>
      <w:r>
        <w:rPr>
          <w:rStyle w:val="s3"/>
        </w:rPr>
        <w:t xml:space="preserve"> (2024 ж. 12 тамыздан бастап қолданысқа енгізілді) (</w:t>
      </w:r>
      <w:hyperlink r:id="rId542" w:anchor="sub_id=9" w:history="1">
        <w:r>
          <w:rPr>
            <w:rStyle w:val="a4"/>
            <w:i/>
            <w:iCs/>
          </w:rPr>
          <w:t>бұр.ред.қара</w:t>
        </w:r>
      </w:hyperlink>
      <w:r>
        <w:rPr>
          <w:rStyle w:val="s3"/>
        </w:rPr>
        <w:t>) 9-қосымша жаңа редакцияда</w:t>
      </w:r>
    </w:p>
    <w:p w:rsidR="00000000" w:rsidRDefault="00646DF8">
      <w:pPr>
        <w:pStyle w:val="pr"/>
      </w:pPr>
      <w:r>
        <w:t>Жоғары оқу орнынан</w:t>
      </w:r>
    </w:p>
    <w:p w:rsidR="00000000" w:rsidRDefault="00646DF8">
      <w:pPr>
        <w:pStyle w:val="pr"/>
      </w:pPr>
      <w:r>
        <w:t>кейінгі білімнің білім беру</w:t>
      </w:r>
    </w:p>
    <w:p w:rsidR="00000000" w:rsidRDefault="00646DF8">
      <w:pPr>
        <w:pStyle w:val="pr"/>
      </w:pPr>
      <w:r>
        <w:t>бағдарламаларын іске асыратын</w:t>
      </w:r>
    </w:p>
    <w:p w:rsidR="00000000" w:rsidRDefault="00646DF8">
      <w:pPr>
        <w:pStyle w:val="pr"/>
      </w:pPr>
      <w:r>
        <w:t>білім беру ұйымдарына оқуға</w:t>
      </w:r>
    </w:p>
    <w:p w:rsidR="00000000" w:rsidRDefault="00646DF8">
      <w:pPr>
        <w:pStyle w:val="pr"/>
      </w:pPr>
      <w:r>
        <w:t>қабылдаудың</w:t>
      </w:r>
    </w:p>
    <w:p w:rsidR="00000000" w:rsidRDefault="00646DF8">
      <w:pPr>
        <w:pStyle w:val="pr"/>
      </w:pPr>
      <w:hyperlink w:anchor="sub10000" w:history="1">
        <w:r>
          <w:rPr>
            <w:rStyle w:val="a4"/>
          </w:rPr>
          <w:t>үлгілік</w:t>
        </w:r>
        <w:r>
          <w:rPr>
            <w:rStyle w:val="a4"/>
          </w:rPr>
          <w:t xml:space="preserve"> қағидаларына</w:t>
        </w:r>
      </w:hyperlink>
    </w:p>
    <w:p w:rsidR="00000000" w:rsidRDefault="00646DF8">
      <w:pPr>
        <w:pStyle w:val="pr"/>
      </w:pPr>
      <w:r>
        <w:t>9-қосымша</w:t>
      </w:r>
    </w:p>
    <w:p w:rsidR="00000000" w:rsidRDefault="00646DF8">
      <w:pPr>
        <w:pStyle w:val="pc"/>
      </w:pPr>
      <w:r>
        <w:t> </w:t>
      </w:r>
    </w:p>
    <w:p w:rsidR="00000000" w:rsidRDefault="00646DF8">
      <w:pPr>
        <w:pStyle w:val="pc"/>
      </w:pPr>
      <w:r>
        <w:t> </w:t>
      </w:r>
    </w:p>
    <w:p w:rsidR="00000000" w:rsidRDefault="00646DF8">
      <w:pPr>
        <w:pStyle w:val="pc"/>
      </w:pPr>
      <w:r>
        <w:rPr>
          <w:rStyle w:val="s1"/>
        </w:rPr>
        <w:t>Философия докторлары (РhD) бағдар</w:t>
      </w:r>
      <w:r>
        <w:rPr>
          <w:rStyle w:val="s1"/>
        </w:rPr>
        <w:t>ламасы бойынша докторантураға түсуге арналған бағалау жүйесінің 100-балдық шкаласы</w:t>
      </w:r>
    </w:p>
    <w:p w:rsidR="00000000" w:rsidRDefault="00646DF8">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8798"/>
        <w:gridCol w:w="773"/>
      </w:tblGrid>
      <w:tr w:rsidR="00000000">
        <w:trPr>
          <w:jc w:val="center"/>
        </w:trPr>
        <w:tc>
          <w:tcPr>
            <w:tcW w:w="4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Емтихан бөлімі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Балл</w:t>
            </w: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ЖЖОКБҰ-ның емтихан комиссиясы оқуға түсушімен өткізетін әңгімелесу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30</w:t>
            </w: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Эссе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20</w:t>
            </w: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Білім беру бағдарламасы тобының бейіні бойынша емтихан сұрақтары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w:t>
            </w: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Барлығы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100</w:t>
            </w:r>
          </w:p>
        </w:tc>
      </w:tr>
    </w:tbl>
    <w:p w:rsidR="00000000" w:rsidRDefault="00646DF8">
      <w:pPr>
        <w:pStyle w:val="pc"/>
      </w:pPr>
      <w:r>
        <w:rPr>
          <w:b/>
          <w:bCs/>
        </w:rPr>
        <w:t> </w:t>
      </w:r>
    </w:p>
    <w:p w:rsidR="00000000" w:rsidRDefault="00646DF8">
      <w:pPr>
        <w:pStyle w:val="pc"/>
      </w:pPr>
      <w:r>
        <w:rPr>
          <w:rStyle w:val="s1"/>
        </w:rPr>
        <w:t>Бейіні бойынша докторлар бағдарламасы бойынша докторантураға түсуге арналған бағалау жүйесінің 80-балдық шкаласы</w:t>
      </w:r>
    </w:p>
    <w:p w:rsidR="00000000" w:rsidRDefault="00646DF8">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8798"/>
        <w:gridCol w:w="773"/>
      </w:tblGrid>
      <w:tr w:rsidR="00000000">
        <w:trPr>
          <w:jc w:val="center"/>
        </w:trPr>
        <w:tc>
          <w:tcPr>
            <w:tcW w:w="4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Емтихан бөлімі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Балл</w:t>
            </w: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ЖЖОКБҰ-ның емтихан комиссиясы оқуға түсушімен өткізетін әңгімелесу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25</w:t>
            </w: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Білім беру бағдарламасы тобының бейіні бойынша емтихан сұрақтары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50</w:t>
            </w:r>
          </w:p>
        </w:tc>
      </w:tr>
      <w:tr w:rsidR="00000000">
        <w:trPr>
          <w:jc w:val="center"/>
        </w:trPr>
        <w:tc>
          <w:tcPr>
            <w:tcW w:w="4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Барлығы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80*</w:t>
            </w:r>
          </w:p>
        </w:tc>
      </w:tr>
    </w:tbl>
    <w:p w:rsidR="00000000" w:rsidRDefault="00646DF8">
      <w:pPr>
        <w:pStyle w:val="pj"/>
      </w:pPr>
      <w:r>
        <w:t>* Кәсіпорындар мен ұйымдардың ұсыныс хаты болған жағдайда қосымша 5 балл беріледі.</w:t>
      </w:r>
    </w:p>
    <w:p w:rsidR="00000000" w:rsidRDefault="00646DF8">
      <w:pPr>
        <w:pStyle w:val="pj"/>
      </w:pPr>
      <w:r>
        <w:t> </w:t>
      </w:r>
    </w:p>
    <w:p w:rsidR="00000000" w:rsidRDefault="00646DF8">
      <w:pPr>
        <w:pStyle w:val="pji"/>
      </w:pPr>
      <w:bookmarkStart w:id="44" w:name="SUB901"/>
      <w:bookmarkEnd w:id="44"/>
      <w:r>
        <w:rPr>
          <w:rStyle w:val="s3"/>
        </w:rPr>
        <w:t>ҚР</w:t>
      </w:r>
      <w:r>
        <w:rPr>
          <w:rStyle w:val="s3"/>
        </w:rPr>
        <w:t xml:space="preserve"> Ғылым ж</w:t>
      </w:r>
      <w:r>
        <w:rPr>
          <w:rStyle w:val="s3"/>
        </w:rPr>
        <w:t>әне</w:t>
      </w:r>
      <w:r>
        <w:rPr>
          <w:rStyle w:val="s3"/>
        </w:rPr>
        <w:t xml:space="preserve"> жоғары білім министрінің 2023.02.06. № 252 </w:t>
      </w:r>
      <w:hyperlink r:id="rId543" w:anchor="sub_id=112" w:history="1">
        <w:r>
          <w:rPr>
            <w:rStyle w:val="a4"/>
            <w:i/>
            <w:iCs/>
          </w:rPr>
          <w:t>бұйрығымен</w:t>
        </w:r>
      </w:hyperlink>
      <w:r>
        <w:rPr>
          <w:rStyle w:val="s3"/>
        </w:rPr>
        <w:t xml:space="preserve"> 9-1-қосымшамен толықтырылды (2023 ж. 9 маусымнан бастап қолданысқа енгізілді)</w:t>
      </w:r>
    </w:p>
    <w:p w:rsidR="00000000" w:rsidRDefault="00646DF8">
      <w:pPr>
        <w:pStyle w:val="pr"/>
      </w:pPr>
      <w:r>
        <w:t>Жоғары оқу орнынан кейінгі білімнің</w:t>
      </w:r>
    </w:p>
    <w:p w:rsidR="00000000" w:rsidRDefault="00646DF8">
      <w:pPr>
        <w:pStyle w:val="pr"/>
      </w:pPr>
      <w:r>
        <w:t>біл</w:t>
      </w:r>
      <w:r>
        <w:t>ім беру бағдарламаларын іске асыратын</w:t>
      </w:r>
    </w:p>
    <w:p w:rsidR="00000000" w:rsidRDefault="00646DF8">
      <w:pPr>
        <w:pStyle w:val="pr"/>
      </w:pPr>
      <w:r>
        <w:t>білім беру ұйымдарына оқуға қабылдаудың</w:t>
      </w:r>
    </w:p>
    <w:p w:rsidR="00000000" w:rsidRDefault="00646DF8">
      <w:pPr>
        <w:pStyle w:val="pr"/>
      </w:pPr>
      <w:hyperlink w:anchor="sub10000" w:history="1">
        <w:r>
          <w:rPr>
            <w:rStyle w:val="a4"/>
          </w:rPr>
          <w:t>үлгілік</w:t>
        </w:r>
        <w:r>
          <w:rPr>
            <w:rStyle w:val="a4"/>
          </w:rPr>
          <w:t xml:space="preserve"> қағидаларына</w:t>
        </w:r>
      </w:hyperlink>
    </w:p>
    <w:p w:rsidR="00000000" w:rsidRDefault="00646DF8">
      <w:pPr>
        <w:pStyle w:val="pr"/>
      </w:pPr>
      <w:r>
        <w:t>9-1-қосымша</w:t>
      </w:r>
    </w:p>
    <w:p w:rsidR="00000000" w:rsidRDefault="00646DF8">
      <w:pPr>
        <w:pStyle w:val="pc"/>
      </w:pPr>
      <w:r>
        <w:t> </w:t>
      </w:r>
    </w:p>
    <w:p w:rsidR="00000000" w:rsidRDefault="00646DF8">
      <w:pPr>
        <w:pStyle w:val="pc"/>
      </w:pPr>
      <w:r>
        <w:t> </w:t>
      </w:r>
    </w:p>
    <w:p w:rsidR="00000000" w:rsidRDefault="00646DF8">
      <w:pPr>
        <w:pStyle w:val="pc"/>
      </w:pPr>
      <w:r>
        <w:rPr>
          <w:b/>
          <w:bCs/>
        </w:rPr>
        <w:t>Қосымша</w:t>
      </w:r>
      <w:r>
        <w:rPr>
          <w:b/>
          <w:bCs/>
        </w:rPr>
        <w:t xml:space="preserve"> тестілеу және түсу емтиханын өткізу кезінде техникалық жарақтандыру жөніндегі ең төмен техникалық талаптар</w:t>
      </w:r>
    </w:p>
    <w:p w:rsidR="00000000" w:rsidRDefault="00646DF8">
      <w:pPr>
        <w:pStyle w:val="pc"/>
      </w:pPr>
      <w:r>
        <w:t> </w:t>
      </w:r>
    </w:p>
    <w:p w:rsidR="00000000" w:rsidRDefault="00646DF8">
      <w:pPr>
        <w:pStyle w:val="pj"/>
      </w:pPr>
      <w:r>
        <w:t>1. Тестілеуді өткізу кезінде емтихан тапсырушы тұлғалар жеке басын куәландыратын құжатты ұсыну бойынша сәйкестендіруден өтеді.</w:t>
      </w:r>
    </w:p>
    <w:p w:rsidR="00000000" w:rsidRDefault="00646DF8">
      <w:pPr>
        <w:pStyle w:val="pj"/>
      </w:pPr>
      <w:r>
        <w:t xml:space="preserve">2. Тестілеу </w:t>
      </w:r>
      <w:r>
        <w:t>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w:t>
      </w:r>
      <w:r>
        <w:t>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p w:rsidR="00000000" w:rsidRDefault="00646DF8">
      <w:pPr>
        <w:pStyle w:val="pj"/>
      </w:pPr>
      <w:r>
        <w:t xml:space="preserve">3. Тестілеуді бастау үшін </w:t>
      </w:r>
      <w:r>
        <w:t>емтихан алушы биометриялық сәйкестендіру арқылы жеке басын растауы керек.</w:t>
      </w:r>
    </w:p>
    <w:p w:rsidR="00000000" w:rsidRDefault="00646DF8">
      <w:pPr>
        <w:pStyle w:val="pj"/>
      </w:pPr>
      <w:r>
        <w:t>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p w:rsidR="00000000" w:rsidRDefault="00646DF8">
      <w:pPr>
        <w:pStyle w:val="pj"/>
      </w:pPr>
      <w:r>
        <w:t>5. Әрбір жұмыс станциясында тестілеу процесінің бейнежазбасын жүргізу үшін веб-камералармен жабдықталады.</w:t>
      </w:r>
    </w:p>
    <w:p w:rsidR="00000000" w:rsidRDefault="00646DF8">
      <w:pPr>
        <w:pStyle w:val="pj"/>
      </w:pPr>
      <w:r>
        <w:t>6. Тестілеу залдары заманауи цифрлық бейне бақылау жүйесімен жабдықталады. Тестілеуді өткізудің ашықтығы мен объективтілігін қамтамасыз ету үшін ауди</w:t>
      </w:r>
      <w:r>
        <w:t>тория өткізу пункттерінде жалпы бейнебақылау жүйесімен қамтамасыз етіледі.</w:t>
      </w:r>
    </w:p>
    <w:p w:rsidR="00000000" w:rsidRDefault="00646DF8">
      <w:pPr>
        <w:pStyle w:val="pj"/>
      </w:pPr>
      <w:r>
        <w:t>7. Әрбір тестілеу залында басып шығару мүмкіндігі бар принтер орнатылады.</w:t>
      </w:r>
    </w:p>
    <w:p w:rsidR="00000000" w:rsidRDefault="00646DF8">
      <w:pPr>
        <w:pStyle w:val="pj"/>
      </w:pPr>
      <w:r>
        <w:t>8. Әрбір тестілеу залы басқарылатын коммутатормен және жергілікті желімен жабдықталады және ақпараттық қауі</w:t>
      </w:r>
      <w:r>
        <w:t>псіздік талаптарына сәйкес келеді.</w:t>
      </w:r>
    </w:p>
    <w:p w:rsidR="00000000" w:rsidRDefault="00646DF8">
      <w:pPr>
        <w:pStyle w:val="pr"/>
      </w:pPr>
      <w:r>
        <w:t> </w:t>
      </w:r>
    </w:p>
    <w:p w:rsidR="00000000" w:rsidRDefault="00646DF8">
      <w:pPr>
        <w:pStyle w:val="pji"/>
      </w:pPr>
      <w:bookmarkStart w:id="45" w:name="SUB10"/>
      <w:bookmarkEnd w:id="45"/>
      <w:r>
        <w:rPr>
          <w:rStyle w:val="s3"/>
        </w:rPr>
        <w:t>ҚР</w:t>
      </w:r>
      <w:r>
        <w:rPr>
          <w:rStyle w:val="s3"/>
        </w:rPr>
        <w:t xml:space="preserve"> Білім және ғылым министрінің 2021.09.08. № 388 </w:t>
      </w:r>
      <w:hyperlink r:id="rId544" w:anchor="sub_id=371" w:history="1">
        <w:r>
          <w:rPr>
            <w:rStyle w:val="a4"/>
            <w:i/>
            <w:iCs/>
          </w:rPr>
          <w:t>бұйрығымен</w:t>
        </w:r>
      </w:hyperlink>
      <w:r>
        <w:rPr>
          <w:rStyle w:val="s3"/>
        </w:rPr>
        <w:t xml:space="preserve"> 10-қосымшамен толықтырылды; ҚР Ғылым және жоғары білім министрінің 2023.02.06</w:t>
      </w:r>
      <w:r>
        <w:rPr>
          <w:rStyle w:val="s3"/>
        </w:rPr>
        <w:t xml:space="preserve">. № 252 </w:t>
      </w:r>
      <w:hyperlink r:id="rId545" w:anchor="sub_id=112" w:history="1">
        <w:r>
          <w:rPr>
            <w:rStyle w:val="a4"/>
            <w:i/>
            <w:iCs/>
          </w:rPr>
          <w:t>бұйрығымен</w:t>
        </w:r>
      </w:hyperlink>
      <w:r>
        <w:rPr>
          <w:rStyle w:val="s3"/>
        </w:rPr>
        <w:t xml:space="preserve"> 10-қосымша жаңа редакцияда (2023 ж. 9 маусымнан бастап қолданысқа енгізілді) (</w:t>
      </w:r>
      <w:hyperlink w:anchor="sub10" w:history="1">
        <w:r>
          <w:rPr>
            <w:rStyle w:val="a4"/>
            <w:i/>
            <w:iCs/>
          </w:rPr>
          <w:t>бұр.ред.қара</w:t>
        </w:r>
      </w:hyperlink>
      <w:r>
        <w:rPr>
          <w:rStyle w:val="s3"/>
        </w:rPr>
        <w:t>)</w:t>
      </w:r>
    </w:p>
    <w:p w:rsidR="00000000" w:rsidRDefault="00646DF8">
      <w:pPr>
        <w:pStyle w:val="pr"/>
      </w:pPr>
      <w:r>
        <w:t>Жоғары оқу орнынан кейінгі</w:t>
      </w:r>
    </w:p>
    <w:p w:rsidR="00000000" w:rsidRDefault="00646DF8">
      <w:pPr>
        <w:pStyle w:val="pr"/>
      </w:pPr>
      <w:r>
        <w:t xml:space="preserve">білімнің </w:t>
      </w:r>
      <w:r>
        <w:t>білім беру</w:t>
      </w:r>
    </w:p>
    <w:p w:rsidR="00000000" w:rsidRDefault="00646DF8">
      <w:pPr>
        <w:pStyle w:val="pr"/>
      </w:pPr>
      <w:r>
        <w:t>бағдарламаларын іске асыратын</w:t>
      </w:r>
    </w:p>
    <w:p w:rsidR="00000000" w:rsidRDefault="00646DF8">
      <w:pPr>
        <w:pStyle w:val="pr"/>
      </w:pPr>
      <w:r>
        <w:t>білім беру ұйымдарына оқуға</w:t>
      </w:r>
    </w:p>
    <w:p w:rsidR="00000000" w:rsidRDefault="00646DF8">
      <w:pPr>
        <w:pStyle w:val="pr"/>
      </w:pPr>
      <w:r>
        <w:t>қабылдаудың</w:t>
      </w:r>
      <w:r>
        <w:t xml:space="preserve"> </w:t>
      </w:r>
    </w:p>
    <w:p w:rsidR="00000000" w:rsidRDefault="00646DF8">
      <w:pPr>
        <w:pStyle w:val="pr"/>
      </w:pPr>
      <w:hyperlink w:anchor="sub10000" w:history="1">
        <w:r>
          <w:rPr>
            <w:rStyle w:val="a4"/>
          </w:rPr>
          <w:t>үлгілік</w:t>
        </w:r>
        <w:r>
          <w:rPr>
            <w:rStyle w:val="a4"/>
          </w:rPr>
          <w:t xml:space="preserve"> қағидаларына</w:t>
        </w:r>
      </w:hyperlink>
    </w:p>
    <w:p w:rsidR="00000000" w:rsidRDefault="00646DF8">
      <w:pPr>
        <w:pStyle w:val="pr"/>
      </w:pPr>
      <w:r>
        <w:t>10-қосымша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b/>
          <w:bCs/>
        </w:rPr>
        <w:t>Қосымша</w:t>
      </w:r>
      <w:r>
        <w:rPr>
          <w:b/>
          <w:bCs/>
        </w:rPr>
        <w:t xml:space="preserve"> тестілеуге немесе компьютерлік форматтағы докторантураға түсу </w:t>
      </w:r>
    </w:p>
    <w:p w:rsidR="00000000" w:rsidRDefault="00646DF8">
      <w:pPr>
        <w:pStyle w:val="pc"/>
      </w:pPr>
      <w:r>
        <w:rPr>
          <w:b/>
          <w:bCs/>
        </w:rPr>
        <w:t>емтиханына кіргізу барысында тыйым с</w:t>
      </w:r>
      <w:r>
        <w:rPr>
          <w:b/>
          <w:bCs/>
        </w:rPr>
        <w:t xml:space="preserve">алынған заттарды табу бойынша </w:t>
      </w:r>
    </w:p>
    <w:p w:rsidR="00000000" w:rsidRDefault="00646DF8">
      <w:pPr>
        <w:pStyle w:val="pc"/>
      </w:pPr>
      <w:r>
        <w:rPr>
          <w:b/>
          <w:bCs/>
        </w:rPr>
        <w:t>акт</w:t>
      </w:r>
    </w:p>
    <w:p w:rsidR="00000000" w:rsidRDefault="00646DF8">
      <w:pPr>
        <w:pStyle w:val="pc"/>
      </w:pPr>
      <w:r>
        <w:t> </w:t>
      </w:r>
    </w:p>
    <w:p w:rsidR="00000000" w:rsidRDefault="00646DF8">
      <w:pPr>
        <w:pStyle w:val="pj"/>
      </w:pPr>
      <w:r>
        <w:t>________________________________________________________________________</w:t>
      </w:r>
    </w:p>
    <w:p w:rsidR="00000000" w:rsidRDefault="00646DF8">
      <w:pPr>
        <w:pStyle w:val="pj"/>
        <w:ind w:firstLine="2268"/>
      </w:pPr>
      <w:r>
        <w:t> (код және ұйымның атауы)</w:t>
      </w:r>
    </w:p>
    <w:p w:rsidR="00000000" w:rsidRDefault="00646DF8">
      <w:pPr>
        <w:pStyle w:val="pj"/>
      </w:pPr>
      <w:r>
        <w:t>"______"_______________202____жыл</w:t>
      </w:r>
    </w:p>
    <w:p w:rsidR="00000000" w:rsidRDefault="00646DF8">
      <w:pPr>
        <w:pStyle w:val="pj"/>
      </w:pPr>
      <w:r>
        <w:t>"______»сағат»______»минут</w:t>
      </w:r>
    </w:p>
    <w:p w:rsidR="00000000" w:rsidRDefault="00646DF8">
      <w:pPr>
        <w:pStyle w:val="pj"/>
      </w:pPr>
      <w:r>
        <w:t>Тестілеу әкімшілері тобының басшысы</w:t>
      </w:r>
    </w:p>
    <w:p w:rsidR="00000000" w:rsidRDefault="00646DF8">
      <w:pPr>
        <w:pStyle w:val="pj"/>
      </w:pPr>
      <w:r>
        <w:t>________________________________________________________________________</w:t>
      </w:r>
    </w:p>
    <w:p w:rsidR="00000000" w:rsidRDefault="00646DF8">
      <w:pPr>
        <w:pStyle w:val="pj"/>
        <w:ind w:firstLine="2835"/>
      </w:pPr>
      <w:r>
        <w:t> (Т.А.Ә. (болған жағдайда))</w:t>
      </w:r>
    </w:p>
    <w:p w:rsidR="00000000" w:rsidRDefault="00646DF8">
      <w:pPr>
        <w:pStyle w:val="pj"/>
      </w:pPr>
      <w:r>
        <w:t>Бақылаушы</w:t>
      </w:r>
    </w:p>
    <w:p w:rsidR="00000000" w:rsidRDefault="00646DF8">
      <w:pPr>
        <w:pStyle w:val="pj"/>
      </w:pPr>
      <w:r>
        <w:t>________________________________________________________________________</w:t>
      </w:r>
    </w:p>
    <w:p w:rsidR="00000000" w:rsidRDefault="00646DF8">
      <w:pPr>
        <w:pStyle w:val="pj"/>
        <w:ind w:firstLine="2835"/>
      </w:pPr>
      <w:r>
        <w:t> (Т.А.Ә. (болған жағдайда))</w:t>
      </w:r>
    </w:p>
    <w:p w:rsidR="00000000" w:rsidRDefault="00646DF8">
      <w:pPr>
        <w:pStyle w:val="pj"/>
      </w:pPr>
      <w:r>
        <w:rPr>
          <w:b/>
          <w:bCs/>
        </w:rPr>
        <w:t>Осы акт</w:t>
      </w:r>
      <w:r>
        <w:t xml:space="preserve"> ғимаратқа кіреберісте түсушіден Т.А.</w:t>
      </w:r>
      <w:r>
        <w:t>Ә</w:t>
      </w:r>
      <w:r>
        <w:t>. (болған жағдайда)</w:t>
      </w:r>
    </w:p>
    <w:p w:rsidR="00000000" w:rsidRDefault="00646DF8">
      <w:pPr>
        <w:pStyle w:val="pj"/>
      </w:pPr>
      <w:r>
        <w:t>__________________________________________, ЖСН _________________________</w:t>
      </w:r>
    </w:p>
    <w:p w:rsidR="00000000" w:rsidRDefault="00646DF8">
      <w:pPr>
        <w:pStyle w:val="pj"/>
      </w:pPr>
      <w:r>
        <w:t xml:space="preserve">Жоғары оқу орнынан кейінгі білімнің білім беру бағдарламаларын іске асыратын білім </w:t>
      </w:r>
    </w:p>
    <w:p w:rsidR="00000000" w:rsidRDefault="00646DF8">
      <w:pPr>
        <w:pStyle w:val="pj"/>
      </w:pPr>
      <w:r>
        <w:t>беру ұйымдарына оқуға қабылдаудың үлгілік қағидаларының 20-3, 20-4 тармақтары</w:t>
      </w:r>
      <w:r>
        <w:t xml:space="preserve">ның </w:t>
      </w:r>
    </w:p>
    <w:p w:rsidR="00000000" w:rsidRDefault="00646DF8">
      <w:pPr>
        <w:pStyle w:val="pj"/>
      </w:pPr>
      <w:r>
        <w:t>бұзылғандығын дәлелдейтін төмендегі заттар табылғандығы туралы жасалды:</w:t>
      </w:r>
    </w:p>
    <w:p w:rsidR="00000000" w:rsidRDefault="00646DF8">
      <w:pPr>
        <w:pStyle w:val="pj"/>
      </w:pPr>
      <w:r>
        <w:t>________________________________________________________________________</w:t>
      </w:r>
    </w:p>
    <w:p w:rsidR="00000000" w:rsidRDefault="00646DF8">
      <w:pPr>
        <w:pStyle w:val="pj"/>
      </w:pPr>
      <w:r>
        <w:t> (табылған заттың атауы, маркасы, саны.)</w:t>
      </w:r>
    </w:p>
    <w:p w:rsidR="00000000" w:rsidRDefault="00646DF8">
      <w:pPr>
        <w:pStyle w:val="pj"/>
      </w:pPr>
      <w:r>
        <w:t>Аталған фактіні ескере отырып, жоғарыда көрсетілген түсушіні ғима</w:t>
      </w:r>
      <w:r>
        <w:t xml:space="preserve">раттан шығару және </w:t>
      </w:r>
    </w:p>
    <w:p w:rsidR="00000000" w:rsidRDefault="00646DF8">
      <w:pPr>
        <w:pStyle w:val="pj"/>
      </w:pPr>
      <w:r>
        <w:t>қосымша</w:t>
      </w:r>
      <w:r>
        <w:t xml:space="preserve"> тестілеу немесе түсу емтиханына жібермеу туралы шешім қабылданды.</w:t>
      </w:r>
    </w:p>
    <w:p w:rsidR="00000000" w:rsidRDefault="00646DF8">
      <w:pPr>
        <w:pStyle w:val="pj"/>
      </w:pPr>
      <w:r>
        <w:rPr>
          <w:b/>
          <w:bCs/>
          <w:bdr w:val="none" w:sz="0" w:space="0" w:color="auto" w:frame="1"/>
        </w:rPr>
        <w:t>Қол</w:t>
      </w:r>
      <w:r>
        <w:rPr>
          <w:b/>
          <w:bCs/>
          <w:bdr w:val="none" w:sz="0" w:space="0" w:color="auto" w:frame="1"/>
        </w:rPr>
        <w:t xml:space="preserve"> қоюшы тұлғалар:</w:t>
      </w:r>
    </w:p>
    <w:p w:rsidR="00000000" w:rsidRDefault="00646DF8">
      <w:pPr>
        <w:pStyle w:val="pj"/>
      </w:pPr>
      <w:r>
        <w:t>________________________________________________________________________</w:t>
      </w:r>
    </w:p>
    <w:p w:rsidR="00000000" w:rsidRDefault="00646DF8">
      <w:pPr>
        <w:pStyle w:val="pj"/>
      </w:pPr>
      <w:r>
        <w:t>(қосымша тестілеу және түсу емтиханы әкімшілер тобы басшысының Т.А.Ә.</w:t>
      </w:r>
      <w:r>
        <w:t xml:space="preserve"> </w:t>
      </w:r>
    </w:p>
    <w:p w:rsidR="00000000" w:rsidRDefault="00646DF8">
      <w:pPr>
        <w:pStyle w:val="pj"/>
      </w:pPr>
      <w:r>
        <w:t>(болған жағдайда) және қолы)</w:t>
      </w:r>
    </w:p>
    <w:p w:rsidR="00000000" w:rsidRDefault="00646DF8">
      <w:pPr>
        <w:pStyle w:val="pj"/>
      </w:pPr>
      <w:r>
        <w:t>________________________________________________________________________</w:t>
      </w:r>
    </w:p>
    <w:p w:rsidR="00000000" w:rsidRDefault="00646DF8">
      <w:pPr>
        <w:pStyle w:val="pj"/>
      </w:pPr>
      <w:r>
        <w:t xml:space="preserve">(акт жасаған қосымша тестілеу және түсу емтиханы әкімшісінің Т.А.Ә. (болған </w:t>
      </w:r>
    </w:p>
    <w:p w:rsidR="00000000" w:rsidRDefault="00646DF8">
      <w:pPr>
        <w:pStyle w:val="pj"/>
      </w:pPr>
      <w:r>
        <w:t>жағдайда) және қолы)</w:t>
      </w:r>
    </w:p>
    <w:p w:rsidR="00000000" w:rsidRDefault="00646DF8">
      <w:pPr>
        <w:pStyle w:val="pj"/>
      </w:pPr>
      <w:r>
        <w:t>______________________________________________________</w:t>
      </w:r>
      <w:r>
        <w:t>__________________</w:t>
      </w:r>
    </w:p>
    <w:p w:rsidR="00000000" w:rsidRDefault="00646DF8">
      <w:pPr>
        <w:pStyle w:val="pj"/>
      </w:pPr>
      <w:r>
        <w:t xml:space="preserve">(өңірлік мемлекеттік комиссия өкілінің Т.А.Ә. (болған жағдайда) және қолы) </w:t>
      </w:r>
    </w:p>
    <w:p w:rsidR="00000000" w:rsidRDefault="00646DF8">
      <w:pPr>
        <w:pStyle w:val="pj"/>
      </w:pPr>
      <w:r>
        <w:t>(бар болған жағдайда)</w:t>
      </w:r>
    </w:p>
    <w:p w:rsidR="00000000" w:rsidRDefault="00646DF8">
      <w:pPr>
        <w:pStyle w:val="pj"/>
      </w:pPr>
      <w:r>
        <w:t>________________________________________________________________________</w:t>
      </w:r>
    </w:p>
    <w:p w:rsidR="00000000" w:rsidRDefault="00646DF8">
      <w:pPr>
        <w:pStyle w:val="pj"/>
      </w:pPr>
      <w:r>
        <w:t>(бақылаушының (бар болған жағдайда) Т.А.Ә. (болған жағдайда) және қолы)</w:t>
      </w:r>
    </w:p>
    <w:p w:rsidR="00000000" w:rsidRDefault="00646DF8">
      <w:pPr>
        <w:pStyle w:val="pj"/>
      </w:pPr>
      <w:r>
        <w:rPr>
          <w:b/>
          <w:bCs/>
          <w:bdr w:val="none" w:sz="0" w:space="0" w:color="auto" w:frame="1"/>
        </w:rPr>
        <w:t>Актімен таныстым:</w:t>
      </w:r>
    </w:p>
    <w:p w:rsidR="00000000" w:rsidRDefault="00646DF8">
      <w:pPr>
        <w:pStyle w:val="pj"/>
      </w:pPr>
      <w:r>
        <w:t>________________________________________________________________________</w:t>
      </w:r>
    </w:p>
    <w:p w:rsidR="00000000" w:rsidRDefault="00646DF8">
      <w:pPr>
        <w:pStyle w:val="pj"/>
      </w:pPr>
      <w:r>
        <w:t>(түсушінің Т.А.Ә. (болған жағдайда) және қолы)</w:t>
      </w:r>
    </w:p>
    <w:p w:rsidR="00000000" w:rsidRDefault="00646DF8">
      <w:pPr>
        <w:pStyle w:val="pj"/>
      </w:pPr>
      <w:r>
        <w:t> </w:t>
      </w:r>
    </w:p>
    <w:p w:rsidR="00000000" w:rsidRDefault="00646DF8">
      <w:pPr>
        <w:pStyle w:val="pji"/>
      </w:pPr>
      <w:bookmarkStart w:id="46" w:name="SUB11"/>
      <w:bookmarkEnd w:id="46"/>
      <w:r>
        <w:rPr>
          <w:rStyle w:val="s3"/>
        </w:rPr>
        <w:t>ҚР</w:t>
      </w:r>
      <w:r>
        <w:rPr>
          <w:rStyle w:val="s3"/>
        </w:rPr>
        <w:t xml:space="preserve"> Білім және ғылым министрінің 2021.09.08. </w:t>
      </w:r>
      <w:r>
        <w:rPr>
          <w:rStyle w:val="s3"/>
        </w:rPr>
        <w:t xml:space="preserve">№ 388 </w:t>
      </w:r>
      <w:hyperlink r:id="rId546" w:anchor="sub_id=371" w:history="1">
        <w:r>
          <w:rPr>
            <w:rStyle w:val="a4"/>
            <w:i/>
            <w:iCs/>
          </w:rPr>
          <w:t>бұйрығымен</w:t>
        </w:r>
      </w:hyperlink>
      <w:r>
        <w:rPr>
          <w:rStyle w:val="s3"/>
        </w:rPr>
        <w:t xml:space="preserve"> 11-қосымшамен толықтырылды; ҚР Ғылым және жоғары білім министрінің 2023.02.06. № 252 </w:t>
      </w:r>
      <w:hyperlink r:id="rId547" w:anchor="sub_id=112" w:history="1">
        <w:r>
          <w:rPr>
            <w:rStyle w:val="a4"/>
            <w:i/>
            <w:iCs/>
          </w:rPr>
          <w:t>бұйрығымен</w:t>
        </w:r>
      </w:hyperlink>
      <w:r>
        <w:rPr>
          <w:rStyle w:val="s3"/>
        </w:rPr>
        <w:t xml:space="preserve"> 11-қосымша жаңа редакцияда (2023 ж. 9 маусымнан бастап қолданысқа енгізілді) (</w:t>
      </w:r>
      <w:hyperlink w:anchor="sub11" w:history="1">
        <w:r>
          <w:rPr>
            <w:rStyle w:val="a4"/>
            <w:i/>
            <w:iCs/>
          </w:rPr>
          <w:t>бұр.ред.қара</w:t>
        </w:r>
      </w:hyperlink>
      <w:r>
        <w:rPr>
          <w:rStyle w:val="s3"/>
        </w:rPr>
        <w:t>)</w:t>
      </w:r>
    </w:p>
    <w:p w:rsidR="00000000" w:rsidRDefault="00646DF8">
      <w:pPr>
        <w:pStyle w:val="pr"/>
      </w:pPr>
      <w:r>
        <w:t>Жоғары оқу орнынан кейінгі</w:t>
      </w:r>
    </w:p>
    <w:p w:rsidR="00000000" w:rsidRDefault="00646DF8">
      <w:pPr>
        <w:pStyle w:val="pr"/>
      </w:pPr>
      <w:r>
        <w:t>білімнің білім беру</w:t>
      </w:r>
    </w:p>
    <w:p w:rsidR="00000000" w:rsidRDefault="00646DF8">
      <w:pPr>
        <w:pStyle w:val="pr"/>
      </w:pPr>
      <w:r>
        <w:t>бағдарламаларын іске асыратын</w:t>
      </w:r>
    </w:p>
    <w:p w:rsidR="00000000" w:rsidRDefault="00646DF8">
      <w:pPr>
        <w:pStyle w:val="pr"/>
      </w:pPr>
      <w:r>
        <w:t>білім беру ұйымдарына оқуға</w:t>
      </w:r>
    </w:p>
    <w:p w:rsidR="00000000" w:rsidRDefault="00646DF8">
      <w:pPr>
        <w:pStyle w:val="pr"/>
      </w:pPr>
      <w:r>
        <w:t>қабылдаудың</w:t>
      </w:r>
      <w:r>
        <w:t xml:space="preserve"> </w:t>
      </w:r>
    </w:p>
    <w:p w:rsidR="00000000" w:rsidRDefault="00646DF8">
      <w:pPr>
        <w:pStyle w:val="pr"/>
      </w:pPr>
      <w:hyperlink w:anchor="sub10000" w:history="1">
        <w:r>
          <w:rPr>
            <w:rStyle w:val="a4"/>
          </w:rPr>
          <w:t>үлгілік</w:t>
        </w:r>
        <w:r>
          <w:rPr>
            <w:rStyle w:val="a4"/>
          </w:rPr>
          <w:t xml:space="preserve"> қағидаларына</w:t>
        </w:r>
      </w:hyperlink>
    </w:p>
    <w:p w:rsidR="00000000" w:rsidRDefault="00646DF8">
      <w:pPr>
        <w:pStyle w:val="pr"/>
      </w:pPr>
      <w:r>
        <w:t>11-қосымша</w:t>
      </w:r>
    </w:p>
    <w:p w:rsidR="00000000" w:rsidRDefault="00646DF8">
      <w:pPr>
        <w:pStyle w:val="pc"/>
      </w:pPr>
      <w:r>
        <w:rPr>
          <w:rStyle w:val="s1"/>
        </w:rPr>
        <w:t> </w:t>
      </w:r>
    </w:p>
    <w:p w:rsidR="00000000" w:rsidRDefault="00646DF8">
      <w:pPr>
        <w:pStyle w:val="pc"/>
      </w:pPr>
      <w:r>
        <w:t> </w:t>
      </w:r>
    </w:p>
    <w:p w:rsidR="00000000" w:rsidRDefault="00646DF8">
      <w:pPr>
        <w:pStyle w:val="pc"/>
      </w:pPr>
      <w:r>
        <w:rPr>
          <w:b/>
          <w:bCs/>
        </w:rPr>
        <w:t>Қосымша</w:t>
      </w:r>
      <w:r>
        <w:rPr>
          <w:b/>
          <w:bCs/>
        </w:rPr>
        <w:t xml:space="preserve"> тестілеу немесе докторантураға компьютерлік форматтағы түсу емтиханына кіргізу барысында бөгде тұлғаның анықталуы туралы </w:t>
      </w:r>
    </w:p>
    <w:p w:rsidR="00000000" w:rsidRDefault="00646DF8">
      <w:pPr>
        <w:pStyle w:val="pc"/>
      </w:pPr>
      <w:r>
        <w:rPr>
          <w:b/>
          <w:bCs/>
        </w:rPr>
        <w:t>акт</w:t>
      </w:r>
    </w:p>
    <w:p w:rsidR="00000000" w:rsidRDefault="00646DF8">
      <w:pPr>
        <w:pStyle w:val="pc"/>
      </w:pPr>
      <w:r>
        <w:t> </w:t>
      </w:r>
    </w:p>
    <w:p w:rsidR="00000000" w:rsidRDefault="00646DF8">
      <w:pPr>
        <w:pStyle w:val="pj"/>
      </w:pPr>
      <w:r>
        <w:t>____________________________________________________</w:t>
      </w:r>
      <w:r>
        <w:t>____________________</w:t>
      </w:r>
    </w:p>
    <w:p w:rsidR="00000000" w:rsidRDefault="00646DF8">
      <w:pPr>
        <w:pStyle w:val="pj"/>
        <w:ind w:firstLine="3686"/>
      </w:pPr>
      <w:r>
        <w:t> (код және ұйымның атауы)</w:t>
      </w:r>
    </w:p>
    <w:p w:rsidR="00000000" w:rsidRDefault="00646DF8">
      <w:pPr>
        <w:pStyle w:val="pj"/>
      </w:pPr>
      <w:r>
        <w:t>"______"_______________202____жыл</w:t>
      </w:r>
    </w:p>
    <w:p w:rsidR="00000000" w:rsidRDefault="00646DF8">
      <w:pPr>
        <w:pStyle w:val="pj"/>
      </w:pPr>
      <w:r>
        <w:t>"______»сағат»______»минут</w:t>
      </w:r>
    </w:p>
    <w:p w:rsidR="00000000" w:rsidRDefault="00646DF8">
      <w:pPr>
        <w:pStyle w:val="pj"/>
      </w:pPr>
      <w:r>
        <w:t>Тестілеу әкімшілері тобының басшысы</w:t>
      </w:r>
    </w:p>
    <w:p w:rsidR="00000000" w:rsidRDefault="00646DF8">
      <w:pPr>
        <w:pStyle w:val="pj"/>
      </w:pPr>
      <w:r>
        <w:t>________________________________________________________________________</w:t>
      </w:r>
    </w:p>
    <w:p w:rsidR="00000000" w:rsidRDefault="00646DF8">
      <w:pPr>
        <w:pStyle w:val="pj"/>
        <w:ind w:firstLine="3402"/>
      </w:pPr>
      <w:r>
        <w:t> (Т.А.Ә. (болған жағдайда))</w:t>
      </w:r>
    </w:p>
    <w:p w:rsidR="00000000" w:rsidRDefault="00646DF8">
      <w:pPr>
        <w:pStyle w:val="pj"/>
      </w:pPr>
      <w:r>
        <w:t>Бақылаушы</w:t>
      </w:r>
    </w:p>
    <w:p w:rsidR="00000000" w:rsidRDefault="00646DF8">
      <w:pPr>
        <w:pStyle w:val="pj"/>
      </w:pPr>
      <w:r>
        <w:t>________________________________________________________________________</w:t>
      </w:r>
    </w:p>
    <w:p w:rsidR="00000000" w:rsidRDefault="00646DF8">
      <w:pPr>
        <w:pStyle w:val="pj"/>
        <w:ind w:firstLine="3402"/>
      </w:pPr>
      <w:r>
        <w:t> (Т.А.Ә. (болған жағдайда))</w:t>
      </w:r>
    </w:p>
    <w:p w:rsidR="00000000" w:rsidRDefault="00646DF8">
      <w:pPr>
        <w:pStyle w:val="pj"/>
      </w:pPr>
      <w:r>
        <w:rPr>
          <w:b/>
          <w:bCs/>
        </w:rPr>
        <w:t>Осы акт</w:t>
      </w:r>
    </w:p>
    <w:p w:rsidR="00000000" w:rsidRDefault="00646DF8">
      <w:pPr>
        <w:pStyle w:val="pj"/>
      </w:pPr>
      <w:r>
        <w:t xml:space="preserve">Жоғары оқу орнынан кейінгі білімнің білім беру бағдарламаларын іске асыратын білім беру </w:t>
      </w:r>
    </w:p>
    <w:p w:rsidR="00000000" w:rsidRDefault="00646DF8">
      <w:pPr>
        <w:pStyle w:val="pj"/>
      </w:pPr>
      <w:r>
        <w:t>ұйымдарына</w:t>
      </w:r>
      <w:r>
        <w:t xml:space="preserve"> оқуға қабылдаудың үлгілік қағидаларының 20-3 тармағының бұзылғандығын </w:t>
      </w:r>
    </w:p>
    <w:p w:rsidR="00000000" w:rsidRDefault="00646DF8">
      <w:pPr>
        <w:pStyle w:val="pj"/>
      </w:pPr>
      <w:r>
        <w:t>дәлелдейтін, ғимаратқа кіреберісте түсушінің (Т.А.Ә. (болған жағдайда)) орнына</w:t>
      </w:r>
    </w:p>
    <w:p w:rsidR="00000000" w:rsidRDefault="00646DF8">
      <w:pPr>
        <w:pStyle w:val="pj"/>
      </w:pPr>
      <w:r>
        <w:t>__________________________________________ (ЖСН) ________________________</w:t>
      </w:r>
    </w:p>
    <w:p w:rsidR="00000000" w:rsidRDefault="00646DF8">
      <w:pPr>
        <w:pStyle w:val="pj"/>
      </w:pPr>
      <w:r>
        <w:t>азамат/азаматша (Т.А.</w:t>
      </w:r>
      <w:r>
        <w:t>Ә</w:t>
      </w:r>
      <w:r>
        <w:t>. (болған жағдайда) ___________________________________</w:t>
      </w:r>
    </w:p>
    <w:p w:rsidR="00000000" w:rsidRDefault="00646DF8">
      <w:pPr>
        <w:pStyle w:val="pj"/>
      </w:pPr>
      <w:r>
        <w:t>кіру әрекеті фактісі анықталғандығы туралы жасалды.</w:t>
      </w:r>
    </w:p>
    <w:p w:rsidR="00000000" w:rsidRDefault="00646DF8">
      <w:pPr>
        <w:pStyle w:val="pj"/>
      </w:pPr>
      <w:r>
        <w:t xml:space="preserve">Аталған фактіні ескере отырып, жоғарыда көрсетілген түсушіні ғимараттан шығару және </w:t>
      </w:r>
    </w:p>
    <w:p w:rsidR="00000000" w:rsidRDefault="00646DF8">
      <w:pPr>
        <w:pStyle w:val="pj"/>
      </w:pPr>
      <w:r>
        <w:t>қосымша</w:t>
      </w:r>
      <w:r>
        <w:t xml:space="preserve"> тестілеу немесе түсу емтиханына жібермеу туралы шешім </w:t>
      </w:r>
      <w:r>
        <w:t>қабылданды</w:t>
      </w:r>
      <w:r>
        <w:t>.</w:t>
      </w:r>
    </w:p>
    <w:p w:rsidR="00000000" w:rsidRDefault="00646DF8">
      <w:pPr>
        <w:pStyle w:val="pj"/>
      </w:pPr>
      <w:r>
        <w:rPr>
          <w:b/>
          <w:bCs/>
          <w:bdr w:val="none" w:sz="0" w:space="0" w:color="auto" w:frame="1"/>
        </w:rPr>
        <w:t>Қол</w:t>
      </w:r>
      <w:r>
        <w:rPr>
          <w:b/>
          <w:bCs/>
          <w:bdr w:val="none" w:sz="0" w:space="0" w:color="auto" w:frame="1"/>
        </w:rPr>
        <w:t xml:space="preserve"> қоюшы тұлғалар:</w:t>
      </w:r>
    </w:p>
    <w:p w:rsidR="00000000" w:rsidRDefault="00646DF8">
      <w:pPr>
        <w:pStyle w:val="pj"/>
      </w:pPr>
      <w:r>
        <w:t>________________________________________________________________________</w:t>
      </w:r>
    </w:p>
    <w:p w:rsidR="00000000" w:rsidRDefault="00646DF8">
      <w:pPr>
        <w:pStyle w:val="pj"/>
      </w:pPr>
      <w:r>
        <w:t xml:space="preserve">(қосымша тестілеу және түсу емтиханы әкімшілер тобы басшысының Т.А.Ә. </w:t>
      </w:r>
    </w:p>
    <w:p w:rsidR="00000000" w:rsidRDefault="00646DF8">
      <w:pPr>
        <w:pStyle w:val="pj"/>
      </w:pPr>
      <w:r>
        <w:t>(болған жағдайда) және қолы)</w:t>
      </w:r>
    </w:p>
    <w:p w:rsidR="00000000" w:rsidRDefault="00646DF8">
      <w:pPr>
        <w:pStyle w:val="pj"/>
      </w:pPr>
      <w:r>
        <w:t>___________________________________________________</w:t>
      </w:r>
      <w:r>
        <w:t>_____________________</w:t>
      </w:r>
    </w:p>
    <w:p w:rsidR="00000000" w:rsidRDefault="00646DF8">
      <w:pPr>
        <w:pStyle w:val="pj"/>
      </w:pPr>
      <w:r>
        <w:t xml:space="preserve">(акт жасаған қосымша тестілеу және түсу емтиханы әкімшісінің Т.А.Ә. (болған </w:t>
      </w:r>
    </w:p>
    <w:p w:rsidR="00000000" w:rsidRDefault="00646DF8">
      <w:pPr>
        <w:pStyle w:val="pj"/>
      </w:pPr>
      <w:r>
        <w:t>жағдайда) және қолы)</w:t>
      </w:r>
    </w:p>
    <w:p w:rsidR="00000000" w:rsidRDefault="00646DF8">
      <w:pPr>
        <w:pStyle w:val="pj"/>
      </w:pPr>
      <w:r>
        <w:t>________________________________________________________________________</w:t>
      </w:r>
    </w:p>
    <w:p w:rsidR="00000000" w:rsidRDefault="00646DF8">
      <w:pPr>
        <w:pStyle w:val="pj"/>
      </w:pPr>
      <w:r>
        <w:t>(өңірлік мемлекеттік комиссия өкілінің Т.А.Ә. (болған жағдайда)</w:t>
      </w:r>
      <w:r>
        <w:t xml:space="preserve"> және қолы) </w:t>
      </w:r>
    </w:p>
    <w:p w:rsidR="00000000" w:rsidRDefault="00646DF8">
      <w:pPr>
        <w:pStyle w:val="pj"/>
      </w:pPr>
      <w:r>
        <w:t>(бар болған жағдайда)</w:t>
      </w:r>
    </w:p>
    <w:p w:rsidR="00000000" w:rsidRDefault="00646DF8">
      <w:pPr>
        <w:pStyle w:val="pj"/>
      </w:pPr>
      <w:r>
        <w:t>________________________________________________________________________</w:t>
      </w:r>
    </w:p>
    <w:p w:rsidR="00000000" w:rsidRDefault="00646DF8">
      <w:pPr>
        <w:pStyle w:val="pj"/>
      </w:pPr>
      <w:r>
        <w:t>(бақылаушының Т.А.Ә. (болған жағдайда) және қолы) (бар болған жағдайда)</w:t>
      </w:r>
    </w:p>
    <w:p w:rsidR="00000000" w:rsidRDefault="00646DF8">
      <w:pPr>
        <w:pStyle w:val="pj"/>
      </w:pPr>
      <w:r>
        <w:t>Актімен таныстым:</w:t>
      </w:r>
    </w:p>
    <w:p w:rsidR="00000000" w:rsidRDefault="00646DF8">
      <w:pPr>
        <w:pStyle w:val="pj"/>
      </w:pPr>
      <w:r>
        <w:t>__________________________________________________________</w:t>
      </w:r>
      <w:r>
        <w:t>______________</w:t>
      </w:r>
    </w:p>
    <w:p w:rsidR="00000000" w:rsidRDefault="00646DF8">
      <w:pPr>
        <w:pStyle w:val="pj"/>
      </w:pPr>
      <w:r>
        <w:t>(түсуші-бөгде тұлғаның Т.А.Ә. (болған жағдайда) және қолы)</w:t>
      </w:r>
    </w:p>
    <w:p w:rsidR="00000000" w:rsidRDefault="00646DF8">
      <w:pPr>
        <w:pStyle w:val="pj"/>
      </w:pPr>
      <w:r>
        <w:rPr>
          <w:rStyle w:val="s0"/>
        </w:rPr>
        <w:t> </w:t>
      </w:r>
    </w:p>
    <w:p w:rsidR="00000000" w:rsidRDefault="00646DF8">
      <w:pPr>
        <w:pStyle w:val="pji"/>
      </w:pPr>
      <w:bookmarkStart w:id="47" w:name="SUB111"/>
      <w:bookmarkEnd w:id="47"/>
      <w:r>
        <w:rPr>
          <w:rStyle w:val="s3"/>
        </w:rPr>
        <w:t>ҚР</w:t>
      </w:r>
      <w:r>
        <w:rPr>
          <w:rStyle w:val="s3"/>
        </w:rPr>
        <w:t xml:space="preserve"> Ғылым және жоғары білім министрінің 2023.02.06. № 252 </w:t>
      </w:r>
      <w:hyperlink r:id="rId548" w:anchor="sub_id=112" w:history="1">
        <w:r>
          <w:rPr>
            <w:rStyle w:val="a4"/>
            <w:i/>
            <w:iCs/>
          </w:rPr>
          <w:t>бұйрығымен</w:t>
        </w:r>
      </w:hyperlink>
      <w:r>
        <w:rPr>
          <w:rStyle w:val="s3"/>
        </w:rPr>
        <w:t xml:space="preserve"> </w:t>
      </w:r>
      <w:r>
        <w:rPr>
          <w:rStyle w:val="s3"/>
        </w:rPr>
        <w:t>11-1-қосымшамен толықтырылды (2023 ж. 9 маусымнан бастап қолданысқа енгізілді)</w:t>
      </w:r>
    </w:p>
    <w:p w:rsidR="00000000" w:rsidRDefault="00646DF8">
      <w:pPr>
        <w:pStyle w:val="pr"/>
      </w:pPr>
      <w:r>
        <w:t>Жоғары оқу орнынан кейінгі білімнің</w:t>
      </w:r>
    </w:p>
    <w:p w:rsidR="00000000" w:rsidRDefault="00646DF8">
      <w:pPr>
        <w:pStyle w:val="pr"/>
      </w:pPr>
      <w:r>
        <w:t>білім беру бағдарламаларын іске асыратын</w:t>
      </w:r>
    </w:p>
    <w:p w:rsidR="00000000" w:rsidRDefault="00646DF8">
      <w:pPr>
        <w:pStyle w:val="pr"/>
      </w:pPr>
      <w:r>
        <w:t>білім беру ұйымдарына оқуға қабылдаудың</w:t>
      </w:r>
    </w:p>
    <w:p w:rsidR="00000000" w:rsidRDefault="00646DF8">
      <w:pPr>
        <w:pStyle w:val="pr"/>
      </w:pPr>
      <w:hyperlink w:anchor="sub10000" w:history="1">
        <w:r>
          <w:rPr>
            <w:rStyle w:val="a4"/>
          </w:rPr>
          <w:t>үлгілік</w:t>
        </w:r>
        <w:r>
          <w:rPr>
            <w:rStyle w:val="a4"/>
          </w:rPr>
          <w:t xml:space="preserve"> қағидаларына</w:t>
        </w:r>
      </w:hyperlink>
    </w:p>
    <w:p w:rsidR="00000000" w:rsidRDefault="00646DF8">
      <w:pPr>
        <w:pStyle w:val="pr"/>
      </w:pPr>
      <w:r>
        <w:t>11-1-қос</w:t>
      </w:r>
      <w:r>
        <w:t>ымша</w:t>
      </w:r>
    </w:p>
    <w:p w:rsidR="00000000" w:rsidRDefault="00646DF8">
      <w:pPr>
        <w:pStyle w:val="pc"/>
      </w:pPr>
      <w:r>
        <w:t> </w:t>
      </w:r>
    </w:p>
    <w:p w:rsidR="00000000" w:rsidRDefault="00646DF8">
      <w:pPr>
        <w:pStyle w:val="pc"/>
      </w:pPr>
      <w:r>
        <w:t> </w:t>
      </w:r>
    </w:p>
    <w:p w:rsidR="00000000" w:rsidRDefault="00646DF8">
      <w:pPr>
        <w:pStyle w:val="pc"/>
      </w:pPr>
      <w:r>
        <w:rPr>
          <w:b/>
          <w:bCs/>
        </w:rPr>
        <w:t>Қосымша</w:t>
      </w:r>
      <w:r>
        <w:rPr>
          <w:b/>
          <w:bCs/>
        </w:rPr>
        <w:t xml:space="preserve"> тестілеу және түсу емтиханы әкімшілері тобының басшысы</w:t>
      </w:r>
    </w:p>
    <w:p w:rsidR="00000000" w:rsidRDefault="00646DF8">
      <w:pPr>
        <w:pStyle w:val="pc"/>
      </w:pPr>
      <w:r>
        <w:t> </w:t>
      </w:r>
    </w:p>
    <w:p w:rsidR="00000000" w:rsidRDefault="00646DF8">
      <w:pPr>
        <w:pStyle w:val="pj"/>
      </w:pPr>
      <w:r>
        <w:t>________________________________________________________________________</w:t>
      </w:r>
    </w:p>
    <w:p w:rsidR="00000000" w:rsidRDefault="00646DF8">
      <w:pPr>
        <w:pStyle w:val="pj"/>
        <w:ind w:firstLine="3119"/>
      </w:pPr>
      <w:r>
        <w:t> (Т.А.Ә. (болған жағдайда) қолы)</w:t>
      </w:r>
    </w:p>
    <w:p w:rsidR="00000000" w:rsidRDefault="00646DF8">
      <w:pPr>
        <w:pStyle w:val="pc"/>
      </w:pPr>
      <w:r>
        <w:rPr>
          <w:b/>
          <w:bCs/>
        </w:rPr>
        <w:t>Отырғызу парағы</w:t>
      </w:r>
    </w:p>
    <w:p w:rsidR="00000000" w:rsidRDefault="00646DF8">
      <w:pPr>
        <w:pStyle w:val="pj"/>
      </w:pPr>
      <w:r>
        <w:t>Ұйым</w:t>
      </w:r>
      <w:r>
        <w:t xml:space="preserve"> _______________________________________________________</w:t>
      </w:r>
      <w:r>
        <w:t>____________</w:t>
      </w:r>
    </w:p>
    <w:p w:rsidR="00000000" w:rsidRDefault="00646DF8">
      <w:pPr>
        <w:pStyle w:val="pj"/>
        <w:ind w:firstLine="3828"/>
      </w:pPr>
      <w:r>
        <w:t> (код және атауы)</w:t>
      </w:r>
    </w:p>
    <w:p w:rsidR="00000000" w:rsidRDefault="00646DF8">
      <w:pPr>
        <w:pStyle w:val="pj"/>
      </w:pPr>
      <w:r>
        <w:t>Аудитория: № _____</w:t>
      </w:r>
    </w:p>
    <w:p w:rsidR="00000000" w:rsidRDefault="00646DF8">
      <w:pPr>
        <w:pStyle w:val="pj"/>
      </w:pPr>
      <w:r>
        <w:t>Тестілеудің басталуы: ____ сағат _______ минут</w:t>
      </w:r>
    </w:p>
    <w:p w:rsidR="00000000" w:rsidRDefault="00646DF8">
      <w:pPr>
        <w:pStyle w:val="pj"/>
      </w:pPr>
      <w:r>
        <w:t>Тестілеудің аяқталуы: ____ сағат _______ минут</w:t>
      </w:r>
    </w:p>
    <w:p w:rsidR="00000000" w:rsidRDefault="00646DF8">
      <w:pPr>
        <w:pStyle w:val="pj"/>
      </w:pPr>
      <w:r>
        <w:t>Лек: № ______ Ғимарат: ____ Мерзімі:__________</w:t>
      </w:r>
    </w:p>
    <w:p w:rsidR="00000000" w:rsidRDefault="00646DF8">
      <w:pPr>
        <w:pStyle w:val="pj"/>
      </w:pPr>
      <w:r>
        <w:t> </w:t>
      </w:r>
    </w:p>
    <w:tbl>
      <w:tblPr>
        <w:tblW w:w="5000" w:type="pct"/>
        <w:jc w:val="center"/>
        <w:tblCellMar>
          <w:left w:w="0" w:type="dxa"/>
          <w:right w:w="0" w:type="dxa"/>
        </w:tblCellMar>
        <w:tblLook w:val="04A0" w:firstRow="1" w:lastRow="0" w:firstColumn="1" w:lastColumn="0" w:noHBand="0" w:noVBand="1"/>
      </w:tblPr>
      <w:tblGrid>
        <w:gridCol w:w="458"/>
        <w:gridCol w:w="814"/>
        <w:gridCol w:w="1321"/>
        <w:gridCol w:w="901"/>
        <w:gridCol w:w="1038"/>
        <w:gridCol w:w="862"/>
        <w:gridCol w:w="1087"/>
        <w:gridCol w:w="1087"/>
        <w:gridCol w:w="1087"/>
        <w:gridCol w:w="1087"/>
        <w:gridCol w:w="1888"/>
        <w:gridCol w:w="1099"/>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ЖСН</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Т.А.Ә. (болған жағдайда)</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Логин</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Пароль</w:t>
            </w:r>
          </w:p>
        </w:tc>
        <w:tc>
          <w:tcPr>
            <w:tcW w:w="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Орны №</w:t>
            </w:r>
          </w:p>
        </w:tc>
        <w:tc>
          <w:tcPr>
            <w:tcW w:w="16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Аудиториядан шығу/аудиторияға кіру уақыты</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Аудиторияда тәртіп сақтау ережесімен танысқандығы туралы түсушінің қолы</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Ескерту</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Шығу уақыты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Кіру уақыты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Шығу уақыты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Кіру уақыты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r>
    </w:tbl>
    <w:p w:rsidR="00000000" w:rsidRDefault="00646DF8">
      <w:pPr>
        <w:pStyle w:val="pj"/>
      </w:pPr>
      <w:r>
        <w:t> </w:t>
      </w:r>
    </w:p>
    <w:p w:rsidR="00000000" w:rsidRDefault="00646DF8">
      <w:pPr>
        <w:pStyle w:val="pj"/>
      </w:pPr>
      <w:r>
        <w:t>Барлық түсушілердің саны: _______</w:t>
      </w:r>
    </w:p>
    <w:p w:rsidR="00000000" w:rsidRDefault="00646DF8">
      <w:pPr>
        <w:pStyle w:val="pj"/>
      </w:pPr>
      <w:r>
        <w:t>«Ескерту» бағаны «Келмеді», «Шығарылды» және «Қайта отырғызу уақыты мен орны» сөздерін жазуға арналған.</w:t>
      </w:r>
    </w:p>
    <w:p w:rsidR="00000000" w:rsidRDefault="00646DF8">
      <w:pPr>
        <w:pStyle w:val="pj"/>
      </w:pPr>
      <w:r>
        <w:t>«Аудиторияда тәртіп сақтау ережесімен танысқандығы туралы белгі» бағаны «Таныстым» сөзін жазуға арналған.</w:t>
      </w:r>
    </w:p>
    <w:p w:rsidR="00000000" w:rsidRDefault="00646DF8">
      <w:pPr>
        <w:pStyle w:val="pj"/>
      </w:pPr>
      <w:r>
        <w:t>Түсушілерді өз орындарына отырғызуға, түсушілердің аудиторияда тәртіп сақтауына жауап беремін.</w:t>
      </w:r>
    </w:p>
    <w:p w:rsidR="00000000" w:rsidRDefault="00646DF8">
      <w:pPr>
        <w:pStyle w:val="pj"/>
      </w:pPr>
      <w:r>
        <w:t> </w:t>
      </w:r>
    </w:p>
    <w:p w:rsidR="00000000" w:rsidRDefault="00646DF8">
      <w:pPr>
        <w:pStyle w:val="pj"/>
      </w:pPr>
      <w:r>
        <w:rPr>
          <w:b/>
          <w:bCs/>
        </w:rPr>
        <w:t>Аудиторияға жауапты қосымша тестілеу және түсу емтиха</w:t>
      </w:r>
      <w:r>
        <w:rPr>
          <w:b/>
          <w:bCs/>
        </w:rPr>
        <w:t>ны әкімшісі</w:t>
      </w:r>
    </w:p>
    <w:p w:rsidR="00000000" w:rsidRDefault="00646DF8">
      <w:pPr>
        <w:pStyle w:val="pj"/>
      </w:pPr>
      <w:r>
        <w:t>________________________________________________________________________</w:t>
      </w:r>
    </w:p>
    <w:p w:rsidR="00000000" w:rsidRDefault="00646DF8">
      <w:pPr>
        <w:pStyle w:val="pj"/>
        <w:ind w:firstLine="3261"/>
      </w:pPr>
      <w:r>
        <w:t> (Т.А.Ә. (болған жағдайда)    (қолы))</w:t>
      </w:r>
    </w:p>
    <w:p w:rsidR="00000000" w:rsidRDefault="00646DF8">
      <w:pPr>
        <w:pStyle w:val="pj"/>
      </w:pPr>
      <w:r>
        <w:t>________________________________________________________________________</w:t>
      </w:r>
    </w:p>
    <w:p w:rsidR="00000000" w:rsidRDefault="00646DF8">
      <w:pPr>
        <w:pStyle w:val="pj"/>
        <w:ind w:firstLine="3261"/>
      </w:pPr>
      <w:r>
        <w:t> (Т.А.Ә. (болған жағдайда)    (қолы))</w:t>
      </w:r>
    </w:p>
    <w:p w:rsidR="00000000" w:rsidRDefault="00646DF8">
      <w:pPr>
        <w:pStyle w:val="pj"/>
      </w:pPr>
      <w:r>
        <w:t> </w:t>
      </w:r>
    </w:p>
    <w:p w:rsidR="00000000" w:rsidRDefault="00646DF8">
      <w:pPr>
        <w:pStyle w:val="pji"/>
      </w:pPr>
      <w:bookmarkStart w:id="48" w:name="SUB1102"/>
      <w:bookmarkEnd w:id="48"/>
      <w:r>
        <w:rPr>
          <w:rStyle w:val="s3"/>
        </w:rPr>
        <w:t>ҚР</w:t>
      </w:r>
      <w:r>
        <w:rPr>
          <w:rStyle w:val="s3"/>
        </w:rPr>
        <w:t xml:space="preserve"> Ғылым және жоғары</w:t>
      </w:r>
      <w:r>
        <w:rPr>
          <w:rStyle w:val="s3"/>
        </w:rPr>
        <w:t xml:space="preserve"> білім министрінің 2023.02.06. № 252 </w:t>
      </w:r>
      <w:hyperlink r:id="rId549" w:anchor="sub_id=112" w:history="1">
        <w:r>
          <w:rPr>
            <w:rStyle w:val="a4"/>
            <w:i/>
            <w:iCs/>
          </w:rPr>
          <w:t>бұйрығымен</w:t>
        </w:r>
      </w:hyperlink>
      <w:r>
        <w:rPr>
          <w:rStyle w:val="s3"/>
        </w:rPr>
        <w:t xml:space="preserve"> 11-2-қосымшамен толықтырылды (2023 ж. 9 маусымнан бастап қолданысқа енгізілді)</w:t>
      </w:r>
    </w:p>
    <w:p w:rsidR="00000000" w:rsidRDefault="00646DF8">
      <w:pPr>
        <w:pStyle w:val="pr"/>
      </w:pPr>
      <w:r>
        <w:t>Жоғары оқу орнынан кейінгі білімнің</w:t>
      </w:r>
    </w:p>
    <w:p w:rsidR="00000000" w:rsidRDefault="00646DF8">
      <w:pPr>
        <w:pStyle w:val="pr"/>
      </w:pPr>
      <w:r>
        <w:t>білім беру б</w:t>
      </w:r>
      <w:r>
        <w:t>ағдарламаларын іске асыратын</w:t>
      </w:r>
    </w:p>
    <w:p w:rsidR="00000000" w:rsidRDefault="00646DF8">
      <w:pPr>
        <w:pStyle w:val="pr"/>
      </w:pPr>
      <w:r>
        <w:t>білім беру ұйымдарына оқуға қабылдаудың</w:t>
      </w:r>
    </w:p>
    <w:p w:rsidR="00000000" w:rsidRDefault="00646DF8">
      <w:pPr>
        <w:pStyle w:val="pr"/>
      </w:pPr>
      <w:hyperlink w:anchor="sub1000" w:history="1">
        <w:r>
          <w:rPr>
            <w:rStyle w:val="a4"/>
          </w:rPr>
          <w:t>үлгілік</w:t>
        </w:r>
        <w:r>
          <w:rPr>
            <w:rStyle w:val="a4"/>
          </w:rPr>
          <w:t xml:space="preserve"> қағидаларына</w:t>
        </w:r>
      </w:hyperlink>
    </w:p>
    <w:p w:rsidR="00000000" w:rsidRDefault="00646DF8">
      <w:pPr>
        <w:pStyle w:val="pr"/>
      </w:pPr>
      <w:r>
        <w:t>11-2-қосымша</w:t>
      </w:r>
    </w:p>
    <w:p w:rsidR="00000000" w:rsidRDefault="00646DF8">
      <w:pPr>
        <w:pStyle w:val="pc"/>
      </w:pPr>
      <w:r>
        <w:t> </w:t>
      </w:r>
    </w:p>
    <w:p w:rsidR="00000000" w:rsidRDefault="00646DF8">
      <w:pPr>
        <w:pStyle w:val="pc"/>
      </w:pPr>
      <w:r>
        <w:t> </w:t>
      </w:r>
    </w:p>
    <w:p w:rsidR="00000000" w:rsidRDefault="00646DF8">
      <w:pPr>
        <w:pStyle w:val="pc"/>
      </w:pPr>
      <w:r>
        <w:rPr>
          <w:b/>
          <w:bCs/>
        </w:rPr>
        <w:t>Қосымша</w:t>
      </w:r>
      <w:r>
        <w:rPr>
          <w:b/>
          <w:bCs/>
        </w:rPr>
        <w:t xml:space="preserve"> тестілеу және түсу емтиханы әкімшілерін аудиториялар бойынша бөлу</w:t>
      </w:r>
    </w:p>
    <w:p w:rsidR="00000000" w:rsidRDefault="00646DF8">
      <w:pPr>
        <w:pStyle w:val="pc"/>
      </w:pPr>
      <w:r>
        <w:t> </w:t>
      </w:r>
    </w:p>
    <w:p w:rsidR="00000000" w:rsidRDefault="00646DF8">
      <w:pPr>
        <w:pStyle w:val="pj"/>
      </w:pPr>
      <w:r>
        <w:t>Ұйым</w:t>
      </w:r>
      <w:r>
        <w:t xml:space="preserve"> ______________________________________</w:t>
      </w:r>
      <w:r>
        <w:t>___________________________</w:t>
      </w:r>
    </w:p>
    <w:p w:rsidR="00000000" w:rsidRDefault="00646DF8">
      <w:pPr>
        <w:pStyle w:val="pj"/>
      </w:pPr>
      <w:r>
        <w:t xml:space="preserve"> (код және атауы) </w:t>
      </w:r>
    </w:p>
    <w:p w:rsidR="00000000" w:rsidRDefault="00646DF8">
      <w:pPr>
        <w:pStyle w:val="pj"/>
      </w:pPr>
      <w:r>
        <w:t> </w:t>
      </w:r>
    </w:p>
    <w:tbl>
      <w:tblPr>
        <w:tblW w:w="5000" w:type="pct"/>
        <w:jc w:val="center"/>
        <w:tblCellMar>
          <w:left w:w="0" w:type="dxa"/>
          <w:right w:w="0" w:type="dxa"/>
        </w:tblCellMar>
        <w:tblLook w:val="04A0" w:firstRow="1" w:lastRow="0" w:firstColumn="1" w:lastColumn="0" w:noHBand="0" w:noVBand="1"/>
      </w:tblPr>
      <w:tblGrid>
        <w:gridCol w:w="458"/>
        <w:gridCol w:w="1869"/>
        <w:gridCol w:w="2253"/>
        <w:gridCol w:w="2931"/>
        <w:gridCol w:w="2060"/>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1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Лек №_____</w:t>
            </w:r>
          </w:p>
        </w:tc>
        <w:tc>
          <w:tcPr>
            <w:tcW w:w="2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r"/>
            </w:pPr>
            <w:r>
              <w:t>Мерзімі:______________</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Аудиториялық қорға сәйкес аудитория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Бекітілген отырғызу орындары (№__ орыннан №__ орынға дейін)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Аудиторияға жетекшілік ететін қосымша тестілеу және түсу емтиханы әкімшісінің Т.А.Ә.</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Қосымша</w:t>
            </w:r>
            <w:r>
              <w:rPr>
                <w:b/>
                <w:bCs/>
                <w:bdr w:val="none" w:sz="0" w:space="0" w:color="auto" w:frame="1"/>
              </w:rPr>
              <w:t xml:space="preserve"> тестілеу және түсу емтиханы әкімшісінің қолы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4</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
            </w:pPr>
            <w: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 </w:t>
            </w:r>
          </w:p>
        </w:tc>
      </w:tr>
    </w:tbl>
    <w:p w:rsidR="00000000" w:rsidRDefault="00646DF8">
      <w:pPr>
        <w:pStyle w:val="pj"/>
      </w:pPr>
      <w:r>
        <w:t> </w:t>
      </w:r>
    </w:p>
    <w:p w:rsidR="00000000" w:rsidRDefault="00646DF8">
      <w:pPr>
        <w:pStyle w:val="pj"/>
      </w:pPr>
      <w:r>
        <w:t>Қосымша</w:t>
      </w:r>
      <w:r>
        <w:t xml:space="preserve"> тестілеу және түсу емтиханы әкімшілері тобының басшысы </w:t>
      </w:r>
    </w:p>
    <w:p w:rsidR="00000000" w:rsidRDefault="00646DF8">
      <w:pPr>
        <w:pStyle w:val="pj"/>
      </w:pPr>
      <w:r>
        <w:t>________________________________________________________________________</w:t>
      </w:r>
    </w:p>
    <w:p w:rsidR="00000000" w:rsidRDefault="00646DF8">
      <w:pPr>
        <w:pStyle w:val="pj"/>
        <w:ind w:firstLine="2552"/>
      </w:pPr>
      <w:r>
        <w:t> (қолы )                    (Т.А.Ә.)</w:t>
      </w:r>
    </w:p>
    <w:p w:rsidR="00000000" w:rsidRDefault="00646DF8">
      <w:pPr>
        <w:pStyle w:val="pj"/>
      </w:pPr>
      <w:r>
        <w:t> </w:t>
      </w:r>
    </w:p>
    <w:p w:rsidR="00000000" w:rsidRDefault="00646DF8">
      <w:pPr>
        <w:pStyle w:val="pji"/>
      </w:pPr>
      <w:bookmarkStart w:id="49" w:name="SUB12"/>
      <w:bookmarkEnd w:id="49"/>
      <w:r>
        <w:rPr>
          <w:rStyle w:val="s3"/>
        </w:rPr>
        <w:t>ҚР</w:t>
      </w:r>
      <w:r>
        <w:rPr>
          <w:rStyle w:val="s3"/>
        </w:rPr>
        <w:t xml:space="preserve"> Білім және ғылым министрінің 2021.09.08. № 388 </w:t>
      </w:r>
      <w:hyperlink r:id="rId550" w:anchor="sub_id=371" w:history="1">
        <w:r>
          <w:rPr>
            <w:rStyle w:val="a4"/>
            <w:i/>
            <w:iCs/>
          </w:rPr>
          <w:t>бұйрығымен</w:t>
        </w:r>
      </w:hyperlink>
      <w:r>
        <w:rPr>
          <w:rStyle w:val="s3"/>
        </w:rPr>
        <w:t xml:space="preserve"> 12-қосымшамен толықтырылды; ҚР Ғылым және жоғары білім министрінің 2022.20.07. № 3 </w:t>
      </w:r>
      <w:hyperlink r:id="rId551" w:anchor="sub_id=126" w:history="1">
        <w:r>
          <w:rPr>
            <w:rStyle w:val="a4"/>
            <w:i/>
            <w:iCs/>
          </w:rPr>
          <w:t>бұйрығымен</w:t>
        </w:r>
      </w:hyperlink>
      <w:r>
        <w:rPr>
          <w:rStyle w:val="s3"/>
        </w:rPr>
        <w:t xml:space="preserve"> (</w:t>
      </w:r>
      <w:hyperlink r:id="rId552" w:anchor="sub_id=12" w:history="1">
        <w:r>
          <w:rPr>
            <w:rStyle w:val="a4"/>
            <w:i/>
            <w:iCs/>
          </w:rPr>
          <w:t>бұр.ред.қара</w:t>
        </w:r>
      </w:hyperlink>
      <w:r>
        <w:rPr>
          <w:rStyle w:val="s3"/>
        </w:rPr>
        <w:t xml:space="preserve">); ҚР Ғылым және жоғары білім министрінің 2023.02.06. № 252 </w:t>
      </w:r>
      <w:hyperlink r:id="rId553" w:anchor="sub_id=112" w:history="1">
        <w:r>
          <w:rPr>
            <w:rStyle w:val="a4"/>
            <w:i/>
            <w:iCs/>
          </w:rPr>
          <w:t>бұйрығымен</w:t>
        </w:r>
      </w:hyperlink>
      <w:r>
        <w:rPr>
          <w:rStyle w:val="s3"/>
        </w:rPr>
        <w:t xml:space="preserve"> (2023 ж. 9 маусымнан бастап қо</w:t>
      </w:r>
      <w:r>
        <w:rPr>
          <w:rStyle w:val="s3"/>
        </w:rPr>
        <w:t>лданысқа енгізілді) (</w:t>
      </w:r>
      <w:hyperlink w:anchor="sub12" w:history="1">
        <w:r>
          <w:rPr>
            <w:rStyle w:val="a4"/>
            <w:i/>
            <w:iCs/>
          </w:rPr>
          <w:t>бұр.ред.қара</w:t>
        </w:r>
      </w:hyperlink>
      <w:r>
        <w:rPr>
          <w:rStyle w:val="s3"/>
        </w:rPr>
        <w:t>) 12-қосымша жаңа редакцияда</w:t>
      </w:r>
    </w:p>
    <w:p w:rsidR="00000000" w:rsidRDefault="00646DF8">
      <w:pPr>
        <w:pStyle w:val="pr"/>
      </w:pPr>
      <w:r>
        <w:t>Жоғары оқу орнынан кейінгі</w:t>
      </w:r>
    </w:p>
    <w:p w:rsidR="00000000" w:rsidRDefault="00646DF8">
      <w:pPr>
        <w:pStyle w:val="pr"/>
      </w:pPr>
      <w:r>
        <w:t>білімнің білім беру</w:t>
      </w:r>
    </w:p>
    <w:p w:rsidR="00000000" w:rsidRDefault="00646DF8">
      <w:pPr>
        <w:pStyle w:val="pr"/>
      </w:pPr>
      <w:r>
        <w:t>бағдарламаларын іске асыратын</w:t>
      </w:r>
    </w:p>
    <w:p w:rsidR="00000000" w:rsidRDefault="00646DF8">
      <w:pPr>
        <w:pStyle w:val="pr"/>
      </w:pPr>
      <w:r>
        <w:t>білім беру ұйымдарына оқуға</w:t>
      </w:r>
    </w:p>
    <w:p w:rsidR="00000000" w:rsidRDefault="00646DF8">
      <w:pPr>
        <w:pStyle w:val="pr"/>
      </w:pPr>
      <w:r>
        <w:t>қабылдаудың</w:t>
      </w:r>
      <w:r>
        <w:t xml:space="preserve"> </w:t>
      </w:r>
    </w:p>
    <w:p w:rsidR="00000000" w:rsidRDefault="00646DF8">
      <w:pPr>
        <w:pStyle w:val="pr"/>
      </w:pPr>
      <w:hyperlink w:anchor="sub10000" w:history="1">
        <w:r>
          <w:rPr>
            <w:rStyle w:val="a4"/>
          </w:rPr>
          <w:t>үлгілік</w:t>
        </w:r>
        <w:r>
          <w:rPr>
            <w:rStyle w:val="a4"/>
          </w:rPr>
          <w:t xml:space="preserve"> қағидалар</w:t>
        </w:r>
        <w:r>
          <w:rPr>
            <w:rStyle w:val="a4"/>
          </w:rPr>
          <w:t>ына</w:t>
        </w:r>
      </w:hyperlink>
    </w:p>
    <w:p w:rsidR="00000000" w:rsidRDefault="00646DF8">
      <w:pPr>
        <w:pStyle w:val="pr"/>
      </w:pPr>
      <w:r>
        <w:rPr>
          <w:rStyle w:val="s0"/>
        </w:rPr>
        <w:t>12-қосымша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b/>
          <w:bCs/>
        </w:rPr>
        <w:t>Қосымша</w:t>
      </w:r>
      <w:r>
        <w:rPr>
          <w:b/>
          <w:bCs/>
        </w:rPr>
        <w:t xml:space="preserve"> тестілеуді немесе компьютерлік форматтағы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w:t>
      </w:r>
      <w:r>
        <w:rPr>
          <w:b/>
          <w:bCs/>
        </w:rPr>
        <w:t xml:space="preserve">су емтиханынан өту кезіндегі өзге де бұзушылықтар жасаған түсушіні аудиториядан шығару туралы акт </w:t>
      </w:r>
    </w:p>
    <w:p w:rsidR="00000000" w:rsidRDefault="00646DF8">
      <w:pPr>
        <w:pStyle w:val="pc"/>
      </w:pPr>
      <w:r>
        <w:t> </w:t>
      </w:r>
    </w:p>
    <w:p w:rsidR="00000000" w:rsidRDefault="00646DF8">
      <w:pPr>
        <w:pStyle w:val="pj"/>
      </w:pPr>
      <w:r>
        <w:t>________________________________________________________________________</w:t>
      </w:r>
    </w:p>
    <w:p w:rsidR="00000000" w:rsidRDefault="00646DF8">
      <w:pPr>
        <w:pStyle w:val="pj"/>
        <w:ind w:firstLine="4253"/>
      </w:pPr>
      <w:r>
        <w:t> (код және ұйымның атауы)</w:t>
      </w:r>
    </w:p>
    <w:p w:rsidR="00000000" w:rsidRDefault="00646DF8">
      <w:pPr>
        <w:pStyle w:val="pj"/>
      </w:pPr>
      <w:r>
        <w:t>"______"_______________202____жыл</w:t>
      </w:r>
    </w:p>
    <w:p w:rsidR="00000000" w:rsidRDefault="00646DF8">
      <w:pPr>
        <w:pStyle w:val="pj"/>
      </w:pPr>
      <w:r>
        <w:t>"</w:t>
      </w:r>
      <w:r>
        <w:t>______»сағат»______»минут</w:t>
      </w:r>
    </w:p>
    <w:p w:rsidR="00000000" w:rsidRDefault="00646DF8">
      <w:pPr>
        <w:pStyle w:val="pj"/>
      </w:pPr>
      <w:r>
        <w:t>Тестілеу әкімшілері тобының басшысы</w:t>
      </w:r>
    </w:p>
    <w:p w:rsidR="00000000" w:rsidRDefault="00646DF8">
      <w:pPr>
        <w:pStyle w:val="pj"/>
      </w:pPr>
      <w:r>
        <w:t>________________________________________________________________________</w:t>
      </w:r>
    </w:p>
    <w:p w:rsidR="00000000" w:rsidRDefault="00646DF8">
      <w:pPr>
        <w:pStyle w:val="pj"/>
        <w:ind w:firstLine="3544"/>
      </w:pPr>
      <w:r>
        <w:t> (Т.А.Ә. (болған жағдайда))</w:t>
      </w:r>
    </w:p>
    <w:p w:rsidR="00000000" w:rsidRDefault="00646DF8">
      <w:pPr>
        <w:pStyle w:val="pj"/>
      </w:pPr>
      <w:r>
        <w:t>Бақылаушы</w:t>
      </w:r>
    </w:p>
    <w:p w:rsidR="00000000" w:rsidRDefault="00646DF8">
      <w:pPr>
        <w:pStyle w:val="pj"/>
      </w:pPr>
      <w:r>
        <w:t>________________________________________________________________________</w:t>
      </w:r>
    </w:p>
    <w:p w:rsidR="00000000" w:rsidRDefault="00646DF8">
      <w:pPr>
        <w:pStyle w:val="pj"/>
        <w:ind w:firstLine="3402"/>
      </w:pPr>
      <w:r>
        <w:t> (Т.А.Ә. (</w:t>
      </w:r>
      <w:r>
        <w:t>болған жағдайда))</w:t>
      </w:r>
    </w:p>
    <w:p w:rsidR="00000000" w:rsidRDefault="00646DF8">
      <w:pPr>
        <w:pStyle w:val="pj"/>
      </w:pPr>
      <w:r>
        <w:rPr>
          <w:b/>
          <w:bCs/>
          <w:bdr w:val="none" w:sz="0" w:space="0" w:color="auto" w:frame="1"/>
        </w:rPr>
        <w:t>Осы акт</w:t>
      </w:r>
    </w:p>
    <w:p w:rsidR="00000000" w:rsidRDefault="00646DF8">
      <w:pPr>
        <w:pStyle w:val="pj"/>
      </w:pPr>
      <w:r>
        <w:t>түсушіден Т.А.Ә. (болған жағдайда) ___________________________ ЖСН __________</w:t>
      </w:r>
    </w:p>
    <w:p w:rsidR="00000000" w:rsidRDefault="00646DF8">
      <w:pPr>
        <w:pStyle w:val="pj"/>
      </w:pPr>
      <w:r>
        <w:t>қосымша</w:t>
      </w:r>
      <w:r>
        <w:t xml:space="preserve"> тестілеу және түсу емтиханын өткізу барысында ______________________</w:t>
      </w:r>
    </w:p>
    <w:p w:rsidR="00000000" w:rsidRDefault="00646DF8">
      <w:pPr>
        <w:pStyle w:val="pj"/>
      </w:pPr>
      <w:r>
        <w:t xml:space="preserve">№___ аудитория, №___ орын, Жоғары оқу орнынан кейінгі білімнің білім беру </w:t>
      </w:r>
    </w:p>
    <w:p w:rsidR="00000000" w:rsidRDefault="00646DF8">
      <w:pPr>
        <w:pStyle w:val="pj"/>
      </w:pPr>
      <w:r>
        <w:t xml:space="preserve">бағдарламаларын іске асыратын білім беру ұйымдарына оқуға қабылдаудың үлгілік </w:t>
      </w:r>
    </w:p>
    <w:p w:rsidR="00000000" w:rsidRDefault="00646DF8">
      <w:pPr>
        <w:pStyle w:val="pj"/>
      </w:pPr>
      <w:r>
        <w:t>қағидаларының</w:t>
      </w:r>
      <w:r>
        <w:t xml:space="preserve"> 20-3, 20-4 тармақтарының бұзылғандығын дәлелдейтін, төмендегі </w:t>
      </w:r>
    </w:p>
    <w:p w:rsidR="00000000" w:rsidRDefault="00646DF8">
      <w:pPr>
        <w:pStyle w:val="pj"/>
      </w:pPr>
      <w:r>
        <w:t xml:space="preserve">заттар табылғандығы туралы жасалды: </w:t>
      </w:r>
    </w:p>
    <w:p w:rsidR="00000000" w:rsidRDefault="00646DF8">
      <w:pPr>
        <w:pStyle w:val="pj"/>
      </w:pPr>
      <w:r>
        <w:t>_______________________________________________________________</w:t>
      </w:r>
      <w:r>
        <w:t>__________</w:t>
      </w:r>
    </w:p>
    <w:p w:rsidR="00000000" w:rsidRDefault="00646DF8">
      <w:pPr>
        <w:pStyle w:val="pj"/>
        <w:ind w:firstLine="3686"/>
      </w:pPr>
      <w:r>
        <w:t> (табылған заттың атауы, маркасы, саны.)</w:t>
      </w:r>
    </w:p>
    <w:p w:rsidR="00000000" w:rsidRDefault="00646DF8">
      <w:pPr>
        <w:pStyle w:val="pj"/>
      </w:pPr>
      <w:r>
        <w:t xml:space="preserve">Аталған фактіні ескере отырып, жоғарыда көрсетілген түсушіні аудиториядан шығару </w:t>
      </w:r>
    </w:p>
    <w:p w:rsidR="00000000" w:rsidRDefault="00646DF8">
      <w:pPr>
        <w:pStyle w:val="pj"/>
      </w:pPr>
      <w:r>
        <w:t xml:space="preserve">және қосымша тестілеу немесе түсу емтиханынының нәтижелерін жою туралы шешім </w:t>
      </w:r>
    </w:p>
    <w:p w:rsidR="00000000" w:rsidRDefault="00646DF8">
      <w:pPr>
        <w:pStyle w:val="pj"/>
      </w:pPr>
      <w:r>
        <w:t>қабылданды</w:t>
      </w:r>
      <w:r>
        <w:t>.</w:t>
      </w:r>
    </w:p>
    <w:p w:rsidR="00000000" w:rsidRDefault="00646DF8">
      <w:pPr>
        <w:pStyle w:val="pj"/>
      </w:pPr>
      <w:r>
        <w:rPr>
          <w:b/>
          <w:bCs/>
          <w:bdr w:val="none" w:sz="0" w:space="0" w:color="auto" w:frame="1"/>
        </w:rPr>
        <w:t>Қол</w:t>
      </w:r>
      <w:r>
        <w:rPr>
          <w:b/>
          <w:bCs/>
          <w:bdr w:val="none" w:sz="0" w:space="0" w:color="auto" w:frame="1"/>
        </w:rPr>
        <w:t xml:space="preserve"> қоюшы тұлғалар:</w:t>
      </w:r>
    </w:p>
    <w:p w:rsidR="00000000" w:rsidRDefault="00646DF8">
      <w:pPr>
        <w:pStyle w:val="pj"/>
      </w:pPr>
      <w:r>
        <w:t>____________</w:t>
      </w:r>
      <w:r>
        <w:t>_____________________________________________________________</w:t>
      </w:r>
    </w:p>
    <w:p w:rsidR="00000000" w:rsidRDefault="00646DF8">
      <w:pPr>
        <w:pStyle w:val="pj"/>
      </w:pPr>
      <w:r>
        <w:t xml:space="preserve">(қосымша тестілеу және түсу емтиханы әкімшілері тобы басшысының Т.А.Ә. </w:t>
      </w:r>
    </w:p>
    <w:p w:rsidR="00000000" w:rsidRDefault="00646DF8">
      <w:pPr>
        <w:pStyle w:val="pj"/>
      </w:pPr>
      <w:r>
        <w:t>(болған жағдайда) және қолы)</w:t>
      </w:r>
    </w:p>
    <w:p w:rsidR="00000000" w:rsidRDefault="00646DF8">
      <w:pPr>
        <w:pStyle w:val="pj"/>
      </w:pPr>
      <w:r>
        <w:t>_________________________________________________________________________</w:t>
      </w:r>
    </w:p>
    <w:p w:rsidR="00000000" w:rsidRDefault="00646DF8">
      <w:pPr>
        <w:pStyle w:val="pj"/>
      </w:pPr>
      <w:r>
        <w:t xml:space="preserve">(акт жасаған қосымша тестілеу және түсу емтиханы әкімшісінің Т.А.Ә. </w:t>
      </w:r>
    </w:p>
    <w:p w:rsidR="00000000" w:rsidRDefault="00646DF8">
      <w:pPr>
        <w:pStyle w:val="pj"/>
      </w:pPr>
      <w:r>
        <w:t>(болған жағдайда) және қолы)</w:t>
      </w:r>
    </w:p>
    <w:p w:rsidR="00000000" w:rsidRDefault="00646DF8">
      <w:pPr>
        <w:pStyle w:val="pj"/>
      </w:pPr>
      <w:r>
        <w:t>_________________________________________________________________________</w:t>
      </w:r>
    </w:p>
    <w:p w:rsidR="00000000" w:rsidRDefault="00646DF8">
      <w:pPr>
        <w:pStyle w:val="pj"/>
      </w:pPr>
      <w:r>
        <w:t xml:space="preserve">(өңірлік мемлекеттік комиссия өкілінің Т.А.Ә. (болған жағдайда) және қолы) </w:t>
      </w:r>
    </w:p>
    <w:p w:rsidR="00000000" w:rsidRDefault="00646DF8">
      <w:pPr>
        <w:pStyle w:val="pj"/>
      </w:pPr>
      <w:r>
        <w:t>(бар бол</w:t>
      </w:r>
      <w:r>
        <w:t>ған</w:t>
      </w:r>
      <w:r>
        <w:t xml:space="preserve"> жағдайда</w:t>
      </w:r>
    </w:p>
    <w:p w:rsidR="00000000" w:rsidRDefault="00646DF8">
      <w:pPr>
        <w:pStyle w:val="pj"/>
      </w:pPr>
      <w:r>
        <w:t>_________________________________________________________________________</w:t>
      </w:r>
    </w:p>
    <w:p w:rsidR="00000000" w:rsidRDefault="00646DF8">
      <w:pPr>
        <w:pStyle w:val="pj"/>
      </w:pPr>
      <w:r>
        <w:t>(бақылаушының Т.А.Ә. (болған жағдайда) және қолы) (бар болған жағдайда)</w:t>
      </w:r>
    </w:p>
    <w:p w:rsidR="00000000" w:rsidRDefault="00646DF8">
      <w:pPr>
        <w:pStyle w:val="pj"/>
      </w:pPr>
      <w:r>
        <w:t>Актімен таныстым:</w:t>
      </w:r>
    </w:p>
    <w:p w:rsidR="00000000" w:rsidRDefault="00646DF8">
      <w:pPr>
        <w:pStyle w:val="pj"/>
      </w:pPr>
      <w:r>
        <w:t>_________________________________________________________________________</w:t>
      </w:r>
    </w:p>
    <w:p w:rsidR="00000000" w:rsidRDefault="00646DF8">
      <w:pPr>
        <w:pStyle w:val="pj"/>
      </w:pPr>
      <w:r>
        <w:t>(түсу</w:t>
      </w:r>
      <w:r>
        <w:t>шінің Т.А.Ә. (болған жағдайда) және қолы)</w:t>
      </w:r>
    </w:p>
    <w:p w:rsidR="00000000" w:rsidRDefault="00646DF8">
      <w:pPr>
        <w:pStyle w:val="pj"/>
      </w:pPr>
      <w:r>
        <w:t> </w:t>
      </w:r>
    </w:p>
    <w:p w:rsidR="00000000" w:rsidRDefault="00646DF8">
      <w:pPr>
        <w:pStyle w:val="pji"/>
      </w:pPr>
      <w:r>
        <w:rPr>
          <w:rStyle w:val="s3"/>
        </w:rPr>
        <w:t>ҚР</w:t>
      </w:r>
      <w:r>
        <w:rPr>
          <w:rStyle w:val="s3"/>
        </w:rPr>
        <w:t xml:space="preserve"> Ғылым және жоғары білім министрінің 2023.02.06. № 252 </w:t>
      </w:r>
      <w:hyperlink r:id="rId554" w:anchor="sub_id=112" w:history="1">
        <w:r>
          <w:rPr>
            <w:rStyle w:val="a4"/>
            <w:i/>
            <w:iCs/>
          </w:rPr>
          <w:t>бұйрығымен</w:t>
        </w:r>
      </w:hyperlink>
      <w:r>
        <w:rPr>
          <w:rStyle w:val="s3"/>
        </w:rPr>
        <w:t xml:space="preserve"> 12-1-қосымшамен толықтырылды (2023 ж. 9 маусымнан бастап қолдан</w:t>
      </w:r>
      <w:r>
        <w:rPr>
          <w:rStyle w:val="s3"/>
        </w:rPr>
        <w:t>ысқа енгізілді)</w:t>
      </w:r>
    </w:p>
    <w:p w:rsidR="00000000" w:rsidRDefault="00646DF8">
      <w:pPr>
        <w:pStyle w:val="pr"/>
      </w:pPr>
      <w:r>
        <w:t>Жоғары оқу орнынан кейінгі білімнің</w:t>
      </w:r>
    </w:p>
    <w:p w:rsidR="00000000" w:rsidRDefault="00646DF8">
      <w:pPr>
        <w:pStyle w:val="pr"/>
      </w:pPr>
      <w:r>
        <w:t>білім беру бағдарламаларын іске асыратын</w:t>
      </w:r>
    </w:p>
    <w:p w:rsidR="00000000" w:rsidRDefault="00646DF8">
      <w:pPr>
        <w:pStyle w:val="pr"/>
      </w:pPr>
      <w:r>
        <w:t>білім беру ұйымдарына оқуға қабылдаудың</w:t>
      </w:r>
    </w:p>
    <w:p w:rsidR="00000000" w:rsidRDefault="00646DF8">
      <w:pPr>
        <w:pStyle w:val="pr"/>
      </w:pPr>
      <w:hyperlink w:anchor="sub10000" w:history="1">
        <w:r>
          <w:rPr>
            <w:rStyle w:val="a4"/>
          </w:rPr>
          <w:t>үлгілік</w:t>
        </w:r>
        <w:r>
          <w:rPr>
            <w:rStyle w:val="a4"/>
          </w:rPr>
          <w:t xml:space="preserve"> қағидаларына</w:t>
        </w:r>
      </w:hyperlink>
    </w:p>
    <w:p w:rsidR="00000000" w:rsidRDefault="00646DF8">
      <w:pPr>
        <w:pStyle w:val="pr"/>
      </w:pPr>
      <w:r>
        <w:t>12-1-қосымша</w:t>
      </w:r>
    </w:p>
    <w:p w:rsidR="00000000" w:rsidRDefault="00646DF8">
      <w:pPr>
        <w:pStyle w:val="pc"/>
      </w:pPr>
      <w:r>
        <w:t> </w:t>
      </w:r>
    </w:p>
    <w:p w:rsidR="00000000" w:rsidRDefault="00646DF8">
      <w:pPr>
        <w:pStyle w:val="pc"/>
      </w:pPr>
      <w:r>
        <w:t> </w:t>
      </w:r>
    </w:p>
    <w:p w:rsidR="00000000" w:rsidRDefault="00646DF8">
      <w:pPr>
        <w:pStyle w:val="pc"/>
      </w:pPr>
      <w:r>
        <w:rPr>
          <w:b/>
          <w:bCs/>
        </w:rPr>
        <w:t>Қосымша</w:t>
      </w:r>
      <w:r>
        <w:rPr>
          <w:b/>
          <w:bCs/>
        </w:rPr>
        <w:t xml:space="preserve"> тестілеу немесе түсу емтиханы кезінде тыйым са</w:t>
      </w:r>
      <w:r>
        <w:rPr>
          <w:b/>
          <w:bCs/>
        </w:rPr>
        <w:t>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w:t>
      </w:r>
    </w:p>
    <w:p w:rsidR="00000000" w:rsidRDefault="00646DF8">
      <w:pPr>
        <w:pStyle w:val="pc"/>
      </w:pPr>
      <w:r>
        <w:t> </w:t>
      </w:r>
    </w:p>
    <w:tbl>
      <w:tblPr>
        <w:tblW w:w="5000" w:type="pct"/>
        <w:jc w:val="center"/>
        <w:tblCellMar>
          <w:left w:w="0" w:type="dxa"/>
          <w:right w:w="0" w:type="dxa"/>
        </w:tblCellMar>
        <w:tblLook w:val="04A0" w:firstRow="1" w:lastRow="0" w:firstColumn="1" w:lastColumn="0" w:noHBand="0" w:noVBand="1"/>
      </w:tblPr>
      <w:tblGrid>
        <w:gridCol w:w="4157"/>
        <w:gridCol w:w="290"/>
        <w:gridCol w:w="291"/>
        <w:gridCol w:w="4833"/>
      </w:tblGrid>
      <w:tr w:rsidR="00000000">
        <w:trP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_________________ қаласы</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r"/>
            </w:pPr>
            <w:r>
              <w:t>«____» ___________ 20___ жыл</w:t>
            </w:r>
          </w:p>
        </w:tc>
      </w:tr>
    </w:tbl>
    <w:p w:rsidR="00000000" w:rsidRDefault="00646DF8">
      <w:pPr>
        <w:pStyle w:val="pj"/>
      </w:pPr>
      <w:r>
        <w:t> </w:t>
      </w:r>
    </w:p>
    <w:p w:rsidR="00000000" w:rsidRDefault="00646DF8">
      <w:pPr>
        <w:pStyle w:val="pj"/>
      </w:pPr>
      <w:r>
        <w:t>Осы акт</w:t>
      </w:r>
    </w:p>
    <w:p w:rsidR="00000000" w:rsidRDefault="00646DF8">
      <w:pPr>
        <w:pStyle w:val="pj"/>
      </w:pPr>
      <w:r>
        <w:t>қосымша</w:t>
      </w:r>
      <w:r>
        <w:t xml:space="preserve"> тестілеу немесе түсу емтиханын өткізу кезінде төмендегі түсушілерде тыйым салынған заттарды пайдалану және тәртіп сақтау қағидаларын бұзу және (немесе) тестілеу жүйесіне араласуға әрекет жасауы және (немесе) араласуы анықталғандығы туралы жасалды:</w:t>
      </w:r>
    </w:p>
    <w:p w:rsidR="00000000" w:rsidRDefault="00646DF8">
      <w:pPr>
        <w:pStyle w:val="pj"/>
      </w:pPr>
      <w:r>
        <w:t> </w:t>
      </w:r>
    </w:p>
    <w:tbl>
      <w:tblPr>
        <w:tblW w:w="5000" w:type="pct"/>
        <w:jc w:val="center"/>
        <w:tblCellMar>
          <w:left w:w="0" w:type="dxa"/>
          <w:right w:w="0" w:type="dxa"/>
        </w:tblCellMar>
        <w:tblLook w:val="04A0" w:firstRow="1" w:lastRow="0" w:firstColumn="1" w:lastColumn="0" w:noHBand="0" w:noVBand="1"/>
      </w:tblPr>
      <w:tblGrid>
        <w:gridCol w:w="458"/>
        <w:gridCol w:w="1321"/>
        <w:gridCol w:w="814"/>
        <w:gridCol w:w="788"/>
        <w:gridCol w:w="1135"/>
        <w:gridCol w:w="1365"/>
        <w:gridCol w:w="640"/>
        <w:gridCol w:w="1409"/>
        <w:gridCol w:w="862"/>
        <w:gridCol w:w="1456"/>
        <w:gridCol w:w="1566"/>
        <w:gridCol w:w="1562"/>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Т.А.Ә.</w:t>
            </w:r>
          </w:p>
          <w:p w:rsidR="00000000" w:rsidRDefault="00646DF8">
            <w:pPr>
              <w:pStyle w:val="pc"/>
            </w:pPr>
            <w:r>
              <w:rPr>
                <w:b/>
                <w:bCs/>
                <w:bdr w:val="none" w:sz="0" w:space="0" w:color="auto" w:frame="1"/>
              </w:rPr>
              <w:t>(бар болған жағдайда)</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ЖСН</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ТЖК</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Тестілеу күні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Мекенжай</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Лек</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Аудитория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Орын</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Балл жиынтығы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Сертификат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Бұзушылық түрі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 xml:space="preserve">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r>
    </w:tbl>
    <w:p w:rsidR="00000000" w:rsidRDefault="00646DF8">
      <w:pPr>
        <w:pStyle w:val="pj"/>
      </w:pPr>
      <w:r>
        <w:t> </w:t>
      </w:r>
    </w:p>
    <w:p w:rsidR="00000000" w:rsidRDefault="00646DF8">
      <w:pPr>
        <w:pStyle w:val="pj"/>
      </w:pPr>
      <w:r>
        <w:t>Біз, төменде қол қоюшылар, қосымша тестілеу немесе түсу емтиханының бейнебақылау жазбаларын талдау және тестілеу жүйесіндегі түсушілердің тіркеу файлдарын (логтарын) тексеру нәтижесінде жоғарыда көрсетілген түсуші қосымша тестілеу және түсу емтиханын өткіз</w:t>
      </w:r>
      <w:r>
        <w:t>у ережелерін бұзғанын растаймыз:</w:t>
      </w:r>
    </w:p>
    <w:p w:rsidR="00000000" w:rsidRDefault="00646DF8">
      <w:pPr>
        <w:pStyle w:val="pj"/>
      </w:pPr>
      <w:r>
        <w:t>________________________________________________________________________</w:t>
      </w:r>
    </w:p>
    <w:p w:rsidR="00000000" w:rsidRDefault="00646DF8">
      <w:pPr>
        <w:pStyle w:val="pj"/>
      </w:pPr>
      <w:r>
        <w:t>(Комиссия төрағасының Т.А.Ә. (болған жағдайда) және қолы)</w:t>
      </w:r>
    </w:p>
    <w:p w:rsidR="00000000" w:rsidRDefault="00646DF8">
      <w:pPr>
        <w:pStyle w:val="pj"/>
      </w:pPr>
      <w:r>
        <w:t>________________________________________________________________________</w:t>
      </w:r>
    </w:p>
    <w:p w:rsidR="00000000" w:rsidRDefault="00646DF8">
      <w:pPr>
        <w:pStyle w:val="pj"/>
      </w:pPr>
      <w:r>
        <w:t>(Комиссия мүшесінің</w:t>
      </w:r>
      <w:r>
        <w:t xml:space="preserve"> Т.А.Ә. (болған жағдайда) және қолы) </w:t>
      </w:r>
    </w:p>
    <w:p w:rsidR="00000000" w:rsidRDefault="00646DF8">
      <w:pPr>
        <w:pStyle w:val="pj"/>
      </w:pPr>
      <w:r>
        <w:t>________________________________________________________________________</w:t>
      </w:r>
    </w:p>
    <w:p w:rsidR="00000000" w:rsidRDefault="00646DF8">
      <w:pPr>
        <w:pStyle w:val="pj"/>
      </w:pPr>
      <w:r>
        <w:t>(Комиссия мүшесінің Т.А.Ә. (болған жағдайда) және қолы)</w:t>
      </w:r>
    </w:p>
    <w:p w:rsidR="00000000" w:rsidRDefault="00646DF8">
      <w:pPr>
        <w:pStyle w:val="pj"/>
      </w:pPr>
      <w:r>
        <w:t>________________________________________________________________________</w:t>
      </w:r>
    </w:p>
    <w:p w:rsidR="00000000" w:rsidRDefault="00646DF8">
      <w:pPr>
        <w:pStyle w:val="pj"/>
      </w:pPr>
      <w:r>
        <w:t>(Комиссия мүшесі</w:t>
      </w:r>
      <w:r>
        <w:t>нің Т.А.Ә. (болған жағдайда) және қолы)</w:t>
      </w:r>
    </w:p>
    <w:p w:rsidR="00000000" w:rsidRDefault="00646DF8">
      <w:pPr>
        <w:pStyle w:val="pj"/>
      </w:pPr>
      <w:r>
        <w:t>________________________________________________________________________</w:t>
      </w:r>
    </w:p>
    <w:p w:rsidR="00000000" w:rsidRDefault="00646DF8">
      <w:pPr>
        <w:pStyle w:val="pj"/>
      </w:pPr>
      <w:r>
        <w:t xml:space="preserve">(Комиссия хатшысының Т.А.Ә. (болған жағдайда) және қолы) </w:t>
      </w:r>
    </w:p>
    <w:p w:rsidR="00000000" w:rsidRDefault="00646DF8">
      <w:pPr>
        <w:pStyle w:val="pj"/>
      </w:pPr>
      <w:r>
        <w:t> </w:t>
      </w:r>
    </w:p>
    <w:p w:rsidR="00000000" w:rsidRDefault="00646DF8">
      <w:pPr>
        <w:pStyle w:val="pji"/>
      </w:pPr>
      <w:bookmarkStart w:id="50" w:name="SUB13"/>
      <w:bookmarkEnd w:id="50"/>
      <w:r>
        <w:rPr>
          <w:rStyle w:val="s3"/>
        </w:rPr>
        <w:t>ҚР</w:t>
      </w:r>
      <w:r>
        <w:rPr>
          <w:rStyle w:val="s3"/>
        </w:rPr>
        <w:t xml:space="preserve"> Білім және ғылым министрінің 2021.09.08. № 388 </w:t>
      </w:r>
      <w:hyperlink r:id="rId555" w:anchor="sub_id=371" w:history="1">
        <w:r>
          <w:rPr>
            <w:rStyle w:val="a4"/>
            <w:i/>
            <w:iCs/>
          </w:rPr>
          <w:t>бұйрығымен</w:t>
        </w:r>
      </w:hyperlink>
      <w:r>
        <w:rPr>
          <w:rStyle w:val="s3"/>
        </w:rPr>
        <w:t xml:space="preserve"> 13-қосымшамен толықтырылды; ҚР Ғылым және жоғары білім министрінің 2023.02.06. № 252 </w:t>
      </w:r>
      <w:hyperlink r:id="rId556" w:anchor="sub_id=112" w:history="1">
        <w:r>
          <w:rPr>
            <w:rStyle w:val="a4"/>
            <w:i/>
            <w:iCs/>
          </w:rPr>
          <w:t>бұйрығымен</w:t>
        </w:r>
      </w:hyperlink>
      <w:r>
        <w:rPr>
          <w:rStyle w:val="s3"/>
        </w:rPr>
        <w:t xml:space="preserve"> 13-қосымша жаңа реда</w:t>
      </w:r>
      <w:r>
        <w:rPr>
          <w:rStyle w:val="s3"/>
        </w:rPr>
        <w:t>кцияда (2023 ж. 9 маусымнан бастап қолданысқа енгізілді) (</w:t>
      </w:r>
      <w:hyperlink w:anchor="sub13" w:history="1">
        <w:r>
          <w:rPr>
            <w:rStyle w:val="a4"/>
            <w:i/>
            <w:iCs/>
          </w:rPr>
          <w:t>бұр.ред.қара</w:t>
        </w:r>
      </w:hyperlink>
      <w:r>
        <w:rPr>
          <w:rStyle w:val="s3"/>
        </w:rPr>
        <w:t>)</w:t>
      </w:r>
    </w:p>
    <w:p w:rsidR="00000000" w:rsidRDefault="00646DF8">
      <w:pPr>
        <w:pStyle w:val="pr"/>
      </w:pPr>
      <w:r>
        <w:t>Жоғары оқу орнынан кейінгі</w:t>
      </w:r>
    </w:p>
    <w:p w:rsidR="00000000" w:rsidRDefault="00646DF8">
      <w:pPr>
        <w:pStyle w:val="pr"/>
      </w:pPr>
      <w:r>
        <w:t>білімнің білім беру</w:t>
      </w:r>
    </w:p>
    <w:p w:rsidR="00000000" w:rsidRDefault="00646DF8">
      <w:pPr>
        <w:pStyle w:val="pr"/>
      </w:pPr>
      <w:r>
        <w:t>бағдарламаларын іске асыратын</w:t>
      </w:r>
    </w:p>
    <w:p w:rsidR="00000000" w:rsidRDefault="00646DF8">
      <w:pPr>
        <w:pStyle w:val="pr"/>
      </w:pPr>
      <w:r>
        <w:t>білім беру ұйымдарына оқуға</w:t>
      </w:r>
    </w:p>
    <w:p w:rsidR="00000000" w:rsidRDefault="00646DF8">
      <w:pPr>
        <w:pStyle w:val="pr"/>
      </w:pPr>
      <w:r>
        <w:t>қабылдаудың</w:t>
      </w:r>
      <w:r>
        <w:t xml:space="preserve"> </w:t>
      </w:r>
    </w:p>
    <w:p w:rsidR="00000000" w:rsidRDefault="00646DF8">
      <w:pPr>
        <w:pStyle w:val="pr"/>
      </w:pPr>
      <w:hyperlink w:anchor="sub10000" w:history="1">
        <w:r>
          <w:rPr>
            <w:rStyle w:val="a4"/>
          </w:rPr>
          <w:t>үлгілік</w:t>
        </w:r>
        <w:r>
          <w:rPr>
            <w:rStyle w:val="a4"/>
          </w:rPr>
          <w:t xml:space="preserve"> қағидаларына</w:t>
        </w:r>
      </w:hyperlink>
    </w:p>
    <w:p w:rsidR="00000000" w:rsidRDefault="00646DF8">
      <w:pPr>
        <w:pStyle w:val="pr"/>
      </w:pPr>
      <w:r>
        <w:t>13-қосымша</w:t>
      </w:r>
    </w:p>
    <w:p w:rsidR="00000000" w:rsidRDefault="00646DF8">
      <w:pPr>
        <w:pStyle w:val="pc"/>
      </w:pPr>
      <w:r>
        <w:rPr>
          <w:rStyle w:val="s1"/>
        </w:rPr>
        <w:t> </w:t>
      </w:r>
    </w:p>
    <w:p w:rsidR="00000000" w:rsidRDefault="00646DF8">
      <w:pPr>
        <w:pStyle w:val="pc"/>
      </w:pPr>
      <w:r>
        <w:rPr>
          <w:rStyle w:val="s1"/>
        </w:rPr>
        <w:t> </w:t>
      </w:r>
    </w:p>
    <w:p w:rsidR="00000000" w:rsidRDefault="00646DF8">
      <w:pPr>
        <w:pStyle w:val="pc"/>
      </w:pPr>
      <w:r>
        <w:rPr>
          <w:b/>
          <w:bCs/>
        </w:rPr>
        <w:t>Қосымша</w:t>
      </w:r>
      <w:r>
        <w:rPr>
          <w:b/>
          <w:bCs/>
        </w:rPr>
        <w:t xml:space="preserve"> тестілеуді немесе компьютерлік форматтағы түсу емтиханын өткізу барысында бөгде тұлғаның анықталуы туралы </w:t>
      </w:r>
    </w:p>
    <w:p w:rsidR="00000000" w:rsidRDefault="00646DF8">
      <w:pPr>
        <w:pStyle w:val="pc"/>
      </w:pPr>
      <w:r>
        <w:rPr>
          <w:b/>
          <w:bCs/>
        </w:rPr>
        <w:t>акт</w:t>
      </w:r>
    </w:p>
    <w:p w:rsidR="00000000" w:rsidRDefault="00646DF8">
      <w:pPr>
        <w:pStyle w:val="pc"/>
      </w:pPr>
      <w:r>
        <w:t> </w:t>
      </w:r>
    </w:p>
    <w:p w:rsidR="00000000" w:rsidRDefault="00646DF8">
      <w:pPr>
        <w:pStyle w:val="pj"/>
      </w:pPr>
      <w:r>
        <w:t>________________________________________________________________________</w:t>
      </w:r>
    </w:p>
    <w:p w:rsidR="00000000" w:rsidRDefault="00646DF8">
      <w:pPr>
        <w:pStyle w:val="pj"/>
        <w:ind w:firstLine="3402"/>
      </w:pPr>
      <w:r>
        <w:t> (код және ұйымның атауы)</w:t>
      </w:r>
    </w:p>
    <w:p w:rsidR="00000000" w:rsidRDefault="00646DF8">
      <w:pPr>
        <w:pStyle w:val="pj"/>
      </w:pPr>
      <w:r>
        <w:t>"______</w:t>
      </w:r>
      <w:r>
        <w:t>"_______________20____жыл</w:t>
      </w:r>
    </w:p>
    <w:p w:rsidR="00000000" w:rsidRDefault="00646DF8">
      <w:pPr>
        <w:pStyle w:val="pj"/>
      </w:pPr>
      <w:r>
        <w:t>"______»сағат»______»минут</w:t>
      </w:r>
    </w:p>
    <w:p w:rsidR="00000000" w:rsidRDefault="00646DF8">
      <w:pPr>
        <w:pStyle w:val="pj"/>
      </w:pPr>
      <w:r>
        <w:t>Тестілеу әкімшілері тобының басшысы</w:t>
      </w:r>
    </w:p>
    <w:p w:rsidR="00000000" w:rsidRDefault="00646DF8">
      <w:pPr>
        <w:pStyle w:val="pj"/>
      </w:pPr>
      <w:r>
        <w:t>________________________________________________________________________</w:t>
      </w:r>
    </w:p>
    <w:p w:rsidR="00000000" w:rsidRDefault="00646DF8">
      <w:pPr>
        <w:pStyle w:val="pj"/>
        <w:ind w:firstLine="3402"/>
      </w:pPr>
      <w:r>
        <w:t> (Т.А.Ә. (болған жағдайда))</w:t>
      </w:r>
    </w:p>
    <w:p w:rsidR="00000000" w:rsidRDefault="00646DF8">
      <w:pPr>
        <w:pStyle w:val="pj"/>
      </w:pPr>
      <w:r>
        <w:t>Бақылаушы</w:t>
      </w:r>
    </w:p>
    <w:p w:rsidR="00000000" w:rsidRDefault="00646DF8">
      <w:pPr>
        <w:pStyle w:val="pj"/>
      </w:pPr>
      <w:r>
        <w:t>________________________________________________________</w:t>
      </w:r>
      <w:r>
        <w:t>________________</w:t>
      </w:r>
    </w:p>
    <w:p w:rsidR="00000000" w:rsidRDefault="00646DF8">
      <w:pPr>
        <w:pStyle w:val="pj"/>
        <w:ind w:firstLine="3402"/>
      </w:pPr>
      <w:r>
        <w:t> (Т.А.Ә. (болған жағдайда))</w:t>
      </w:r>
    </w:p>
    <w:p w:rsidR="00000000" w:rsidRDefault="00646DF8">
      <w:pPr>
        <w:pStyle w:val="pj"/>
      </w:pPr>
      <w:r>
        <w:t>Осы акт</w:t>
      </w:r>
    </w:p>
    <w:p w:rsidR="00000000" w:rsidRDefault="00646DF8">
      <w:pPr>
        <w:pStyle w:val="pj"/>
      </w:pPr>
      <w:r>
        <w:t>Түсушінің (Т.А.Ә. (болған жағдайда) ________________________ ЖСН ___________</w:t>
      </w:r>
    </w:p>
    <w:p w:rsidR="00000000" w:rsidRDefault="00646DF8">
      <w:pPr>
        <w:pStyle w:val="pj"/>
      </w:pPr>
      <w:r>
        <w:t>орнына азамат/азаматша (Т.А.Ә. (болған жағдайда) ____________________________</w:t>
      </w:r>
    </w:p>
    <w:p w:rsidR="00000000" w:rsidRDefault="00646DF8">
      <w:pPr>
        <w:pStyle w:val="pj"/>
      </w:pPr>
      <w:r>
        <w:t>қосымша</w:t>
      </w:r>
      <w:r>
        <w:t xml:space="preserve"> тестілеу немесе түсу емтиханын өткізу ба</w:t>
      </w:r>
      <w:r>
        <w:t xml:space="preserve">рысында тапсыру әрекеті фактісі </w:t>
      </w:r>
    </w:p>
    <w:p w:rsidR="00000000" w:rsidRDefault="00646DF8">
      <w:pPr>
        <w:pStyle w:val="pj"/>
      </w:pPr>
      <w:r>
        <w:t>анықталғандығы туралы жасалды.</w:t>
      </w:r>
    </w:p>
    <w:p w:rsidR="00000000" w:rsidRDefault="00646DF8">
      <w:pPr>
        <w:pStyle w:val="pj"/>
      </w:pPr>
      <w:r>
        <w:t xml:space="preserve">Аталған фактіні ескере отырып, жоғарыда көрсетілген түсушіні №___ аудиториядан </w:t>
      </w:r>
    </w:p>
    <w:p w:rsidR="00000000" w:rsidRDefault="00646DF8">
      <w:pPr>
        <w:pStyle w:val="pj"/>
      </w:pPr>
      <w:r>
        <w:t xml:space="preserve">шығару және қосымша тестілеу немесе түсу емтиханының нәтижелерін жою туралы </w:t>
      </w:r>
    </w:p>
    <w:p w:rsidR="00000000" w:rsidRDefault="00646DF8">
      <w:pPr>
        <w:pStyle w:val="pj"/>
      </w:pPr>
      <w:r>
        <w:t>шешім қабылданды.</w:t>
      </w:r>
    </w:p>
    <w:p w:rsidR="00000000" w:rsidRDefault="00646DF8">
      <w:pPr>
        <w:pStyle w:val="pj"/>
      </w:pPr>
      <w:r>
        <w:rPr>
          <w:b/>
          <w:bCs/>
        </w:rPr>
        <w:t> </w:t>
      </w:r>
    </w:p>
    <w:p w:rsidR="00000000" w:rsidRDefault="00646DF8">
      <w:pPr>
        <w:pStyle w:val="pj"/>
      </w:pPr>
      <w:r>
        <w:rPr>
          <w:b/>
          <w:bCs/>
        </w:rPr>
        <w:t>Қол</w:t>
      </w:r>
      <w:r>
        <w:rPr>
          <w:b/>
          <w:bCs/>
        </w:rPr>
        <w:t xml:space="preserve"> қоюшы тұлға</w:t>
      </w:r>
      <w:r>
        <w:rPr>
          <w:b/>
          <w:bCs/>
        </w:rPr>
        <w:t>лар:</w:t>
      </w:r>
    </w:p>
    <w:p w:rsidR="00000000" w:rsidRDefault="00646DF8">
      <w:pPr>
        <w:pStyle w:val="pj"/>
      </w:pPr>
      <w:r>
        <w:t>________________________________________________________________________</w:t>
      </w:r>
    </w:p>
    <w:p w:rsidR="00000000" w:rsidRDefault="00646DF8">
      <w:pPr>
        <w:pStyle w:val="pj"/>
      </w:pPr>
      <w:r>
        <w:t xml:space="preserve">(қосымша тестілеу және түсу емтиханы әкімшілері тобы басшысының Т.А.Ә. </w:t>
      </w:r>
    </w:p>
    <w:p w:rsidR="00000000" w:rsidRDefault="00646DF8">
      <w:pPr>
        <w:pStyle w:val="pj"/>
      </w:pPr>
      <w:r>
        <w:t>(болған жағдайда) қолы)</w:t>
      </w:r>
    </w:p>
    <w:p w:rsidR="00000000" w:rsidRDefault="00646DF8">
      <w:pPr>
        <w:pStyle w:val="pj"/>
      </w:pPr>
      <w:r>
        <w:t>________________________________________________________________________</w:t>
      </w:r>
    </w:p>
    <w:p w:rsidR="00000000" w:rsidRDefault="00646DF8">
      <w:pPr>
        <w:pStyle w:val="pj"/>
      </w:pPr>
      <w:r>
        <w:t>(акт жаса</w:t>
      </w:r>
      <w:r>
        <w:t>ған</w:t>
      </w:r>
      <w:r>
        <w:t xml:space="preserve"> қосымша тестілеу және түсу емтиханы әкімшісінің Т.А.Ә. </w:t>
      </w:r>
    </w:p>
    <w:p w:rsidR="00000000" w:rsidRDefault="00646DF8">
      <w:pPr>
        <w:pStyle w:val="pj"/>
      </w:pPr>
      <w:r>
        <w:t>(болған жағдайда) қолы)</w:t>
      </w:r>
    </w:p>
    <w:p w:rsidR="00000000" w:rsidRDefault="00646DF8">
      <w:pPr>
        <w:pStyle w:val="pj"/>
      </w:pPr>
      <w:r>
        <w:t>________________________________________________________________________</w:t>
      </w:r>
    </w:p>
    <w:p w:rsidR="00000000" w:rsidRDefault="00646DF8">
      <w:pPr>
        <w:pStyle w:val="pj"/>
      </w:pPr>
      <w:r>
        <w:t>(бақылаушының (бар болған жағдайда) Т.А.Ә. (болған жағдайда) қолы)</w:t>
      </w:r>
    </w:p>
    <w:p w:rsidR="00000000" w:rsidRDefault="00646DF8">
      <w:pPr>
        <w:pStyle w:val="pj"/>
      </w:pPr>
      <w:r>
        <w:rPr>
          <w:b/>
          <w:bCs/>
          <w:bdr w:val="none" w:sz="0" w:space="0" w:color="auto" w:frame="1"/>
        </w:rPr>
        <w:t>Актімен таныстым:</w:t>
      </w:r>
    </w:p>
    <w:p w:rsidR="00000000" w:rsidRDefault="00646DF8">
      <w:pPr>
        <w:pStyle w:val="pj"/>
      </w:pPr>
      <w:r>
        <w:t>________________________________________________________________________</w:t>
      </w:r>
    </w:p>
    <w:p w:rsidR="00000000" w:rsidRDefault="00646DF8">
      <w:pPr>
        <w:pStyle w:val="pj"/>
      </w:pPr>
      <w:r>
        <w:t>(түсуші-бөгде тұлғаның Т.А.Ә. (болған жағдайда) және қолы)</w:t>
      </w:r>
    </w:p>
    <w:p w:rsidR="00000000" w:rsidRDefault="00646DF8">
      <w:pPr>
        <w:pStyle w:val="pj"/>
      </w:pPr>
      <w:r>
        <w:rPr>
          <w:rStyle w:val="s0"/>
        </w:rPr>
        <w:t> </w:t>
      </w:r>
    </w:p>
    <w:p w:rsidR="00000000" w:rsidRDefault="00646DF8">
      <w:pPr>
        <w:pStyle w:val="pji"/>
      </w:pPr>
      <w:bookmarkStart w:id="51" w:name="SUB14"/>
      <w:bookmarkEnd w:id="51"/>
      <w:r>
        <w:rPr>
          <w:rStyle w:val="s3"/>
        </w:rPr>
        <w:t>ҚР</w:t>
      </w:r>
      <w:r>
        <w:rPr>
          <w:rStyle w:val="s3"/>
        </w:rPr>
        <w:t xml:space="preserve"> Ғылым және жоғары білім министрінің 2022.20.07. № 3 </w:t>
      </w:r>
      <w:hyperlink r:id="rId557" w:anchor="sub_id=14" w:history="1">
        <w:r>
          <w:rPr>
            <w:rStyle w:val="a4"/>
            <w:i/>
            <w:iCs/>
          </w:rPr>
          <w:t>бұйрығымен</w:t>
        </w:r>
      </w:hyperlink>
      <w:r>
        <w:rPr>
          <w:rStyle w:val="s3"/>
        </w:rPr>
        <w:t xml:space="preserve"> 14-қосымшамен толықтырылды; ҚР Ғылым және жоғары білім министрінің 2023.02.06. № 252 </w:t>
      </w:r>
      <w:hyperlink r:id="rId558" w:anchor="sub_id=112" w:history="1">
        <w:r>
          <w:rPr>
            <w:rStyle w:val="a4"/>
            <w:i/>
            <w:iCs/>
          </w:rPr>
          <w:t>бұйрығымен</w:t>
        </w:r>
      </w:hyperlink>
      <w:r>
        <w:rPr>
          <w:rStyle w:val="s3"/>
        </w:rPr>
        <w:t xml:space="preserve"> 14-қосымша жаңа редакцияда (2023 ж. 9 маусымнан бастап </w:t>
      </w:r>
      <w:r>
        <w:rPr>
          <w:rStyle w:val="s3"/>
        </w:rPr>
        <w:t>қолданысқа</w:t>
      </w:r>
      <w:r>
        <w:rPr>
          <w:rStyle w:val="s3"/>
        </w:rPr>
        <w:t xml:space="preserve"> енгізілді) (</w:t>
      </w:r>
      <w:hyperlink w:anchor="sub14" w:history="1">
        <w:r>
          <w:rPr>
            <w:rStyle w:val="a4"/>
            <w:i/>
            <w:iCs/>
          </w:rPr>
          <w:t>бұр.ред.қара</w:t>
        </w:r>
      </w:hyperlink>
      <w:r>
        <w:rPr>
          <w:rStyle w:val="s3"/>
        </w:rPr>
        <w:t>)</w:t>
      </w:r>
    </w:p>
    <w:p w:rsidR="00000000" w:rsidRDefault="00646DF8">
      <w:pPr>
        <w:pStyle w:val="pr"/>
      </w:pPr>
      <w:r>
        <w:t>Жоғары оқу орнынан</w:t>
      </w:r>
    </w:p>
    <w:p w:rsidR="00000000" w:rsidRDefault="00646DF8">
      <w:pPr>
        <w:pStyle w:val="pr"/>
      </w:pPr>
      <w:r>
        <w:t>кейінгі білімнің білім беру</w:t>
      </w:r>
    </w:p>
    <w:p w:rsidR="00000000" w:rsidRDefault="00646DF8">
      <w:pPr>
        <w:pStyle w:val="pr"/>
      </w:pPr>
      <w:r>
        <w:t>бағдарламаларын іске асыратын</w:t>
      </w:r>
    </w:p>
    <w:p w:rsidR="00000000" w:rsidRDefault="00646DF8">
      <w:pPr>
        <w:pStyle w:val="pr"/>
      </w:pPr>
      <w:r>
        <w:t>білім беру ұйымдарына оқуға</w:t>
      </w:r>
    </w:p>
    <w:p w:rsidR="00000000" w:rsidRDefault="00646DF8">
      <w:pPr>
        <w:pStyle w:val="pr"/>
      </w:pPr>
      <w:r>
        <w:t>қабылдаудың</w:t>
      </w:r>
    </w:p>
    <w:p w:rsidR="00000000" w:rsidRDefault="00646DF8">
      <w:pPr>
        <w:pStyle w:val="pr"/>
      </w:pPr>
      <w:r>
        <w:t> </w:t>
      </w:r>
      <w:hyperlink w:anchor="sub10000" w:history="1">
        <w:r>
          <w:rPr>
            <w:rStyle w:val="a4"/>
          </w:rPr>
          <w:t>үлгілік</w:t>
        </w:r>
        <w:r>
          <w:rPr>
            <w:rStyle w:val="a4"/>
          </w:rPr>
          <w:t xml:space="preserve"> қағидаларына</w:t>
        </w:r>
      </w:hyperlink>
      <w:r>
        <w:t xml:space="preserve"> </w:t>
      </w:r>
    </w:p>
    <w:p w:rsidR="00000000" w:rsidRDefault="00646DF8">
      <w:pPr>
        <w:pStyle w:val="pr"/>
      </w:pPr>
      <w:r>
        <w:t>14-қосымша</w:t>
      </w:r>
    </w:p>
    <w:p w:rsidR="00000000" w:rsidRDefault="00646DF8">
      <w:pPr>
        <w:pStyle w:val="pr"/>
      </w:pPr>
      <w:r>
        <w:rPr>
          <w:b/>
          <w:bCs/>
        </w:rPr>
        <w:t> </w:t>
      </w:r>
    </w:p>
    <w:p w:rsidR="00000000" w:rsidRDefault="00646DF8">
      <w:pPr>
        <w:pStyle w:val="pc"/>
      </w:pPr>
      <w:r>
        <w:rPr>
          <w:b/>
          <w:bCs/>
        </w:rPr>
        <w:t> </w:t>
      </w:r>
    </w:p>
    <w:p w:rsidR="00000000" w:rsidRDefault="00646DF8">
      <w:pPr>
        <w:pStyle w:val="pc"/>
      </w:pPr>
      <w:r>
        <w:rPr>
          <w:b/>
          <w:bCs/>
        </w:rPr>
        <w:t>Қосымша</w:t>
      </w:r>
      <w:r>
        <w:rPr>
          <w:b/>
          <w:bCs/>
        </w:rPr>
        <w:t xml:space="preserve"> тестілеу немесе түсу емтиханы кезінде техниканың техникалық ақауын анықтау</w:t>
      </w:r>
    </w:p>
    <w:p w:rsidR="00000000" w:rsidRDefault="00646DF8">
      <w:pPr>
        <w:pStyle w:val="pc"/>
      </w:pPr>
      <w:r>
        <w:rPr>
          <w:b/>
          <w:bCs/>
        </w:rPr>
        <w:t>актісі</w:t>
      </w:r>
    </w:p>
    <w:p w:rsidR="00000000" w:rsidRDefault="00646DF8">
      <w:pPr>
        <w:pStyle w:val="pc"/>
      </w:pPr>
      <w:r>
        <w:t>________________________________________________________________________</w:t>
      </w:r>
    </w:p>
    <w:p w:rsidR="00000000" w:rsidRDefault="00646DF8">
      <w:pPr>
        <w:pStyle w:val="pc"/>
      </w:pPr>
      <w:r>
        <w:t>(ұйымның атауы)</w:t>
      </w:r>
    </w:p>
    <w:p w:rsidR="00000000" w:rsidRDefault="00646DF8">
      <w:pPr>
        <w:pStyle w:val="pj"/>
      </w:pPr>
      <w:r>
        <w:t> </w:t>
      </w:r>
    </w:p>
    <w:p w:rsidR="00000000" w:rsidRDefault="00646DF8">
      <w:pPr>
        <w:pStyle w:val="pj"/>
      </w:pPr>
      <w:r>
        <w:t>Күні»_____»_____________ 20 ____ жыл</w:t>
      </w:r>
    </w:p>
    <w:p w:rsidR="00000000" w:rsidRDefault="00646DF8">
      <w:pPr>
        <w:pStyle w:val="pj"/>
      </w:pPr>
      <w:r>
        <w:t>уақыты»______»сағат» ____»минут</w:t>
      </w:r>
    </w:p>
    <w:p w:rsidR="00000000" w:rsidRDefault="00646DF8">
      <w:pPr>
        <w:pStyle w:val="pj"/>
      </w:pPr>
      <w:r>
        <w:t>Осы ак</w:t>
      </w:r>
      <w:r>
        <w:t xml:space="preserve">т қосымша тестілеу және түсу емтиханын өткізу барысында техниканың </w:t>
      </w:r>
    </w:p>
    <w:p w:rsidR="00000000" w:rsidRDefault="00646DF8">
      <w:pPr>
        <w:pStyle w:val="pj"/>
      </w:pPr>
      <w:r>
        <w:t>техникалық ақауы анықталғандығы туралы жасалды.</w:t>
      </w:r>
    </w:p>
    <w:p w:rsidR="00000000" w:rsidRDefault="00646DF8">
      <w:pPr>
        <w:pStyle w:val="pj"/>
      </w:pPr>
      <w:r>
        <w:t>Аталған фактіні ескере отырып, шешім қабылданды: ___________________________</w:t>
      </w:r>
    </w:p>
    <w:p w:rsidR="00000000" w:rsidRDefault="00646DF8">
      <w:pPr>
        <w:pStyle w:val="pj"/>
      </w:pPr>
      <w:r>
        <w:t>_______________________________________________________________</w:t>
      </w:r>
      <w:r>
        <w:t>_________</w:t>
      </w:r>
    </w:p>
    <w:p w:rsidR="00000000" w:rsidRDefault="00646DF8">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1285"/>
        <w:gridCol w:w="765"/>
        <w:gridCol w:w="1467"/>
        <w:gridCol w:w="1467"/>
        <w:gridCol w:w="1510"/>
        <w:gridCol w:w="1586"/>
        <w:gridCol w:w="1197"/>
        <w:gridCol w:w="1197"/>
        <w:gridCol w:w="1358"/>
      </w:tblGrid>
      <w:tr w:rsidR="00000000">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t>№</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Түсушінің Т.А.Ә. (болған жағдайда)</w:t>
            </w:r>
          </w:p>
        </w:tc>
        <w:tc>
          <w:tcPr>
            <w:tcW w:w="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ЖСН</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Техникалық ақаудың уақыты</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Техникалық ақаудың себебі</w:t>
            </w:r>
          </w:p>
        </w:tc>
        <w:tc>
          <w:tcPr>
            <w:tcW w:w="29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Шешім</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Енгізу-шығару құрылғысын ауыстыру</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Компьютерді қайта іске қосу</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Басқа компьютерге отырғызылды</w:t>
            </w:r>
          </w:p>
        </w:tc>
        <w:tc>
          <w:tcPr>
            <w:tcW w:w="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Биометрия бойынша кіру/ қалпына келтірумен кіру (қалпына келтіру күні мен уақыты)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№___ отырғызу орнынан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t>№___ отырғызу орнына</w:t>
            </w:r>
          </w:p>
        </w:tc>
        <w:tc>
          <w:tcPr>
            <w:tcW w:w="0" w:type="auto"/>
            <w:vMerge/>
            <w:tcBorders>
              <w:top w:val="nil"/>
              <w:left w:val="nil"/>
              <w:bottom w:val="single" w:sz="8" w:space="0" w:color="auto"/>
              <w:right w:val="single" w:sz="8" w:space="0" w:color="auto"/>
            </w:tcBorders>
            <w:vAlign w:val="center"/>
            <w:hideMark/>
          </w:tcPr>
          <w:p w:rsidR="00000000" w:rsidRDefault="00646DF8">
            <w:pPr>
              <w:rPr>
                <w:color w:val="000000"/>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 xml:space="preserve">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r>
    </w:tbl>
    <w:p w:rsidR="00000000" w:rsidRDefault="00646DF8">
      <w:pPr>
        <w:pStyle w:val="pj"/>
      </w:pPr>
      <w:r>
        <w:rPr>
          <w:b/>
          <w:bCs/>
        </w:rPr>
        <w:t> </w:t>
      </w:r>
    </w:p>
    <w:p w:rsidR="00000000" w:rsidRDefault="00646DF8">
      <w:pPr>
        <w:pStyle w:val="pj"/>
      </w:pPr>
      <w:r>
        <w:rPr>
          <w:b/>
          <w:bCs/>
          <w:bdr w:val="none" w:sz="0" w:space="0" w:color="auto" w:frame="1"/>
        </w:rPr>
        <w:t>Қол</w:t>
      </w:r>
      <w:r>
        <w:rPr>
          <w:b/>
          <w:bCs/>
          <w:bdr w:val="none" w:sz="0" w:space="0" w:color="auto" w:frame="1"/>
        </w:rPr>
        <w:t xml:space="preserve"> қоюшы тұлғалар:</w:t>
      </w:r>
    </w:p>
    <w:p w:rsidR="00000000" w:rsidRDefault="00646DF8">
      <w:pPr>
        <w:pStyle w:val="pj"/>
      </w:pPr>
      <w:r>
        <w:t>________________________________________________________________________</w:t>
      </w:r>
    </w:p>
    <w:p w:rsidR="00000000" w:rsidRDefault="00646DF8">
      <w:pPr>
        <w:pStyle w:val="pj"/>
      </w:pPr>
      <w:r>
        <w:t xml:space="preserve">(қосымша тестілеу және түсу емтиханы әкімшілері тобының басшысының Т.А.Ә. </w:t>
      </w:r>
    </w:p>
    <w:p w:rsidR="00000000" w:rsidRDefault="00646DF8">
      <w:pPr>
        <w:pStyle w:val="pj"/>
      </w:pPr>
      <w:r>
        <w:t>(болған жағдайда) қолы)</w:t>
      </w:r>
    </w:p>
    <w:p w:rsidR="00000000" w:rsidRDefault="00646DF8">
      <w:pPr>
        <w:pStyle w:val="pj"/>
      </w:pPr>
      <w:r>
        <w:t>________________________________________________________________________</w:t>
      </w:r>
    </w:p>
    <w:p w:rsidR="00000000" w:rsidRDefault="00646DF8">
      <w:pPr>
        <w:pStyle w:val="pj"/>
      </w:pPr>
      <w:r>
        <w:t>(акт жасаға</w:t>
      </w:r>
      <w:r>
        <w:t xml:space="preserve">н қосымша тестілеу және түсу емтиханы әкімшісінің Т.А.Ә. </w:t>
      </w:r>
    </w:p>
    <w:p w:rsidR="00000000" w:rsidRDefault="00646DF8">
      <w:pPr>
        <w:pStyle w:val="pj"/>
      </w:pPr>
      <w:r>
        <w:t>(болған жағдайда) қолы)</w:t>
      </w:r>
    </w:p>
    <w:p w:rsidR="00000000" w:rsidRDefault="00646DF8">
      <w:pPr>
        <w:pStyle w:val="pj"/>
      </w:pPr>
      <w:r>
        <w:t>________________________________________________________________________</w:t>
      </w:r>
    </w:p>
    <w:p w:rsidR="00000000" w:rsidRDefault="00646DF8">
      <w:pPr>
        <w:pStyle w:val="pj"/>
      </w:pPr>
      <w:r>
        <w:t>(бақылаушының (бар болған жағдайда) Т.А.Ә. (болған жағдайда) қолы)</w:t>
      </w:r>
    </w:p>
    <w:p w:rsidR="00000000" w:rsidRDefault="00646DF8">
      <w:pPr>
        <w:pStyle w:val="pj"/>
      </w:pPr>
      <w:r>
        <w:rPr>
          <w:b/>
          <w:bCs/>
          <w:bdr w:val="none" w:sz="0" w:space="0" w:color="auto" w:frame="1"/>
        </w:rPr>
        <w:t>Актімен таныстым:</w:t>
      </w:r>
    </w:p>
    <w:p w:rsidR="00000000" w:rsidRDefault="00646DF8">
      <w:pPr>
        <w:pStyle w:val="pj"/>
      </w:pPr>
      <w:r>
        <w:t>________________</w:t>
      </w:r>
      <w:r>
        <w:t>________________________________________________________</w:t>
      </w:r>
    </w:p>
    <w:p w:rsidR="00000000" w:rsidRDefault="00646DF8">
      <w:pPr>
        <w:pStyle w:val="pj"/>
      </w:pPr>
      <w:r>
        <w:t>(түсушінің Т.А.Ә. (болған жағдайда) және қолы)</w:t>
      </w:r>
    </w:p>
    <w:p w:rsidR="00000000" w:rsidRDefault="00646DF8">
      <w:pPr>
        <w:pStyle w:val="pj"/>
      </w:pPr>
      <w:r>
        <w:t> </w:t>
      </w:r>
    </w:p>
    <w:p w:rsidR="00000000" w:rsidRDefault="00646DF8">
      <w:pPr>
        <w:pStyle w:val="pj"/>
      </w:pPr>
      <w:r>
        <w:t>________________________________________________________________________</w:t>
      </w:r>
    </w:p>
    <w:p w:rsidR="00000000" w:rsidRDefault="00646DF8">
      <w:pPr>
        <w:pStyle w:val="pj"/>
      </w:pPr>
      <w:r>
        <w:t>(ҰТО жауапты қызметкерінің Т.А.Ә. (бар болған жағдайда))</w:t>
      </w:r>
    </w:p>
    <w:p w:rsidR="00000000" w:rsidRDefault="00646DF8">
      <w:pPr>
        <w:pStyle w:val="pj"/>
      </w:pPr>
      <w:r>
        <w:rPr>
          <w:rStyle w:val="s0"/>
        </w:rPr>
        <w:t> </w:t>
      </w:r>
    </w:p>
    <w:p w:rsidR="00000000" w:rsidRDefault="00646DF8">
      <w:pPr>
        <w:pStyle w:val="pji"/>
      </w:pPr>
      <w:bookmarkStart w:id="52" w:name="SUB15"/>
      <w:bookmarkEnd w:id="52"/>
      <w:r>
        <w:rPr>
          <w:rStyle w:val="s3"/>
        </w:rPr>
        <w:t>ҚР</w:t>
      </w:r>
      <w:r>
        <w:rPr>
          <w:rStyle w:val="s3"/>
        </w:rPr>
        <w:t xml:space="preserve"> Ғылым және жоғары білім министрінің 2022.20.07. № 3 </w:t>
      </w:r>
      <w:hyperlink r:id="rId559" w:anchor="sub_id=14" w:history="1">
        <w:r>
          <w:rPr>
            <w:rStyle w:val="a4"/>
            <w:i/>
            <w:iCs/>
          </w:rPr>
          <w:t>бұйрығымен</w:t>
        </w:r>
      </w:hyperlink>
      <w:r>
        <w:rPr>
          <w:rStyle w:val="s3"/>
        </w:rPr>
        <w:t xml:space="preserve"> 15-қосымшамен толықтырылды; ҚР Ғылым және жоғары білім министрінің 2023.02.06. № 252 </w:t>
      </w:r>
      <w:hyperlink r:id="rId560" w:anchor="sub_id=112" w:history="1">
        <w:r>
          <w:rPr>
            <w:rStyle w:val="a4"/>
            <w:i/>
            <w:iCs/>
          </w:rPr>
          <w:t>бұйрығымен</w:t>
        </w:r>
      </w:hyperlink>
      <w:r>
        <w:rPr>
          <w:rStyle w:val="s3"/>
        </w:rPr>
        <w:t xml:space="preserve"> 15-қосымша жаңа редакцияда (2023 ж. 9 маусымнан бастап қолданысқа енгізілді) (</w:t>
      </w:r>
      <w:hyperlink w:anchor="sub15" w:history="1">
        <w:r>
          <w:rPr>
            <w:rStyle w:val="a4"/>
            <w:i/>
            <w:iCs/>
          </w:rPr>
          <w:t>бұр.ред.қара</w:t>
        </w:r>
      </w:hyperlink>
      <w:r>
        <w:rPr>
          <w:rStyle w:val="s3"/>
        </w:rPr>
        <w:t>)</w:t>
      </w:r>
    </w:p>
    <w:p w:rsidR="00000000" w:rsidRDefault="00646DF8">
      <w:pPr>
        <w:pStyle w:val="pr"/>
      </w:pPr>
      <w:r>
        <w:t>Жоғары оқу орнынан</w:t>
      </w:r>
    </w:p>
    <w:p w:rsidR="00000000" w:rsidRDefault="00646DF8">
      <w:pPr>
        <w:pStyle w:val="pr"/>
      </w:pPr>
      <w:r>
        <w:t>кейінгі білімнің білім беру</w:t>
      </w:r>
    </w:p>
    <w:p w:rsidR="00000000" w:rsidRDefault="00646DF8">
      <w:pPr>
        <w:pStyle w:val="pr"/>
      </w:pPr>
      <w:r>
        <w:t>бағдарламаларын іске а</w:t>
      </w:r>
      <w:r>
        <w:t>сыратын</w:t>
      </w:r>
    </w:p>
    <w:p w:rsidR="00000000" w:rsidRDefault="00646DF8">
      <w:pPr>
        <w:pStyle w:val="pr"/>
      </w:pPr>
      <w:r>
        <w:t>білім беру ұйымдарына оқуға</w:t>
      </w:r>
    </w:p>
    <w:p w:rsidR="00000000" w:rsidRDefault="00646DF8">
      <w:pPr>
        <w:pStyle w:val="pr"/>
      </w:pPr>
      <w:r>
        <w:t>қабылдаудың</w:t>
      </w:r>
    </w:p>
    <w:p w:rsidR="00000000" w:rsidRDefault="00646DF8">
      <w:pPr>
        <w:pStyle w:val="pr"/>
      </w:pPr>
      <w:r>
        <w:t> </w:t>
      </w:r>
      <w:hyperlink w:anchor="sub10000" w:history="1">
        <w:r>
          <w:rPr>
            <w:rStyle w:val="a4"/>
          </w:rPr>
          <w:t>үлгілік</w:t>
        </w:r>
        <w:r>
          <w:rPr>
            <w:rStyle w:val="a4"/>
          </w:rPr>
          <w:t xml:space="preserve"> қағидаларына</w:t>
        </w:r>
      </w:hyperlink>
      <w:r>
        <w:t xml:space="preserve"> </w:t>
      </w:r>
    </w:p>
    <w:p w:rsidR="00000000" w:rsidRDefault="00646DF8">
      <w:pPr>
        <w:pStyle w:val="pr"/>
      </w:pPr>
      <w:r>
        <w:t>15-қосымша</w:t>
      </w:r>
    </w:p>
    <w:p w:rsidR="00000000" w:rsidRDefault="00646DF8">
      <w:pPr>
        <w:pStyle w:val="pr"/>
      </w:pPr>
      <w:r>
        <w:rPr>
          <w:rStyle w:val="s1"/>
        </w:rPr>
        <w:t> </w:t>
      </w:r>
    </w:p>
    <w:p w:rsidR="00000000" w:rsidRDefault="00646DF8">
      <w:pPr>
        <w:pStyle w:val="pc"/>
      </w:pPr>
      <w:r>
        <w:rPr>
          <w:rStyle w:val="s1"/>
        </w:rPr>
        <w:t> </w:t>
      </w:r>
    </w:p>
    <w:p w:rsidR="00000000" w:rsidRDefault="00646DF8">
      <w:pPr>
        <w:pStyle w:val="pc"/>
      </w:pPr>
      <w:r>
        <w:rPr>
          <w:b/>
          <w:bCs/>
        </w:rPr>
        <w:t>Қосымша</w:t>
      </w:r>
      <w:r>
        <w:rPr>
          <w:b/>
          <w:bCs/>
        </w:rPr>
        <w:t xml:space="preserve"> тестілеу немесе түсу емтиханы процесін тоқтату (күшін жою) және басқа күнге ауыстыру туралы</w:t>
      </w:r>
    </w:p>
    <w:p w:rsidR="00000000" w:rsidRDefault="00646DF8">
      <w:pPr>
        <w:pStyle w:val="pc"/>
      </w:pPr>
      <w:r>
        <w:rPr>
          <w:b/>
          <w:bCs/>
        </w:rPr>
        <w:t xml:space="preserve">акт </w:t>
      </w:r>
    </w:p>
    <w:p w:rsidR="00000000" w:rsidRDefault="00646DF8">
      <w:pPr>
        <w:pStyle w:val="pc"/>
      </w:pPr>
      <w:r>
        <w:t> </w:t>
      </w:r>
    </w:p>
    <w:p w:rsidR="00000000" w:rsidRDefault="00646DF8">
      <w:pPr>
        <w:pStyle w:val="pj"/>
      </w:pPr>
      <w:r>
        <w:t>________________________________________________________________________</w:t>
      </w:r>
    </w:p>
    <w:p w:rsidR="00000000" w:rsidRDefault="00646DF8">
      <w:pPr>
        <w:pStyle w:val="pj"/>
        <w:ind w:firstLine="3261"/>
      </w:pPr>
      <w:r>
        <w:t> (ұйымның атауы)</w:t>
      </w:r>
    </w:p>
    <w:p w:rsidR="00000000" w:rsidRDefault="00646DF8">
      <w:pPr>
        <w:pStyle w:val="pj"/>
      </w:pPr>
      <w:r>
        <w:t>Күні»____"___________ 20_____ жыл</w:t>
      </w:r>
    </w:p>
    <w:p w:rsidR="00000000" w:rsidRDefault="00646DF8">
      <w:pPr>
        <w:pStyle w:val="pj"/>
      </w:pPr>
      <w:r>
        <w:t>Уақыты»_______»сағат» ____»минут</w:t>
      </w:r>
    </w:p>
    <w:p w:rsidR="00000000" w:rsidRDefault="00646DF8">
      <w:pPr>
        <w:pStyle w:val="pj"/>
      </w:pPr>
      <w:r>
        <w:t>Өңірлік</w:t>
      </w:r>
      <w:r>
        <w:t xml:space="preserve"> мемлекеттік комиссиының төрағасы</w:t>
      </w:r>
    </w:p>
    <w:p w:rsidR="00000000" w:rsidRDefault="00646DF8">
      <w:pPr>
        <w:pStyle w:val="pj"/>
      </w:pPr>
      <w:r>
        <w:t>__________________________________________________________</w:t>
      </w:r>
      <w:r>
        <w:t>______________</w:t>
      </w:r>
    </w:p>
    <w:p w:rsidR="00000000" w:rsidRDefault="00646DF8">
      <w:pPr>
        <w:pStyle w:val="pj"/>
        <w:ind w:firstLine="3119"/>
      </w:pPr>
      <w:r>
        <w:t>(Т.А.Ә. (болған жағдайда))</w:t>
      </w:r>
    </w:p>
    <w:p w:rsidR="00000000" w:rsidRDefault="00646DF8">
      <w:pPr>
        <w:pStyle w:val="pj"/>
      </w:pPr>
      <w:r>
        <w:t>Түсу емтиханының әкімшісі</w:t>
      </w:r>
    </w:p>
    <w:p w:rsidR="00000000" w:rsidRDefault="00646DF8">
      <w:pPr>
        <w:pStyle w:val="pj"/>
      </w:pPr>
      <w:r>
        <w:t>________________________________________________________________________</w:t>
      </w:r>
    </w:p>
    <w:p w:rsidR="00000000" w:rsidRDefault="00646DF8">
      <w:pPr>
        <w:pStyle w:val="pj"/>
        <w:ind w:firstLine="3119"/>
      </w:pPr>
      <w:r>
        <w:t>(Т.А.Ә. (болған жағдайда))</w:t>
      </w:r>
    </w:p>
    <w:p w:rsidR="00000000" w:rsidRDefault="00646DF8">
      <w:pPr>
        <w:pStyle w:val="pj"/>
      </w:pPr>
      <w:r>
        <w:t>Бақылаушы</w:t>
      </w:r>
    </w:p>
    <w:p w:rsidR="00000000" w:rsidRDefault="00646DF8">
      <w:pPr>
        <w:pStyle w:val="pj"/>
      </w:pPr>
      <w:r>
        <w:t>________________________________________________________________________</w:t>
      </w:r>
    </w:p>
    <w:p w:rsidR="00000000" w:rsidRDefault="00646DF8">
      <w:pPr>
        <w:pStyle w:val="pj"/>
      </w:pPr>
      <w:r>
        <w:t>(Т.А.Ә. (болған жағдайда))</w:t>
      </w:r>
    </w:p>
    <w:p w:rsidR="00000000" w:rsidRDefault="00646DF8">
      <w:pPr>
        <w:pStyle w:val="pj"/>
      </w:pPr>
      <w:r>
        <w:t>қосымша</w:t>
      </w:r>
      <w:r>
        <w:t xml:space="preserve"> тестілеу немесе түсу емтиханын өткізудің тоқтату және басқа күнге ауыстыру </w:t>
      </w:r>
    </w:p>
    <w:p w:rsidR="00000000" w:rsidRDefault="00646DF8">
      <w:pPr>
        <w:pStyle w:val="pj"/>
      </w:pPr>
      <w:r>
        <w:t>туралы осы актіні жасады.</w:t>
      </w:r>
    </w:p>
    <w:p w:rsidR="00000000" w:rsidRDefault="00646DF8">
      <w:pPr>
        <w:pStyle w:val="pj"/>
      </w:pPr>
      <w:r>
        <w:t> </w:t>
      </w:r>
    </w:p>
    <w:tbl>
      <w:tblPr>
        <w:tblW w:w="5000" w:type="pct"/>
        <w:jc w:val="center"/>
        <w:tblCellMar>
          <w:left w:w="0" w:type="dxa"/>
          <w:right w:w="0" w:type="dxa"/>
        </w:tblCellMar>
        <w:tblLook w:val="04A0" w:firstRow="1" w:lastRow="0" w:firstColumn="1" w:lastColumn="0" w:noHBand="0" w:noVBand="1"/>
      </w:tblPr>
      <w:tblGrid>
        <w:gridCol w:w="1366"/>
        <w:gridCol w:w="1367"/>
        <w:gridCol w:w="3712"/>
        <w:gridCol w:w="3126"/>
      </w:tblGrid>
      <w:tr w:rsidR="00000000">
        <w:trPr>
          <w:jc w:val="center"/>
        </w:trPr>
        <w:tc>
          <w:tcPr>
            <w:tcW w:w="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Өткізу</w:t>
            </w:r>
            <w:r>
              <w:rPr>
                <w:b/>
                <w:bCs/>
                <w:bdr w:val="none" w:sz="0" w:space="0" w:color="auto" w:frame="1"/>
              </w:rPr>
              <w:t xml:space="preserve"> пунктінің коды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Өткізу</w:t>
            </w:r>
            <w:r>
              <w:rPr>
                <w:b/>
                <w:bCs/>
                <w:bdr w:val="none" w:sz="0" w:space="0" w:color="auto" w:frame="1"/>
              </w:rPr>
              <w:t xml:space="preserve"> пунктінің атауы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Қосымша</w:t>
            </w:r>
            <w:r>
              <w:rPr>
                <w:b/>
                <w:bCs/>
                <w:bdr w:val="none" w:sz="0" w:space="0" w:color="auto" w:frame="1"/>
              </w:rPr>
              <w:t xml:space="preserve"> тестілеу немесе түсу емтиханын тоқтатудың күні мен уақыты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646DF8">
            <w:pPr>
              <w:pStyle w:val="pc"/>
            </w:pPr>
            <w:r>
              <w:rPr>
                <w:b/>
                <w:bCs/>
                <w:bdr w:val="none" w:sz="0" w:space="0" w:color="auto" w:frame="1"/>
              </w:rPr>
              <w:t>Қосымша</w:t>
            </w:r>
            <w:r>
              <w:rPr>
                <w:b/>
                <w:bCs/>
                <w:bdr w:val="none" w:sz="0" w:space="0" w:color="auto" w:frame="1"/>
              </w:rPr>
              <w:t xml:space="preserve"> тестілеу немесе түсу емтиханын тоқтатудың себебі</w:t>
            </w:r>
          </w:p>
        </w:tc>
      </w:tr>
      <w:tr w:rsidR="00000000">
        <w:trPr>
          <w:jc w:val="center"/>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646DF8">
            <w:pPr>
              <w:pStyle w:val="p"/>
            </w:pPr>
            <w:r>
              <w:t xml:space="preserve">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646DF8">
            <w:pPr>
              <w:rPr>
                <w:rFonts w:eastAsia="Times New Roman"/>
              </w:rPr>
            </w:pPr>
          </w:p>
        </w:tc>
      </w:tr>
    </w:tbl>
    <w:p w:rsidR="00000000" w:rsidRDefault="00646DF8">
      <w:pPr>
        <w:pStyle w:val="pj"/>
      </w:pPr>
      <w:r>
        <w:rPr>
          <w:b/>
          <w:bCs/>
        </w:rPr>
        <w:t> </w:t>
      </w:r>
    </w:p>
    <w:p w:rsidR="00000000" w:rsidRDefault="00646DF8">
      <w:pPr>
        <w:pStyle w:val="pj"/>
      </w:pPr>
      <w:r>
        <w:rPr>
          <w:b/>
          <w:bCs/>
        </w:rPr>
        <w:t>Қол</w:t>
      </w:r>
      <w:r>
        <w:rPr>
          <w:b/>
          <w:bCs/>
        </w:rPr>
        <w:t xml:space="preserve"> қоюшы тұлғалар:</w:t>
      </w:r>
    </w:p>
    <w:p w:rsidR="00000000" w:rsidRDefault="00646DF8">
      <w:pPr>
        <w:pStyle w:val="pj"/>
      </w:pPr>
      <w:r>
        <w:t>________________________________________________________________________</w:t>
      </w:r>
    </w:p>
    <w:p w:rsidR="00000000" w:rsidRDefault="00646DF8">
      <w:pPr>
        <w:pStyle w:val="pj"/>
      </w:pPr>
      <w:r>
        <w:t xml:space="preserve">(қосымша тестілеу және түсу емтиханы әкімшілері тобының басшысының тегі, аты, </w:t>
      </w:r>
    </w:p>
    <w:p w:rsidR="00000000" w:rsidRDefault="00646DF8">
      <w:pPr>
        <w:pStyle w:val="pj"/>
      </w:pPr>
      <w:r>
        <w:t>әкесінің</w:t>
      </w:r>
      <w:r>
        <w:t xml:space="preserve"> аты (болған жағдайда) және қолы)</w:t>
      </w:r>
    </w:p>
    <w:p w:rsidR="00000000" w:rsidRDefault="00646DF8">
      <w:pPr>
        <w:pStyle w:val="pj"/>
      </w:pPr>
      <w:r>
        <w:t>________________________________________________________________________</w:t>
      </w:r>
    </w:p>
    <w:p w:rsidR="00000000" w:rsidRDefault="00646DF8">
      <w:pPr>
        <w:pStyle w:val="pj"/>
      </w:pPr>
      <w:r>
        <w:t xml:space="preserve">(өңірлік мемлекеттік комиссияның төрағасының тегі, аты, әкесінің аты (бар болған </w:t>
      </w:r>
    </w:p>
    <w:p w:rsidR="00000000" w:rsidRDefault="00646DF8">
      <w:pPr>
        <w:pStyle w:val="pj"/>
      </w:pPr>
      <w:r>
        <w:t>жағдайда) және қолы)</w:t>
      </w:r>
    </w:p>
    <w:p w:rsidR="00000000" w:rsidRDefault="00646DF8">
      <w:pPr>
        <w:pStyle w:val="pj"/>
      </w:pPr>
      <w:r>
        <w:t>______________________________________</w:t>
      </w:r>
      <w:r>
        <w:t>__________________________________</w:t>
      </w:r>
    </w:p>
    <w:p w:rsidR="00000000" w:rsidRDefault="00646DF8">
      <w:pPr>
        <w:pStyle w:val="pj"/>
      </w:pPr>
      <w:r>
        <w:t xml:space="preserve">(акт жасаған қосымша тестілеу және түсу емтиханы әкімшісінің Т.А.Ә. (болған </w:t>
      </w:r>
    </w:p>
    <w:p w:rsidR="00000000" w:rsidRDefault="00646DF8">
      <w:pPr>
        <w:pStyle w:val="pj"/>
      </w:pPr>
      <w:r>
        <w:t>жағдайда) және қолы)</w:t>
      </w:r>
    </w:p>
    <w:p w:rsidR="00000000" w:rsidRDefault="00646DF8">
      <w:pPr>
        <w:pStyle w:val="pj"/>
      </w:pPr>
      <w:r>
        <w:t>________________________________________________________________________</w:t>
      </w:r>
    </w:p>
    <w:p w:rsidR="00000000" w:rsidRDefault="00646DF8">
      <w:pPr>
        <w:pStyle w:val="pj"/>
      </w:pPr>
      <w:r>
        <w:t>(бақылаушының (бар болған жағдайда) Т.А.Ә. (болған</w:t>
      </w:r>
      <w:r>
        <w:t xml:space="preserve"> жағдайда) және қолы)</w:t>
      </w:r>
    </w:p>
    <w:p w:rsidR="00000000" w:rsidRDefault="00646DF8">
      <w:pPr>
        <w:pStyle w:val="pj"/>
      </w:pPr>
      <w:r>
        <w:t>________________________________________________________________________</w:t>
      </w:r>
    </w:p>
    <w:p w:rsidR="00000000" w:rsidRDefault="00646DF8">
      <w:pPr>
        <w:pStyle w:val="pj"/>
      </w:pPr>
      <w:r>
        <w:t>(түсушінің Т.А.Ә. (болған жағдайда) және қолы)</w:t>
      </w:r>
    </w:p>
    <w:p w:rsidR="00000000" w:rsidRDefault="00646DF8">
      <w:pPr>
        <w:pStyle w:val="pr"/>
      </w:pPr>
      <w:r>
        <w:rPr>
          <w:noProof/>
        </w:rPr>
        <w:drawing>
          <wp:inline distT="0" distB="0" distL="0" distR="0">
            <wp:extent cx="10858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3338915"/>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1085850" cy="1009650"/>
                    </a:xfrm>
                    <a:prstGeom prst="rect">
                      <a:avLst/>
                    </a:prstGeom>
                    <a:noFill/>
                    <a:ln>
                      <a:noFill/>
                    </a:ln>
                  </pic:spPr>
                </pic:pic>
              </a:graphicData>
            </a:graphic>
          </wp:inline>
        </w:drawing>
      </w:r>
    </w:p>
    <w:p w:rsidR="00000000" w:rsidRDefault="00646DF8">
      <w:pPr>
        <w:pStyle w:val="pj"/>
      </w:pPr>
      <w:r>
        <w:rPr>
          <w:rStyle w:val="s0"/>
        </w:rPr>
        <w:t> </w:t>
      </w:r>
    </w:p>
    <w:p w:rsidR="00000000" w:rsidRDefault="00646DF8">
      <w:pPr>
        <w:pStyle w:val="pj"/>
      </w:pPr>
      <w:r>
        <w:rPr>
          <w:rStyle w:val="s0"/>
        </w:rPr>
        <w:t> </w:t>
      </w:r>
    </w:p>
    <w:p w:rsidR="00000000" w:rsidRDefault="00646DF8">
      <w:pPr>
        <w:pStyle w:val="pj"/>
      </w:pPr>
      <w:r>
        <w:rPr>
          <w:rStyle w:val="s0"/>
        </w:rPr>
        <w:t> </w:t>
      </w:r>
    </w:p>
    <w:p w:rsidR="00000000" w:rsidRDefault="00646DF8">
      <w:pPr>
        <w:pStyle w:val="pj"/>
      </w:pPr>
      <w:r>
        <w:rPr>
          <w:rStyle w:val="s0"/>
        </w:rPr>
        <w:t> </w:t>
      </w:r>
    </w:p>
    <w:p w:rsidR="00000000" w:rsidRDefault="00646DF8">
      <w:pPr>
        <w:pStyle w:val="pj"/>
      </w:pPr>
      <w:r>
        <w:rPr>
          <w:rStyle w:val="s0"/>
        </w:rPr>
        <w:t> </w:t>
      </w:r>
    </w:p>
    <w:p w:rsidR="00000000" w:rsidRDefault="00646DF8">
      <w:pPr>
        <w:pStyle w:val="pj"/>
      </w:pPr>
      <w:r>
        <w:rPr>
          <w:rStyle w:val="s0"/>
        </w:rPr>
        <w:t> </w:t>
      </w:r>
    </w:p>
    <w:p w:rsidR="00000000" w:rsidRDefault="00646DF8">
      <w:pPr>
        <w:pStyle w:val="pj"/>
      </w:pPr>
      <w:r>
        <w:t> </w:t>
      </w:r>
    </w:p>
    <w:p w:rsidR="00000000" w:rsidRDefault="00646DF8">
      <w:pPr>
        <w:pStyle w:val="pj"/>
      </w:pPr>
      <w:r>
        <w:rPr>
          <w:rStyle w:val="s0"/>
        </w:rPr>
        <w:t> </w:t>
      </w:r>
    </w:p>
    <w:p w:rsidR="00000000" w:rsidRDefault="00646DF8">
      <w:pPr>
        <w:pStyle w:val="pj"/>
      </w:pPr>
      <w:r>
        <w:t> </w:t>
      </w:r>
    </w:p>
    <w:p w:rsidR="00000000" w:rsidRDefault="00646DF8">
      <w:pPr>
        <w:pStyle w:val="pj"/>
      </w:pPr>
      <w:r>
        <w:t> </w:t>
      </w:r>
    </w:p>
    <w:p w:rsidR="00000000" w:rsidRDefault="00646DF8">
      <w:pPr>
        <w:pStyle w:val="pj"/>
      </w:pPr>
      <w:r>
        <w:t> </w:t>
      </w:r>
    </w:p>
    <w:p w:rsidR="00000000" w:rsidRDefault="00646DF8">
      <w:pPr>
        <w:pStyle w:val="pj"/>
      </w:pPr>
      <w:r>
        <w:t> </w:t>
      </w:r>
    </w:p>
    <w:p w:rsidR="00000000" w:rsidRDefault="00646DF8">
      <w:pPr>
        <w:pStyle w:val="pj"/>
      </w:pPr>
      <w:r>
        <w:t> </w:t>
      </w:r>
    </w:p>
    <w:p w:rsidR="00000000" w:rsidRDefault="00646DF8">
      <w:pPr>
        <w:pStyle w:val="pj"/>
      </w:pPr>
      <w:r>
        <w:t> </w:t>
      </w:r>
    </w:p>
    <w:p w:rsidR="00000000" w:rsidRDefault="00646DF8">
      <w:pPr>
        <w:pStyle w:val="pj"/>
      </w:pPr>
      <w:r>
        <w:rPr>
          <w:rStyle w:val="s1"/>
        </w:rPr>
        <w:t> </w:t>
      </w:r>
    </w:p>
    <w:p w:rsidR="00000000" w:rsidRDefault="00646DF8">
      <w:pPr>
        <w:pStyle w:val="pc"/>
      </w:pPr>
      <w:r>
        <w:t> </w:t>
      </w:r>
    </w:p>
    <w:sectPr w:rsidR="00000000">
      <w:headerReference w:type="even" r:id="rId562"/>
      <w:headerReference w:type="default" r:id="rId563"/>
      <w:footerReference w:type="even" r:id="rId564"/>
      <w:footerReference w:type="default" r:id="rId565"/>
      <w:headerReference w:type="first" r:id="rId566"/>
      <w:footerReference w:type="first" r:id="rId5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F8" w:rsidRDefault="00646DF8" w:rsidP="00646DF8">
      <w:r>
        <w:separator/>
      </w:r>
    </w:p>
  </w:endnote>
  <w:endnote w:type="continuationSeparator" w:id="0">
    <w:p w:rsidR="00646DF8" w:rsidRDefault="00646DF8" w:rsidP="0064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F8" w:rsidRDefault="00646D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F8" w:rsidRDefault="00646DF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F8" w:rsidRDefault="00646D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F8" w:rsidRDefault="00646DF8" w:rsidP="00646DF8">
      <w:r>
        <w:separator/>
      </w:r>
    </w:p>
  </w:footnote>
  <w:footnote w:type="continuationSeparator" w:id="0">
    <w:p w:rsidR="00646DF8" w:rsidRDefault="00646DF8" w:rsidP="00646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F8" w:rsidRDefault="00646D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F8" w:rsidRDefault="00646DF8" w:rsidP="00646DF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46DF8" w:rsidRDefault="00646DF8" w:rsidP="00646DF8">
    <w:pPr>
      <w:pStyle w:val="a6"/>
      <w:spacing w:after="100"/>
      <w:jc w:val="right"/>
      <w:rPr>
        <w:rFonts w:ascii="Arial" w:hAnsi="Arial" w:cs="Arial"/>
        <w:color w:val="808080"/>
        <w:sz w:val="20"/>
      </w:rPr>
    </w:pPr>
    <w:r>
      <w:rPr>
        <w:rFonts w:ascii="Arial" w:hAnsi="Arial" w:cs="Arial"/>
        <w:color w:val="808080"/>
        <w:sz w:val="20"/>
      </w:rPr>
      <w:t>Документ: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(2024.12.08. берілген өзгерістер мен толықтырулармен)</w:t>
    </w:r>
  </w:p>
  <w:p w:rsidR="00646DF8" w:rsidRPr="00646DF8" w:rsidRDefault="00646DF8" w:rsidP="00646DF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03.11.2018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F8" w:rsidRDefault="00646DF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46DF8"/>
    <w:rsid w:val="0064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646DF8"/>
    <w:pPr>
      <w:tabs>
        <w:tab w:val="center" w:pos="4677"/>
        <w:tab w:val="right" w:pos="9355"/>
      </w:tabs>
    </w:pPr>
  </w:style>
  <w:style w:type="character" w:customStyle="1" w:styleId="a7">
    <w:name w:val="Верхний колонтитул Знак"/>
    <w:basedOn w:val="a0"/>
    <w:link w:val="a6"/>
    <w:uiPriority w:val="99"/>
    <w:rsid w:val="00646DF8"/>
    <w:rPr>
      <w:rFonts w:eastAsiaTheme="minorEastAsia"/>
      <w:sz w:val="24"/>
      <w:szCs w:val="24"/>
    </w:rPr>
  </w:style>
  <w:style w:type="paragraph" w:styleId="a8">
    <w:name w:val="footer"/>
    <w:basedOn w:val="a"/>
    <w:link w:val="a9"/>
    <w:uiPriority w:val="99"/>
    <w:unhideWhenUsed/>
    <w:rsid w:val="00646DF8"/>
    <w:pPr>
      <w:tabs>
        <w:tab w:val="center" w:pos="4677"/>
        <w:tab w:val="right" w:pos="9355"/>
      </w:tabs>
    </w:pPr>
  </w:style>
  <w:style w:type="character" w:customStyle="1" w:styleId="a9">
    <w:name w:val="Нижний колонтитул Знак"/>
    <w:basedOn w:val="a0"/>
    <w:link w:val="a8"/>
    <w:uiPriority w:val="99"/>
    <w:rsid w:val="00646DF8"/>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646DF8"/>
    <w:pPr>
      <w:tabs>
        <w:tab w:val="center" w:pos="4677"/>
        <w:tab w:val="right" w:pos="9355"/>
      </w:tabs>
    </w:pPr>
  </w:style>
  <w:style w:type="character" w:customStyle="1" w:styleId="a7">
    <w:name w:val="Верхний колонтитул Знак"/>
    <w:basedOn w:val="a0"/>
    <w:link w:val="a6"/>
    <w:uiPriority w:val="99"/>
    <w:rsid w:val="00646DF8"/>
    <w:rPr>
      <w:rFonts w:eastAsiaTheme="minorEastAsia"/>
      <w:sz w:val="24"/>
      <w:szCs w:val="24"/>
    </w:rPr>
  </w:style>
  <w:style w:type="paragraph" w:styleId="a8">
    <w:name w:val="footer"/>
    <w:basedOn w:val="a"/>
    <w:link w:val="a9"/>
    <w:uiPriority w:val="99"/>
    <w:unhideWhenUsed/>
    <w:rsid w:val="00646DF8"/>
    <w:pPr>
      <w:tabs>
        <w:tab w:val="center" w:pos="4677"/>
        <w:tab w:val="right" w:pos="9355"/>
      </w:tabs>
    </w:pPr>
  </w:style>
  <w:style w:type="character" w:customStyle="1" w:styleId="a9">
    <w:name w:val="Нижний колонтитул Знак"/>
    <w:basedOn w:val="a0"/>
    <w:link w:val="a8"/>
    <w:uiPriority w:val="99"/>
    <w:rsid w:val="00646DF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7129836" TargetMode="External"/><Relationship Id="rId299" Type="http://schemas.openxmlformats.org/officeDocument/2006/relationships/hyperlink" Target="http://online.zakon.kz/Document/?doc_id=38128437" TargetMode="External"/><Relationship Id="rId21" Type="http://schemas.openxmlformats.org/officeDocument/2006/relationships/hyperlink" Target="http://online.zakon.kz/Document/?doc_id=38687860" TargetMode="External"/><Relationship Id="rId63" Type="http://schemas.openxmlformats.org/officeDocument/2006/relationships/hyperlink" Target="http://online.zakon.kz/Document/?doc_id=36327297" TargetMode="External"/><Relationship Id="rId159" Type="http://schemas.openxmlformats.org/officeDocument/2006/relationships/hyperlink" Target="http://online.zakon.kz/Document/?doc_id=39379603" TargetMode="External"/><Relationship Id="rId324" Type="http://schemas.openxmlformats.org/officeDocument/2006/relationships/hyperlink" Target="http://online.zakon.kz/Document/?doc_id=34203027" TargetMode="External"/><Relationship Id="rId366" Type="http://schemas.openxmlformats.org/officeDocument/2006/relationships/hyperlink" Target="http://online.zakon.kz/Document/?doc_id=39655578" TargetMode="External"/><Relationship Id="rId531" Type="http://schemas.openxmlformats.org/officeDocument/2006/relationships/hyperlink" Target="http://online.zakon.kz/Document/?doc_id=39064982" TargetMode="External"/><Relationship Id="rId170" Type="http://schemas.openxmlformats.org/officeDocument/2006/relationships/hyperlink" Target="http://online.zakon.kz/Document/?doc_id=35236059" TargetMode="External"/><Relationship Id="rId226" Type="http://schemas.openxmlformats.org/officeDocument/2006/relationships/hyperlink" Target="http://online.zakon.kz/Document/?doc_id=37928778" TargetMode="External"/><Relationship Id="rId433" Type="http://schemas.openxmlformats.org/officeDocument/2006/relationships/hyperlink" Target="http://online.zakon.kz/Document/?doc_id=34203027" TargetMode="External"/><Relationship Id="rId268" Type="http://schemas.openxmlformats.org/officeDocument/2006/relationships/hyperlink" Target="http://online.zakon.kz/Document/?doc_id=35538887" TargetMode="External"/><Relationship Id="rId475" Type="http://schemas.openxmlformats.org/officeDocument/2006/relationships/hyperlink" Target="http://online.zakon.kz/Document/?doc_id=35236059" TargetMode="External"/><Relationship Id="rId32" Type="http://schemas.openxmlformats.org/officeDocument/2006/relationships/hyperlink" Target="http://online.zakon.kz/Document/?doc_id=37306293" TargetMode="External"/><Relationship Id="rId74" Type="http://schemas.openxmlformats.org/officeDocument/2006/relationships/hyperlink" Target="http://online.zakon.kz/Document/?doc_id=39064982" TargetMode="External"/><Relationship Id="rId128" Type="http://schemas.openxmlformats.org/officeDocument/2006/relationships/hyperlink" Target="http://online.zakon.kz/Document/?doc_id=37129836" TargetMode="External"/><Relationship Id="rId335" Type="http://schemas.openxmlformats.org/officeDocument/2006/relationships/hyperlink" Target="http://online.zakon.kz/Document/?doc_id=34203027" TargetMode="External"/><Relationship Id="rId377" Type="http://schemas.openxmlformats.org/officeDocument/2006/relationships/hyperlink" Target="http://online.zakon.kz/Document/?doc_id=35730803" TargetMode="External"/><Relationship Id="rId500" Type="http://schemas.openxmlformats.org/officeDocument/2006/relationships/hyperlink" Target="http://online.zakon.kz/Document/?doc_id=35730803" TargetMode="External"/><Relationship Id="rId542" Type="http://schemas.openxmlformats.org/officeDocument/2006/relationships/hyperlink" Target="http://online.zakon.kz/Document/?doc_id=35800115" TargetMode="External"/><Relationship Id="rId5" Type="http://schemas.openxmlformats.org/officeDocument/2006/relationships/footnotes" Target="footnotes.xml"/><Relationship Id="rId181" Type="http://schemas.openxmlformats.org/officeDocument/2006/relationships/hyperlink" Target="http://online.zakon.kz/Document/?doc_id=32204336" TargetMode="External"/><Relationship Id="rId237" Type="http://schemas.openxmlformats.org/officeDocument/2006/relationships/hyperlink" Target="http://online.zakon.kz/Document/?doc_id=38128437" TargetMode="External"/><Relationship Id="rId402" Type="http://schemas.openxmlformats.org/officeDocument/2006/relationships/hyperlink" Target="http://online.zakon.kz/Document/?doc_id=34875523" TargetMode="External"/><Relationship Id="rId279" Type="http://schemas.openxmlformats.org/officeDocument/2006/relationships/hyperlink" Target="http://online.zakon.kz/Document/?doc_id=37129836" TargetMode="External"/><Relationship Id="rId444" Type="http://schemas.openxmlformats.org/officeDocument/2006/relationships/hyperlink" Target="http://online.zakon.kz/Document/?doc_id=39655578" TargetMode="External"/><Relationship Id="rId486" Type="http://schemas.openxmlformats.org/officeDocument/2006/relationships/hyperlink" Target="http://online.zakon.kz/Document/?doc_id=35799136" TargetMode="External"/><Relationship Id="rId43" Type="http://schemas.openxmlformats.org/officeDocument/2006/relationships/hyperlink" Target="http://online.zakon.kz/Document/?doc_id=39379603" TargetMode="External"/><Relationship Id="rId139" Type="http://schemas.openxmlformats.org/officeDocument/2006/relationships/hyperlink" Target="http://online.zakon.kz/Document/?doc_id=39665771" TargetMode="External"/><Relationship Id="rId290" Type="http://schemas.openxmlformats.org/officeDocument/2006/relationships/hyperlink" Target="http://online.zakon.kz/Document/?doc_id=39064982" TargetMode="External"/><Relationship Id="rId304" Type="http://schemas.openxmlformats.org/officeDocument/2006/relationships/hyperlink" Target="http://online.zakon.kz/Document/?doc_id=35800115" TargetMode="External"/><Relationship Id="rId346" Type="http://schemas.openxmlformats.org/officeDocument/2006/relationships/hyperlink" Target="http://online.zakon.kz/Document/?doc_id=32298297" TargetMode="External"/><Relationship Id="rId388" Type="http://schemas.openxmlformats.org/officeDocument/2006/relationships/hyperlink" Target="http://online.zakon.kz/Document/?doc_id=38128437" TargetMode="External"/><Relationship Id="rId511" Type="http://schemas.openxmlformats.org/officeDocument/2006/relationships/hyperlink" Target="http://online.zakon.kz/Document/?doc_id=34203027" TargetMode="External"/><Relationship Id="rId553" Type="http://schemas.openxmlformats.org/officeDocument/2006/relationships/hyperlink" Target="http://online.zakon.kz/Document/?doc_id=34203027" TargetMode="External"/><Relationship Id="rId85" Type="http://schemas.openxmlformats.org/officeDocument/2006/relationships/hyperlink" Target="http://online.zakon.kz/Document/?doc_id=38687860" TargetMode="External"/><Relationship Id="rId150" Type="http://schemas.openxmlformats.org/officeDocument/2006/relationships/hyperlink" Target="http://online.zakon.kz/Document/?doc_id=31376013" TargetMode="External"/><Relationship Id="rId192" Type="http://schemas.openxmlformats.org/officeDocument/2006/relationships/hyperlink" Target="http://online.zakon.kz/Document/?doc_id=35730803" TargetMode="External"/><Relationship Id="rId206" Type="http://schemas.openxmlformats.org/officeDocument/2006/relationships/hyperlink" Target="http://online.zakon.kz/Document/?doc_id=35799136" TargetMode="External"/><Relationship Id="rId413" Type="http://schemas.openxmlformats.org/officeDocument/2006/relationships/hyperlink" Target="http://online.zakon.kz/Document/?doc_id=39379603" TargetMode="External"/><Relationship Id="rId248" Type="http://schemas.openxmlformats.org/officeDocument/2006/relationships/hyperlink" Target="http://online.zakon.kz/Document/?doc_id=35164878" TargetMode="External"/><Relationship Id="rId455" Type="http://schemas.openxmlformats.org/officeDocument/2006/relationships/hyperlink" Target="http://online.zakon.kz/Document/?doc_id=39064982" TargetMode="External"/><Relationship Id="rId497" Type="http://schemas.openxmlformats.org/officeDocument/2006/relationships/hyperlink" Target="http://online.zakon.kz/Document/?doc_id=37306293" TargetMode="External"/><Relationship Id="rId12" Type="http://schemas.openxmlformats.org/officeDocument/2006/relationships/hyperlink" Target="http://online.zakon.kz/Document/?doc_id=37306293" TargetMode="External"/><Relationship Id="rId108" Type="http://schemas.openxmlformats.org/officeDocument/2006/relationships/hyperlink" Target="http://online.zakon.kz/Document/?doc_id=35730803" TargetMode="External"/><Relationship Id="rId315" Type="http://schemas.openxmlformats.org/officeDocument/2006/relationships/hyperlink" Target="http://online.zakon.kz/Document/?doc_id=32204336" TargetMode="External"/><Relationship Id="rId357" Type="http://schemas.openxmlformats.org/officeDocument/2006/relationships/hyperlink" Target="http://online.zakon.kz/Document/?doc_id=37129836" TargetMode="External"/><Relationship Id="rId522" Type="http://schemas.openxmlformats.org/officeDocument/2006/relationships/hyperlink" Target="http://online.zakon.kz/Document/?doc_id=34203027" TargetMode="External"/><Relationship Id="rId54" Type="http://schemas.openxmlformats.org/officeDocument/2006/relationships/hyperlink" Target="http://online.zakon.kz/Document/?doc_id=34281523" TargetMode="External"/><Relationship Id="rId96" Type="http://schemas.openxmlformats.org/officeDocument/2006/relationships/hyperlink" Target="http://online.zakon.kz/Document/?doc_id=32204336" TargetMode="External"/><Relationship Id="rId161" Type="http://schemas.openxmlformats.org/officeDocument/2006/relationships/hyperlink" Target="http://online.zakon.kz/Document/?doc_id=35236059" TargetMode="External"/><Relationship Id="rId217" Type="http://schemas.openxmlformats.org/officeDocument/2006/relationships/hyperlink" Target="http://online.zakon.kz/Document/?doc_id=37129836" TargetMode="External"/><Relationship Id="rId399" Type="http://schemas.openxmlformats.org/officeDocument/2006/relationships/hyperlink" Target="http://online.zakon.kz/Document/?doc_id=34203027" TargetMode="External"/><Relationship Id="rId564" Type="http://schemas.openxmlformats.org/officeDocument/2006/relationships/footer" Target="footer1.xml"/><Relationship Id="rId259" Type="http://schemas.openxmlformats.org/officeDocument/2006/relationships/hyperlink" Target="http://online.zakon.kz/Document/?doc_id=39655578" TargetMode="External"/><Relationship Id="rId424" Type="http://schemas.openxmlformats.org/officeDocument/2006/relationships/hyperlink" Target="http://online.zakon.kz/Document/?doc_id=37129836" TargetMode="External"/><Relationship Id="rId466" Type="http://schemas.openxmlformats.org/officeDocument/2006/relationships/hyperlink" Target="http://online.zakon.kz/Document/?doc_id=39458411" TargetMode="External"/><Relationship Id="rId23" Type="http://schemas.openxmlformats.org/officeDocument/2006/relationships/hyperlink" Target="http://online.zakon.kz/Document/?doc_id=39064982" TargetMode="External"/><Relationship Id="rId119" Type="http://schemas.openxmlformats.org/officeDocument/2006/relationships/hyperlink" Target="http://online.zakon.kz/Document/?doc_id=34203027" TargetMode="External"/><Relationship Id="rId270" Type="http://schemas.openxmlformats.org/officeDocument/2006/relationships/hyperlink" Target="http://online.zakon.kz/Document/?doc_id=34281523" TargetMode="External"/><Relationship Id="rId326" Type="http://schemas.openxmlformats.org/officeDocument/2006/relationships/hyperlink" Target="http://online.zakon.kz/Document/?doc_id=39379603" TargetMode="External"/><Relationship Id="rId533" Type="http://schemas.openxmlformats.org/officeDocument/2006/relationships/hyperlink" Target="http://online.zakon.kz/Document/?doc_id=34203027" TargetMode="External"/><Relationship Id="rId65" Type="http://schemas.openxmlformats.org/officeDocument/2006/relationships/hyperlink" Target="http://online.zakon.kz/Document/?doc_id=38687860" TargetMode="External"/><Relationship Id="rId130" Type="http://schemas.openxmlformats.org/officeDocument/2006/relationships/hyperlink" Target="http://online.zakon.kz/Document/?doc_id=36327297" TargetMode="External"/><Relationship Id="rId368" Type="http://schemas.openxmlformats.org/officeDocument/2006/relationships/hyperlink" Target="http://online.zakon.kz/Document/?doc_id=34875523" TargetMode="External"/><Relationship Id="rId172" Type="http://schemas.openxmlformats.org/officeDocument/2006/relationships/hyperlink" Target="http://online.zakon.kz/Document/?doc_id=38464470" TargetMode="External"/><Relationship Id="rId228" Type="http://schemas.openxmlformats.org/officeDocument/2006/relationships/hyperlink" Target="http://online.zakon.kz/Document/?doc_id=38687860" TargetMode="External"/><Relationship Id="rId435" Type="http://schemas.openxmlformats.org/officeDocument/2006/relationships/hyperlink" Target="http://online.zakon.kz/Document/?doc_id=38244802" TargetMode="External"/><Relationship Id="rId477" Type="http://schemas.openxmlformats.org/officeDocument/2006/relationships/hyperlink" Target="http://online.zakon.kz/Document/?doc_id=38244802" TargetMode="External"/><Relationship Id="rId281" Type="http://schemas.openxmlformats.org/officeDocument/2006/relationships/hyperlink" Target="http://online.zakon.kz/Document/?doc_id=38128437" TargetMode="External"/><Relationship Id="rId337" Type="http://schemas.openxmlformats.org/officeDocument/2006/relationships/hyperlink" Target="http://online.zakon.kz/Document/?doc_id=39064982" TargetMode="External"/><Relationship Id="rId502" Type="http://schemas.openxmlformats.org/officeDocument/2006/relationships/hyperlink" Target="http://online.zakon.kz/Document/?doc_id=34203027" TargetMode="External"/><Relationship Id="rId34" Type="http://schemas.openxmlformats.org/officeDocument/2006/relationships/hyperlink" Target="http://online.zakon.kz/Document/?doc_id=38687860" TargetMode="External"/><Relationship Id="rId76" Type="http://schemas.openxmlformats.org/officeDocument/2006/relationships/hyperlink" Target="http://online.zakon.kz/Document/?doc_id=33223724" TargetMode="External"/><Relationship Id="rId141" Type="http://schemas.openxmlformats.org/officeDocument/2006/relationships/hyperlink" Target="http://online.zakon.kz/Document/?doc_id=38244802" TargetMode="External"/><Relationship Id="rId379" Type="http://schemas.openxmlformats.org/officeDocument/2006/relationships/hyperlink" Target="http://online.zakon.kz/Document/?doc_id=37129836" TargetMode="External"/><Relationship Id="rId544" Type="http://schemas.openxmlformats.org/officeDocument/2006/relationships/hyperlink" Target="http://online.zakon.kz/Document/?doc_id=38128437" TargetMode="External"/><Relationship Id="rId7" Type="http://schemas.openxmlformats.org/officeDocument/2006/relationships/hyperlink" Target="http://online.zakon.kz/Document/?doc_id=32448341" TargetMode="External"/><Relationship Id="rId183" Type="http://schemas.openxmlformats.org/officeDocument/2006/relationships/hyperlink" Target="http://online.zakon.kz/Document/?doc_id=35164878" TargetMode="External"/><Relationship Id="rId239" Type="http://schemas.openxmlformats.org/officeDocument/2006/relationships/hyperlink" Target="http://online.zakon.kz/Document/?doc_id=34281523" TargetMode="External"/><Relationship Id="rId390" Type="http://schemas.openxmlformats.org/officeDocument/2006/relationships/hyperlink" Target="http://online.zakon.kz/Document/?doc_id=35799136" TargetMode="External"/><Relationship Id="rId404" Type="http://schemas.openxmlformats.org/officeDocument/2006/relationships/hyperlink" Target="http://online.zakon.kz/Document/?doc_id=39379603" TargetMode="External"/><Relationship Id="rId446" Type="http://schemas.openxmlformats.org/officeDocument/2006/relationships/hyperlink" Target="http://online.zakon.kz/Document/?doc_id=34203027" TargetMode="External"/><Relationship Id="rId250" Type="http://schemas.openxmlformats.org/officeDocument/2006/relationships/hyperlink" Target="http://online.zakon.kz/Document/?doc_id=35236059" TargetMode="External"/><Relationship Id="rId292" Type="http://schemas.openxmlformats.org/officeDocument/2006/relationships/hyperlink" Target="http://online.zakon.kz/Document/?doc_id=37306293" TargetMode="External"/><Relationship Id="rId306" Type="http://schemas.openxmlformats.org/officeDocument/2006/relationships/hyperlink" Target="http://online.zakon.kz/Document/?doc_id=35236059" TargetMode="External"/><Relationship Id="rId488" Type="http://schemas.openxmlformats.org/officeDocument/2006/relationships/hyperlink" Target="http://online.zakon.kz/Document/?doc_id=39665771" TargetMode="External"/><Relationship Id="rId45" Type="http://schemas.openxmlformats.org/officeDocument/2006/relationships/hyperlink" Target="http://online.zakon.kz/Document/?doc_id=34875523" TargetMode="External"/><Relationship Id="rId87" Type="http://schemas.openxmlformats.org/officeDocument/2006/relationships/hyperlink" Target="http://online.zakon.kz/Document/?doc_id=38128437" TargetMode="External"/><Relationship Id="rId110" Type="http://schemas.openxmlformats.org/officeDocument/2006/relationships/hyperlink" Target="http://online.zakon.kz/Document/?doc_id=38687860" TargetMode="External"/><Relationship Id="rId348" Type="http://schemas.openxmlformats.org/officeDocument/2006/relationships/hyperlink" Target="http://online.zakon.kz/Document/?doc_id=37129836" TargetMode="External"/><Relationship Id="rId513" Type="http://schemas.openxmlformats.org/officeDocument/2006/relationships/hyperlink" Target="http://online.zakon.kz/Document/?doc_id=39379603" TargetMode="External"/><Relationship Id="rId555" Type="http://schemas.openxmlformats.org/officeDocument/2006/relationships/hyperlink" Target="http://online.zakon.kz/Document/?doc_id=38128437" TargetMode="External"/><Relationship Id="rId152" Type="http://schemas.openxmlformats.org/officeDocument/2006/relationships/hyperlink" Target="http://online.zakon.kz/Document/?doc_id=37306293" TargetMode="External"/><Relationship Id="rId194" Type="http://schemas.openxmlformats.org/officeDocument/2006/relationships/hyperlink" Target="http://online.zakon.kz/Document/?doc_id=38687860" TargetMode="External"/><Relationship Id="rId208" Type="http://schemas.openxmlformats.org/officeDocument/2006/relationships/hyperlink" Target="http://online.zakon.kz/Document/?doc_id=37306293" TargetMode="External"/><Relationship Id="rId415" Type="http://schemas.openxmlformats.org/officeDocument/2006/relationships/hyperlink" Target="http://online.zakon.kz/Document/?doc_id=38244802" TargetMode="External"/><Relationship Id="rId457" Type="http://schemas.openxmlformats.org/officeDocument/2006/relationships/hyperlink" Target="http://online.zakon.kz/Document/?doc_id=33223724" TargetMode="External"/><Relationship Id="rId261" Type="http://schemas.openxmlformats.org/officeDocument/2006/relationships/hyperlink" Target="http://online.zakon.kz/Document/?doc_id=34203027" TargetMode="External"/><Relationship Id="rId499" Type="http://schemas.openxmlformats.org/officeDocument/2006/relationships/hyperlink" Target="http://online.zakon.kz/Document/?doc_id=34203027" TargetMode="External"/><Relationship Id="rId14" Type="http://schemas.openxmlformats.org/officeDocument/2006/relationships/hyperlink" Target="http://online.zakon.kz/Document/?doc_id=30119920" TargetMode="External"/><Relationship Id="rId56" Type="http://schemas.openxmlformats.org/officeDocument/2006/relationships/hyperlink" Target="http://online.zakon.kz/Document/?doc_id=35730803" TargetMode="External"/><Relationship Id="rId317" Type="http://schemas.openxmlformats.org/officeDocument/2006/relationships/hyperlink" Target="http://online.zakon.kz/Document/?doc_id=35236059" TargetMode="External"/><Relationship Id="rId359" Type="http://schemas.openxmlformats.org/officeDocument/2006/relationships/hyperlink" Target="http://online.zakon.kz/Document/?doc_id=39655578" TargetMode="External"/><Relationship Id="rId524" Type="http://schemas.openxmlformats.org/officeDocument/2006/relationships/hyperlink" Target="http://online.zakon.kz/Document/?doc_id=39064982" TargetMode="External"/><Relationship Id="rId566" Type="http://schemas.openxmlformats.org/officeDocument/2006/relationships/header" Target="header3.xml"/><Relationship Id="rId98" Type="http://schemas.openxmlformats.org/officeDocument/2006/relationships/hyperlink" Target="http://online.zakon.kz/Document/?doc_id=39665771" TargetMode="External"/><Relationship Id="rId121" Type="http://schemas.openxmlformats.org/officeDocument/2006/relationships/hyperlink" Target="http://online.zakon.kz/Document/?doc_id=32204336" TargetMode="External"/><Relationship Id="rId163" Type="http://schemas.openxmlformats.org/officeDocument/2006/relationships/hyperlink" Target="http://online.zakon.kz/Document/?doc_id=38464470" TargetMode="External"/><Relationship Id="rId219" Type="http://schemas.openxmlformats.org/officeDocument/2006/relationships/hyperlink" Target="http://online.zakon.kz/Document/?doc_id=39064982" TargetMode="External"/><Relationship Id="rId370" Type="http://schemas.openxmlformats.org/officeDocument/2006/relationships/hyperlink" Target="http://online.zakon.kz/Document/?doc_id=39064982" TargetMode="External"/><Relationship Id="rId426" Type="http://schemas.openxmlformats.org/officeDocument/2006/relationships/hyperlink" Target="http://online.zakon.kz/Document/?doc_id=38128437" TargetMode="External"/><Relationship Id="rId230" Type="http://schemas.openxmlformats.org/officeDocument/2006/relationships/hyperlink" Target="http://online.zakon.kz/Document/?doc_id=39064982" TargetMode="External"/><Relationship Id="rId468" Type="http://schemas.openxmlformats.org/officeDocument/2006/relationships/hyperlink" Target="http://online.zakon.kz/Document/?doc_id=38244802" TargetMode="External"/><Relationship Id="rId25" Type="http://schemas.openxmlformats.org/officeDocument/2006/relationships/hyperlink" Target="http://online.zakon.kz/Document/?doc_id=37306293" TargetMode="External"/><Relationship Id="rId67" Type="http://schemas.openxmlformats.org/officeDocument/2006/relationships/hyperlink" Target="http://online.zakon.kz/Document/?doc_id=34875523" TargetMode="External"/><Relationship Id="rId272" Type="http://schemas.openxmlformats.org/officeDocument/2006/relationships/hyperlink" Target="http://online.zakon.kz/Document/?doc_id=34203027" TargetMode="External"/><Relationship Id="rId328" Type="http://schemas.openxmlformats.org/officeDocument/2006/relationships/hyperlink" Target="http://online.zakon.kz/Document/?doc_id=32204336" TargetMode="External"/><Relationship Id="rId535" Type="http://schemas.openxmlformats.org/officeDocument/2006/relationships/hyperlink" Target="http://online.zakon.kz/Document/?doc_id=39379603" TargetMode="External"/><Relationship Id="rId132" Type="http://schemas.openxmlformats.org/officeDocument/2006/relationships/hyperlink" Target="http://online.zakon.kz/Document/?doc_id=36327297" TargetMode="External"/><Relationship Id="rId174" Type="http://schemas.openxmlformats.org/officeDocument/2006/relationships/hyperlink" Target="http://online.zakon.kz/Document/?doc_id=32204336" TargetMode="External"/><Relationship Id="rId381" Type="http://schemas.openxmlformats.org/officeDocument/2006/relationships/hyperlink" Target="http://online.zakon.kz/Document/?doc_id=34875523" TargetMode="External"/><Relationship Id="rId241" Type="http://schemas.openxmlformats.org/officeDocument/2006/relationships/hyperlink" Target="http://online.zakon.kz/Document/?doc_id=37306293" TargetMode="External"/><Relationship Id="rId437" Type="http://schemas.openxmlformats.org/officeDocument/2006/relationships/hyperlink" Target="http://online.zakon.kz/Document/?doc_id=39379603" TargetMode="External"/><Relationship Id="rId479" Type="http://schemas.openxmlformats.org/officeDocument/2006/relationships/hyperlink" Target="http://online.zakon.kz/Document/?doc_id=32298297" TargetMode="External"/><Relationship Id="rId36" Type="http://schemas.openxmlformats.org/officeDocument/2006/relationships/hyperlink" Target="http://online.zakon.kz/Document/?doc_id=37129836" TargetMode="External"/><Relationship Id="rId283" Type="http://schemas.openxmlformats.org/officeDocument/2006/relationships/hyperlink" Target="http://online.zakon.kz/Document/?doc_id=39064982" TargetMode="External"/><Relationship Id="rId339" Type="http://schemas.openxmlformats.org/officeDocument/2006/relationships/hyperlink" Target="http://online.zakon.kz/Document/?doc_id=37306293" TargetMode="External"/><Relationship Id="rId490" Type="http://schemas.openxmlformats.org/officeDocument/2006/relationships/hyperlink" Target="http://online.zakon.kz/Document/?doc_id=35702373" TargetMode="External"/><Relationship Id="rId504" Type="http://schemas.openxmlformats.org/officeDocument/2006/relationships/hyperlink" Target="http://online.zakon.kz/Document/?doc_id=35236059" TargetMode="External"/><Relationship Id="rId546" Type="http://schemas.openxmlformats.org/officeDocument/2006/relationships/hyperlink" Target="http://online.zakon.kz/Document/?doc_id=38128437" TargetMode="External"/><Relationship Id="rId78" Type="http://schemas.openxmlformats.org/officeDocument/2006/relationships/hyperlink" Target="http://online.zakon.kz/Document/?doc_id=30119920" TargetMode="External"/><Relationship Id="rId101" Type="http://schemas.openxmlformats.org/officeDocument/2006/relationships/hyperlink" Target="http://online.zakon.kz/Document/?doc_id=38464470" TargetMode="External"/><Relationship Id="rId143" Type="http://schemas.openxmlformats.org/officeDocument/2006/relationships/hyperlink" Target="http://online.zakon.kz/Document/?doc_id=39379603" TargetMode="External"/><Relationship Id="rId185" Type="http://schemas.openxmlformats.org/officeDocument/2006/relationships/hyperlink" Target="http://online.zakon.kz/Document/?doc_id=38244802" TargetMode="External"/><Relationship Id="rId350" Type="http://schemas.openxmlformats.org/officeDocument/2006/relationships/hyperlink" Target="http://online.zakon.kz/Document/?doc_id=39655578" TargetMode="External"/><Relationship Id="rId406" Type="http://schemas.openxmlformats.org/officeDocument/2006/relationships/hyperlink" Target="http://online.zakon.kz/Document/?doc_id=32204336" TargetMode="External"/><Relationship Id="rId9" Type="http://schemas.openxmlformats.org/officeDocument/2006/relationships/hyperlink" Target="http://online.zakon.kz/Document/?doc_id=35236059" TargetMode="External"/><Relationship Id="rId210" Type="http://schemas.openxmlformats.org/officeDocument/2006/relationships/hyperlink" Target="http://online.zakon.kz/Document/?doc_id=33223724" TargetMode="External"/><Relationship Id="rId392" Type="http://schemas.openxmlformats.org/officeDocument/2006/relationships/hyperlink" Target="http://online.zakon.kz/Document/?doc_id=39665771" TargetMode="External"/><Relationship Id="rId427" Type="http://schemas.openxmlformats.org/officeDocument/2006/relationships/hyperlink" Target="http://online.zakon.kz/Document/?doc_id=37479775" TargetMode="External"/><Relationship Id="rId448" Type="http://schemas.openxmlformats.org/officeDocument/2006/relationships/hyperlink" Target="http://online.zakon.kz/Document/?doc_id=39379603" TargetMode="External"/><Relationship Id="rId469" Type="http://schemas.openxmlformats.org/officeDocument/2006/relationships/hyperlink" Target="http://online.zakon.kz/Document/?doc_id=33223724" TargetMode="External"/><Relationship Id="rId26" Type="http://schemas.openxmlformats.org/officeDocument/2006/relationships/hyperlink" Target="http://online.zakon.kz/Document/?doc_id=38244802" TargetMode="External"/><Relationship Id="rId231" Type="http://schemas.openxmlformats.org/officeDocument/2006/relationships/hyperlink" Target="http://online.zakon.kz/Document/?doc_id=39665771" TargetMode="External"/><Relationship Id="rId252" Type="http://schemas.openxmlformats.org/officeDocument/2006/relationships/hyperlink" Target="http://online.zakon.kz/Document/?doc_id=35236059" TargetMode="External"/><Relationship Id="rId273" Type="http://schemas.openxmlformats.org/officeDocument/2006/relationships/hyperlink" Target="http://online.zakon.kz/Document/?doc_id=38687860" TargetMode="External"/><Relationship Id="rId294" Type="http://schemas.openxmlformats.org/officeDocument/2006/relationships/hyperlink" Target="http://online.zakon.kz/Document/?doc_id=31376013" TargetMode="External"/><Relationship Id="rId308" Type="http://schemas.openxmlformats.org/officeDocument/2006/relationships/hyperlink" Target="http://online.zakon.kz/Document/?doc_id=32204336" TargetMode="External"/><Relationship Id="rId329" Type="http://schemas.openxmlformats.org/officeDocument/2006/relationships/hyperlink" Target="http://online.zakon.kz/Document/?doc_id=35730803" TargetMode="External"/><Relationship Id="rId480" Type="http://schemas.openxmlformats.org/officeDocument/2006/relationships/hyperlink" Target="http://online.zakon.kz/Document/?doc_id=38464470" TargetMode="External"/><Relationship Id="rId515" Type="http://schemas.openxmlformats.org/officeDocument/2006/relationships/hyperlink" Target="http://online.zakon.kz/Document/?doc_id=35800115" TargetMode="External"/><Relationship Id="rId536" Type="http://schemas.openxmlformats.org/officeDocument/2006/relationships/hyperlink" Target="http://online.zakon.kz/Document/?doc_id=37129836" TargetMode="External"/><Relationship Id="rId47" Type="http://schemas.openxmlformats.org/officeDocument/2006/relationships/hyperlink" Target="http://online.zakon.kz/Document/?doc_id=34203027" TargetMode="External"/><Relationship Id="rId68" Type="http://schemas.openxmlformats.org/officeDocument/2006/relationships/hyperlink" Target="http://online.zakon.kz/Document/?doc_id=35799136" TargetMode="External"/><Relationship Id="rId89" Type="http://schemas.openxmlformats.org/officeDocument/2006/relationships/hyperlink" Target="http://online.zakon.kz/Document/?doc_id=34281523" TargetMode="External"/><Relationship Id="rId112" Type="http://schemas.openxmlformats.org/officeDocument/2006/relationships/hyperlink" Target="http://online.zakon.kz/Document/?doc_id=37129836" TargetMode="External"/><Relationship Id="rId133" Type="http://schemas.openxmlformats.org/officeDocument/2006/relationships/hyperlink" Target="http://online.zakon.kz/Document/?doc_id=34224090" TargetMode="External"/><Relationship Id="rId154" Type="http://schemas.openxmlformats.org/officeDocument/2006/relationships/hyperlink" Target="http://online.zakon.kz/Document/?doc_id=31376013" TargetMode="External"/><Relationship Id="rId175" Type="http://schemas.openxmlformats.org/officeDocument/2006/relationships/hyperlink" Target="http://online.zakon.kz/Document/?doc_id=33223724" TargetMode="External"/><Relationship Id="rId340" Type="http://schemas.openxmlformats.org/officeDocument/2006/relationships/hyperlink" Target="http://online.zakon.kz/Document/?doc_id=38244802" TargetMode="External"/><Relationship Id="rId361" Type="http://schemas.openxmlformats.org/officeDocument/2006/relationships/hyperlink" Target="http://online.zakon.kz/Document/?doc_id=37306293" TargetMode="External"/><Relationship Id="rId557" Type="http://schemas.openxmlformats.org/officeDocument/2006/relationships/hyperlink" Target="http://online.zakon.kz/Document/?doc_id=34875523" TargetMode="External"/><Relationship Id="rId196" Type="http://schemas.openxmlformats.org/officeDocument/2006/relationships/hyperlink" Target="http://online.zakon.kz/Document/?doc_id=38128437" TargetMode="External"/><Relationship Id="rId200" Type="http://schemas.openxmlformats.org/officeDocument/2006/relationships/hyperlink" Target="http://online.zakon.kz/Document/?doc_id=37306293" TargetMode="External"/><Relationship Id="rId382" Type="http://schemas.openxmlformats.org/officeDocument/2006/relationships/hyperlink" Target="http://online.zakon.kz/Document/?doc_id=35799136" TargetMode="External"/><Relationship Id="rId417" Type="http://schemas.openxmlformats.org/officeDocument/2006/relationships/hyperlink" Target="http://online.zakon.kz/Document/?doc_id=35236059" TargetMode="External"/><Relationship Id="rId438" Type="http://schemas.openxmlformats.org/officeDocument/2006/relationships/hyperlink" Target="http://online.zakon.kz/Document/?doc_id=38687860" TargetMode="External"/><Relationship Id="rId459" Type="http://schemas.openxmlformats.org/officeDocument/2006/relationships/hyperlink" Target="http://online.zakon.kz/Document/?doc_id=35730803" TargetMode="External"/><Relationship Id="rId16" Type="http://schemas.openxmlformats.org/officeDocument/2006/relationships/hyperlink" Target="http://online.zakon.kz/Document/?doc_id=33035284" TargetMode="External"/><Relationship Id="rId221" Type="http://schemas.openxmlformats.org/officeDocument/2006/relationships/hyperlink" Target="http://online.zakon.kz/Document/?doc_id=34281523" TargetMode="External"/><Relationship Id="rId242" Type="http://schemas.openxmlformats.org/officeDocument/2006/relationships/hyperlink" Target="http://online.zakon.kz/Document/?doc_id=38244802" TargetMode="External"/><Relationship Id="rId263" Type="http://schemas.openxmlformats.org/officeDocument/2006/relationships/hyperlink" Target="http://online.zakon.kz/Document/?doc_id=38244802" TargetMode="External"/><Relationship Id="rId284" Type="http://schemas.openxmlformats.org/officeDocument/2006/relationships/hyperlink" Target="http://online.zakon.kz/Document/?doc_id=39665771" TargetMode="External"/><Relationship Id="rId319" Type="http://schemas.openxmlformats.org/officeDocument/2006/relationships/hyperlink" Target="http://online.zakon.kz/Document/?doc_id=38464470" TargetMode="External"/><Relationship Id="rId470" Type="http://schemas.openxmlformats.org/officeDocument/2006/relationships/hyperlink" Target="http://online.zakon.kz/Document/?doc_id=32298297" TargetMode="External"/><Relationship Id="rId491" Type="http://schemas.openxmlformats.org/officeDocument/2006/relationships/hyperlink" Target="http://online.zakon.kz/Document/?doc_id=34203027" TargetMode="External"/><Relationship Id="rId505" Type="http://schemas.openxmlformats.org/officeDocument/2006/relationships/hyperlink" Target="http://online.zakon.kz/Document/?doc_id=38128437" TargetMode="External"/><Relationship Id="rId526" Type="http://schemas.openxmlformats.org/officeDocument/2006/relationships/hyperlink" Target="http://online.zakon.kz/Document/?doc_id=34203027" TargetMode="External"/><Relationship Id="rId37" Type="http://schemas.openxmlformats.org/officeDocument/2006/relationships/hyperlink" Target="http://online.zakon.kz/Document/?doc_id=32204336" TargetMode="External"/><Relationship Id="rId58" Type="http://schemas.openxmlformats.org/officeDocument/2006/relationships/hyperlink" Target="http://online.zakon.kz/Document/?doc_id=30119920" TargetMode="External"/><Relationship Id="rId79" Type="http://schemas.openxmlformats.org/officeDocument/2006/relationships/hyperlink" Target="http://online.zakon.kz/Document/?doc_id=30144353" TargetMode="External"/><Relationship Id="rId102" Type="http://schemas.openxmlformats.org/officeDocument/2006/relationships/hyperlink" Target="http://online.zakon.kz/Document/?doc_id=37129836" TargetMode="External"/><Relationship Id="rId123" Type="http://schemas.openxmlformats.org/officeDocument/2006/relationships/hyperlink" Target="http://online.zakon.kz/Document/?doc_id=32204336" TargetMode="External"/><Relationship Id="rId144" Type="http://schemas.openxmlformats.org/officeDocument/2006/relationships/hyperlink" Target="file:///C:\DocumentsConverter\ConvertData\www.egov.kz" TargetMode="External"/><Relationship Id="rId330" Type="http://schemas.openxmlformats.org/officeDocument/2006/relationships/hyperlink" Target="http://online.zakon.kz/Document/?doc_id=35800115" TargetMode="External"/><Relationship Id="rId547" Type="http://schemas.openxmlformats.org/officeDocument/2006/relationships/hyperlink" Target="http://online.zakon.kz/Document/?doc_id=34203027" TargetMode="External"/><Relationship Id="rId568" Type="http://schemas.openxmlformats.org/officeDocument/2006/relationships/fontTable" Target="fontTable.xml"/><Relationship Id="rId90" Type="http://schemas.openxmlformats.org/officeDocument/2006/relationships/hyperlink" Target="http://online.zakon.kz/Document/?doc_id=35702373" TargetMode="External"/><Relationship Id="rId165" Type="http://schemas.openxmlformats.org/officeDocument/2006/relationships/hyperlink" Target="http://online.zakon.kz/Document/?doc_id=39665771" TargetMode="External"/><Relationship Id="rId186" Type="http://schemas.openxmlformats.org/officeDocument/2006/relationships/hyperlink" Target="http://online.zakon.kz/Document/?doc_id=38687860" TargetMode="External"/><Relationship Id="rId351" Type="http://schemas.openxmlformats.org/officeDocument/2006/relationships/hyperlink" Target="http://online.zakon.kz/Document/?doc_id=38860548" TargetMode="External"/><Relationship Id="rId372" Type="http://schemas.openxmlformats.org/officeDocument/2006/relationships/hyperlink" Target="http://online.zakon.kz/Document/?doc_id=34203027" TargetMode="External"/><Relationship Id="rId393" Type="http://schemas.openxmlformats.org/officeDocument/2006/relationships/hyperlink" Target="http://online.zakon.kz/Document/?doc_id=34203027" TargetMode="External"/><Relationship Id="rId407" Type="http://schemas.openxmlformats.org/officeDocument/2006/relationships/hyperlink" Target="http://online.zakon.kz/Document/?doc_id=38128437" TargetMode="External"/><Relationship Id="rId428" Type="http://schemas.openxmlformats.org/officeDocument/2006/relationships/hyperlink" Target="http://online.zakon.kz/Document/?doc_id=39655578" TargetMode="External"/><Relationship Id="rId449" Type="http://schemas.openxmlformats.org/officeDocument/2006/relationships/hyperlink" Target="http://online.zakon.kz/Document/?doc_id=35730803" TargetMode="External"/><Relationship Id="rId211" Type="http://schemas.openxmlformats.org/officeDocument/2006/relationships/hyperlink" Target="http://online.zakon.kz/Document/?doc_id=39379603" TargetMode="External"/><Relationship Id="rId232" Type="http://schemas.openxmlformats.org/officeDocument/2006/relationships/hyperlink" Target="http://online.zakon.kz/Document/?doc_id=37306293" TargetMode="External"/><Relationship Id="rId253" Type="http://schemas.openxmlformats.org/officeDocument/2006/relationships/hyperlink" Target="http://online.zakon.kz/Document/?doc_id=32298297" TargetMode="External"/><Relationship Id="rId274" Type="http://schemas.openxmlformats.org/officeDocument/2006/relationships/hyperlink" Target="http://online.zakon.kz/Document/?doc_id=34203027" TargetMode="External"/><Relationship Id="rId295" Type="http://schemas.openxmlformats.org/officeDocument/2006/relationships/hyperlink" Target="http://online.zakon.kz/Document/?doc_id=38687860" TargetMode="External"/><Relationship Id="rId309" Type="http://schemas.openxmlformats.org/officeDocument/2006/relationships/hyperlink" Target="http://online.zakon.kz/Document/?doc_id=37306293" TargetMode="External"/><Relationship Id="rId460" Type="http://schemas.openxmlformats.org/officeDocument/2006/relationships/hyperlink" Target="http://online.zakon.kz/Document/?doc_id=35800115" TargetMode="External"/><Relationship Id="rId481" Type="http://schemas.openxmlformats.org/officeDocument/2006/relationships/hyperlink" Target="http://online.zakon.kz/Document/?doc_id=37129836" TargetMode="External"/><Relationship Id="rId516" Type="http://schemas.openxmlformats.org/officeDocument/2006/relationships/hyperlink" Target="http://online.zakon.kz/Document/?doc_id=36327297" TargetMode="External"/><Relationship Id="rId27" Type="http://schemas.openxmlformats.org/officeDocument/2006/relationships/hyperlink" Target="http://online.zakon.kz/Document/?doc_id=30119920" TargetMode="External"/><Relationship Id="rId48" Type="http://schemas.openxmlformats.org/officeDocument/2006/relationships/hyperlink" Target="http://online.zakon.kz/Document/?doc_id=33223724" TargetMode="External"/><Relationship Id="rId69" Type="http://schemas.openxmlformats.org/officeDocument/2006/relationships/hyperlink" Target="http://online.zakon.kz/Document/?doc_id=33223724" TargetMode="External"/><Relationship Id="rId113" Type="http://schemas.openxmlformats.org/officeDocument/2006/relationships/hyperlink" Target="http://online.zakon.kz/Document/?doc_id=32204336" TargetMode="External"/><Relationship Id="rId134" Type="http://schemas.openxmlformats.org/officeDocument/2006/relationships/hyperlink" Target="http://online.zakon.kz/Document/?doc_id=34281523" TargetMode="External"/><Relationship Id="rId320" Type="http://schemas.openxmlformats.org/officeDocument/2006/relationships/hyperlink" Target="http://online.zakon.kz/Document/?doc_id=37129836" TargetMode="External"/><Relationship Id="rId537" Type="http://schemas.openxmlformats.org/officeDocument/2006/relationships/hyperlink" Target="http://online.zakon.kz/Document/?doc_id=34875523" TargetMode="External"/><Relationship Id="rId558" Type="http://schemas.openxmlformats.org/officeDocument/2006/relationships/hyperlink" Target="http://online.zakon.kz/Document/?doc_id=34203027" TargetMode="External"/><Relationship Id="rId80" Type="http://schemas.openxmlformats.org/officeDocument/2006/relationships/hyperlink" Target="http://online.zakon.kz/Document/?doc_id=39064982" TargetMode="External"/><Relationship Id="rId155" Type="http://schemas.openxmlformats.org/officeDocument/2006/relationships/hyperlink" Target="http://online.zakon.kz/Document/?doc_id=38687860" TargetMode="External"/><Relationship Id="rId176" Type="http://schemas.openxmlformats.org/officeDocument/2006/relationships/hyperlink" Target="http://online.zakon.kz/Document/?doc_id=39379603" TargetMode="External"/><Relationship Id="rId197" Type="http://schemas.openxmlformats.org/officeDocument/2006/relationships/hyperlink" Target="http://online.zakon.kz/Document/?doc_id=37479775" TargetMode="External"/><Relationship Id="rId341" Type="http://schemas.openxmlformats.org/officeDocument/2006/relationships/hyperlink" Target="http://online.zakon.kz/Document/?doc_id=31376013" TargetMode="External"/><Relationship Id="rId362" Type="http://schemas.openxmlformats.org/officeDocument/2006/relationships/hyperlink" Target="http://online.zakon.kz/Document/?doc_id=38244802" TargetMode="External"/><Relationship Id="rId383" Type="http://schemas.openxmlformats.org/officeDocument/2006/relationships/hyperlink" Target="http://online.zakon.kz/Document/?doc_id=39064982" TargetMode="External"/><Relationship Id="rId418" Type="http://schemas.openxmlformats.org/officeDocument/2006/relationships/hyperlink" Target="http://online.zakon.kz/Document/?doc_id=37306293" TargetMode="External"/><Relationship Id="rId439" Type="http://schemas.openxmlformats.org/officeDocument/2006/relationships/hyperlink" Target="http://online.zakon.kz/Document/?doc_id=35236059" TargetMode="External"/><Relationship Id="rId201" Type="http://schemas.openxmlformats.org/officeDocument/2006/relationships/hyperlink" Target="http://online.zakon.kz/Document/?doc_id=38244802" TargetMode="External"/><Relationship Id="rId222" Type="http://schemas.openxmlformats.org/officeDocument/2006/relationships/hyperlink" Target="http://online.zakon.kz/Document/?doc_id=35702373" TargetMode="External"/><Relationship Id="rId243" Type="http://schemas.openxmlformats.org/officeDocument/2006/relationships/hyperlink" Target="http://online.zakon.kz/Document/?doc_id=34281523" TargetMode="External"/><Relationship Id="rId264" Type="http://schemas.openxmlformats.org/officeDocument/2006/relationships/hyperlink" Target="http://online.zakon.kz/Document/?doc_id=33223724" TargetMode="External"/><Relationship Id="rId285" Type="http://schemas.openxmlformats.org/officeDocument/2006/relationships/hyperlink" Target="http://online.zakon.kz/Document/?doc_id=34203027" TargetMode="External"/><Relationship Id="rId450" Type="http://schemas.openxmlformats.org/officeDocument/2006/relationships/hyperlink" Target="http://online.zakon.kz/Document/?doc_id=35800115" TargetMode="External"/><Relationship Id="rId471" Type="http://schemas.openxmlformats.org/officeDocument/2006/relationships/hyperlink" Target="http://online.zakon.kz/Document/?doc_id=38464470" TargetMode="External"/><Relationship Id="rId506" Type="http://schemas.openxmlformats.org/officeDocument/2006/relationships/hyperlink" Target="http://online.zakon.kz/Document/?doc_id=37479775" TargetMode="External"/><Relationship Id="rId17" Type="http://schemas.openxmlformats.org/officeDocument/2006/relationships/hyperlink" Target="http://online.zakon.kz/Document/?doc_id=32448341" TargetMode="External"/><Relationship Id="rId38" Type="http://schemas.openxmlformats.org/officeDocument/2006/relationships/hyperlink" Target="http://online.zakon.kz/Document/?doc_id=39655578" TargetMode="External"/><Relationship Id="rId59" Type="http://schemas.openxmlformats.org/officeDocument/2006/relationships/hyperlink" Target="http://online.zakon.kz/Document/?doc_id=34281523" TargetMode="External"/><Relationship Id="rId103" Type="http://schemas.openxmlformats.org/officeDocument/2006/relationships/hyperlink" Target="http://online.zakon.kz/Document/?doc_id=32204336" TargetMode="External"/><Relationship Id="rId124" Type="http://schemas.openxmlformats.org/officeDocument/2006/relationships/hyperlink" Target="http://online.zakon.kz/Document/?doc_id=33223724" TargetMode="External"/><Relationship Id="rId310" Type="http://schemas.openxmlformats.org/officeDocument/2006/relationships/hyperlink" Target="http://online.zakon.kz/Document/?doc_id=38244802" TargetMode="External"/><Relationship Id="rId492" Type="http://schemas.openxmlformats.org/officeDocument/2006/relationships/hyperlink" Target="http://online.zakon.kz/Document/?doc_id=37306293" TargetMode="External"/><Relationship Id="rId527" Type="http://schemas.openxmlformats.org/officeDocument/2006/relationships/hyperlink" Target="http://online.zakon.kz/Document/?doc_id=33223724" TargetMode="External"/><Relationship Id="rId548" Type="http://schemas.openxmlformats.org/officeDocument/2006/relationships/hyperlink" Target="http://online.zakon.kz/Document/?doc_id=34203027" TargetMode="External"/><Relationship Id="rId569" Type="http://schemas.openxmlformats.org/officeDocument/2006/relationships/theme" Target="theme/theme1.xml"/><Relationship Id="rId70" Type="http://schemas.openxmlformats.org/officeDocument/2006/relationships/hyperlink" Target="http://online.zakon.kz/Document/?doc_id=39379603" TargetMode="External"/><Relationship Id="rId91" Type="http://schemas.openxmlformats.org/officeDocument/2006/relationships/hyperlink" Target="http://online.zakon.kz/Document/?doc_id=37306293" TargetMode="External"/><Relationship Id="rId145" Type="http://schemas.openxmlformats.org/officeDocument/2006/relationships/hyperlink" Target="http://online.zakon.kz/Document/?doc_id=38687860" TargetMode="External"/><Relationship Id="rId166" Type="http://schemas.openxmlformats.org/officeDocument/2006/relationships/hyperlink" Target="http://online.zakon.kz/Document/?doc_id=34281523" TargetMode="External"/><Relationship Id="rId187" Type="http://schemas.openxmlformats.org/officeDocument/2006/relationships/hyperlink" Target="http://online.zakon.kz/Document/?doc_id=35236059" TargetMode="External"/><Relationship Id="rId331" Type="http://schemas.openxmlformats.org/officeDocument/2006/relationships/hyperlink" Target="http://online.zakon.kz/Document/?doc_id=38687860" TargetMode="External"/><Relationship Id="rId352" Type="http://schemas.openxmlformats.org/officeDocument/2006/relationships/hyperlink" Target="http://online.zakon.kz/Document/?doc_id=34203027" TargetMode="External"/><Relationship Id="rId373" Type="http://schemas.openxmlformats.org/officeDocument/2006/relationships/hyperlink" Target="http://online.zakon.kz/Document/?doc_id=37306293" TargetMode="External"/><Relationship Id="rId394" Type="http://schemas.openxmlformats.org/officeDocument/2006/relationships/hyperlink" Target="http://online.zakon.kz/Document/?doc_id=38128437" TargetMode="External"/><Relationship Id="rId408" Type="http://schemas.openxmlformats.org/officeDocument/2006/relationships/hyperlink" Target="http://online.zakon.kz/Document/?doc_id=37479775" TargetMode="External"/><Relationship Id="rId429" Type="http://schemas.openxmlformats.org/officeDocument/2006/relationships/hyperlink" Target="http://online.zakon.kz/Document/?doc_id=38860548" TargetMode="External"/><Relationship Id="rId1" Type="http://schemas.openxmlformats.org/officeDocument/2006/relationships/styles" Target="styles.xml"/><Relationship Id="rId212" Type="http://schemas.openxmlformats.org/officeDocument/2006/relationships/hyperlink" Target="http://online.zakon.kz/Document/?doc_id=33223724" TargetMode="External"/><Relationship Id="rId233" Type="http://schemas.openxmlformats.org/officeDocument/2006/relationships/hyperlink" Target="http://online.zakon.kz/Document/?doc_id=38244802" TargetMode="External"/><Relationship Id="rId254" Type="http://schemas.openxmlformats.org/officeDocument/2006/relationships/hyperlink" Target="http://online.zakon.kz/Document/?doc_id=38464470" TargetMode="External"/><Relationship Id="rId440" Type="http://schemas.openxmlformats.org/officeDocument/2006/relationships/hyperlink" Target="http://online.zakon.kz/Document/?doc_id=37129836" TargetMode="External"/><Relationship Id="rId28" Type="http://schemas.openxmlformats.org/officeDocument/2006/relationships/hyperlink" Target="http://online.zakon.kz/Document/?doc_id=31376013" TargetMode="External"/><Relationship Id="rId49" Type="http://schemas.openxmlformats.org/officeDocument/2006/relationships/hyperlink" Target="http://online.zakon.kz/Document/?doc_id=39379603" TargetMode="External"/><Relationship Id="rId114" Type="http://schemas.openxmlformats.org/officeDocument/2006/relationships/hyperlink" Target="http://online.zakon.kz/Document/?doc_id=34203027" TargetMode="External"/><Relationship Id="rId275" Type="http://schemas.openxmlformats.org/officeDocument/2006/relationships/hyperlink" Target="http://online.zakon.kz/Document/?doc_id=38687860" TargetMode="External"/><Relationship Id="rId296" Type="http://schemas.openxmlformats.org/officeDocument/2006/relationships/hyperlink" Target="http://online.zakon.kz/Document/?doc_id=31376013" TargetMode="External"/><Relationship Id="rId300" Type="http://schemas.openxmlformats.org/officeDocument/2006/relationships/hyperlink" Target="http://online.zakon.kz/Document/?doc_id=37479775" TargetMode="External"/><Relationship Id="rId461" Type="http://schemas.openxmlformats.org/officeDocument/2006/relationships/hyperlink" Target="http://online.zakon.kz/Document/?doc_id=33223724" TargetMode="External"/><Relationship Id="rId482" Type="http://schemas.openxmlformats.org/officeDocument/2006/relationships/hyperlink" Target="http://online.zakon.kz/Document/?doc_id=32204336" TargetMode="External"/><Relationship Id="rId517" Type="http://schemas.openxmlformats.org/officeDocument/2006/relationships/hyperlink" Target="http://online.zakon.kz/Document/?doc_id=34224090" TargetMode="External"/><Relationship Id="rId538" Type="http://schemas.openxmlformats.org/officeDocument/2006/relationships/hyperlink" Target="http://online.zakon.kz/Document/?doc_id=35799136" TargetMode="External"/><Relationship Id="rId559" Type="http://schemas.openxmlformats.org/officeDocument/2006/relationships/hyperlink" Target="http://online.zakon.kz/Document/?doc_id=34875523" TargetMode="External"/><Relationship Id="rId60" Type="http://schemas.openxmlformats.org/officeDocument/2006/relationships/hyperlink" Target="http://online.zakon.kz/Document/?doc_id=35702373" TargetMode="External"/><Relationship Id="rId81" Type="http://schemas.openxmlformats.org/officeDocument/2006/relationships/hyperlink" Target="http://online.zakon.kz/Document/?doc_id=39665771" TargetMode="External"/><Relationship Id="rId135" Type="http://schemas.openxmlformats.org/officeDocument/2006/relationships/hyperlink" Target="http://online.zakon.kz/Document/?doc_id=35702373" TargetMode="External"/><Relationship Id="rId156" Type="http://schemas.openxmlformats.org/officeDocument/2006/relationships/hyperlink" Target="http://online.zakon.kz/Document/?doc_id=39655578" TargetMode="External"/><Relationship Id="rId177" Type="http://schemas.openxmlformats.org/officeDocument/2006/relationships/hyperlink" Target="http://online.zakon.kz/Document/?doc_id=34762278" TargetMode="External"/><Relationship Id="rId198" Type="http://schemas.openxmlformats.org/officeDocument/2006/relationships/hyperlink" Target="http://online.zakon.kz/Document/?doc_id=34875523" TargetMode="External"/><Relationship Id="rId321" Type="http://schemas.openxmlformats.org/officeDocument/2006/relationships/hyperlink" Target="http://online.zakon.kz/Document/?doc_id=32204336" TargetMode="External"/><Relationship Id="rId342" Type="http://schemas.openxmlformats.org/officeDocument/2006/relationships/hyperlink" Target="http://online.zakon.kz/Document/?doc_id=38687860" TargetMode="External"/><Relationship Id="rId363" Type="http://schemas.openxmlformats.org/officeDocument/2006/relationships/hyperlink" Target="http://online.zakon.kz/Document/?doc_id=37129836" TargetMode="External"/><Relationship Id="rId384" Type="http://schemas.openxmlformats.org/officeDocument/2006/relationships/hyperlink" Target="http://online.zakon.kz/Document/?doc_id=39665771" TargetMode="External"/><Relationship Id="rId419" Type="http://schemas.openxmlformats.org/officeDocument/2006/relationships/hyperlink" Target="http://online.zakon.kz/Document/?doc_id=38244802" TargetMode="External"/><Relationship Id="rId202" Type="http://schemas.openxmlformats.org/officeDocument/2006/relationships/hyperlink" Target="http://online.zakon.kz/Document/?doc_id=35730803" TargetMode="External"/><Relationship Id="rId223" Type="http://schemas.openxmlformats.org/officeDocument/2006/relationships/hyperlink" Target="http://online.zakon.kz/Document/?doc_id=34203027" TargetMode="External"/><Relationship Id="rId244" Type="http://schemas.openxmlformats.org/officeDocument/2006/relationships/hyperlink" Target="http://online.zakon.kz/Document/?doc_id=35702373" TargetMode="External"/><Relationship Id="rId430" Type="http://schemas.openxmlformats.org/officeDocument/2006/relationships/hyperlink" Target="http://online.zakon.kz/Document/?doc_id=34875523" TargetMode="External"/><Relationship Id="rId18" Type="http://schemas.openxmlformats.org/officeDocument/2006/relationships/hyperlink" Target="http://online.zakon.kz/Document/?doc_id=32448341" TargetMode="External"/><Relationship Id="rId39" Type="http://schemas.openxmlformats.org/officeDocument/2006/relationships/hyperlink" Target="http://online.zakon.kz/Document/?doc_id=38860548" TargetMode="External"/><Relationship Id="rId265" Type="http://schemas.openxmlformats.org/officeDocument/2006/relationships/hyperlink" Target="http://online.zakon.kz/Document/?doc_id=39379603" TargetMode="External"/><Relationship Id="rId286" Type="http://schemas.openxmlformats.org/officeDocument/2006/relationships/hyperlink" Target="http://online.zakon.kz/Document/?doc_id=37306293" TargetMode="External"/><Relationship Id="rId451" Type="http://schemas.openxmlformats.org/officeDocument/2006/relationships/hyperlink" Target="http://online.zakon.kz/Document/?doc_id=38687860" TargetMode="External"/><Relationship Id="rId472" Type="http://schemas.openxmlformats.org/officeDocument/2006/relationships/hyperlink" Target="http://online.zakon.kz/Document/?doc_id=37129836" TargetMode="External"/><Relationship Id="rId493" Type="http://schemas.openxmlformats.org/officeDocument/2006/relationships/hyperlink" Target="http://online.zakon.kz/Document/?doc_id=38244802" TargetMode="External"/><Relationship Id="rId507" Type="http://schemas.openxmlformats.org/officeDocument/2006/relationships/hyperlink" Target="http://online.zakon.kz/Document/?doc_id=37306293" TargetMode="External"/><Relationship Id="rId528" Type="http://schemas.openxmlformats.org/officeDocument/2006/relationships/hyperlink" Target="http://online.zakon.kz/Document/?doc_id=39379603" TargetMode="External"/><Relationship Id="rId549" Type="http://schemas.openxmlformats.org/officeDocument/2006/relationships/hyperlink" Target="http://online.zakon.kz/Document/?doc_id=34203027" TargetMode="External"/><Relationship Id="rId50" Type="http://schemas.openxmlformats.org/officeDocument/2006/relationships/hyperlink" Target="http://online.zakon.kz/Document/?doc_id=33223724" TargetMode="External"/><Relationship Id="rId104" Type="http://schemas.openxmlformats.org/officeDocument/2006/relationships/hyperlink" Target="http://online.zakon.kz/Document/?doc_id=34281523" TargetMode="External"/><Relationship Id="rId125" Type="http://schemas.openxmlformats.org/officeDocument/2006/relationships/hyperlink" Target="http://online.zakon.kz/Document/?doc_id=39379603" TargetMode="External"/><Relationship Id="rId146" Type="http://schemas.openxmlformats.org/officeDocument/2006/relationships/hyperlink" Target="http://online.zakon.kz/Document/?doc_id=39064982" TargetMode="External"/><Relationship Id="rId167" Type="http://schemas.openxmlformats.org/officeDocument/2006/relationships/hyperlink" Target="http://online.zakon.kz/Document/?doc_id=35702373" TargetMode="External"/><Relationship Id="rId188" Type="http://schemas.openxmlformats.org/officeDocument/2006/relationships/hyperlink" Target="http://online.zakon.kz/Document/?doc_id=34875523" TargetMode="External"/><Relationship Id="rId311" Type="http://schemas.openxmlformats.org/officeDocument/2006/relationships/hyperlink" Target="http://online.zakon.kz/Document/?doc_id=33223724" TargetMode="External"/><Relationship Id="rId332" Type="http://schemas.openxmlformats.org/officeDocument/2006/relationships/hyperlink" Target="http://online.zakon.kz/Document/?doc_id=35236059" TargetMode="External"/><Relationship Id="rId353" Type="http://schemas.openxmlformats.org/officeDocument/2006/relationships/hyperlink" Target="http://online.zakon.kz/Document/?doc_id=37306293" TargetMode="External"/><Relationship Id="rId374" Type="http://schemas.openxmlformats.org/officeDocument/2006/relationships/hyperlink" Target="http://online.zakon.kz/Document/?doc_id=38244802" TargetMode="External"/><Relationship Id="rId395" Type="http://schemas.openxmlformats.org/officeDocument/2006/relationships/hyperlink" Target="http://online.zakon.kz/Document/?doc_id=39655578" TargetMode="External"/><Relationship Id="rId409" Type="http://schemas.openxmlformats.org/officeDocument/2006/relationships/hyperlink" Target="http://online.zakon.kz/Document/?doc_id=34203027" TargetMode="External"/><Relationship Id="rId560" Type="http://schemas.openxmlformats.org/officeDocument/2006/relationships/hyperlink" Target="http://online.zakon.kz/Document/?doc_id=34203027" TargetMode="External"/><Relationship Id="rId71" Type="http://schemas.openxmlformats.org/officeDocument/2006/relationships/hyperlink" Target="http://online.zakon.kz/Document/?doc_id=32518238" TargetMode="External"/><Relationship Id="rId92" Type="http://schemas.openxmlformats.org/officeDocument/2006/relationships/hyperlink" Target="http://online.zakon.kz/Document/?doc_id=38244802" TargetMode="External"/><Relationship Id="rId213" Type="http://schemas.openxmlformats.org/officeDocument/2006/relationships/hyperlink" Target="http://online.zakon.kz/Document/?doc_id=33223724" TargetMode="External"/><Relationship Id="rId234" Type="http://schemas.openxmlformats.org/officeDocument/2006/relationships/hyperlink" Target="http://online.zakon.kz/Document/?doc_id=30119920" TargetMode="External"/><Relationship Id="rId420" Type="http://schemas.openxmlformats.org/officeDocument/2006/relationships/hyperlink" Target="http://online.zakon.kz/Document/?doc_id=38687860" TargetMode="External"/><Relationship Id="rId2" Type="http://schemas.microsoft.com/office/2007/relationships/stylesWithEffects" Target="stylesWithEffects.xml"/><Relationship Id="rId29" Type="http://schemas.openxmlformats.org/officeDocument/2006/relationships/hyperlink" Target="http://online.zakon.kz/Document/?doc_id=33035284" TargetMode="External"/><Relationship Id="rId255" Type="http://schemas.openxmlformats.org/officeDocument/2006/relationships/hyperlink" Target="http://online.zakon.kz/Document/?doc_id=37129836" TargetMode="External"/><Relationship Id="rId276" Type="http://schemas.openxmlformats.org/officeDocument/2006/relationships/hyperlink" Target="http://online.zakon.kz/Document/?doc_id=35236059" TargetMode="External"/><Relationship Id="rId297" Type="http://schemas.openxmlformats.org/officeDocument/2006/relationships/hyperlink" Target="http://online.zakon.kz/Document/?doc_id=38687860" TargetMode="External"/><Relationship Id="rId441" Type="http://schemas.openxmlformats.org/officeDocument/2006/relationships/hyperlink" Target="http://online.zakon.kz/Document/?doc_id=32204336" TargetMode="External"/><Relationship Id="rId462" Type="http://schemas.openxmlformats.org/officeDocument/2006/relationships/hyperlink" Target="http://online.zakon.kz/Document/?doc_id=39379603" TargetMode="External"/><Relationship Id="rId483" Type="http://schemas.openxmlformats.org/officeDocument/2006/relationships/hyperlink" Target="http://online.zakon.kz/Document/?doc_id=39655578" TargetMode="External"/><Relationship Id="rId518" Type="http://schemas.openxmlformats.org/officeDocument/2006/relationships/hyperlink" Target="http://online.zakon.kz/Document/?doc_id=38687860" TargetMode="External"/><Relationship Id="rId539" Type="http://schemas.openxmlformats.org/officeDocument/2006/relationships/hyperlink" Target="http://online.zakon.kz/Document/?doc_id=33223724" TargetMode="External"/><Relationship Id="rId40" Type="http://schemas.openxmlformats.org/officeDocument/2006/relationships/hyperlink" Target="http://online.zakon.kz/Document/?doc_id=34875523" TargetMode="External"/><Relationship Id="rId115" Type="http://schemas.openxmlformats.org/officeDocument/2006/relationships/hyperlink" Target="http://online.zakon.kz/Document/?doc_id=35730803" TargetMode="External"/><Relationship Id="rId136" Type="http://schemas.openxmlformats.org/officeDocument/2006/relationships/hyperlink" Target="http://online.zakon.kz/Document/?doc_id=38687860" TargetMode="External"/><Relationship Id="rId157" Type="http://schemas.openxmlformats.org/officeDocument/2006/relationships/hyperlink" Target="http://online.zakon.kz/Document/?doc_id=38860548" TargetMode="External"/><Relationship Id="rId178" Type="http://schemas.openxmlformats.org/officeDocument/2006/relationships/hyperlink" Target="http://online.zakon.kz/Document/?doc_id=35666897" TargetMode="External"/><Relationship Id="rId301" Type="http://schemas.openxmlformats.org/officeDocument/2006/relationships/hyperlink" Target="http://online.zakon.kz/Document/?doc_id=33223724" TargetMode="External"/><Relationship Id="rId322" Type="http://schemas.openxmlformats.org/officeDocument/2006/relationships/hyperlink" Target="http://online.zakon.kz/Document/?doc_id=39655578" TargetMode="External"/><Relationship Id="rId343" Type="http://schemas.openxmlformats.org/officeDocument/2006/relationships/hyperlink" Target="http://online.zakon.kz/Document/?doc_id=31376013" TargetMode="External"/><Relationship Id="rId364" Type="http://schemas.openxmlformats.org/officeDocument/2006/relationships/hyperlink" Target="http://online.zakon.kz/Document/?doc_id=38128437" TargetMode="External"/><Relationship Id="rId550" Type="http://schemas.openxmlformats.org/officeDocument/2006/relationships/hyperlink" Target="http://online.zakon.kz/Document/?doc_id=38128437" TargetMode="External"/><Relationship Id="rId61" Type="http://schemas.openxmlformats.org/officeDocument/2006/relationships/hyperlink" Target="http://online.zakon.kz/Document/?doc_id=35730803" TargetMode="External"/><Relationship Id="rId82" Type="http://schemas.openxmlformats.org/officeDocument/2006/relationships/hyperlink" Target="http://online.zakon.kz/Document/?doc_id=35730803" TargetMode="External"/><Relationship Id="rId199" Type="http://schemas.openxmlformats.org/officeDocument/2006/relationships/hyperlink" Target="http://online.zakon.kz/Document/?doc_id=35799136" TargetMode="External"/><Relationship Id="rId203" Type="http://schemas.openxmlformats.org/officeDocument/2006/relationships/hyperlink" Target="http://online.zakon.kz/Document/?doc_id=35800115" TargetMode="External"/><Relationship Id="rId385" Type="http://schemas.openxmlformats.org/officeDocument/2006/relationships/hyperlink" Target="http://online.zakon.kz/Document/?doc_id=34203027" TargetMode="External"/><Relationship Id="rId19" Type="http://schemas.openxmlformats.org/officeDocument/2006/relationships/hyperlink" Target="http://online.zakon.kz/Document/?doc_id=37928778" TargetMode="External"/><Relationship Id="rId224" Type="http://schemas.openxmlformats.org/officeDocument/2006/relationships/hyperlink" Target="http://online.zakon.kz/Document/?doc_id=33223724" TargetMode="External"/><Relationship Id="rId245" Type="http://schemas.openxmlformats.org/officeDocument/2006/relationships/hyperlink" Target="http://online.zakon.kz/Document/?doc_id=32298297" TargetMode="External"/><Relationship Id="rId266" Type="http://schemas.openxmlformats.org/officeDocument/2006/relationships/hyperlink" Target="http://online.zakon.kz/Document/?doc_id=35730803" TargetMode="External"/><Relationship Id="rId287" Type="http://schemas.openxmlformats.org/officeDocument/2006/relationships/hyperlink" Target="http://online.zakon.kz/Document/?doc_id=38244802" TargetMode="External"/><Relationship Id="rId410" Type="http://schemas.openxmlformats.org/officeDocument/2006/relationships/hyperlink" Target="http://online.zakon.kz/Document/?doc_id=37306293" TargetMode="External"/><Relationship Id="rId431" Type="http://schemas.openxmlformats.org/officeDocument/2006/relationships/hyperlink" Target="http://online.zakon.kz/Document/?doc_id=35799136" TargetMode="External"/><Relationship Id="rId452" Type="http://schemas.openxmlformats.org/officeDocument/2006/relationships/hyperlink" Target="http://online.zakon.kz/Document/?doc_id=35236059" TargetMode="External"/><Relationship Id="rId473" Type="http://schemas.openxmlformats.org/officeDocument/2006/relationships/hyperlink" Target="http://online.zakon.kz/Document/?doc_id=32204336" TargetMode="External"/><Relationship Id="rId494" Type="http://schemas.openxmlformats.org/officeDocument/2006/relationships/hyperlink" Target="http://online.zakon.kz/Document/?doc_id=33223724" TargetMode="External"/><Relationship Id="rId508" Type="http://schemas.openxmlformats.org/officeDocument/2006/relationships/hyperlink" Target="http://online.zakon.kz/Document/?doc_id=38244802" TargetMode="External"/><Relationship Id="rId529" Type="http://schemas.openxmlformats.org/officeDocument/2006/relationships/hyperlink" Target="http://online.zakon.kz/Document/?doc_id=36327297" TargetMode="External"/><Relationship Id="rId30" Type="http://schemas.openxmlformats.org/officeDocument/2006/relationships/hyperlink" Target="http://online.zakon.kz/Document/?doc_id=38687860" TargetMode="External"/><Relationship Id="rId105" Type="http://schemas.openxmlformats.org/officeDocument/2006/relationships/hyperlink" Target="http://online.zakon.kz/Document/?doc_id=35702373" TargetMode="External"/><Relationship Id="rId126" Type="http://schemas.openxmlformats.org/officeDocument/2006/relationships/hyperlink" Target="http://online.zakon.kz/Document/?doc_id=32298297" TargetMode="External"/><Relationship Id="rId147" Type="http://schemas.openxmlformats.org/officeDocument/2006/relationships/hyperlink" Target="http://online.zakon.kz/Document/?doc_id=39665771" TargetMode="External"/><Relationship Id="rId168" Type="http://schemas.openxmlformats.org/officeDocument/2006/relationships/hyperlink" Target="http://online.zakon.kz/Document/?doc_id=32746354" TargetMode="External"/><Relationship Id="rId312" Type="http://schemas.openxmlformats.org/officeDocument/2006/relationships/hyperlink" Target="http://online.zakon.kz/Document/?doc_id=39379603" TargetMode="External"/><Relationship Id="rId333" Type="http://schemas.openxmlformats.org/officeDocument/2006/relationships/hyperlink" Target="http://online.zakon.kz/Document/?doc_id=39064982" TargetMode="External"/><Relationship Id="rId354" Type="http://schemas.openxmlformats.org/officeDocument/2006/relationships/hyperlink" Target="http://online.zakon.kz/Document/?doc_id=38244802" TargetMode="External"/><Relationship Id="rId540" Type="http://schemas.openxmlformats.org/officeDocument/2006/relationships/hyperlink" Target="http://online.zakon.kz/Document/?doc_id=39379603" TargetMode="External"/><Relationship Id="rId51" Type="http://schemas.openxmlformats.org/officeDocument/2006/relationships/hyperlink" Target="http://online.zakon.kz/Document/?doc_id=33223724" TargetMode="External"/><Relationship Id="rId72" Type="http://schemas.openxmlformats.org/officeDocument/2006/relationships/hyperlink" Target="http://online.zakon.kz/Document/?doc_id=38687860" TargetMode="External"/><Relationship Id="rId93" Type="http://schemas.openxmlformats.org/officeDocument/2006/relationships/hyperlink" Target="http://online.zakon.kz/Document/?doc_id=37129836" TargetMode="External"/><Relationship Id="rId189" Type="http://schemas.openxmlformats.org/officeDocument/2006/relationships/hyperlink" Target="http://online.zakon.kz/Document/?doc_id=35799136" TargetMode="External"/><Relationship Id="rId375" Type="http://schemas.openxmlformats.org/officeDocument/2006/relationships/hyperlink" Target="http://online.zakon.kz/Document/?doc_id=33223724" TargetMode="External"/><Relationship Id="rId396" Type="http://schemas.openxmlformats.org/officeDocument/2006/relationships/hyperlink" Target="http://online.zakon.kz/Document/?doc_id=38860548" TargetMode="External"/><Relationship Id="rId561" Type="http://schemas.openxmlformats.org/officeDocument/2006/relationships/image" Target="media/image1.png"/><Relationship Id="rId3" Type="http://schemas.openxmlformats.org/officeDocument/2006/relationships/settings" Target="settings.xml"/><Relationship Id="rId214" Type="http://schemas.openxmlformats.org/officeDocument/2006/relationships/hyperlink" Target="http://online.zakon.kz/Document/?doc_id=38687860" TargetMode="External"/><Relationship Id="rId235" Type="http://schemas.openxmlformats.org/officeDocument/2006/relationships/hyperlink" Target="http://online.zakon.kz/Document/?doc_id=31376013" TargetMode="External"/><Relationship Id="rId256" Type="http://schemas.openxmlformats.org/officeDocument/2006/relationships/hyperlink" Target="http://online.zakon.kz/Document/?doc_id=32204336" TargetMode="External"/><Relationship Id="rId277" Type="http://schemas.openxmlformats.org/officeDocument/2006/relationships/hyperlink" Target="http://online.zakon.kz/Document/?doc_id=32298297" TargetMode="External"/><Relationship Id="rId298" Type="http://schemas.openxmlformats.org/officeDocument/2006/relationships/hyperlink" Target="http://online.zakon.kz/Document/?doc_id=35236059" TargetMode="External"/><Relationship Id="rId400" Type="http://schemas.openxmlformats.org/officeDocument/2006/relationships/hyperlink" Target="http://online.zakon.kz/Document/?doc_id=37306293" TargetMode="External"/><Relationship Id="rId421" Type="http://schemas.openxmlformats.org/officeDocument/2006/relationships/hyperlink" Target="http://online.zakon.kz/Document/?doc_id=35236059" TargetMode="External"/><Relationship Id="rId442" Type="http://schemas.openxmlformats.org/officeDocument/2006/relationships/hyperlink" Target="http://online.zakon.kz/Document/?doc_id=38128437" TargetMode="External"/><Relationship Id="rId463" Type="http://schemas.openxmlformats.org/officeDocument/2006/relationships/hyperlink" Target="http://online.zakon.kz/Document/?doc_id=35730803" TargetMode="External"/><Relationship Id="rId484" Type="http://schemas.openxmlformats.org/officeDocument/2006/relationships/hyperlink" Target="http://online.zakon.kz/Document/?doc_id=38860548" TargetMode="External"/><Relationship Id="rId519" Type="http://schemas.openxmlformats.org/officeDocument/2006/relationships/hyperlink" Target="http://online.zakon.kz/Document/?doc_id=35236059" TargetMode="External"/><Relationship Id="rId116" Type="http://schemas.openxmlformats.org/officeDocument/2006/relationships/hyperlink" Target="http://online.zakon.kz/Document/?doc_id=35800115" TargetMode="External"/><Relationship Id="rId137" Type="http://schemas.openxmlformats.org/officeDocument/2006/relationships/hyperlink" Target="http://online.zakon.kz/Document/?doc_id=35236059" TargetMode="External"/><Relationship Id="rId158" Type="http://schemas.openxmlformats.org/officeDocument/2006/relationships/hyperlink" Target="http://online.zakon.kz/Document/?doc_id=33223724" TargetMode="External"/><Relationship Id="rId302" Type="http://schemas.openxmlformats.org/officeDocument/2006/relationships/hyperlink" Target="http://online.zakon.kz/Document/?doc_id=39379603" TargetMode="External"/><Relationship Id="rId323" Type="http://schemas.openxmlformats.org/officeDocument/2006/relationships/hyperlink" Target="http://online.zakon.kz/Document/?doc_id=38860548" TargetMode="External"/><Relationship Id="rId344" Type="http://schemas.openxmlformats.org/officeDocument/2006/relationships/hyperlink" Target="http://online.zakon.kz/Document/?doc_id=38687860" TargetMode="External"/><Relationship Id="rId530" Type="http://schemas.openxmlformats.org/officeDocument/2006/relationships/hyperlink" Target="http://online.zakon.kz/Document/?doc_id=34224090" TargetMode="External"/><Relationship Id="rId20" Type="http://schemas.openxmlformats.org/officeDocument/2006/relationships/hyperlink" Target="http://online.zakon.kz/Document/?doc_id=34061477" TargetMode="External"/><Relationship Id="rId41" Type="http://schemas.openxmlformats.org/officeDocument/2006/relationships/hyperlink" Target="http://online.zakon.kz/Document/?doc_id=35799136" TargetMode="External"/><Relationship Id="rId62" Type="http://schemas.openxmlformats.org/officeDocument/2006/relationships/hyperlink" Target="http://online.zakon.kz/Document/?doc_id=35800115" TargetMode="External"/><Relationship Id="rId83" Type="http://schemas.openxmlformats.org/officeDocument/2006/relationships/hyperlink" Target="http://online.zakon.kz/Document/?doc_id=35800115" TargetMode="External"/><Relationship Id="rId179" Type="http://schemas.openxmlformats.org/officeDocument/2006/relationships/hyperlink" Target="http://online.zakon.kz/Document/?doc_id=32746354" TargetMode="External"/><Relationship Id="rId365" Type="http://schemas.openxmlformats.org/officeDocument/2006/relationships/hyperlink" Target="http://online.zakon.kz/Document/?doc_id=37479775" TargetMode="External"/><Relationship Id="rId386" Type="http://schemas.openxmlformats.org/officeDocument/2006/relationships/hyperlink" Target="http://online.zakon.kz/Document/?doc_id=37306293" TargetMode="External"/><Relationship Id="rId551" Type="http://schemas.openxmlformats.org/officeDocument/2006/relationships/hyperlink" Target="http://online.zakon.kz/Document/?doc_id=34875523" TargetMode="External"/><Relationship Id="rId190" Type="http://schemas.openxmlformats.org/officeDocument/2006/relationships/hyperlink" Target="http://online.zakon.kz/Document/?doc_id=37306293" TargetMode="External"/><Relationship Id="rId204" Type="http://schemas.openxmlformats.org/officeDocument/2006/relationships/hyperlink" Target="http://online.zakon.kz/Document/?doc_id=38687860" TargetMode="External"/><Relationship Id="rId225" Type="http://schemas.openxmlformats.org/officeDocument/2006/relationships/hyperlink" Target="http://online.zakon.kz/Document/?doc_id=39379603" TargetMode="External"/><Relationship Id="rId246" Type="http://schemas.openxmlformats.org/officeDocument/2006/relationships/hyperlink" Target="http://online.zakon.kz/Document/?doc_id=38464470" TargetMode="External"/><Relationship Id="rId267" Type="http://schemas.openxmlformats.org/officeDocument/2006/relationships/hyperlink" Target="http://online.zakon.kz/Document/?doc_id=35800115" TargetMode="External"/><Relationship Id="rId288" Type="http://schemas.openxmlformats.org/officeDocument/2006/relationships/hyperlink" Target="http://online.zakon.kz/Document/?doc_id=39967206" TargetMode="External"/><Relationship Id="rId411" Type="http://schemas.openxmlformats.org/officeDocument/2006/relationships/hyperlink" Target="http://online.zakon.kz/Document/?doc_id=38244802" TargetMode="External"/><Relationship Id="rId432" Type="http://schemas.openxmlformats.org/officeDocument/2006/relationships/hyperlink" Target="http://online.zakon.kz/Document/?doc_id=34203027" TargetMode="External"/><Relationship Id="rId453" Type="http://schemas.openxmlformats.org/officeDocument/2006/relationships/hyperlink" Target="http://online.zakon.kz/Document/?doc_id=38128437" TargetMode="External"/><Relationship Id="rId474" Type="http://schemas.openxmlformats.org/officeDocument/2006/relationships/hyperlink" Target="http://online.zakon.kz/Document/?doc_id=38687860" TargetMode="External"/><Relationship Id="rId509" Type="http://schemas.openxmlformats.org/officeDocument/2006/relationships/hyperlink" Target="http://online.zakon.kz/Document/?doc_id=33223724" TargetMode="External"/><Relationship Id="rId106" Type="http://schemas.openxmlformats.org/officeDocument/2006/relationships/hyperlink" Target="http://online.zakon.kz/Document/?doc_id=33223724" TargetMode="External"/><Relationship Id="rId127" Type="http://schemas.openxmlformats.org/officeDocument/2006/relationships/hyperlink" Target="http://online.zakon.kz/Document/?doc_id=38464470" TargetMode="External"/><Relationship Id="rId313" Type="http://schemas.openxmlformats.org/officeDocument/2006/relationships/hyperlink" Target="http://online.zakon.kz/Document/?doc_id=38650924" TargetMode="External"/><Relationship Id="rId495" Type="http://schemas.openxmlformats.org/officeDocument/2006/relationships/hyperlink" Target="http://online.zakon.kz/Document/?doc_id=39379603" TargetMode="External"/><Relationship Id="rId10" Type="http://schemas.openxmlformats.org/officeDocument/2006/relationships/hyperlink" Target="http://online.zakon.kz/Document/?doc_id=39064982" TargetMode="External"/><Relationship Id="rId31" Type="http://schemas.openxmlformats.org/officeDocument/2006/relationships/hyperlink" Target="http://online.zakon.kz/Document/?doc_id=35236059" TargetMode="External"/><Relationship Id="rId52" Type="http://schemas.openxmlformats.org/officeDocument/2006/relationships/hyperlink" Target="http://online.zakon.kz/Document/?doc_id=38687860" TargetMode="External"/><Relationship Id="rId73" Type="http://schemas.openxmlformats.org/officeDocument/2006/relationships/hyperlink" Target="http://online.zakon.kz/Document/?doc_id=35236059" TargetMode="External"/><Relationship Id="rId94" Type="http://schemas.openxmlformats.org/officeDocument/2006/relationships/hyperlink" Target="http://online.zakon.kz/Document/?doc_id=32204336" TargetMode="External"/><Relationship Id="rId148" Type="http://schemas.openxmlformats.org/officeDocument/2006/relationships/hyperlink" Target="http://online.zakon.kz/Document/?doc_id=37306293" TargetMode="External"/><Relationship Id="rId169" Type="http://schemas.openxmlformats.org/officeDocument/2006/relationships/hyperlink" Target="http://online.zakon.kz/Document/?doc_id=38687860" TargetMode="External"/><Relationship Id="rId334" Type="http://schemas.openxmlformats.org/officeDocument/2006/relationships/hyperlink" Target="http://online.zakon.kz/Document/?doc_id=39665771" TargetMode="External"/><Relationship Id="rId355" Type="http://schemas.openxmlformats.org/officeDocument/2006/relationships/hyperlink" Target="http://online.zakon.kz/Document/?doc_id=33223724" TargetMode="External"/><Relationship Id="rId376" Type="http://schemas.openxmlformats.org/officeDocument/2006/relationships/hyperlink" Target="http://online.zakon.kz/Document/?doc_id=39379603" TargetMode="External"/><Relationship Id="rId397" Type="http://schemas.openxmlformats.org/officeDocument/2006/relationships/hyperlink" Target="http://online.zakon.kz/Document/?doc_id=34875523" TargetMode="External"/><Relationship Id="rId520" Type="http://schemas.openxmlformats.org/officeDocument/2006/relationships/hyperlink" Target="http://online.zakon.kz/Document/?doc_id=39064982" TargetMode="External"/><Relationship Id="rId541" Type="http://schemas.openxmlformats.org/officeDocument/2006/relationships/hyperlink" Target="http://online.zakon.kz/Document/?doc_id=35730803" TargetMode="External"/><Relationship Id="rId562"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hyperlink" Target="http://online.zakon.kz/Document/?doc_id=37129836" TargetMode="External"/><Relationship Id="rId215" Type="http://schemas.openxmlformats.org/officeDocument/2006/relationships/hyperlink" Target="http://online.zakon.kz/Document/?doc_id=32298297" TargetMode="External"/><Relationship Id="rId236" Type="http://schemas.openxmlformats.org/officeDocument/2006/relationships/hyperlink" Target="http://online.zakon.kz/Document/?doc_id=33035284" TargetMode="External"/><Relationship Id="rId257" Type="http://schemas.openxmlformats.org/officeDocument/2006/relationships/hyperlink" Target="http://online.zakon.kz/Document/?doc_id=38128437" TargetMode="External"/><Relationship Id="rId278" Type="http://schemas.openxmlformats.org/officeDocument/2006/relationships/hyperlink" Target="http://online.zakon.kz/Document/?doc_id=38464470" TargetMode="External"/><Relationship Id="rId401" Type="http://schemas.openxmlformats.org/officeDocument/2006/relationships/hyperlink" Target="http://online.zakon.kz/Document/?doc_id=38244802" TargetMode="External"/><Relationship Id="rId422" Type="http://schemas.openxmlformats.org/officeDocument/2006/relationships/hyperlink" Target="http://online.zakon.kz/Document/?doc_id=38687860" TargetMode="External"/><Relationship Id="rId443" Type="http://schemas.openxmlformats.org/officeDocument/2006/relationships/hyperlink" Target="http://online.zakon.kz/Document/?doc_id=37479775" TargetMode="External"/><Relationship Id="rId464" Type="http://schemas.openxmlformats.org/officeDocument/2006/relationships/hyperlink" Target="http://online.zakon.kz/Document/?doc_id=35800115" TargetMode="External"/><Relationship Id="rId303" Type="http://schemas.openxmlformats.org/officeDocument/2006/relationships/hyperlink" Target="http://online.zakon.kz/Document/?doc_id=35730803" TargetMode="External"/><Relationship Id="rId485" Type="http://schemas.openxmlformats.org/officeDocument/2006/relationships/hyperlink" Target="http://online.zakon.kz/Document/?doc_id=34875523" TargetMode="External"/><Relationship Id="rId42" Type="http://schemas.openxmlformats.org/officeDocument/2006/relationships/hyperlink" Target="http://online.zakon.kz/Document/?doc_id=33223724" TargetMode="External"/><Relationship Id="rId84" Type="http://schemas.openxmlformats.org/officeDocument/2006/relationships/hyperlink" Target="http://online.zakon.kz/Document/?doc_id=39972918" TargetMode="External"/><Relationship Id="rId138" Type="http://schemas.openxmlformats.org/officeDocument/2006/relationships/hyperlink" Target="http://online.zakon.kz/Document/?doc_id=39064982" TargetMode="External"/><Relationship Id="rId345" Type="http://schemas.openxmlformats.org/officeDocument/2006/relationships/hyperlink" Target="http://online.zakon.kz/Document/?doc_id=35236059" TargetMode="External"/><Relationship Id="rId387" Type="http://schemas.openxmlformats.org/officeDocument/2006/relationships/hyperlink" Target="http://online.zakon.kz/Document/?doc_id=38244802" TargetMode="External"/><Relationship Id="rId510" Type="http://schemas.openxmlformats.org/officeDocument/2006/relationships/hyperlink" Target="http://online.zakon.kz/Document/?doc_id=39379603" TargetMode="External"/><Relationship Id="rId552" Type="http://schemas.openxmlformats.org/officeDocument/2006/relationships/hyperlink" Target="http://online.zakon.kz/Document/?doc_id=35799136" TargetMode="External"/><Relationship Id="rId191" Type="http://schemas.openxmlformats.org/officeDocument/2006/relationships/hyperlink" Target="http://online.zakon.kz/Document/?doc_id=38244802" TargetMode="External"/><Relationship Id="rId205" Type="http://schemas.openxmlformats.org/officeDocument/2006/relationships/hyperlink" Target="http://online.zakon.kz/Document/?doc_id=34875523" TargetMode="External"/><Relationship Id="rId247" Type="http://schemas.openxmlformats.org/officeDocument/2006/relationships/hyperlink" Target="http://online.zakon.kz/Document/?doc_id=31975614" TargetMode="External"/><Relationship Id="rId412" Type="http://schemas.openxmlformats.org/officeDocument/2006/relationships/hyperlink" Target="http://online.zakon.kz/Document/?doc_id=33223724" TargetMode="External"/><Relationship Id="rId107" Type="http://schemas.openxmlformats.org/officeDocument/2006/relationships/hyperlink" Target="http://online.zakon.kz/Document/?doc_id=39379603" TargetMode="External"/><Relationship Id="rId289" Type="http://schemas.openxmlformats.org/officeDocument/2006/relationships/hyperlink" Target="http://online.zakon.kz/Document/?doc_id=38687860" TargetMode="External"/><Relationship Id="rId454" Type="http://schemas.openxmlformats.org/officeDocument/2006/relationships/hyperlink" Target="http://online.zakon.kz/Document/?doc_id=37479775" TargetMode="External"/><Relationship Id="rId496" Type="http://schemas.openxmlformats.org/officeDocument/2006/relationships/hyperlink" Target="http://online.zakon.kz/Document/?doc_id=34203027" TargetMode="External"/><Relationship Id="rId11" Type="http://schemas.openxmlformats.org/officeDocument/2006/relationships/hyperlink" Target="http://online.zakon.kz/Document/?doc_id=39665771" TargetMode="External"/><Relationship Id="rId53" Type="http://schemas.openxmlformats.org/officeDocument/2006/relationships/hyperlink" Target="http://online.zakon.kz/Document/?doc_id=35236059" TargetMode="External"/><Relationship Id="rId149" Type="http://schemas.openxmlformats.org/officeDocument/2006/relationships/hyperlink" Target="http://online.zakon.kz/Document/?doc_id=38244802" TargetMode="External"/><Relationship Id="rId314" Type="http://schemas.openxmlformats.org/officeDocument/2006/relationships/hyperlink" Target="http://online.zakon.kz/Document/?doc_id=37129836" TargetMode="External"/><Relationship Id="rId356" Type="http://schemas.openxmlformats.org/officeDocument/2006/relationships/hyperlink" Target="http://online.zakon.kz/Document/?doc_id=39379603" TargetMode="External"/><Relationship Id="rId398" Type="http://schemas.openxmlformats.org/officeDocument/2006/relationships/hyperlink" Target="http://online.zakon.kz/Document/?doc_id=35799136" TargetMode="External"/><Relationship Id="rId521" Type="http://schemas.openxmlformats.org/officeDocument/2006/relationships/hyperlink" Target="http://online.zakon.kz/Document/?doc_id=39665771" TargetMode="External"/><Relationship Id="rId563" Type="http://schemas.openxmlformats.org/officeDocument/2006/relationships/header" Target="header2.xml"/><Relationship Id="rId95" Type="http://schemas.openxmlformats.org/officeDocument/2006/relationships/hyperlink" Target="http://online.zakon.kz/Document/?doc_id=37129836" TargetMode="External"/><Relationship Id="rId160" Type="http://schemas.openxmlformats.org/officeDocument/2006/relationships/hyperlink" Target="http://online.zakon.kz/Document/?doc_id=38687860" TargetMode="External"/><Relationship Id="rId216" Type="http://schemas.openxmlformats.org/officeDocument/2006/relationships/hyperlink" Target="http://online.zakon.kz/Document/?doc_id=38464470" TargetMode="External"/><Relationship Id="rId423" Type="http://schemas.openxmlformats.org/officeDocument/2006/relationships/hyperlink" Target="http://online.zakon.kz/Document/?doc_id=35236059" TargetMode="External"/><Relationship Id="rId258" Type="http://schemas.openxmlformats.org/officeDocument/2006/relationships/hyperlink" Target="http://online.zakon.kz/Document/?doc_id=37479775" TargetMode="External"/><Relationship Id="rId465" Type="http://schemas.openxmlformats.org/officeDocument/2006/relationships/hyperlink" Target="http://online.zakon.kz/Document/?doc_id=34203027" TargetMode="External"/><Relationship Id="rId22" Type="http://schemas.openxmlformats.org/officeDocument/2006/relationships/hyperlink" Target="http://online.zakon.kz/Document/?doc_id=35236059" TargetMode="External"/><Relationship Id="rId64" Type="http://schemas.openxmlformats.org/officeDocument/2006/relationships/hyperlink" Target="http://online.zakon.kz/Document/?doc_id=34224090" TargetMode="External"/><Relationship Id="rId118" Type="http://schemas.openxmlformats.org/officeDocument/2006/relationships/hyperlink" Target="http://online.zakon.kz/Document/?doc_id=32204336" TargetMode="External"/><Relationship Id="rId325" Type="http://schemas.openxmlformats.org/officeDocument/2006/relationships/hyperlink" Target="http://online.zakon.kz/Document/?doc_id=33223724" TargetMode="External"/><Relationship Id="rId367" Type="http://schemas.openxmlformats.org/officeDocument/2006/relationships/hyperlink" Target="http://online.zakon.kz/Document/?doc_id=38860548" TargetMode="External"/><Relationship Id="rId532" Type="http://schemas.openxmlformats.org/officeDocument/2006/relationships/hyperlink" Target="http://online.zakon.kz/Document/?doc_id=39665771" TargetMode="External"/><Relationship Id="rId171" Type="http://schemas.openxmlformats.org/officeDocument/2006/relationships/hyperlink" Target="http://online.zakon.kz/Document/?doc_id=32298297" TargetMode="External"/><Relationship Id="rId227" Type="http://schemas.openxmlformats.org/officeDocument/2006/relationships/hyperlink" Target="http://online.zakon.kz/Document/?doc_id=34061477" TargetMode="External"/><Relationship Id="rId269" Type="http://schemas.openxmlformats.org/officeDocument/2006/relationships/hyperlink" Target="http://online.zakon.kz/Document/?doc_id=38687860" TargetMode="External"/><Relationship Id="rId434" Type="http://schemas.openxmlformats.org/officeDocument/2006/relationships/hyperlink" Target="http://online.zakon.kz/Document/?doc_id=37306293" TargetMode="External"/><Relationship Id="rId476" Type="http://schemas.openxmlformats.org/officeDocument/2006/relationships/hyperlink" Target="http://online.zakon.kz/Document/?doc_id=37306293" TargetMode="External"/><Relationship Id="rId33" Type="http://schemas.openxmlformats.org/officeDocument/2006/relationships/hyperlink" Target="http://online.zakon.kz/Document/?doc_id=38244802" TargetMode="External"/><Relationship Id="rId129" Type="http://schemas.openxmlformats.org/officeDocument/2006/relationships/hyperlink" Target="http://online.zakon.kz/Document/?doc_id=32204336" TargetMode="External"/><Relationship Id="rId280" Type="http://schemas.openxmlformats.org/officeDocument/2006/relationships/hyperlink" Target="http://online.zakon.kz/Document/?doc_id=32204336" TargetMode="External"/><Relationship Id="rId336" Type="http://schemas.openxmlformats.org/officeDocument/2006/relationships/hyperlink" Target="http://online.zakon.kz/Document/?doc_id=38687860" TargetMode="External"/><Relationship Id="rId501" Type="http://schemas.openxmlformats.org/officeDocument/2006/relationships/hyperlink" Target="http://online.zakon.kz/Document/?doc_id=35800115" TargetMode="External"/><Relationship Id="rId543" Type="http://schemas.openxmlformats.org/officeDocument/2006/relationships/hyperlink" Target="http://online.zakon.kz/Document/?doc_id=34203027" TargetMode="External"/><Relationship Id="rId75" Type="http://schemas.openxmlformats.org/officeDocument/2006/relationships/hyperlink" Target="http://online.zakon.kz/Document/?doc_id=39665771" TargetMode="External"/><Relationship Id="rId140" Type="http://schemas.openxmlformats.org/officeDocument/2006/relationships/hyperlink" Target="http://online.zakon.kz/Document/?doc_id=37306293" TargetMode="External"/><Relationship Id="rId182" Type="http://schemas.openxmlformats.org/officeDocument/2006/relationships/hyperlink" Target="http://online.zakon.kz/Document/?doc_id=31975614" TargetMode="External"/><Relationship Id="rId378" Type="http://schemas.openxmlformats.org/officeDocument/2006/relationships/hyperlink" Target="http://online.zakon.kz/Document/?doc_id=35800115" TargetMode="External"/><Relationship Id="rId403" Type="http://schemas.openxmlformats.org/officeDocument/2006/relationships/hyperlink" Target="http://online.zakon.kz/Document/?doc_id=33223724" TargetMode="External"/><Relationship Id="rId6" Type="http://schemas.openxmlformats.org/officeDocument/2006/relationships/endnotes" Target="endnotes.xml"/><Relationship Id="rId238" Type="http://schemas.openxmlformats.org/officeDocument/2006/relationships/hyperlink" Target="http://online.zakon.kz/Document/?doc_id=37479775" TargetMode="External"/><Relationship Id="rId445" Type="http://schemas.openxmlformats.org/officeDocument/2006/relationships/hyperlink" Target="http://online.zakon.kz/Document/?doc_id=38860548" TargetMode="External"/><Relationship Id="rId487" Type="http://schemas.openxmlformats.org/officeDocument/2006/relationships/hyperlink" Target="http://online.zakon.kz/Document/?doc_id=39064982" TargetMode="External"/><Relationship Id="rId291" Type="http://schemas.openxmlformats.org/officeDocument/2006/relationships/hyperlink" Target="http://online.zakon.kz/Document/?doc_id=39665771" TargetMode="External"/><Relationship Id="rId305" Type="http://schemas.openxmlformats.org/officeDocument/2006/relationships/hyperlink" Target="http://online.zakon.kz/Document/?doc_id=38687860" TargetMode="External"/><Relationship Id="rId347" Type="http://schemas.openxmlformats.org/officeDocument/2006/relationships/hyperlink" Target="http://online.zakon.kz/Document/?doc_id=38464470" TargetMode="External"/><Relationship Id="rId512" Type="http://schemas.openxmlformats.org/officeDocument/2006/relationships/hyperlink" Target="http://online.zakon.kz/Document/?doc_id=33223724" TargetMode="External"/><Relationship Id="rId44" Type="http://schemas.openxmlformats.org/officeDocument/2006/relationships/hyperlink" Target="http://online.zakon.kz/Document/?doc_id=38687860" TargetMode="External"/><Relationship Id="rId86" Type="http://schemas.openxmlformats.org/officeDocument/2006/relationships/hyperlink" Target="http://online.zakon.kz/Document/?doc_id=35236059" TargetMode="External"/><Relationship Id="rId151" Type="http://schemas.openxmlformats.org/officeDocument/2006/relationships/hyperlink" Target="http://online.zakon.kz/Document/?doc_id=38687860" TargetMode="External"/><Relationship Id="rId389" Type="http://schemas.openxmlformats.org/officeDocument/2006/relationships/hyperlink" Target="http://online.zakon.kz/Document/?doc_id=34875523" TargetMode="External"/><Relationship Id="rId554" Type="http://schemas.openxmlformats.org/officeDocument/2006/relationships/hyperlink" Target="http://online.zakon.kz/Document/?doc_id=34203027" TargetMode="External"/><Relationship Id="rId193" Type="http://schemas.openxmlformats.org/officeDocument/2006/relationships/hyperlink" Target="http://online.zakon.kz/Document/?doc_id=35800115" TargetMode="External"/><Relationship Id="rId207" Type="http://schemas.openxmlformats.org/officeDocument/2006/relationships/hyperlink" Target="http://online.zakon.kz/Document/?doc_id=34203027" TargetMode="External"/><Relationship Id="rId249" Type="http://schemas.openxmlformats.org/officeDocument/2006/relationships/hyperlink" Target="http://online.zakon.kz/Document/?doc_id=38687860" TargetMode="External"/><Relationship Id="rId414" Type="http://schemas.openxmlformats.org/officeDocument/2006/relationships/hyperlink" Target="http://online.zakon.kz/Document/?doc_id=37306293" TargetMode="External"/><Relationship Id="rId456" Type="http://schemas.openxmlformats.org/officeDocument/2006/relationships/hyperlink" Target="http://online.zakon.kz/Document/?doc_id=39665771" TargetMode="External"/><Relationship Id="rId498" Type="http://schemas.openxmlformats.org/officeDocument/2006/relationships/hyperlink" Target="http://online.zakon.kz/Document/?doc_id=38244802" TargetMode="External"/><Relationship Id="rId13" Type="http://schemas.openxmlformats.org/officeDocument/2006/relationships/hyperlink" Target="http://online.zakon.kz/Document/?doc_id=38244802" TargetMode="External"/><Relationship Id="rId109" Type="http://schemas.openxmlformats.org/officeDocument/2006/relationships/hyperlink" Target="http://online.zakon.kz/Document/?doc_id=35800115" TargetMode="External"/><Relationship Id="rId260" Type="http://schemas.openxmlformats.org/officeDocument/2006/relationships/hyperlink" Target="http://online.zakon.kz/Document/?doc_id=38860548" TargetMode="External"/><Relationship Id="rId316" Type="http://schemas.openxmlformats.org/officeDocument/2006/relationships/hyperlink" Target="http://online.zakon.kz/Document/?doc_id=38687860" TargetMode="External"/><Relationship Id="rId523" Type="http://schemas.openxmlformats.org/officeDocument/2006/relationships/hyperlink" Target="http://online.zakon.kz/Document/?doc_id=38128437" TargetMode="External"/><Relationship Id="rId55" Type="http://schemas.openxmlformats.org/officeDocument/2006/relationships/hyperlink" Target="http://online.zakon.kz/Document/?doc_id=35702373" TargetMode="External"/><Relationship Id="rId97" Type="http://schemas.openxmlformats.org/officeDocument/2006/relationships/hyperlink" Target="http://online.zakon.kz/Document/?doc_id=39064982" TargetMode="External"/><Relationship Id="rId120" Type="http://schemas.openxmlformats.org/officeDocument/2006/relationships/hyperlink" Target="http://online.zakon.kz/Document/?doc_id=37129836" TargetMode="External"/><Relationship Id="rId358" Type="http://schemas.openxmlformats.org/officeDocument/2006/relationships/hyperlink" Target="http://online.zakon.kz/Document/?doc_id=32204336" TargetMode="External"/><Relationship Id="rId565" Type="http://schemas.openxmlformats.org/officeDocument/2006/relationships/footer" Target="footer2.xml"/><Relationship Id="rId162" Type="http://schemas.openxmlformats.org/officeDocument/2006/relationships/hyperlink" Target="http://online.zakon.kz/Document/?doc_id=32298297" TargetMode="External"/><Relationship Id="rId218" Type="http://schemas.openxmlformats.org/officeDocument/2006/relationships/hyperlink" Target="http://online.zakon.kz/Document/?doc_id=32204336" TargetMode="External"/><Relationship Id="rId425" Type="http://schemas.openxmlformats.org/officeDocument/2006/relationships/hyperlink" Target="http://online.zakon.kz/Document/?doc_id=32204336" TargetMode="External"/><Relationship Id="rId467" Type="http://schemas.openxmlformats.org/officeDocument/2006/relationships/hyperlink" Target="http://online.zakon.kz/Document/?doc_id=37306293" TargetMode="External"/><Relationship Id="rId271" Type="http://schemas.openxmlformats.org/officeDocument/2006/relationships/hyperlink" Target="http://online.zakon.kz/Document/?doc_id=35702373" TargetMode="External"/><Relationship Id="rId24" Type="http://schemas.openxmlformats.org/officeDocument/2006/relationships/hyperlink" Target="http://online.zakon.kz/Document/?doc_id=39665771" TargetMode="External"/><Relationship Id="rId66" Type="http://schemas.openxmlformats.org/officeDocument/2006/relationships/hyperlink" Target="http://online.zakon.kz/Document/?doc_id=35236059" TargetMode="External"/><Relationship Id="rId131" Type="http://schemas.openxmlformats.org/officeDocument/2006/relationships/hyperlink" Target="http://online.zakon.kz/Document/?doc_id=34224090" TargetMode="External"/><Relationship Id="rId327" Type="http://schemas.openxmlformats.org/officeDocument/2006/relationships/hyperlink" Target="http://online.zakon.kz/Document/?doc_id=37129836" TargetMode="External"/><Relationship Id="rId369" Type="http://schemas.openxmlformats.org/officeDocument/2006/relationships/hyperlink" Target="http://online.zakon.kz/Document/?doc_id=35799136" TargetMode="External"/><Relationship Id="rId534" Type="http://schemas.openxmlformats.org/officeDocument/2006/relationships/hyperlink" Target="http://online.zakon.kz/Document/?doc_id=33223724" TargetMode="External"/><Relationship Id="rId173" Type="http://schemas.openxmlformats.org/officeDocument/2006/relationships/hyperlink" Target="http://online.zakon.kz/Document/?doc_id=37129836" TargetMode="External"/><Relationship Id="rId229" Type="http://schemas.openxmlformats.org/officeDocument/2006/relationships/hyperlink" Target="http://online.zakon.kz/Document/?doc_id=35236059" TargetMode="External"/><Relationship Id="rId380" Type="http://schemas.openxmlformats.org/officeDocument/2006/relationships/hyperlink" Target="http://online.zakon.kz/Document/?doc_id=38128437" TargetMode="External"/><Relationship Id="rId436" Type="http://schemas.openxmlformats.org/officeDocument/2006/relationships/hyperlink" Target="http://online.zakon.kz/Document/?doc_id=33223724" TargetMode="External"/><Relationship Id="rId240" Type="http://schemas.openxmlformats.org/officeDocument/2006/relationships/hyperlink" Target="http://online.zakon.kz/Document/?doc_id=35702373" TargetMode="External"/><Relationship Id="rId478" Type="http://schemas.openxmlformats.org/officeDocument/2006/relationships/hyperlink" Target="http://online.zakon.kz/Document/?doc_id=38687860" TargetMode="External"/><Relationship Id="rId35" Type="http://schemas.openxmlformats.org/officeDocument/2006/relationships/hyperlink" Target="http://online.zakon.kz/Document/?doc_id=35236059" TargetMode="External"/><Relationship Id="rId77" Type="http://schemas.openxmlformats.org/officeDocument/2006/relationships/hyperlink" Target="http://online.zakon.kz/Document/?doc_id=39379603" TargetMode="External"/><Relationship Id="rId100" Type="http://schemas.openxmlformats.org/officeDocument/2006/relationships/hyperlink" Target="http://online.zakon.kz/Document/?doc_id=32298297" TargetMode="External"/><Relationship Id="rId282" Type="http://schemas.openxmlformats.org/officeDocument/2006/relationships/hyperlink" Target="http://online.zakon.kz/Document/?doc_id=37479775" TargetMode="External"/><Relationship Id="rId338" Type="http://schemas.openxmlformats.org/officeDocument/2006/relationships/hyperlink" Target="http://online.zakon.kz/Document/?doc_id=39665771" TargetMode="External"/><Relationship Id="rId503" Type="http://schemas.openxmlformats.org/officeDocument/2006/relationships/hyperlink" Target="http://online.zakon.kz/Document/?doc_id=38687860" TargetMode="External"/><Relationship Id="rId545" Type="http://schemas.openxmlformats.org/officeDocument/2006/relationships/hyperlink" Target="http://online.zakon.kz/Document/?doc_id=34203027" TargetMode="External"/><Relationship Id="rId8" Type="http://schemas.openxmlformats.org/officeDocument/2006/relationships/hyperlink" Target="http://online.zakon.kz/Document/?doc_id=38687860" TargetMode="External"/><Relationship Id="rId142" Type="http://schemas.openxmlformats.org/officeDocument/2006/relationships/hyperlink" Target="http://online.zakon.kz/Document/?doc_id=33223724" TargetMode="External"/><Relationship Id="rId184" Type="http://schemas.openxmlformats.org/officeDocument/2006/relationships/hyperlink" Target="http://online.zakon.kz/Document/?doc_id=37306293" TargetMode="External"/><Relationship Id="rId391" Type="http://schemas.openxmlformats.org/officeDocument/2006/relationships/hyperlink" Target="http://online.zakon.kz/Document/?doc_id=39064982" TargetMode="External"/><Relationship Id="rId405" Type="http://schemas.openxmlformats.org/officeDocument/2006/relationships/hyperlink" Target="http://online.zakon.kz/Document/?doc_id=37129836" TargetMode="External"/><Relationship Id="rId447" Type="http://schemas.openxmlformats.org/officeDocument/2006/relationships/hyperlink" Target="http://online.zakon.kz/Document/?doc_id=33223724" TargetMode="External"/><Relationship Id="rId251" Type="http://schemas.openxmlformats.org/officeDocument/2006/relationships/hyperlink" Target="http://online.zakon.kz/Document/?doc_id=38687860" TargetMode="External"/><Relationship Id="rId489" Type="http://schemas.openxmlformats.org/officeDocument/2006/relationships/hyperlink" Target="http://online.zakon.kz/Document/?doc_id=34281523" TargetMode="External"/><Relationship Id="rId46" Type="http://schemas.openxmlformats.org/officeDocument/2006/relationships/hyperlink" Target="http://online.zakon.kz/Document/?doc_id=35799136" TargetMode="External"/><Relationship Id="rId293" Type="http://schemas.openxmlformats.org/officeDocument/2006/relationships/hyperlink" Target="http://online.zakon.kz/Document/?doc_id=38244802" TargetMode="External"/><Relationship Id="rId307" Type="http://schemas.openxmlformats.org/officeDocument/2006/relationships/hyperlink" Target="http://online.zakon.kz/Document/?doc_id=37129836" TargetMode="External"/><Relationship Id="rId349" Type="http://schemas.openxmlformats.org/officeDocument/2006/relationships/hyperlink" Target="http://online.zakon.kz/Document/?doc_id=32204336" TargetMode="External"/><Relationship Id="rId514" Type="http://schemas.openxmlformats.org/officeDocument/2006/relationships/hyperlink" Target="http://online.zakon.kz/Document/?doc_id=35730803" TargetMode="External"/><Relationship Id="rId556" Type="http://schemas.openxmlformats.org/officeDocument/2006/relationships/hyperlink" Target="http://online.zakon.kz/Document/?doc_id=34203027" TargetMode="External"/><Relationship Id="rId88" Type="http://schemas.openxmlformats.org/officeDocument/2006/relationships/hyperlink" Target="http://online.zakon.kz/Document/?doc_id=37479775" TargetMode="External"/><Relationship Id="rId111" Type="http://schemas.openxmlformats.org/officeDocument/2006/relationships/hyperlink" Target="http://online.zakon.kz/Document/?doc_id=35236059" TargetMode="External"/><Relationship Id="rId153" Type="http://schemas.openxmlformats.org/officeDocument/2006/relationships/hyperlink" Target="http://online.zakon.kz/Document/?doc_id=38244802" TargetMode="External"/><Relationship Id="rId195" Type="http://schemas.openxmlformats.org/officeDocument/2006/relationships/hyperlink" Target="http://online.zakon.kz/Document/?doc_id=35236059" TargetMode="External"/><Relationship Id="rId209" Type="http://schemas.openxmlformats.org/officeDocument/2006/relationships/hyperlink" Target="http://online.zakon.kz/Document/?doc_id=38244802" TargetMode="External"/><Relationship Id="rId360" Type="http://schemas.openxmlformats.org/officeDocument/2006/relationships/hyperlink" Target="http://online.zakon.kz/Document/?doc_id=38860548" TargetMode="External"/><Relationship Id="rId416" Type="http://schemas.openxmlformats.org/officeDocument/2006/relationships/hyperlink" Target="http://online.zakon.kz/Document/?doc_id=38687860" TargetMode="External"/><Relationship Id="rId220" Type="http://schemas.openxmlformats.org/officeDocument/2006/relationships/hyperlink" Target="http://online.zakon.kz/Document/?doc_id=39665771" TargetMode="External"/><Relationship Id="rId458" Type="http://schemas.openxmlformats.org/officeDocument/2006/relationships/hyperlink" Target="http://online.zakon.kz/Document/?doc_id=39379603" TargetMode="External"/><Relationship Id="rId15" Type="http://schemas.openxmlformats.org/officeDocument/2006/relationships/hyperlink" Target="http://online.zakon.kz/Document/?doc_id=31376013" TargetMode="External"/><Relationship Id="rId57" Type="http://schemas.openxmlformats.org/officeDocument/2006/relationships/hyperlink" Target="http://online.zakon.kz/Document/?doc_id=35800115" TargetMode="External"/><Relationship Id="rId262" Type="http://schemas.openxmlformats.org/officeDocument/2006/relationships/hyperlink" Target="http://online.zakon.kz/Document/?doc_id=37306293" TargetMode="External"/><Relationship Id="rId318" Type="http://schemas.openxmlformats.org/officeDocument/2006/relationships/hyperlink" Target="http://online.zakon.kz/Document/?doc_id=32298297" TargetMode="External"/><Relationship Id="rId525" Type="http://schemas.openxmlformats.org/officeDocument/2006/relationships/hyperlink" Target="http://online.zakon.kz/Document/?doc_id=39665771" TargetMode="External"/><Relationship Id="rId567" Type="http://schemas.openxmlformats.org/officeDocument/2006/relationships/footer" Target="footer3.xml"/><Relationship Id="rId99" Type="http://schemas.openxmlformats.org/officeDocument/2006/relationships/hyperlink" Target="http://online.zakon.kz/Document/?doc_id=31575883" TargetMode="External"/><Relationship Id="rId122" Type="http://schemas.openxmlformats.org/officeDocument/2006/relationships/hyperlink" Target="http://online.zakon.kz/Document/?doc_id=37129836" TargetMode="External"/><Relationship Id="rId164" Type="http://schemas.openxmlformats.org/officeDocument/2006/relationships/hyperlink" Target="http://online.zakon.kz/Document/?doc_id=39064982" TargetMode="External"/><Relationship Id="rId371" Type="http://schemas.openxmlformats.org/officeDocument/2006/relationships/hyperlink" Target="http://online.zakon.kz/Document/?doc_id=396657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42107</Words>
  <Characters>240013</Characters>
  <Application>Microsoft Office Word</Application>
  <DocSecurity>0</DocSecurity>
  <Lines>2000</Lines>
  <Paragraphs>563</Paragraphs>
  <ScaleCrop>false</ScaleCrop>
  <Company>SPecialiST RePack</Company>
  <LinksUpToDate>false</LinksUpToDate>
  <CharactersWithSpaces>281557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(2024.12.08.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2024-08-12T04:14:00Z</dcterms:created>
  <dcterms:modified xsi:type="dcterms:W3CDTF">2024-08-12T04:14:00Z</dcterms:modified>
</cp:coreProperties>
</file>