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7549">
      <w:pPr>
        <w:pStyle w:val="pc"/>
      </w:pPr>
      <w:bookmarkStart w:id="0" w:name="_GoBack"/>
      <w:bookmarkEnd w:id="0"/>
      <w:r>
        <w:rPr>
          <w:rStyle w:val="s1"/>
        </w:rPr>
        <w:t>Педагогтерді аттестаттаудан өткізу қағидалары мен шарттарын бекіту туралы</w:t>
      </w:r>
      <w:r>
        <w:rPr>
          <w:rStyle w:val="s1"/>
        </w:rPr>
        <w:br/>
        <w:t>Қазақстан Республикасы Білім және ғылым министрінің 2016 жылғы 27 қаңтардағы № 83 бұйрығы</w:t>
      </w:r>
    </w:p>
    <w:p w:rsidR="00000000" w:rsidRDefault="00ED7549">
      <w:pPr>
        <w:pStyle w:val="pc"/>
      </w:pPr>
      <w:r>
        <w:rPr>
          <w:rStyle w:val="s3"/>
        </w:rPr>
        <w:t xml:space="preserve">(2024.09.04.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ED7549">
      <w:pPr>
        <w:pStyle w:val="pj"/>
      </w:pPr>
      <w:r>
        <w:rPr>
          <w:rStyle w:val="s0"/>
        </w:rPr>
        <w:t> </w:t>
      </w:r>
    </w:p>
    <w:p w:rsidR="00000000" w:rsidRDefault="00ED7549">
      <w:pPr>
        <w:pStyle w:val="pji"/>
      </w:pPr>
      <w:r>
        <w:rPr>
          <w:rStyle w:val="s3"/>
        </w:rPr>
        <w:t xml:space="preserve">Осы бұйрыққа өзгеріс енгізу туралы ҚР Оқу-ағарту министрінің 2024 жылғы 2 сәуірдегі № 72 </w:t>
      </w:r>
      <w:hyperlink r:id="rId8" w:history="1">
        <w:r>
          <w:rPr>
            <w:rStyle w:val="a4"/>
            <w:i/>
            <w:iCs/>
          </w:rPr>
          <w:t>бұйрығын</w:t>
        </w:r>
      </w:hyperlink>
      <w:r>
        <w:rPr>
          <w:rStyle w:val="s3"/>
        </w:rPr>
        <w:t xml:space="preserve"> қараңыз (2025 ж. 1 қаңтардан бастап </w:t>
      </w:r>
      <w:hyperlink r:id="rId9" w:anchor="sub_id=4" w:history="1">
        <w:r>
          <w:rPr>
            <w:rStyle w:val="a4"/>
            <w:i/>
            <w:iCs/>
          </w:rPr>
          <w:t>қолданысқа</w:t>
        </w:r>
        <w:r>
          <w:rPr>
            <w:rStyle w:val="a4"/>
            <w:i/>
            <w:iCs/>
          </w:rPr>
          <w:t xml:space="preserve"> енгізіледі</w:t>
        </w:r>
      </w:hyperlink>
      <w:r>
        <w:rPr>
          <w:rStyle w:val="s3"/>
        </w:rPr>
        <w:t>)</w:t>
      </w:r>
    </w:p>
    <w:p w:rsidR="00000000" w:rsidRDefault="00ED7549">
      <w:pPr>
        <w:pStyle w:val="pj"/>
      </w:pPr>
      <w:r>
        <w:t> </w:t>
      </w:r>
    </w:p>
    <w:p w:rsidR="00000000" w:rsidRDefault="00ED7549">
      <w:pPr>
        <w:pStyle w:val="pji"/>
      </w:pPr>
      <w:r>
        <w:rPr>
          <w:rStyle w:val="s3"/>
        </w:rPr>
        <w:t>ҚР</w:t>
      </w:r>
      <w:r>
        <w:rPr>
          <w:rStyle w:val="s3"/>
        </w:rPr>
        <w:t xml:space="preserve"> Білім және ғылым министрінің 2017.17.10. № 530 </w:t>
      </w:r>
      <w:hyperlink r:id="rId10" w:history="1">
        <w:r>
          <w:rPr>
            <w:rStyle w:val="a4"/>
            <w:i/>
            <w:iCs/>
          </w:rPr>
          <w:t>бұйрығымен</w:t>
        </w:r>
      </w:hyperlink>
      <w:r>
        <w:rPr>
          <w:rStyle w:val="s3"/>
        </w:rPr>
        <w:t xml:space="preserve"> (</w:t>
      </w:r>
      <w:hyperlink r:id="rId11" w:history="1">
        <w:r>
          <w:rPr>
            <w:rStyle w:val="a4"/>
            <w:i/>
            <w:iCs/>
          </w:rPr>
          <w:t>бұр.ред.қара</w:t>
        </w:r>
      </w:hyperlink>
      <w:r>
        <w:rPr>
          <w:rStyle w:val="s3"/>
        </w:rPr>
        <w:t xml:space="preserve">); 2018.12.04. № 152 </w:t>
      </w:r>
      <w:hyperlink r:id="rId12" w:history="1">
        <w:r>
          <w:rPr>
            <w:rStyle w:val="a4"/>
            <w:i/>
            <w:iCs/>
          </w:rPr>
          <w:t>бұйрығымен</w:t>
        </w:r>
      </w:hyperlink>
      <w:r>
        <w:rPr>
          <w:rStyle w:val="s3"/>
        </w:rPr>
        <w:t xml:space="preserve"> (</w:t>
      </w:r>
      <w:hyperlink r:id="rId13" w:history="1">
        <w:r>
          <w:rPr>
            <w:rStyle w:val="a4"/>
            <w:i/>
            <w:iCs/>
          </w:rPr>
          <w:t>бұр.ред.қара</w:t>
        </w:r>
      </w:hyperlink>
      <w:r>
        <w:rPr>
          <w:rStyle w:val="s3"/>
        </w:rPr>
        <w:t xml:space="preserve">); 2020.07.04. № 132 </w:t>
      </w:r>
      <w:hyperlink r:id="rId14" w:anchor="sub_id=1600" w:history="1">
        <w:r>
          <w:rPr>
            <w:rStyle w:val="a4"/>
            <w:i/>
            <w:iCs/>
          </w:rPr>
          <w:t>бұйрығымен</w:t>
        </w:r>
      </w:hyperlink>
      <w:r>
        <w:rPr>
          <w:rStyle w:val="s3"/>
        </w:rPr>
        <w:t xml:space="preserve"> (</w:t>
      </w:r>
      <w:hyperlink r:id="rId15" w:history="1">
        <w:r>
          <w:rPr>
            <w:rStyle w:val="a4"/>
            <w:i/>
            <w:iCs/>
          </w:rPr>
          <w:t>бұр.ред.қара</w:t>
        </w:r>
      </w:hyperlink>
      <w:r>
        <w:rPr>
          <w:rStyle w:val="s3"/>
        </w:rPr>
        <w:t xml:space="preserve">); ҚР Оқу-ағарту министрінің 2024.02.04. № 72 </w:t>
      </w:r>
      <w:hyperlink r:id="rId16" w:history="1">
        <w:r>
          <w:rPr>
            <w:rStyle w:val="a4"/>
            <w:i/>
            <w:iCs/>
          </w:rPr>
          <w:t>бұйры</w:t>
        </w:r>
        <w:r>
          <w:rPr>
            <w:rStyle w:val="a4"/>
            <w:i/>
            <w:iCs/>
          </w:rPr>
          <w:t>ғымен</w:t>
        </w:r>
      </w:hyperlink>
      <w:r>
        <w:rPr>
          <w:rStyle w:val="s3"/>
        </w:rPr>
        <w:t xml:space="preserve"> (2024 ж. 9 сәуірден бастап қолданысқа енгізілді) (</w:t>
      </w:r>
      <w:hyperlink r:id="rId17" w:history="1">
        <w:r>
          <w:rPr>
            <w:rStyle w:val="a4"/>
            <w:i/>
            <w:iCs/>
          </w:rPr>
          <w:t>бұр.ред.қара</w:t>
        </w:r>
      </w:hyperlink>
      <w:r>
        <w:rPr>
          <w:rStyle w:val="s3"/>
        </w:rPr>
        <w:t>) тақырыбы жаңа редакцияда</w:t>
      </w:r>
    </w:p>
    <w:p w:rsidR="00000000" w:rsidRDefault="00ED7549">
      <w:pPr>
        <w:pStyle w:val="pj"/>
      </w:pPr>
      <w:r>
        <w:t> </w:t>
      </w:r>
    </w:p>
    <w:p w:rsidR="00000000" w:rsidRDefault="00ED7549">
      <w:pPr>
        <w:pStyle w:val="pji"/>
      </w:pPr>
      <w:r>
        <w:rPr>
          <w:rStyle w:val="s3"/>
        </w:rPr>
        <w:t>ҚР</w:t>
      </w:r>
      <w:r>
        <w:rPr>
          <w:rStyle w:val="s3"/>
        </w:rPr>
        <w:t xml:space="preserve"> Білім және ғылым министрінің 2021.12.11. № 561 </w:t>
      </w:r>
      <w:hyperlink r:id="rId18" w:history="1">
        <w:r>
          <w:rPr>
            <w:rStyle w:val="a4"/>
            <w:i/>
            <w:iCs/>
          </w:rPr>
          <w:t>бұйрығымен</w:t>
        </w:r>
      </w:hyperlink>
      <w:r>
        <w:rPr>
          <w:rStyle w:val="s3"/>
        </w:rPr>
        <w:t xml:space="preserve"> кіріспе жаңа редакцияда (</w:t>
      </w:r>
      <w:hyperlink r:id="rId19" w:history="1">
        <w:r>
          <w:rPr>
            <w:rStyle w:val="a4"/>
            <w:i/>
            <w:iCs/>
          </w:rPr>
          <w:t>бұр.ред.қара</w:t>
        </w:r>
      </w:hyperlink>
      <w:r>
        <w:rPr>
          <w:rStyle w:val="s3"/>
        </w:rPr>
        <w:t>)</w:t>
      </w:r>
    </w:p>
    <w:p w:rsidR="00000000" w:rsidRDefault="00ED7549">
      <w:pPr>
        <w:pStyle w:val="pj"/>
      </w:pPr>
      <w:r>
        <w:rPr>
          <w:rStyle w:val="s0"/>
        </w:rPr>
        <w:t>Қазақстан</w:t>
      </w:r>
      <w:r>
        <w:rPr>
          <w:rStyle w:val="s0"/>
        </w:rPr>
        <w:t xml:space="preserve"> Республикасы Еңбек кодексінің </w:t>
      </w:r>
      <w:hyperlink r:id="rId20" w:anchor="sub_id=1390700" w:history="1">
        <w:r>
          <w:rPr>
            <w:rStyle w:val="a4"/>
          </w:rPr>
          <w:t>139-бабының 7-тармағына</w:t>
        </w:r>
      </w:hyperlink>
      <w:r>
        <w:rPr>
          <w:rStyle w:val="s0"/>
        </w:rPr>
        <w:t xml:space="preserve">, «Педагог мәртебесі туралы» Қазақстан Республикасы Заңының </w:t>
      </w:r>
      <w:hyperlink r:id="rId21" w:anchor="sub_id=140000" w:history="1">
        <w:r>
          <w:rPr>
            <w:rStyle w:val="a4"/>
          </w:rPr>
          <w:t>14-бабына</w:t>
        </w:r>
      </w:hyperlink>
      <w:r>
        <w:rPr>
          <w:rStyle w:val="s0"/>
        </w:rPr>
        <w:t xml:space="preserve"> сәйкес, </w:t>
      </w:r>
      <w:r>
        <w:rPr>
          <w:rStyle w:val="s0"/>
          <w:b/>
          <w:bCs/>
        </w:rPr>
        <w:t>БҰЙЫРАМЫН</w:t>
      </w:r>
      <w:r>
        <w:rPr>
          <w:rStyle w:val="s0"/>
        </w:rPr>
        <w:t>:</w:t>
      </w:r>
    </w:p>
    <w:p w:rsidR="00000000" w:rsidRDefault="00ED7549">
      <w:pPr>
        <w:pStyle w:val="pji"/>
      </w:pPr>
      <w:r>
        <w:rPr>
          <w:rStyle w:val="s3"/>
        </w:rPr>
        <w:t>ҚР</w:t>
      </w:r>
      <w:r>
        <w:rPr>
          <w:rStyle w:val="s3"/>
        </w:rPr>
        <w:t xml:space="preserve"> Білім және ғылым министрінің 2017.17.10. № 530 </w:t>
      </w:r>
      <w:hyperlink r:id="rId22" w:history="1">
        <w:r>
          <w:rPr>
            <w:rStyle w:val="a4"/>
            <w:i/>
            <w:iCs/>
          </w:rPr>
          <w:t>бұйрығымен</w:t>
        </w:r>
      </w:hyperlink>
      <w:r>
        <w:rPr>
          <w:rStyle w:val="s3"/>
        </w:rPr>
        <w:t xml:space="preserve"> (</w:t>
      </w:r>
      <w:hyperlink r:id="rId23" w:history="1">
        <w:r>
          <w:rPr>
            <w:rStyle w:val="a4"/>
            <w:i/>
            <w:iCs/>
          </w:rPr>
          <w:t>бұр.ред.қара</w:t>
        </w:r>
      </w:hyperlink>
      <w:r>
        <w:rPr>
          <w:rStyle w:val="s3"/>
        </w:rPr>
        <w:t xml:space="preserve">); 2018.12.04. № 152 </w:t>
      </w:r>
      <w:hyperlink r:id="rId24" w:history="1">
        <w:r>
          <w:rPr>
            <w:rStyle w:val="a4"/>
            <w:i/>
            <w:iCs/>
          </w:rPr>
          <w:t>бұйрығымен</w:t>
        </w:r>
      </w:hyperlink>
      <w:r>
        <w:rPr>
          <w:rStyle w:val="s3"/>
        </w:rPr>
        <w:t xml:space="preserve"> (</w:t>
      </w:r>
      <w:hyperlink r:id="rId25" w:history="1">
        <w:r>
          <w:rPr>
            <w:rStyle w:val="a4"/>
            <w:i/>
            <w:iCs/>
          </w:rPr>
          <w:t>бұр.ред.қара</w:t>
        </w:r>
      </w:hyperlink>
      <w:r>
        <w:rPr>
          <w:rStyle w:val="s3"/>
        </w:rPr>
        <w:t xml:space="preserve">); 2020.07.04. № 132 </w:t>
      </w:r>
      <w:hyperlink r:id="rId26" w:anchor="sub_id=1600" w:history="1">
        <w:r>
          <w:rPr>
            <w:rStyle w:val="a4"/>
            <w:i/>
            <w:iCs/>
          </w:rPr>
          <w:t>бұйрығымен</w:t>
        </w:r>
      </w:hyperlink>
      <w:r>
        <w:rPr>
          <w:rStyle w:val="s3"/>
        </w:rPr>
        <w:t xml:space="preserve"> (</w:t>
      </w:r>
      <w:hyperlink r:id="rId27" w:history="1">
        <w:r>
          <w:rPr>
            <w:rStyle w:val="a4"/>
            <w:i/>
            <w:iCs/>
          </w:rPr>
          <w:t>бұр.ред.</w:t>
        </w:r>
        <w:r>
          <w:rPr>
            <w:rStyle w:val="a4"/>
            <w:i/>
            <w:iCs/>
          </w:rPr>
          <w:t>қара</w:t>
        </w:r>
      </w:hyperlink>
      <w:r>
        <w:rPr>
          <w:rStyle w:val="s3"/>
        </w:rPr>
        <w:t xml:space="preserve">); 2021.12.11. № 561 </w:t>
      </w:r>
      <w:hyperlink r:id="rId28" w:history="1">
        <w:r>
          <w:rPr>
            <w:rStyle w:val="a4"/>
            <w:i/>
            <w:iCs/>
          </w:rPr>
          <w:t>бұйрығымен</w:t>
        </w:r>
      </w:hyperlink>
      <w:r>
        <w:rPr>
          <w:rStyle w:val="s3"/>
        </w:rPr>
        <w:t xml:space="preserve"> (</w:t>
      </w:r>
      <w:hyperlink r:id="rId29" w:history="1">
        <w:r>
          <w:rPr>
            <w:rStyle w:val="a4"/>
            <w:i/>
            <w:iCs/>
          </w:rPr>
          <w:t>бұр.ред.қара</w:t>
        </w:r>
      </w:hyperlink>
      <w:r>
        <w:rPr>
          <w:rStyle w:val="s3"/>
        </w:rPr>
        <w:t>) 1-тармақ жаңа редакцияда</w:t>
      </w:r>
    </w:p>
    <w:p w:rsidR="00000000" w:rsidRDefault="00ED7549">
      <w:pPr>
        <w:pStyle w:val="pj"/>
      </w:pPr>
      <w:r>
        <w:rPr>
          <w:rStyle w:val="s0"/>
        </w:rPr>
        <w:t>1. Қоса беріліп отырған Педагогтерді аттестаттауда</w:t>
      </w:r>
      <w:r>
        <w:rPr>
          <w:rStyle w:val="s0"/>
        </w:rPr>
        <w:t xml:space="preserve">н өткізу </w:t>
      </w:r>
      <w:hyperlink w:anchor="sub100" w:history="1">
        <w:r>
          <w:rPr>
            <w:rStyle w:val="a4"/>
          </w:rPr>
          <w:t>қағидалары</w:t>
        </w:r>
        <w:r>
          <w:rPr>
            <w:rStyle w:val="a4"/>
          </w:rPr>
          <w:t xml:space="preserve"> мен шарттары</w:t>
        </w:r>
      </w:hyperlink>
      <w:r>
        <w:rPr>
          <w:rStyle w:val="s0"/>
        </w:rPr>
        <w:t xml:space="preserve"> бекітілсін.</w:t>
      </w:r>
    </w:p>
    <w:p w:rsidR="00000000" w:rsidRDefault="00ED7549">
      <w:pPr>
        <w:pStyle w:val="pj"/>
      </w:pPr>
      <w:r>
        <w:rPr>
          <w:rStyle w:val="s0"/>
        </w:rPr>
        <w:t xml:space="preserve">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w:t>
      </w:r>
      <w:r>
        <w:rPr>
          <w:rStyle w:val="s0"/>
        </w:rPr>
        <w:t>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 бекіту туралы» Қазақстан Рес</w:t>
      </w:r>
      <w:r>
        <w:rPr>
          <w:rStyle w:val="s0"/>
        </w:rPr>
        <w:t xml:space="preserve">публикасы Білім және ғылым министрінің міндетін атқарушының 2013 жылғы 7 тамыздағы № 323 </w:t>
      </w:r>
      <w:hyperlink r:id="rId30" w:history="1">
        <w:r>
          <w:rPr>
            <w:rStyle w:val="a4"/>
          </w:rPr>
          <w:t>бұйрығының</w:t>
        </w:r>
      </w:hyperlink>
      <w:r>
        <w:rPr>
          <w:rStyle w:val="s0"/>
        </w:rPr>
        <w:t xml:space="preserve"> (Нормативтік құқықтық актілерді мемлекеттік тіркеу тізілімінде № 8678 болып тіркелген, «Еге</w:t>
      </w:r>
      <w:r>
        <w:rPr>
          <w:rStyle w:val="s0"/>
        </w:rPr>
        <w:t>мен Қазақстан» газетінің 2013 жылғы 26 қыркүйектегі № 220 (28159) санында жарияланған) бұйрығының күші жойылды деп танылсын.</w:t>
      </w:r>
    </w:p>
    <w:p w:rsidR="00000000" w:rsidRDefault="00ED7549">
      <w:pPr>
        <w:pStyle w:val="pj"/>
      </w:pPr>
      <w:r>
        <w:rPr>
          <w:rStyle w:val="s0"/>
        </w:rPr>
        <w:t>3. Әкімшілік департаменті (A.M. Қайырбекова) заңнамада белгіленген тәртіппен:</w:t>
      </w:r>
    </w:p>
    <w:p w:rsidR="00000000" w:rsidRDefault="00ED7549">
      <w:pPr>
        <w:pStyle w:val="pj"/>
      </w:pPr>
      <w:r>
        <w:rPr>
          <w:rStyle w:val="s0"/>
        </w:rPr>
        <w:t>1) осы бұйрықтың Қазақстан Республикасы Әділет минист</w:t>
      </w:r>
      <w:r>
        <w:rPr>
          <w:rStyle w:val="s0"/>
        </w:rPr>
        <w:t xml:space="preserve">рлігінде мемлекеттік </w:t>
      </w:r>
      <w:hyperlink r:id="rId31" w:history="1">
        <w:r>
          <w:rPr>
            <w:rStyle w:val="a4"/>
          </w:rPr>
          <w:t>тіркелуін</w:t>
        </w:r>
      </w:hyperlink>
      <w:r>
        <w:rPr>
          <w:rStyle w:val="s0"/>
        </w:rPr>
        <w:t>;</w:t>
      </w:r>
    </w:p>
    <w:p w:rsidR="00000000" w:rsidRDefault="00ED7549">
      <w:pPr>
        <w:pStyle w:val="pj"/>
      </w:pPr>
      <w:r>
        <w:rPr>
          <w:rStyle w:val="s0"/>
        </w:rPr>
        <w:t>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w:t>
      </w:r>
      <w:r>
        <w:rPr>
          <w:rStyle w:val="s0"/>
        </w:rPr>
        <w:t>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000000" w:rsidRDefault="00ED7549">
      <w:pPr>
        <w:pStyle w:val="pj"/>
      </w:pPr>
      <w:r>
        <w:rPr>
          <w:rStyle w:val="s0"/>
        </w:rPr>
        <w:t>3) осы б</w:t>
      </w:r>
      <w:r>
        <w:rPr>
          <w:rStyle w:val="s0"/>
        </w:rPr>
        <w:t>ұйрықты</w:t>
      </w:r>
      <w:r>
        <w:rPr>
          <w:rStyle w:val="s0"/>
        </w:rPr>
        <w:t xml:space="preserve"> Қазақстан Республикасы Білім және ғылым министрлігінің ресми интернет-ресурсында орналастыруды қамтамасыз етсін;</w:t>
      </w:r>
    </w:p>
    <w:p w:rsidR="00000000" w:rsidRDefault="00ED7549">
      <w:pPr>
        <w:pStyle w:val="pj"/>
      </w:pPr>
      <w:r>
        <w:rPr>
          <w:rStyle w:val="s0"/>
        </w:rPr>
        <w:t>4) осы бұйрық Қазақстан Республикасы Әділет министрлігінде мемлекеттік тіркелгеннен кейін он жұмыс күні ішінде Қазақстан Республикасы Б</w:t>
      </w:r>
      <w:r>
        <w:rPr>
          <w:rStyle w:val="s0"/>
        </w:rPr>
        <w:t>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000000" w:rsidRDefault="00ED7549">
      <w:pPr>
        <w:pStyle w:val="pj"/>
      </w:pPr>
      <w:r>
        <w:rPr>
          <w:rStyle w:val="s0"/>
        </w:rPr>
        <w:t>4. Осы бұйрықтың орындалуын бақылау Қазақстан Республикасы Білім және ғылым минис</w:t>
      </w:r>
      <w:r>
        <w:rPr>
          <w:rStyle w:val="s0"/>
        </w:rPr>
        <w:t>трлігінің жауапты хатшысына жүктелсін.</w:t>
      </w:r>
    </w:p>
    <w:p w:rsidR="00000000" w:rsidRDefault="00ED7549">
      <w:pPr>
        <w:pStyle w:val="pj"/>
      </w:pPr>
      <w:r>
        <w:rPr>
          <w:rStyle w:val="s0"/>
        </w:rPr>
        <w:t>5. Осы бұйрық алғашқы ресми жарияланған күнінен кейін күнтізбелік он күн өткен соң қолданысқа енгізіледі.</w:t>
      </w:r>
    </w:p>
    <w:p w:rsidR="00000000" w:rsidRDefault="00ED7549">
      <w:pPr>
        <w:pStyle w:val="pj"/>
      </w:pPr>
      <w:r>
        <w:rPr>
          <w:rStyle w:val="s0"/>
        </w:rPr>
        <w:t> </w:t>
      </w:r>
    </w:p>
    <w:p w:rsidR="00000000" w:rsidRDefault="00ED7549">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ED7549">
            <w:pPr>
              <w:pStyle w:val="p"/>
            </w:pPr>
            <w:r>
              <w:rPr>
                <w:rStyle w:val="s0"/>
                <w:b/>
                <w:bCs/>
              </w:rPr>
              <w:t>Қазақстан</w:t>
            </w:r>
            <w:r>
              <w:rPr>
                <w:rStyle w:val="s0"/>
                <w:b/>
                <w:bCs/>
              </w:rPr>
              <w:t xml:space="preserve"> Республикасының</w:t>
            </w:r>
          </w:p>
          <w:p w:rsidR="00000000" w:rsidRDefault="00ED7549">
            <w:pPr>
              <w:pStyle w:val="p"/>
            </w:pPr>
            <w:r>
              <w:rPr>
                <w:rStyle w:val="s0"/>
                <w:b/>
                <w:bCs/>
              </w:rPr>
              <w:t xml:space="preserve">Білім және ғылым министрі </w:t>
            </w:r>
          </w:p>
        </w:tc>
        <w:tc>
          <w:tcPr>
            <w:tcW w:w="2500" w:type="pct"/>
            <w:tcMar>
              <w:top w:w="0" w:type="dxa"/>
              <w:left w:w="108" w:type="dxa"/>
              <w:bottom w:w="0" w:type="dxa"/>
              <w:right w:w="108" w:type="dxa"/>
            </w:tcMar>
            <w:hideMark/>
          </w:tcPr>
          <w:p w:rsidR="00000000" w:rsidRDefault="00ED7549">
            <w:pPr>
              <w:pStyle w:val="pj"/>
            </w:pPr>
            <w:r>
              <w:rPr>
                <w:rStyle w:val="s0"/>
                <w:b/>
                <w:bCs/>
              </w:rPr>
              <w:t> </w:t>
            </w:r>
          </w:p>
          <w:p w:rsidR="00000000" w:rsidRDefault="00ED7549">
            <w:pPr>
              <w:pStyle w:val="pr"/>
            </w:pPr>
            <w:r>
              <w:rPr>
                <w:rStyle w:val="s0"/>
                <w:b/>
                <w:bCs/>
              </w:rPr>
              <w:t>А. Сәрінжіпов</w:t>
            </w:r>
          </w:p>
        </w:tc>
      </w:tr>
    </w:tbl>
    <w:p w:rsidR="00000000" w:rsidRDefault="00ED7549">
      <w:pPr>
        <w:pStyle w:val="pr"/>
      </w:pPr>
      <w:r>
        <w:rPr>
          <w:rStyle w:val="s0"/>
        </w:rPr>
        <w:t> </w:t>
      </w:r>
    </w:p>
    <w:p w:rsidR="00000000" w:rsidRDefault="00ED7549">
      <w:pPr>
        <w:pStyle w:val="pji"/>
      </w:pPr>
      <w:bookmarkStart w:id="1" w:name="SUB100"/>
      <w:bookmarkEnd w:id="1"/>
      <w:r>
        <w:rPr>
          <w:rStyle w:val="s3"/>
        </w:rPr>
        <w:t>ҚР</w:t>
      </w:r>
      <w:r>
        <w:rPr>
          <w:rStyle w:val="s3"/>
        </w:rPr>
        <w:t xml:space="preserve"> Білім және ғылым министрінің 2017.17.10. № 530 </w:t>
      </w:r>
      <w:hyperlink r:id="rId32" w:history="1">
        <w:r>
          <w:rPr>
            <w:rStyle w:val="a4"/>
            <w:i/>
            <w:iCs/>
          </w:rPr>
          <w:t>бұйрығымен</w:t>
        </w:r>
      </w:hyperlink>
      <w:r>
        <w:rPr>
          <w:rStyle w:val="s3"/>
        </w:rPr>
        <w:t xml:space="preserve"> (</w:t>
      </w:r>
      <w:hyperlink r:id="rId33" w:anchor="sub_id=100" w:history="1">
        <w:r>
          <w:rPr>
            <w:rStyle w:val="a4"/>
            <w:i/>
            <w:iCs/>
          </w:rPr>
          <w:t>бұр.ред.қара</w:t>
        </w:r>
      </w:hyperlink>
      <w:r>
        <w:rPr>
          <w:rStyle w:val="s3"/>
        </w:rPr>
        <w:t xml:space="preserve">); 2018.12.04. № 152 </w:t>
      </w:r>
      <w:hyperlink r:id="rId34" w:history="1">
        <w:r>
          <w:rPr>
            <w:rStyle w:val="a4"/>
            <w:i/>
            <w:iCs/>
          </w:rPr>
          <w:t>бұйрығымен</w:t>
        </w:r>
      </w:hyperlink>
      <w:r>
        <w:rPr>
          <w:rStyle w:val="s3"/>
        </w:rPr>
        <w:t xml:space="preserve"> (</w:t>
      </w:r>
      <w:hyperlink r:id="rId35" w:anchor="sub_id=100" w:history="1">
        <w:r>
          <w:rPr>
            <w:rStyle w:val="a4"/>
            <w:i/>
            <w:iCs/>
          </w:rPr>
          <w:t>бұр.ред.қара</w:t>
        </w:r>
      </w:hyperlink>
      <w:r>
        <w:rPr>
          <w:rStyle w:val="s3"/>
        </w:rPr>
        <w:t xml:space="preserve">); 2019.19.12. № 539 </w:t>
      </w:r>
      <w:hyperlink r:id="rId36" w:history="1">
        <w:r>
          <w:rPr>
            <w:rStyle w:val="a4"/>
            <w:i/>
            <w:iCs/>
          </w:rPr>
          <w:t>бұйрығымен</w:t>
        </w:r>
      </w:hyperlink>
      <w:r>
        <w:rPr>
          <w:rStyle w:val="s3"/>
        </w:rPr>
        <w:t xml:space="preserve"> (</w:t>
      </w:r>
      <w:hyperlink r:id="rId37" w:anchor="sub_id=100" w:history="1">
        <w:r>
          <w:rPr>
            <w:rStyle w:val="a4"/>
            <w:i/>
            <w:iCs/>
          </w:rPr>
          <w:t>бұр.ред.қара</w:t>
        </w:r>
      </w:hyperlink>
      <w:r>
        <w:rPr>
          <w:rStyle w:val="s3"/>
        </w:rPr>
        <w:t xml:space="preserve">); 2020.14.05.№ 202 </w:t>
      </w:r>
      <w:hyperlink r:id="rId38" w:history="1">
        <w:r>
          <w:rPr>
            <w:rStyle w:val="a4"/>
            <w:i/>
            <w:iCs/>
          </w:rPr>
          <w:t>бұйрығымен</w:t>
        </w:r>
      </w:hyperlink>
      <w:r>
        <w:rPr>
          <w:rStyle w:val="s3"/>
        </w:rPr>
        <w:t xml:space="preserve"> (</w:t>
      </w:r>
      <w:hyperlink r:id="rId39" w:anchor="sub_id=100" w:history="1">
        <w:r>
          <w:rPr>
            <w:rStyle w:val="a4"/>
            <w:i/>
            <w:iCs/>
          </w:rPr>
          <w:t>бұр.ред.қара</w:t>
        </w:r>
      </w:hyperlink>
      <w:r>
        <w:rPr>
          <w:rStyle w:val="s3"/>
        </w:rPr>
        <w:t xml:space="preserve">); ҚР Білім және ғылым министрінің 2021.12.11. № 561 </w:t>
      </w:r>
      <w:hyperlink r:id="rId40" w:history="1">
        <w:r>
          <w:rPr>
            <w:rStyle w:val="a4"/>
            <w:i/>
            <w:iCs/>
          </w:rPr>
          <w:t>бұйрығымен</w:t>
        </w:r>
      </w:hyperlink>
      <w:r>
        <w:rPr>
          <w:rStyle w:val="s3"/>
        </w:rPr>
        <w:t xml:space="preserve"> (</w:t>
      </w:r>
      <w:hyperlink r:id="rId41" w:anchor="sub_id=100" w:history="1">
        <w:r>
          <w:rPr>
            <w:rStyle w:val="a4"/>
            <w:i/>
            <w:iCs/>
          </w:rPr>
          <w:t>бұр.ред.қара</w:t>
        </w:r>
      </w:hyperlink>
      <w:r>
        <w:rPr>
          <w:rStyle w:val="s3"/>
        </w:rPr>
        <w:t xml:space="preserve">); ҚР Оқу-ағарту министрінің 2022.30.12. № 533 </w:t>
      </w:r>
      <w:hyperlink r:id="rId42" w:history="1">
        <w:r>
          <w:rPr>
            <w:rStyle w:val="a4"/>
            <w:i/>
            <w:iCs/>
          </w:rPr>
          <w:t>бұйрығымен</w:t>
        </w:r>
      </w:hyperlink>
      <w:r>
        <w:rPr>
          <w:rStyle w:val="s3"/>
        </w:rPr>
        <w:t xml:space="preserve"> (</w:t>
      </w:r>
      <w:hyperlink r:id="rId43" w:anchor="sub_id=100" w:history="1">
        <w:r>
          <w:rPr>
            <w:rStyle w:val="a4"/>
            <w:i/>
            <w:iCs/>
          </w:rPr>
          <w:t>бұр.ред.қара</w:t>
        </w:r>
      </w:hyperlink>
      <w:r>
        <w:rPr>
          <w:rStyle w:val="s3"/>
        </w:rPr>
        <w:t xml:space="preserve">); 2024.02.04. № 72 </w:t>
      </w:r>
      <w:hyperlink r:id="rId44" w:history="1">
        <w:r>
          <w:rPr>
            <w:rStyle w:val="a4"/>
            <w:i/>
            <w:iCs/>
          </w:rPr>
          <w:t>бұйрығымен</w:t>
        </w:r>
      </w:hyperlink>
      <w:r>
        <w:rPr>
          <w:rStyle w:val="s3"/>
        </w:rPr>
        <w:t xml:space="preserve"> (2024 ж. 9 сәуірден бастап қолданысқа енгізілді) (</w:t>
      </w:r>
      <w:hyperlink r:id="rId45" w:anchor="sub_id=100" w:history="1">
        <w:r>
          <w:rPr>
            <w:rStyle w:val="a4"/>
            <w:i/>
            <w:iCs/>
          </w:rPr>
          <w:t>бұр.ред.қара</w:t>
        </w:r>
      </w:hyperlink>
      <w:r>
        <w:rPr>
          <w:rStyle w:val="s3"/>
        </w:rPr>
        <w:t>) қағидалары мен шарттары жаңа редакцияда</w:t>
      </w:r>
    </w:p>
    <w:p w:rsidR="00000000" w:rsidRDefault="00ED7549">
      <w:pPr>
        <w:pStyle w:val="pr"/>
      </w:pPr>
      <w:r>
        <w:rPr>
          <w:rStyle w:val="s0"/>
        </w:rPr>
        <w:t>Қазақстан</w:t>
      </w:r>
      <w:r>
        <w:rPr>
          <w:rStyle w:val="s0"/>
        </w:rPr>
        <w:t xml:space="preserve"> Респ</w:t>
      </w:r>
      <w:r>
        <w:rPr>
          <w:rStyle w:val="s0"/>
        </w:rPr>
        <w:t>убликасы</w:t>
      </w:r>
    </w:p>
    <w:p w:rsidR="00000000" w:rsidRDefault="00ED7549">
      <w:pPr>
        <w:pStyle w:val="pr"/>
      </w:pPr>
      <w:r>
        <w:rPr>
          <w:rStyle w:val="s0"/>
        </w:rPr>
        <w:t>Білім және ғылым министрінің</w:t>
      </w:r>
    </w:p>
    <w:p w:rsidR="00000000" w:rsidRDefault="00ED7549">
      <w:pPr>
        <w:pStyle w:val="pr"/>
      </w:pPr>
      <w:r>
        <w:rPr>
          <w:rStyle w:val="s0"/>
        </w:rPr>
        <w:t>2016 жылғы 27 қаңтардағы</w:t>
      </w:r>
    </w:p>
    <w:p w:rsidR="00000000" w:rsidRDefault="00ED7549">
      <w:pPr>
        <w:pStyle w:val="pr"/>
      </w:pPr>
      <w:r>
        <w:rPr>
          <w:rStyle w:val="s0"/>
        </w:rPr>
        <w:t xml:space="preserve">№ 83 </w:t>
      </w:r>
      <w:hyperlink w:anchor="sub0" w:history="1">
        <w:r>
          <w:rPr>
            <w:rStyle w:val="a4"/>
          </w:rPr>
          <w:t>бұйрығына</w:t>
        </w:r>
      </w:hyperlink>
      <w:r>
        <w:rPr>
          <w:rStyle w:val="s0"/>
        </w:rPr>
        <w:t xml:space="preserve"> 1-қосымша</w:t>
      </w:r>
    </w:p>
    <w:p w:rsidR="00000000" w:rsidRDefault="00ED7549">
      <w:pPr>
        <w:pStyle w:val="pr"/>
      </w:pPr>
      <w:r>
        <w:rPr>
          <w:rStyle w:val="s0"/>
        </w:rPr>
        <w:t> </w:t>
      </w:r>
    </w:p>
    <w:p w:rsidR="00000000" w:rsidRDefault="00ED7549">
      <w:pPr>
        <w:pStyle w:val="pc"/>
      </w:pPr>
      <w:r>
        <w:rPr>
          <w:rStyle w:val="s1"/>
        </w:rPr>
        <w:t> </w:t>
      </w:r>
    </w:p>
    <w:p w:rsidR="00000000" w:rsidRDefault="00ED7549">
      <w:pPr>
        <w:pStyle w:val="pc"/>
      </w:pPr>
      <w:r>
        <w:rPr>
          <w:rStyle w:val="s1"/>
        </w:rPr>
        <w:t xml:space="preserve">Педагогтерді аттестаттаудан өткізу </w:t>
      </w:r>
    </w:p>
    <w:p w:rsidR="00000000" w:rsidRDefault="00ED7549">
      <w:pPr>
        <w:pStyle w:val="pc"/>
        <w:spacing w:after="240"/>
      </w:pPr>
      <w:r>
        <w:rPr>
          <w:rStyle w:val="s1"/>
        </w:rPr>
        <w:t>қағидалары</w:t>
      </w:r>
      <w:r>
        <w:rPr>
          <w:rStyle w:val="s1"/>
        </w:rPr>
        <w:t xml:space="preserve"> мен шарттары</w:t>
      </w:r>
    </w:p>
    <w:p w:rsidR="00000000" w:rsidRDefault="00ED7549">
      <w:pPr>
        <w:pStyle w:val="pc"/>
      </w:pPr>
      <w:r>
        <w:rPr>
          <w:rStyle w:val="s1"/>
        </w:rPr>
        <w:t> </w:t>
      </w:r>
    </w:p>
    <w:p w:rsidR="00000000" w:rsidRDefault="00ED7549">
      <w:pPr>
        <w:pStyle w:val="pc"/>
      </w:pPr>
      <w:r>
        <w:rPr>
          <w:rStyle w:val="s1"/>
        </w:rPr>
        <w:t>1-тарау. Жалпы ережелер</w:t>
      </w:r>
    </w:p>
    <w:p w:rsidR="00000000" w:rsidRDefault="00ED7549">
      <w:pPr>
        <w:pStyle w:val="pc"/>
      </w:pPr>
      <w:r>
        <w:rPr>
          <w:sz w:val="28"/>
          <w:szCs w:val="28"/>
        </w:rPr>
        <w:t> </w:t>
      </w:r>
    </w:p>
    <w:p w:rsidR="00000000" w:rsidRDefault="00ED7549">
      <w:pPr>
        <w:pStyle w:val="pj"/>
      </w:pPr>
      <w:r>
        <w:rPr>
          <w:rStyle w:val="s0"/>
        </w:rPr>
        <w:t>1. Осы Педагогтерді аттестаттаудан өткізу қағид</w:t>
      </w:r>
      <w:r>
        <w:rPr>
          <w:rStyle w:val="s0"/>
        </w:rPr>
        <w:t xml:space="preserve">алары мен шарттары (бұдан әрі - Қағидалар) Қазақстан Республикасы Еңбек кодексінің </w:t>
      </w:r>
      <w:hyperlink r:id="rId46" w:anchor="sub_id=1390700" w:history="1">
        <w:r>
          <w:rPr>
            <w:rStyle w:val="a4"/>
          </w:rPr>
          <w:t>139-бабының 7-тармағына</w:t>
        </w:r>
      </w:hyperlink>
      <w:r>
        <w:rPr>
          <w:rStyle w:val="s0"/>
        </w:rPr>
        <w:t xml:space="preserve">, «Білім туралы» Қазақстан Республикасы Заңының </w:t>
      </w:r>
      <w:hyperlink r:id="rId47" w:anchor="sub_id=440500" w:history="1">
        <w:r>
          <w:rPr>
            <w:rStyle w:val="a4"/>
          </w:rPr>
          <w:t>44-бабының 5-тармағына</w:t>
        </w:r>
      </w:hyperlink>
      <w:r>
        <w:rPr>
          <w:rStyle w:val="s0"/>
        </w:rPr>
        <w:t xml:space="preserve">, «Педагог мәртебесі туралы» Қазақстан Республикасы Заңының </w:t>
      </w:r>
      <w:hyperlink r:id="rId48" w:anchor="sub_id=140000" w:history="1">
        <w:r>
          <w:rPr>
            <w:rStyle w:val="a4"/>
          </w:rPr>
          <w:t>14-бабына</w:t>
        </w:r>
      </w:hyperlink>
      <w:r>
        <w:rPr>
          <w:rStyle w:val="s0"/>
        </w:rPr>
        <w:t xml:space="preserve">, «Мемлекеттік көрсетілетін қызметтер туралы» Қазақстан Республикасы Заңының </w:t>
      </w:r>
      <w:hyperlink r:id="rId49" w:anchor="sub_id=100000" w:history="1">
        <w:r>
          <w:rPr>
            <w:rStyle w:val="a4"/>
          </w:rPr>
          <w:t>10-бабының 1) тармақшасына</w:t>
        </w:r>
      </w:hyperlink>
      <w:r>
        <w:rPr>
          <w:rStyle w:val="s0"/>
        </w:rPr>
        <w:t xml:space="preserve"> сәйкес әзірленді және педагогтерді аттестаттау және педагогтерге біл</w:t>
      </w:r>
      <w:r>
        <w:rPr>
          <w:rStyle w:val="s0"/>
        </w:rPr>
        <w:t>іктілік санаттарын беруді (растауды) тәртібін айқындайды.</w:t>
      </w:r>
    </w:p>
    <w:p w:rsidR="00000000" w:rsidRDefault="00ED7549">
      <w:pPr>
        <w:pStyle w:val="pj"/>
      </w:pPr>
      <w:r>
        <w:rPr>
          <w:rStyle w:val="s0"/>
        </w:rPr>
        <w:t>2. Осы Қағидаларда мынадай негізгі ұғымдар пайдаланылады:</w:t>
      </w:r>
    </w:p>
    <w:p w:rsidR="00000000" w:rsidRDefault="00ED7549">
      <w:pPr>
        <w:pStyle w:val="pj"/>
      </w:pPr>
      <w:r>
        <w:rPr>
          <w:rStyle w:val="s0"/>
        </w:rPr>
        <w:t>1) аттестаттау - педагогтердің біліктілік деңгейін анықтау мақсатында жүргізілетін рәсім, оның нәтижелері бойынша осы Қағидаларға сәйкес біл</w:t>
      </w:r>
      <w:r>
        <w:rPr>
          <w:rStyle w:val="s0"/>
        </w:rPr>
        <w:t>іктілік санаттары беріледі (расталады);</w:t>
      </w:r>
    </w:p>
    <w:p w:rsidR="00000000" w:rsidRDefault="00ED7549">
      <w:pPr>
        <w:pStyle w:val="pj"/>
      </w:pPr>
      <w:r>
        <w:rPr>
          <w:rStyle w:val="s0"/>
        </w:rPr>
        <w:t>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w:t>
      </w:r>
      <w:r>
        <w:rPr>
          <w:rStyle w:val="s0"/>
        </w:rPr>
        <w:t>ғымен</w:t>
      </w:r>
      <w:r>
        <w:rPr>
          <w:rStyle w:val="s0"/>
        </w:rPr>
        <w:t xml:space="preserve"> бекітілген Педагог лауазымдарының </w:t>
      </w:r>
      <w:hyperlink r:id="rId50" w:history="1">
        <w:r>
          <w:rPr>
            <w:rStyle w:val="a4"/>
          </w:rPr>
          <w:t>тізбесіне</w:t>
        </w:r>
      </w:hyperlink>
      <w:r>
        <w:rPr>
          <w:rStyle w:val="s0"/>
        </w:rPr>
        <w:t xml:space="preserve"> сәйкес (нормативтік құқықтық актілерді мемлекеттік тіркеу тізілімінде № 20400 болып тіркелген) үміткер педагог;</w:t>
      </w:r>
    </w:p>
    <w:p w:rsidR="00000000" w:rsidRDefault="00ED7549">
      <w:pPr>
        <w:pStyle w:val="pj"/>
      </w:pPr>
      <w:r>
        <w:rPr>
          <w:rStyle w:val="s0"/>
        </w:rPr>
        <w:t>3) аттестаттау комиссиясы - п</w:t>
      </w:r>
      <w:r>
        <w:rPr>
          <w:rStyle w:val="s0"/>
        </w:rPr>
        <w:t>едагогтерді аттестаттау рәсімін жүргізетін уәкілетті алқалы орган (бұдан әрі - Комиссия);</w:t>
      </w:r>
    </w:p>
    <w:p w:rsidR="00000000" w:rsidRDefault="00ED7549">
      <w:pPr>
        <w:pStyle w:val="pj"/>
      </w:pPr>
      <w:r>
        <w:rPr>
          <w:rStyle w:val="s0"/>
        </w:rPr>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w:t>
      </w:r>
      <w:r>
        <w:rPr>
          <w:rStyle w:val="s0"/>
        </w:rPr>
        <w:t xml:space="preserve"> шарттар болған жағдайдағы уақыт аралығы;</w:t>
      </w:r>
    </w:p>
    <w:p w:rsidR="00000000" w:rsidRDefault="00ED7549">
      <w:pPr>
        <w:pStyle w:val="pj"/>
      </w:pPr>
      <w:r>
        <w:rPr>
          <w:rStyle w:val="s0"/>
        </w:rPr>
        <w:t>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000000" w:rsidRDefault="00ED7549">
      <w:pPr>
        <w:pStyle w:val="pj"/>
      </w:pPr>
      <w:r>
        <w:rPr>
          <w:rStyle w:val="s0"/>
        </w:rPr>
        <w:t>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000000" w:rsidRDefault="00ED7549">
      <w:pPr>
        <w:pStyle w:val="pj"/>
      </w:pPr>
      <w:r>
        <w:rPr>
          <w:rStyle w:val="s0"/>
        </w:rPr>
        <w:t>7) біліктілікті бағалау - білім беру ұйымдарының педагог материалдарының (пор</w:t>
      </w:r>
      <w:r>
        <w:rPr>
          <w:rStyle w:val="s0"/>
        </w:rPr>
        <w:t>тфолио) біліктілік сипаттамаларына сәйкестігін қарауы;</w:t>
      </w:r>
    </w:p>
    <w:p w:rsidR="00000000" w:rsidRDefault="00ED7549">
      <w:pPr>
        <w:pStyle w:val="pj"/>
      </w:pPr>
      <w:r>
        <w:rPr>
          <w:rStyle w:val="s0"/>
        </w:rPr>
        <w:t>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w:t>
      </w:r>
      <w:r>
        <w:rPr>
          <w:rStyle w:val="s0"/>
        </w:rPr>
        <w:t>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w:t>
      </w:r>
      <w:r>
        <w:rPr>
          <w:rStyle w:val="s0"/>
        </w:rPr>
        <w:t xml:space="preserve">стрінің 2009 жылғы 13 шілдедегі № 338 бұйрығымен бекітілген </w:t>
      </w:r>
      <w:hyperlink r:id="rId51" w:anchor="sub_id=100" w:history="1">
        <w:r>
          <w:rPr>
            <w:rStyle w:val="a4"/>
          </w:rPr>
          <w:t>біліктілік талаптарына</w:t>
        </w:r>
      </w:hyperlink>
      <w:r>
        <w:rPr>
          <w:rStyle w:val="s0"/>
        </w:rPr>
        <w:t xml:space="preserve"> (бұдан әрі - біліктілік сипаттамалары) (нормативтік құқықтық актілерді мемлекеттік тіркеу ті</w:t>
      </w:r>
      <w:r>
        <w:rPr>
          <w:rStyle w:val="s0"/>
        </w:rPr>
        <w:t>зілімінде № 5750 болып тіркелген) сәйкес педагогтің кәсіби құзыреттілік деңгейі;</w:t>
      </w:r>
    </w:p>
    <w:p w:rsidR="00000000" w:rsidRDefault="00ED7549">
      <w:pPr>
        <w:pStyle w:val="pj"/>
      </w:pPr>
      <w:r>
        <w:rPr>
          <w:rStyle w:val="s0"/>
        </w:rPr>
        <w:t>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000000" w:rsidRDefault="00ED7549">
      <w:pPr>
        <w:pStyle w:val="pj"/>
      </w:pPr>
      <w:r>
        <w:rPr>
          <w:rStyle w:val="s0"/>
        </w:rPr>
        <w:t>10) педагогті</w:t>
      </w:r>
      <w:r>
        <w:rPr>
          <w:rStyle w:val="s0"/>
        </w:rPr>
        <w:t>ң</w:t>
      </w:r>
      <w:r>
        <w:rPr>
          <w:rStyle w:val="s0"/>
        </w:rPr>
        <w:t xml:space="preserve"> білімін бағалау (бұдан әрі - ПББ) - осы Қағидаларға сәйкес педагогтің білім деңгейін анықтау мақсатында өткізілетін тестілеу рәсімі;</w:t>
      </w:r>
    </w:p>
    <w:p w:rsidR="00000000" w:rsidRDefault="00ED7549">
      <w:pPr>
        <w:pStyle w:val="pj"/>
      </w:pPr>
      <w:r>
        <w:rPr>
          <w:rStyle w:val="s0"/>
        </w:rPr>
        <w:t>11) Сараптамалық кеңес - қызмет нәтижелерін кешенді талдамалық жинақтау рәсімін жүргізетін алқалы орган.</w:t>
      </w:r>
    </w:p>
    <w:p w:rsidR="00000000" w:rsidRDefault="00ED7549">
      <w:pPr>
        <w:pStyle w:val="pj"/>
      </w:pPr>
      <w:r>
        <w:rPr>
          <w:rStyle w:val="s0"/>
        </w:rPr>
        <w:t>3. Педагогтерді,</w:t>
      </w:r>
      <w:r>
        <w:rPr>
          <w:rStyle w:val="s0"/>
        </w:rPr>
        <w:t xml:space="preserve">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w:t>
      </w:r>
      <w:hyperlink r:id="rId52" w:anchor="sub_id=150103" w:history="1">
        <w:r>
          <w:rPr>
            <w:rStyle w:val="a4"/>
          </w:rPr>
          <w:t>15-бабының 1-тармағы 3) тармақшасына</w:t>
        </w:r>
      </w:hyperlink>
      <w:r>
        <w:rPr>
          <w:rStyle w:val="s0"/>
        </w:rPr>
        <w:t xml:space="preserve"> сәйкес бес жылда бір реттен сиретпей өткізіледі.</w:t>
      </w:r>
    </w:p>
    <w:p w:rsidR="00000000" w:rsidRDefault="00ED7549">
      <w:pPr>
        <w:pStyle w:val="pj"/>
      </w:pPr>
      <w:r>
        <w:rPr>
          <w:rStyle w:val="s0"/>
        </w:rPr>
        <w:t xml:space="preserve">Білім беру ұйымдарының бірінші басшылары «Білім туралы» Қазақстан Республикасы Заңының </w:t>
      </w:r>
      <w:hyperlink r:id="rId53" w:anchor="sub_id=440500" w:history="1">
        <w:r>
          <w:rPr>
            <w:rStyle w:val="a4"/>
          </w:rPr>
          <w:t>44-бабының 5-тармағына</w:t>
        </w:r>
      </w:hyperlink>
      <w:r>
        <w:rPr>
          <w:rStyle w:val="s0"/>
        </w:rPr>
        <w:t xml:space="preserve"> сәйкес үш жылда бір рет аттестаттаудан өтеді.</w:t>
      </w:r>
    </w:p>
    <w:p w:rsidR="00000000" w:rsidRDefault="00ED7549">
      <w:pPr>
        <w:pStyle w:val="pc"/>
      </w:pPr>
      <w:r>
        <w:rPr>
          <w:rStyle w:val="s1"/>
        </w:rPr>
        <w:t> </w:t>
      </w:r>
    </w:p>
    <w:p w:rsidR="00000000" w:rsidRDefault="00ED7549">
      <w:pPr>
        <w:pStyle w:val="pc"/>
      </w:pPr>
      <w:r>
        <w:rPr>
          <w:rStyle w:val="s1"/>
        </w:rPr>
        <w:t> </w:t>
      </w:r>
    </w:p>
    <w:p w:rsidR="00000000" w:rsidRDefault="00ED7549">
      <w:pPr>
        <w:pStyle w:val="pc"/>
      </w:pPr>
      <w:r>
        <w:rPr>
          <w:rStyle w:val="s1"/>
        </w:rPr>
        <w:t>2-тарау. Аттестаттауды өткізу тәртібі</w:t>
      </w:r>
    </w:p>
    <w:p w:rsidR="00000000" w:rsidRDefault="00ED7549">
      <w:pPr>
        <w:pStyle w:val="pc"/>
      </w:pPr>
      <w:r>
        <w:rPr>
          <w:rStyle w:val="s1"/>
        </w:rPr>
        <w:t> </w:t>
      </w:r>
    </w:p>
    <w:p w:rsidR="00000000" w:rsidRDefault="00ED7549">
      <w:pPr>
        <w:pStyle w:val="pj"/>
      </w:pPr>
      <w:r>
        <w:rPr>
          <w:rStyle w:val="s0"/>
        </w:rPr>
        <w:t>4. Аттестаттауға жіберу үшін білім беру ұйымы педагогтердің, әдіскерлердің, білім беру ұйымдары мен әдістемелік кабинеттер (орталықтар) бірін</w:t>
      </w:r>
      <w:r>
        <w:rPr>
          <w:rStyle w:val="s0"/>
        </w:rPr>
        <w:t>ші басшылардың, басшы орынбасарларының біліктілік бағалауын портфолионы қарау арқылы жүргізеді.</w:t>
      </w:r>
    </w:p>
    <w:p w:rsidR="00000000" w:rsidRDefault="00ED7549">
      <w:pPr>
        <w:pStyle w:val="pj"/>
      </w:pPr>
      <w:r>
        <w:rPr>
          <w:rStyle w:val="s0"/>
        </w:rPr>
        <w:t>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000000" w:rsidRDefault="00ED7549">
      <w:pPr>
        <w:pStyle w:val="pj"/>
      </w:pPr>
      <w:r>
        <w:rPr>
          <w:rStyle w:val="s0"/>
        </w:rPr>
        <w:t>5</w:t>
      </w:r>
      <w:r>
        <w:rPr>
          <w:rStyle w:val="s0"/>
        </w:rPr>
        <w:t xml:space="preserve">. ПББ аттестатталушының өтініші бойынша осы Қағидаларға </w:t>
      </w:r>
      <w:hyperlink w:anchor="sub1" w:history="1">
        <w:r>
          <w:rPr>
            <w:rStyle w:val="a4"/>
          </w:rPr>
          <w:t>1-қосымшаға</w:t>
        </w:r>
      </w:hyperlink>
      <w:r>
        <w:rPr>
          <w:rStyle w:val="s0"/>
        </w:rPr>
        <w:t xml:space="preserve"> сәйкес білім беру саласындағы уәкілетті орган айқындаған мерзімдерде өткізіледі.</w:t>
      </w:r>
    </w:p>
    <w:p w:rsidR="00000000" w:rsidRDefault="00ED7549">
      <w:pPr>
        <w:pStyle w:val="pj"/>
      </w:pPr>
      <w:r>
        <w:rPr>
          <w:rStyle w:val="s0"/>
        </w:rPr>
        <w:t>6. ПББ мынадай тапсырмалардан тұрады:</w:t>
      </w:r>
    </w:p>
    <w:p w:rsidR="00000000" w:rsidRDefault="00ED7549">
      <w:pPr>
        <w:pStyle w:val="pj"/>
      </w:pPr>
      <w:r>
        <w:rPr>
          <w:rStyle w:val="s0"/>
        </w:rPr>
        <w:t>1) мектепке дейінгі ұйымдар мен жалпы бiлi</w:t>
      </w:r>
      <w:r>
        <w:rPr>
          <w:rStyle w:val="s0"/>
        </w:rPr>
        <w:t>м беретiн мектептердiң, лицейлердiң және гимназиялардың мектеп алды сыныптары педагогтері үшін:</w:t>
      </w:r>
    </w:p>
    <w:p w:rsidR="00000000" w:rsidRDefault="00ED7549">
      <w:pPr>
        <w:pStyle w:val="pj"/>
      </w:pPr>
      <w:r>
        <w:rPr>
          <w:rStyle w:val="s0"/>
        </w:rPr>
        <w:t>«Мектепке дейінгі педагогика және психология» - жиырма тапсырма;</w:t>
      </w:r>
    </w:p>
    <w:p w:rsidR="00000000" w:rsidRDefault="00ED7549">
      <w:pPr>
        <w:pStyle w:val="pj"/>
      </w:pPr>
      <w:r>
        <w:rPr>
          <w:rStyle w:val="s0"/>
        </w:rPr>
        <w:t>«Бейіні бойынша тәрбие мен оқыту әдістемесі» - отыз тапсырма;</w:t>
      </w:r>
    </w:p>
    <w:p w:rsidR="00000000" w:rsidRDefault="00ED7549">
      <w:pPr>
        <w:pStyle w:val="pj"/>
      </w:pPr>
      <w:r>
        <w:rPr>
          <w:rStyle w:val="s0"/>
        </w:rPr>
        <w:t>2) бастауыш білім беру педагогтер</w:t>
      </w:r>
      <w:r>
        <w:rPr>
          <w:rStyle w:val="s0"/>
        </w:rPr>
        <w:t>і үшін:</w:t>
      </w:r>
    </w:p>
    <w:p w:rsidR="00000000" w:rsidRDefault="00ED7549">
      <w:pPr>
        <w:pStyle w:val="pj"/>
      </w:pPr>
      <w:r>
        <w:rPr>
          <w:rStyle w:val="s0"/>
        </w:rPr>
        <w:t>«Пәндік білім» - отыз тапсырма;</w:t>
      </w:r>
    </w:p>
    <w:p w:rsidR="00000000" w:rsidRDefault="00ED7549">
      <w:pPr>
        <w:pStyle w:val="pj"/>
      </w:pPr>
      <w:r>
        <w:rPr>
          <w:rStyle w:val="s0"/>
        </w:rPr>
        <w:t>«Оқыту әдістемесі» - жиырма тапсырма;</w:t>
      </w:r>
    </w:p>
    <w:p w:rsidR="00000000" w:rsidRDefault="00ED7549">
      <w:pPr>
        <w:pStyle w:val="pj"/>
      </w:pPr>
      <w:r>
        <w:rPr>
          <w:rStyle w:val="s0"/>
        </w:rPr>
        <w:t>3) негізгі орта және жалпы орта білім беру педагогтері үшін:</w:t>
      </w:r>
    </w:p>
    <w:p w:rsidR="00000000" w:rsidRDefault="00ED7549">
      <w:pPr>
        <w:pStyle w:val="pj"/>
      </w:pPr>
      <w:r>
        <w:rPr>
          <w:rStyle w:val="s0"/>
        </w:rPr>
        <w:t>«Пәндік білім» - отыз тапсырма;</w:t>
      </w:r>
    </w:p>
    <w:p w:rsidR="00000000" w:rsidRDefault="00ED7549">
      <w:pPr>
        <w:pStyle w:val="pj"/>
      </w:pPr>
      <w:r>
        <w:rPr>
          <w:rStyle w:val="s0"/>
        </w:rPr>
        <w:t>«Оқыту әдістемесі» - жиырма тапсырма;</w:t>
      </w:r>
    </w:p>
    <w:p w:rsidR="00000000" w:rsidRDefault="00ED7549">
      <w:pPr>
        <w:pStyle w:val="pj"/>
      </w:pPr>
      <w:r>
        <w:rPr>
          <w:rStyle w:val="s0"/>
        </w:rPr>
        <w:t>4) қосымша білім беру ұйымдарының педагогтері үшін:</w:t>
      </w:r>
    </w:p>
    <w:p w:rsidR="00000000" w:rsidRDefault="00ED7549">
      <w:pPr>
        <w:pStyle w:val="pj"/>
      </w:pPr>
      <w:r>
        <w:rPr>
          <w:rStyle w:val="s0"/>
        </w:rPr>
        <w:t>«Педагогика негіздері» - отыз тапсырма;</w:t>
      </w:r>
    </w:p>
    <w:p w:rsidR="00000000" w:rsidRDefault="00ED7549">
      <w:pPr>
        <w:pStyle w:val="pj"/>
      </w:pPr>
      <w:r>
        <w:rPr>
          <w:rStyle w:val="s0"/>
        </w:rPr>
        <w:t>«Психология негіздері» - жиырма тапсырма;</w:t>
      </w:r>
    </w:p>
    <w:p w:rsidR="00000000" w:rsidRDefault="00ED7549">
      <w:pPr>
        <w:pStyle w:val="pj"/>
      </w:pPr>
      <w:r>
        <w:rPr>
          <w:rStyle w:val="s0"/>
        </w:rPr>
        <w:t>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000000" w:rsidRDefault="00ED7549">
      <w:pPr>
        <w:pStyle w:val="pj"/>
      </w:pPr>
      <w:r>
        <w:rPr>
          <w:rStyle w:val="s0"/>
        </w:rPr>
        <w:t>«Педагогика негіздері» - отыз тапсырма;</w:t>
      </w:r>
    </w:p>
    <w:p w:rsidR="00000000" w:rsidRDefault="00ED7549">
      <w:pPr>
        <w:pStyle w:val="pj"/>
      </w:pPr>
      <w:r>
        <w:rPr>
          <w:rStyle w:val="s0"/>
        </w:rPr>
        <w:t>«Психология негіздері» - жиырма тапсырма;</w:t>
      </w:r>
    </w:p>
    <w:p w:rsidR="00000000" w:rsidRDefault="00ED7549">
      <w:pPr>
        <w:pStyle w:val="pj"/>
      </w:pPr>
      <w:r>
        <w:rPr>
          <w:rStyle w:val="s0"/>
        </w:rPr>
        <w:t>6) арн</w:t>
      </w:r>
      <w:r>
        <w:rPr>
          <w:rStyle w:val="s0"/>
        </w:rPr>
        <w:t>айы білім беру ұйымдарының педагогтері мен білім беру ұйымдарының арнайы педагогтері үшін:</w:t>
      </w:r>
    </w:p>
    <w:p w:rsidR="00000000" w:rsidRDefault="00ED7549">
      <w:pPr>
        <w:pStyle w:val="pj"/>
      </w:pPr>
      <w:r>
        <w:rPr>
          <w:rStyle w:val="s0"/>
        </w:rPr>
        <w:t>«Бейіні бойынша пәндік білім» - отыз тапсырма;</w:t>
      </w:r>
    </w:p>
    <w:p w:rsidR="00000000" w:rsidRDefault="00ED7549">
      <w:pPr>
        <w:pStyle w:val="pj"/>
      </w:pPr>
      <w:r>
        <w:rPr>
          <w:rStyle w:val="s0"/>
        </w:rPr>
        <w:t>«Арнайы педагогика және психология» - жиырма тапсырма;</w:t>
      </w:r>
    </w:p>
    <w:p w:rsidR="00000000" w:rsidRDefault="00ED7549">
      <w:pPr>
        <w:pStyle w:val="pj"/>
      </w:pPr>
      <w:r>
        <w:rPr>
          <w:rStyle w:val="s0"/>
        </w:rPr>
        <w:t>7) техникалық және кәсіптік, орта білімнен кейінгі білім беру ұ</w:t>
      </w:r>
      <w:r>
        <w:rPr>
          <w:rStyle w:val="s0"/>
        </w:rPr>
        <w:t>йымдары (оқу-өндірістік комбинаттары) үшін:</w:t>
      </w:r>
    </w:p>
    <w:p w:rsidR="00000000" w:rsidRDefault="00ED7549">
      <w:pPr>
        <w:pStyle w:val="pj"/>
      </w:pPr>
      <w:r>
        <w:rPr>
          <w:rStyle w:val="s0"/>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rsidR="00000000" w:rsidRDefault="00ED7549">
      <w:pPr>
        <w:pStyle w:val="pj"/>
      </w:pPr>
      <w:r>
        <w:rPr>
          <w:rStyle w:val="s0"/>
        </w:rPr>
        <w:t>«Пәндік білім» - отыз тапсырм</w:t>
      </w:r>
      <w:r>
        <w:rPr>
          <w:rStyle w:val="s0"/>
        </w:rPr>
        <w:t>а;</w:t>
      </w:r>
    </w:p>
    <w:p w:rsidR="00000000" w:rsidRDefault="00ED7549">
      <w:pPr>
        <w:pStyle w:val="pj"/>
      </w:pPr>
      <w:r>
        <w:rPr>
          <w:rStyle w:val="s0"/>
        </w:rPr>
        <w:t>«Оқыту әдістемесі» - жиырма тапсырма;</w:t>
      </w:r>
    </w:p>
    <w:p w:rsidR="00000000" w:rsidRDefault="00ED7549">
      <w:pPr>
        <w:pStyle w:val="pj"/>
      </w:pPr>
      <w:r>
        <w:rPr>
          <w:rStyle w:val="s0"/>
        </w:rPr>
        <w:t>басқа лауазымдардың педагогтері үшін:</w:t>
      </w:r>
    </w:p>
    <w:p w:rsidR="00000000" w:rsidRDefault="00ED7549">
      <w:pPr>
        <w:pStyle w:val="pj"/>
      </w:pPr>
      <w:r>
        <w:rPr>
          <w:rStyle w:val="s0"/>
        </w:rPr>
        <w:t>«Педагогика негіздері» - отыз тапсырма;</w:t>
      </w:r>
    </w:p>
    <w:p w:rsidR="00000000" w:rsidRDefault="00ED7549">
      <w:pPr>
        <w:pStyle w:val="pj"/>
      </w:pPr>
      <w:r>
        <w:rPr>
          <w:rStyle w:val="s0"/>
        </w:rPr>
        <w:t>«Психология негіздері» - жиырма тапсырма;</w:t>
      </w:r>
    </w:p>
    <w:p w:rsidR="00000000" w:rsidRDefault="00ED7549">
      <w:pPr>
        <w:pStyle w:val="pj"/>
      </w:pPr>
      <w:r>
        <w:rPr>
          <w:rStyle w:val="s0"/>
        </w:rPr>
        <w:t>8) білім беру ұйымдарының, әдістемелік кабинеттердің (орталықтардың) бірінші басшылары, басшыны</w:t>
      </w:r>
      <w:r>
        <w:rPr>
          <w:rStyle w:val="s0"/>
        </w:rPr>
        <w:t>ң</w:t>
      </w:r>
      <w:r>
        <w:rPr>
          <w:rStyle w:val="s0"/>
        </w:rPr>
        <w:t xml:space="preserve"> орынбасарлары үшін:</w:t>
      </w:r>
    </w:p>
    <w:p w:rsidR="00000000" w:rsidRDefault="00ED7549">
      <w:pPr>
        <w:pStyle w:val="pj"/>
      </w:pPr>
      <w:r>
        <w:rPr>
          <w:rStyle w:val="s0"/>
        </w:rPr>
        <w:t>«Қазақстан Республикасының заңнамасын және білім беру саласындағы нормативтік құқықтық актілерді білу» бағыты бойынша - алпыс тест тапсырмасы:</w:t>
      </w:r>
    </w:p>
    <w:p w:rsidR="00000000" w:rsidRDefault="00ED7549">
      <w:pPr>
        <w:pStyle w:val="pj"/>
      </w:pPr>
      <w:r>
        <w:rPr>
          <w:rStyle w:val="s0"/>
        </w:rPr>
        <w:t>9) әдістемелік кабинеттердің (орталықтардың) әдіскерлері үшін:</w:t>
      </w:r>
    </w:p>
    <w:p w:rsidR="00000000" w:rsidRDefault="00ED7549">
      <w:pPr>
        <w:pStyle w:val="pj"/>
      </w:pPr>
      <w:r>
        <w:rPr>
          <w:rStyle w:val="s0"/>
        </w:rPr>
        <w:t>«Оқыту әдістемесі, Қазақстан</w:t>
      </w:r>
      <w:r>
        <w:rPr>
          <w:rStyle w:val="s0"/>
        </w:rPr>
        <w:t xml:space="preserve"> Республикасының заңнамасын және білім саласындағы нормативтік құқықтық актілерін білу» - елу тапсырма.</w:t>
      </w:r>
    </w:p>
    <w:p w:rsidR="00000000" w:rsidRDefault="00ED7549">
      <w:pPr>
        <w:pStyle w:val="pj"/>
      </w:pPr>
      <w:r>
        <w:rPr>
          <w:rStyle w:val="s0"/>
        </w:rPr>
        <w:t>7. ПББ нәтижесі шекті деңгейге жеткен кезде оң деп саналады:</w:t>
      </w:r>
    </w:p>
    <w:p w:rsidR="00000000" w:rsidRDefault="00ED7549">
      <w:pPr>
        <w:pStyle w:val="pj"/>
      </w:pPr>
      <w:r>
        <w:rPr>
          <w:rStyle w:val="s0"/>
        </w:rPr>
        <w:t>1) барлық лауазымдағы педагогтер үшін:</w:t>
      </w:r>
    </w:p>
    <w:p w:rsidR="00000000" w:rsidRDefault="00ED7549">
      <w:pPr>
        <w:pStyle w:val="pj"/>
      </w:pPr>
      <w:r>
        <w:rPr>
          <w:rStyle w:val="s0"/>
        </w:rPr>
        <w:t>«педагог» біліктілік санаты - 50%;</w:t>
      </w:r>
    </w:p>
    <w:p w:rsidR="00000000" w:rsidRDefault="00ED7549">
      <w:pPr>
        <w:pStyle w:val="pj"/>
      </w:pPr>
      <w:r>
        <w:rPr>
          <w:rStyle w:val="s0"/>
        </w:rPr>
        <w:t>«педагог-модерато</w:t>
      </w:r>
      <w:r>
        <w:rPr>
          <w:rStyle w:val="s0"/>
        </w:rPr>
        <w:t>р» біліктілік санаты - 60%;</w:t>
      </w:r>
    </w:p>
    <w:p w:rsidR="00000000" w:rsidRDefault="00ED7549">
      <w:pPr>
        <w:pStyle w:val="pj"/>
      </w:pPr>
      <w:r>
        <w:rPr>
          <w:rStyle w:val="s0"/>
        </w:rPr>
        <w:t>«педагог-сарапшы» біліктілік санаты - 70%;</w:t>
      </w:r>
    </w:p>
    <w:p w:rsidR="00000000" w:rsidRDefault="00ED7549">
      <w:pPr>
        <w:pStyle w:val="pj"/>
      </w:pPr>
      <w:r>
        <w:rPr>
          <w:rStyle w:val="s0"/>
        </w:rPr>
        <w:t>«педагог-зерттеуші» біліктілік санаты - 80%;</w:t>
      </w:r>
    </w:p>
    <w:p w:rsidR="00000000" w:rsidRDefault="00ED7549">
      <w:pPr>
        <w:pStyle w:val="pj"/>
      </w:pPr>
      <w:r>
        <w:rPr>
          <w:rStyle w:val="s0"/>
        </w:rPr>
        <w:t>«педагог-шебер» біліктілік санаты - 90%.</w:t>
      </w:r>
    </w:p>
    <w:p w:rsidR="00000000" w:rsidRDefault="00ED7549">
      <w:pPr>
        <w:pStyle w:val="pj"/>
      </w:pPr>
      <w:r>
        <w:rPr>
          <w:rStyle w:val="s0"/>
        </w:rPr>
        <w:t xml:space="preserve">2) білім беру ұйымдарының, әдістемелік кабинеттердің (орталықтардың) бірінші басшылары, басшысының </w:t>
      </w:r>
      <w:r>
        <w:rPr>
          <w:rStyle w:val="s0"/>
        </w:rPr>
        <w:t>орынбасарлары үшін - 70%;</w:t>
      </w:r>
    </w:p>
    <w:p w:rsidR="00000000" w:rsidRDefault="00ED7549">
      <w:pPr>
        <w:pStyle w:val="pj"/>
      </w:pPr>
      <w:r>
        <w:rPr>
          <w:rStyle w:val="s0"/>
        </w:rPr>
        <w:t>3) әдістемелік кабинеттердің (орталықтардың) әдіскерлері үшін:</w:t>
      </w:r>
    </w:p>
    <w:p w:rsidR="00000000" w:rsidRDefault="00ED7549">
      <w:pPr>
        <w:pStyle w:val="pj"/>
      </w:pPr>
      <w:r>
        <w:rPr>
          <w:rStyle w:val="s0"/>
        </w:rPr>
        <w:t>«педагог» біліктілік санаты - 50 %;</w:t>
      </w:r>
    </w:p>
    <w:p w:rsidR="00000000" w:rsidRDefault="00ED7549">
      <w:pPr>
        <w:pStyle w:val="pj"/>
      </w:pPr>
      <w:r>
        <w:rPr>
          <w:rStyle w:val="s0"/>
        </w:rPr>
        <w:t>«педагог-модератор» біліктілік санаты - 60 %;</w:t>
      </w:r>
    </w:p>
    <w:p w:rsidR="00000000" w:rsidRDefault="00ED7549">
      <w:pPr>
        <w:pStyle w:val="pj"/>
      </w:pPr>
      <w:r>
        <w:rPr>
          <w:rStyle w:val="s0"/>
        </w:rPr>
        <w:t>«педагог-сарапшы» біліктілік санаты - 70 %;</w:t>
      </w:r>
    </w:p>
    <w:p w:rsidR="00000000" w:rsidRDefault="00ED7549">
      <w:pPr>
        <w:pStyle w:val="pj"/>
      </w:pPr>
      <w:r>
        <w:rPr>
          <w:rStyle w:val="s0"/>
        </w:rPr>
        <w:t>«педагог-зерттеуші» біліктілік санаты - 80 %;</w:t>
      </w:r>
    </w:p>
    <w:p w:rsidR="00000000" w:rsidRDefault="00ED7549">
      <w:pPr>
        <w:pStyle w:val="pj"/>
      </w:pPr>
      <w:r>
        <w:rPr>
          <w:rStyle w:val="s0"/>
        </w:rPr>
        <w:t>«педагог-шебер» біліктілік санаты - 90 %.</w:t>
      </w:r>
    </w:p>
    <w:p w:rsidR="00000000" w:rsidRDefault="00ED7549">
      <w:pPr>
        <w:pStyle w:val="pj"/>
      </w:pPr>
      <w:r>
        <w:rPr>
          <w:rStyle w:val="s0"/>
        </w:rPr>
        <w:t xml:space="preserve">Педагогтердің білімін бағалау ұпайлары осы Қағидаларға </w:t>
      </w:r>
      <w:hyperlink w:anchor="sub2" w:history="1">
        <w:r>
          <w:rPr>
            <w:rStyle w:val="a4"/>
          </w:rPr>
          <w:t>2-қосымшаға</w:t>
        </w:r>
      </w:hyperlink>
      <w:r>
        <w:rPr>
          <w:rStyle w:val="s0"/>
        </w:rPr>
        <w:t xml:space="preserve"> сәйкес бөлінеді.</w:t>
      </w:r>
    </w:p>
    <w:p w:rsidR="00000000" w:rsidRDefault="00ED7549">
      <w:pPr>
        <w:pStyle w:val="pj"/>
      </w:pPr>
      <w:r>
        <w:rPr>
          <w:rStyle w:val="s0"/>
        </w:rPr>
        <w:t>8. Педагогтерге нұсқау беру уақытын есепке алмағанда, ПББ</w:t>
      </w:r>
      <w:r>
        <w:rPr>
          <w:rStyle w:val="s0"/>
        </w:rPr>
        <w:t xml:space="preserve"> орындау ұзақтығы:</w:t>
      </w:r>
    </w:p>
    <w:p w:rsidR="00000000" w:rsidRDefault="00ED7549">
      <w:pPr>
        <w:pStyle w:val="pj"/>
      </w:pPr>
      <w:r>
        <w:rPr>
          <w:rStyle w:val="s0"/>
        </w:rPr>
        <w:t>педагогтер үшін - сексен минут, «Математика», «Физика», «Химия», «Информатика» пәндері үшін - жүз жиырма бес минут;</w:t>
      </w:r>
    </w:p>
    <w:p w:rsidR="00000000" w:rsidRDefault="00ED7549">
      <w:pPr>
        <w:pStyle w:val="pj"/>
      </w:pPr>
      <w:r>
        <w:rPr>
          <w:rStyle w:val="s0"/>
        </w:rPr>
        <w:t xml:space="preserve">білім беру ұйымдарының (әдістемелік кабинеттердің (орталықтардың) бірінші басшылары, басшының орынбасарлары, әдістемелік </w:t>
      </w:r>
      <w:r>
        <w:rPr>
          <w:rStyle w:val="s0"/>
        </w:rPr>
        <w:t>кабинеттер (орталықтар) әдіскерлері үшін - тоқсан минут;</w:t>
      </w:r>
    </w:p>
    <w:p w:rsidR="00000000" w:rsidRDefault="00ED7549">
      <w:pPr>
        <w:pStyle w:val="pj"/>
      </w:pPr>
      <w:r>
        <w:rPr>
          <w:rStyle w:val="s0"/>
        </w:rPr>
        <w:t>мүмкіндіктері шектеулі (көру, есту, тірек-қимыл аппараты бұзылған) тұлғалар үшін қосымша 40 (қырық) минут беріледі.</w:t>
      </w:r>
    </w:p>
    <w:p w:rsidR="00000000" w:rsidRDefault="00ED7549">
      <w:pPr>
        <w:pStyle w:val="pj"/>
      </w:pPr>
      <w:r>
        <w:rPr>
          <w:rStyle w:val="s0"/>
        </w:rPr>
        <w:t>9. ПББ:</w:t>
      </w:r>
    </w:p>
    <w:p w:rsidR="00000000" w:rsidRDefault="00ED7549">
      <w:pPr>
        <w:pStyle w:val="pj"/>
      </w:pPr>
      <w:r>
        <w:rPr>
          <w:rStyle w:val="s0"/>
        </w:rPr>
        <w:t xml:space="preserve">педагогтер кезекті аттестаттауда жылына 1 (бір) рет - тегін, 1 (бір) рет - </w:t>
      </w:r>
      <w:r>
        <w:rPr>
          <w:rStyle w:val="s0"/>
        </w:rPr>
        <w:t>білім саласындағы уәкілетті орган бекіткен сомаға сәйкес ақылы негізде;</w:t>
      </w:r>
    </w:p>
    <w:p w:rsidR="00000000" w:rsidRDefault="00ED7549">
      <w:pPr>
        <w:pStyle w:val="pj"/>
      </w:pPr>
      <w:r>
        <w:rPr>
          <w:rStyle w:val="s0"/>
        </w:rPr>
        <w:t>мерзімінен бұрын аттестаттауға үміткер педагогтер жылына 1 (бір) рет - тегін;</w:t>
      </w:r>
    </w:p>
    <w:p w:rsidR="00000000" w:rsidRDefault="00ED7549">
      <w:pPr>
        <w:pStyle w:val="pj"/>
      </w:pPr>
      <w:r>
        <w:rPr>
          <w:rStyle w:val="s0"/>
        </w:rPr>
        <w:t>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w:t>
      </w:r>
      <w:r>
        <w:rPr>
          <w:rStyle w:val="s0"/>
        </w:rPr>
        <w:t>лім беру саласындағы уәкілетті орган бекіткен сомаға сәйкес ақылы негізде өтеді.</w:t>
      </w:r>
    </w:p>
    <w:p w:rsidR="00000000" w:rsidRDefault="00ED7549">
      <w:pPr>
        <w:pStyle w:val="pj"/>
      </w:pPr>
      <w:r>
        <w:rPr>
          <w:rStyle w:val="s0"/>
        </w:rPr>
        <w:t>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000000" w:rsidRDefault="00ED7549">
      <w:pPr>
        <w:pStyle w:val="pj"/>
      </w:pPr>
      <w:r>
        <w:rPr>
          <w:rStyle w:val="s0"/>
        </w:rPr>
        <w:t>10. Аттестаттау педаго</w:t>
      </w:r>
      <w:r>
        <w:rPr>
          <w:rStyle w:val="s0"/>
        </w:rPr>
        <w:t>гтердің барлық лауазымдары үшін қызмет нәтижелерін кешенді талдамалық жинақтауды қамтиды.</w:t>
      </w:r>
    </w:p>
    <w:p w:rsidR="00000000" w:rsidRDefault="00ED7549">
      <w:pPr>
        <w:pStyle w:val="pj"/>
      </w:pPr>
      <w:r>
        <w:rPr>
          <w:rStyle w:val="s0"/>
        </w:rPr>
        <w:t>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w:t>
      </w:r>
      <w:r>
        <w:rPr>
          <w:rStyle w:val="s0"/>
        </w:rPr>
        <w:t>ында әңгімелесу өтеді.</w:t>
      </w:r>
    </w:p>
    <w:p w:rsidR="00000000" w:rsidRDefault="00ED7549">
      <w:pPr>
        <w:pStyle w:val="pj"/>
      </w:pPr>
      <w:r>
        <w:rPr>
          <w:rStyle w:val="s0"/>
        </w:rPr>
        <w:t>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w:t>
      </w:r>
      <w:r>
        <w:rPr>
          <w:rStyle w:val="s0"/>
        </w:rPr>
        <w:t>інен өтеді.</w:t>
      </w:r>
    </w:p>
    <w:p w:rsidR="00000000" w:rsidRDefault="00ED7549">
      <w:pPr>
        <w:pStyle w:val="pj"/>
      </w:pPr>
      <w:r>
        <w:rPr>
          <w:rStyle w:val="s0"/>
        </w:rPr>
        <w:t>11. ПББ жүргізу кезінде:</w:t>
      </w:r>
    </w:p>
    <w:p w:rsidR="00000000" w:rsidRDefault="00ED7549">
      <w:pPr>
        <w:pStyle w:val="pj"/>
      </w:pPr>
      <w:r>
        <w:rPr>
          <w:rStyle w:val="s0"/>
        </w:rPr>
        <w:t>тестілеу техникасы мен қауіпсіздік жүйесіне қасақана зиян келтіруге;</w:t>
      </w:r>
    </w:p>
    <w:p w:rsidR="00000000" w:rsidRDefault="00ED7549">
      <w:pPr>
        <w:pStyle w:val="pj"/>
      </w:pPr>
      <w:r>
        <w:rPr>
          <w:rStyle w:val="s0"/>
        </w:rPr>
        <w:t>ПББ өтуіне байланысты тестілеу жүйесіне бұзушылық әрекет жасап, араласуға;</w:t>
      </w:r>
    </w:p>
    <w:p w:rsidR="00000000" w:rsidRDefault="00ED7549">
      <w:pPr>
        <w:pStyle w:val="pj"/>
      </w:pPr>
      <w:r>
        <w:rPr>
          <w:rStyle w:val="s0"/>
        </w:rPr>
        <w:t>дәліз бойынша кезекші қызметін атқаратын адамның рұқсатынсыз және сүйемелде</w:t>
      </w:r>
      <w:r>
        <w:rPr>
          <w:rStyle w:val="s0"/>
        </w:rPr>
        <w:t>уінсіз аудиториядан (компьютерлік кабинеттен) шығуға;</w:t>
      </w:r>
    </w:p>
    <w:p w:rsidR="00000000" w:rsidRDefault="00ED7549">
      <w:pPr>
        <w:pStyle w:val="pj"/>
      </w:pPr>
      <w:r>
        <w:rPr>
          <w:rStyle w:val="s0"/>
        </w:rPr>
        <w:t>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w:t>
      </w:r>
      <w:r>
        <w:rPr>
          <w:rStyle w:val="s0"/>
        </w:rPr>
        <w:t>ы сағаттарында шығуға;</w:t>
      </w:r>
    </w:p>
    <w:p w:rsidR="00000000" w:rsidRDefault="00ED7549">
      <w:pPr>
        <w:pStyle w:val="pj"/>
      </w:pPr>
      <w:r>
        <w:rPr>
          <w:rStyle w:val="s0"/>
        </w:rPr>
        <w:t>жанындағы адаммен сөйлесуға, бір орыннан екінші орынға ауысуға;</w:t>
      </w:r>
    </w:p>
    <w:p w:rsidR="00000000" w:rsidRDefault="00ED7549">
      <w:pPr>
        <w:pStyle w:val="pj"/>
      </w:pPr>
      <w:r>
        <w:rPr>
          <w:rStyle w:val="s0"/>
        </w:rPr>
        <w:t>жұмыс үшін берілген құжаттар мен А4 қағаздармен алмасуға;</w:t>
      </w:r>
    </w:p>
    <w:p w:rsidR="00000000" w:rsidRDefault="00ED7549">
      <w:pPr>
        <w:pStyle w:val="pj"/>
      </w:pPr>
      <w:r>
        <w:rPr>
          <w:rStyle w:val="s0"/>
        </w:rPr>
        <w:t>аудиторияға (компьютерлік кабинетке) келесі тыйым салынған заттарды: мобильді байланыс құралдары (пейджер, ұялы</w:t>
      </w:r>
      <w:r>
        <w:rPr>
          <w:rStyle w:val="s0"/>
        </w:rPr>
        <w:t xml:space="preserve">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w:t>
      </w:r>
      <w:r>
        <w:rPr>
          <w:rStyle w:val="s0"/>
        </w:rPr>
        <w:t>құлаққаптар</w:t>
      </w:r>
      <w:r>
        <w:rPr>
          <w:rStyle w:val="s0"/>
        </w:rPr>
        <w:t xml:space="preserve">,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w:t>
      </w:r>
      <w:r>
        <w:rPr>
          <w:rStyle w:val="s0"/>
        </w:rPr>
        <w:t>VHF (ВиЭйчЭф), UHF (ЮЭйчЭф), Wi-Fi (Вай-фай), GPS (ДжиПиЭс), Bluetooth (Блютуз), Dect (Дект) енгізуге;</w:t>
      </w:r>
    </w:p>
    <w:p w:rsidR="00000000" w:rsidRDefault="00ED7549">
      <w:pPr>
        <w:pStyle w:val="pj"/>
      </w:pPr>
      <w:r>
        <w:rPr>
          <w:rStyle w:val="s0"/>
        </w:rPr>
        <w:t>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w:t>
      </w:r>
      <w:r>
        <w:rPr>
          <w:rStyle w:val="s0"/>
        </w:rPr>
        <w:t>рды, түрлі форматтағы қағаздарды енгізуге;</w:t>
      </w:r>
    </w:p>
    <w:p w:rsidR="00000000" w:rsidRDefault="00ED7549">
      <w:pPr>
        <w:pStyle w:val="pj"/>
      </w:pPr>
      <w:r>
        <w:rPr>
          <w:rStyle w:val="s0"/>
        </w:rPr>
        <w:t>аудиториядан (компьютерлік кабинеттен) түрлі форматтағы қағаздарды шығаруға рұқсат етілмейді.</w:t>
      </w:r>
    </w:p>
    <w:p w:rsidR="00000000" w:rsidRDefault="00ED7549">
      <w:pPr>
        <w:pStyle w:val="pj"/>
      </w:pPr>
      <w:r>
        <w:rPr>
          <w:rStyle w:val="s0"/>
        </w:rPr>
        <w:t>12. ПББ өткізу талаптарын бұзу дерегі анықталған жағдайда аттестатталушы бір жыл мерзімде аттестаттаудан өтуге жіберілм</w:t>
      </w:r>
      <w:r>
        <w:rPr>
          <w:rStyle w:val="s0"/>
        </w:rPr>
        <w:t>ейді.</w:t>
      </w:r>
    </w:p>
    <w:p w:rsidR="00000000" w:rsidRDefault="00ED7549">
      <w:pPr>
        <w:pStyle w:val="pj"/>
      </w:pPr>
      <w:r>
        <w:rPr>
          <w:rStyle w:val="s0"/>
        </w:rPr>
        <w:t>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w:t>
      </w:r>
      <w:r>
        <w:rPr>
          <w:rStyle w:val="s0"/>
        </w:rPr>
        <w:t>мының, әдістемелік кабинеттің (орталықтың) басшысы - үш жылға аттестаттаудан өтуге жіберілмейді.</w:t>
      </w:r>
    </w:p>
    <w:p w:rsidR="00000000" w:rsidRDefault="00ED7549">
      <w:pPr>
        <w:pStyle w:val="pj"/>
      </w:pPr>
      <w:r>
        <w:rPr>
          <w:rStyle w:val="s0"/>
        </w:rPr>
        <w:t>13. ПББ басталғанға дейін орнына отырғызылған соң тестілеу кезінде нұсқаулық жүргізіледі.</w:t>
      </w:r>
    </w:p>
    <w:p w:rsidR="00000000" w:rsidRDefault="00ED7549">
      <w:pPr>
        <w:pStyle w:val="pj"/>
      </w:pPr>
      <w:r>
        <w:rPr>
          <w:rStyle w:val="s0"/>
        </w:rPr>
        <w:t>14. ПББ жүргізу кезінде білім беру саласындағы уәкілетті органның өкі</w:t>
      </w:r>
      <w:r>
        <w:rPr>
          <w:rStyle w:val="s0"/>
        </w:rPr>
        <w:t>лдері байқаушы ретінде қатысады.</w:t>
      </w:r>
    </w:p>
    <w:p w:rsidR="00000000" w:rsidRDefault="00ED7549">
      <w:pPr>
        <w:pStyle w:val="pj"/>
      </w:pPr>
      <w:r>
        <w:rPr>
          <w:rStyle w:val="s0"/>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000000" w:rsidRDefault="00ED7549">
      <w:pPr>
        <w:pStyle w:val="pj"/>
      </w:pPr>
      <w:r>
        <w:rPr>
          <w:rStyle w:val="s0"/>
        </w:rPr>
        <w:t>15.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w:t>
      </w:r>
      <w:r>
        <w:rPr>
          <w:rStyle w:val="s0"/>
        </w:rPr>
        <w:t xml:space="preserve">кеу тізілімінде № 32922 болып тіркелген) </w:t>
      </w:r>
      <w:hyperlink r:id="rId54" w:history="1">
        <w:r>
          <w:rPr>
            <w:rStyle w:val="a4"/>
          </w:rPr>
          <w:t>бұйрығымен</w:t>
        </w:r>
      </w:hyperlink>
      <w:r>
        <w:rPr>
          <w:rStyle w:val="s0"/>
        </w:rPr>
        <w:t xml:space="preserve"> бекітілген мүгедектікті анықтау туралы құжат болған жағдайда мүмкіндігі шектеулі (көру, есту, тірек-қимыл аппараты бұзылған) тұлғалар мүгед</w:t>
      </w:r>
      <w:r>
        <w:rPr>
          <w:rStyle w:val="s0"/>
        </w:rPr>
        <w:t>ектікті анықтау туралы құжаттарды өтінішке тіркейді, онда көмекшіні ұсыну қажеттігі қосымша көрсетіледі.</w:t>
      </w:r>
    </w:p>
    <w:p w:rsidR="00000000" w:rsidRDefault="00ED7549">
      <w:pPr>
        <w:pStyle w:val="pj"/>
      </w:pPr>
      <w:r>
        <w:rPr>
          <w:rStyle w:val="s0"/>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w:t>
      </w:r>
      <w:r>
        <w:rPr>
          <w:rStyle w:val="s0"/>
        </w:rPr>
        <w:t>п табылмайтын ұйым қызметкерлерінің (және (немесе) ым тілін меңгерген маманның) қатарынан көмекші тағайындайды.</w:t>
      </w:r>
    </w:p>
    <w:p w:rsidR="00000000" w:rsidRDefault="00ED7549">
      <w:pPr>
        <w:pStyle w:val="pj"/>
      </w:pPr>
      <w:r>
        <w:rPr>
          <w:rStyle w:val="s0"/>
        </w:rPr>
        <w:t>16. ПББ өткізген уақытында немесе тапсыру мерзіміне қарамастан рәсімнің бейнежазбасын қарау кезінде бұзушылықтар анықталған жағдайда осы Қағидал</w:t>
      </w:r>
      <w:r>
        <w:rPr>
          <w:rStyle w:val="s0"/>
        </w:rPr>
        <w:t xml:space="preserve">арға </w:t>
      </w:r>
      <w:hyperlink w:anchor="sub3" w:history="1">
        <w:r>
          <w:rPr>
            <w:rStyle w:val="a4"/>
          </w:rPr>
          <w:t>3-қосымшаға</w:t>
        </w:r>
      </w:hyperlink>
      <w:r>
        <w:rPr>
          <w:rStyle w:val="s0"/>
        </w:rPr>
        <w:t xml:space="preserve"> сәйкес Қағидаларды бұзу актісі жасалады.</w:t>
      </w:r>
    </w:p>
    <w:p w:rsidR="00000000" w:rsidRDefault="00ED7549">
      <w:pPr>
        <w:pStyle w:val="pj"/>
      </w:pPr>
      <w:r>
        <w:rPr>
          <w:rStyle w:val="s0"/>
        </w:rPr>
        <w:t>17.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w:t>
      </w:r>
      <w:r>
        <w:rPr>
          <w:rStyle w:val="s0"/>
        </w:rPr>
        <w:t xml:space="preserve">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w:t>
      </w:r>
    </w:p>
    <w:p w:rsidR="00000000" w:rsidRDefault="00ED7549">
      <w:pPr>
        <w:pStyle w:val="pj"/>
      </w:pPr>
      <w:r>
        <w:rPr>
          <w:rStyle w:val="s0"/>
        </w:rPr>
        <w:t>Барлық тапсырмаларды дәлелді негіздемесіз (толық түсіндірме, тапсырмаларды кезең-кезеңіме</w:t>
      </w:r>
      <w:r>
        <w:rPr>
          <w:rStyle w:val="s0"/>
        </w:rPr>
        <w:t>н шешу және т.б.) қайта қарау бойынша апелляцияға берілген өтініштер әрбір тапсырма бойынша қарауға жатпайды.</w:t>
      </w:r>
    </w:p>
    <w:p w:rsidR="00000000" w:rsidRDefault="00ED7549">
      <w:pPr>
        <w:pStyle w:val="pj"/>
      </w:pPr>
      <w:r>
        <w:rPr>
          <w:rStyle w:val="s0"/>
        </w:rPr>
        <w:t>18. Апелляция мынадай жағдайларда:</w:t>
      </w:r>
    </w:p>
    <w:p w:rsidR="00000000" w:rsidRDefault="00ED7549">
      <w:pPr>
        <w:pStyle w:val="pj"/>
      </w:pPr>
      <w:r>
        <w:rPr>
          <w:rStyle w:val="s0"/>
        </w:rPr>
        <w:t>1) тест тапсырмаларының мазмұны бойынша:</w:t>
      </w:r>
    </w:p>
    <w:p w:rsidR="00000000" w:rsidRDefault="00ED7549">
      <w:pPr>
        <w:pStyle w:val="pj"/>
      </w:pPr>
      <w:r>
        <w:rPr>
          <w:rStyle w:val="s0"/>
        </w:rPr>
        <w:t>дұрыс жауаптың негіздемесімен келіспегенде;</w:t>
      </w:r>
    </w:p>
    <w:p w:rsidR="00000000" w:rsidRDefault="00ED7549">
      <w:pPr>
        <w:pStyle w:val="pj"/>
      </w:pPr>
      <w:r>
        <w:rPr>
          <w:rStyle w:val="s0"/>
        </w:rPr>
        <w:t>дұрыс жауап болмағанда;</w:t>
      </w:r>
    </w:p>
    <w:p w:rsidR="00000000" w:rsidRDefault="00ED7549">
      <w:pPr>
        <w:pStyle w:val="pj"/>
      </w:pPr>
      <w:r>
        <w:rPr>
          <w:rStyle w:val="s0"/>
        </w:rPr>
        <w:t>бі</w:t>
      </w:r>
      <w:r>
        <w:rPr>
          <w:rStyle w:val="s0"/>
        </w:rPr>
        <w:t>рден көп дұрыс жауап болғанда;</w:t>
      </w:r>
    </w:p>
    <w:p w:rsidR="00000000" w:rsidRDefault="00ED7549">
      <w:pPr>
        <w:pStyle w:val="pj"/>
      </w:pPr>
      <w:r>
        <w:rPr>
          <w:rStyle w:val="s0"/>
        </w:rPr>
        <w:t>тест тапсырмасы дұрыс құрастырылмаған жағдайда;</w:t>
      </w:r>
    </w:p>
    <w:p w:rsidR="00000000" w:rsidRDefault="00ED7549">
      <w:pPr>
        <w:pStyle w:val="pj"/>
      </w:pPr>
      <w:r>
        <w:rPr>
          <w:rStyle w:val="s0"/>
        </w:rPr>
        <w:t>2) тапсырмаларда фрагменттің немесе мәтіннің болмаған жағдайында техникалық себеп бойынша қаралады.</w:t>
      </w:r>
    </w:p>
    <w:p w:rsidR="00000000" w:rsidRDefault="00ED7549">
      <w:pPr>
        <w:pStyle w:val="pj"/>
      </w:pPr>
      <w:r>
        <w:rPr>
          <w:rStyle w:val="s0"/>
        </w:rPr>
        <w:t>19. Апелляцияны өткізу үшін білім беру саласындағы уәкілетті орган компьютерл</w:t>
      </w:r>
      <w:r>
        <w:rPr>
          <w:rStyle w:val="s0"/>
        </w:rPr>
        <w:t>ік тестілеу жүйесінде апелляцияға өтініштерді қабылдауды қамтамасыз ететін Апелляциялық комиссия құрады.</w:t>
      </w:r>
    </w:p>
    <w:p w:rsidR="00000000" w:rsidRDefault="00ED7549">
      <w:pPr>
        <w:pStyle w:val="pj"/>
      </w:pPr>
      <w:r>
        <w:rPr>
          <w:rStyle w:val="s0"/>
        </w:rPr>
        <w:t>20. Аппеляциялық комиссия құрамына мемлекеттік органдар өкілдері мен білім беру ұйымдарының педагогтері кіреді.</w:t>
      </w:r>
    </w:p>
    <w:p w:rsidR="00000000" w:rsidRDefault="00ED7549">
      <w:pPr>
        <w:pStyle w:val="pj"/>
      </w:pPr>
      <w:r>
        <w:rPr>
          <w:rStyle w:val="s0"/>
        </w:rPr>
        <w:t>Апелляциялық комиссия тақ саннан тұрады</w:t>
      </w:r>
      <w:r>
        <w:rPr>
          <w:rStyle w:val="s0"/>
        </w:rPr>
        <w:t>. Апелляциялық комиссияның мүшелері комиссия отырыстарына ауысу құқығынсыз қатысады.</w:t>
      </w:r>
    </w:p>
    <w:p w:rsidR="00000000" w:rsidRDefault="00ED7549">
      <w:pPr>
        <w:pStyle w:val="pj"/>
      </w:pPr>
      <w:r>
        <w:rPr>
          <w:rStyle w:val="s0"/>
        </w:rPr>
        <w:t>Апелляциялық комиссия өкілеттігінің қолданылу мерзімі бір жылды құрайды.</w:t>
      </w:r>
    </w:p>
    <w:p w:rsidR="00000000" w:rsidRDefault="00ED7549">
      <w:pPr>
        <w:pStyle w:val="pj"/>
      </w:pPr>
      <w:r>
        <w:rPr>
          <w:rStyle w:val="s0"/>
        </w:rPr>
        <w:t>21. Апелляциялық комиссияның шешімі хаттамамен рәсімделеді. Апелляциялық комиссия отырыстарының ха</w:t>
      </w:r>
      <w:r>
        <w:rPr>
          <w:rStyle w:val="s0"/>
        </w:rPr>
        <w:t>ттамасы уәкілетті орган бекіткен ұйымда бір жыл сақталады.</w:t>
      </w:r>
    </w:p>
    <w:p w:rsidR="00000000" w:rsidRDefault="00ED7549">
      <w:pPr>
        <w:pStyle w:val="pj"/>
      </w:pPr>
      <w:r>
        <w:rPr>
          <w:rStyle w:val="s0"/>
        </w:rPr>
        <w:t>Апелляциялық комиссияның шешімі түпкілікті болып табылады және қайта қарауға жатпайды.</w:t>
      </w:r>
    </w:p>
    <w:p w:rsidR="00000000" w:rsidRDefault="00ED7549">
      <w:pPr>
        <w:pStyle w:val="pj"/>
      </w:pPr>
      <w:r>
        <w:rPr>
          <w:rStyle w:val="s0"/>
        </w:rPr>
        <w:t>Апелляциялық комиссиянының қарау мерзімі 15 (он бес) жұмыс күнін құрайды.</w:t>
      </w:r>
    </w:p>
    <w:p w:rsidR="00000000" w:rsidRDefault="00ED7549">
      <w:pPr>
        <w:pStyle w:val="pj"/>
      </w:pPr>
      <w:r>
        <w:rPr>
          <w:rStyle w:val="s0"/>
        </w:rPr>
        <w:t xml:space="preserve">22. Осы Қағидаларға </w:t>
      </w:r>
      <w:hyperlink w:anchor="sub4" w:history="1">
        <w:r>
          <w:rPr>
            <w:rStyle w:val="a4"/>
          </w:rPr>
          <w:t>4-қосымшаға</w:t>
        </w:r>
      </w:hyperlink>
      <w:r>
        <w:rPr>
          <w:rStyle w:val="s0"/>
        </w:rPr>
        <w:t xml:space="preserve">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000000" w:rsidRDefault="00ED7549">
      <w:pPr>
        <w:pStyle w:val="pj"/>
      </w:pPr>
      <w:r>
        <w:rPr>
          <w:rStyle w:val="s0"/>
        </w:rPr>
        <w:t>Педагогтердің ПББ нәтижесі ПББ тапсырған күннен бастап бір жылға жарамды болып саналады.</w:t>
      </w:r>
    </w:p>
    <w:p w:rsidR="00000000" w:rsidRDefault="00ED7549">
      <w:pPr>
        <w:pStyle w:val="pj"/>
      </w:pPr>
      <w:r>
        <w:rPr>
          <w:rStyle w:val="s0"/>
        </w:rPr>
        <w:t>23. ПББ-дан өткен педагогтердің электрондық дерекқорын сақтау бес жыл ішінде қамтамасыз етіледі.</w:t>
      </w:r>
    </w:p>
    <w:p w:rsidR="00000000" w:rsidRDefault="00ED7549">
      <w:pPr>
        <w:pStyle w:val="pj"/>
      </w:pPr>
      <w:r>
        <w:rPr>
          <w:rStyle w:val="s0"/>
        </w:rPr>
        <w:t>24. ПББ өту кезінде педагогтер тапсыру тілін (қазақ, орыс), күнін, уақ</w:t>
      </w:r>
      <w:r>
        <w:rPr>
          <w:rStyle w:val="s0"/>
        </w:rPr>
        <w:t>ытын, тестілеу орнын таңдайды. Тестілеуден бір күн бұрын педагогке тестілеу күні, уақыты, орны туралы хабарлама жіберіледі.</w:t>
      </w:r>
    </w:p>
    <w:p w:rsidR="00000000" w:rsidRDefault="00ED7549">
      <w:pPr>
        <w:pStyle w:val="pj"/>
      </w:pPr>
      <w:r>
        <w:rPr>
          <w:rStyle w:val="s0"/>
        </w:rPr>
        <w:t>25. Техникалық және кәсіптік, орта білімнен кейінгі білім беру ұйымдарына арнайы пәндер бойынша педагогтер және өндірістік оқыту шеб</w:t>
      </w:r>
      <w:r>
        <w:rPr>
          <w:rStyle w:val="s0"/>
        </w:rPr>
        <w:t>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w:t>
      </w:r>
    </w:p>
    <w:p w:rsidR="00000000" w:rsidRDefault="00ED7549">
      <w:pPr>
        <w:pStyle w:val="pj"/>
      </w:pPr>
      <w:r>
        <w:rPr>
          <w:rStyle w:val="s0"/>
        </w:rPr>
        <w:t>жұмысқа орналасу кезінде бейін бойынша өндірісте соңғы 5 (бес) жылдан кем емес жұм</w:t>
      </w:r>
      <w:r>
        <w:rPr>
          <w:rStyle w:val="s0"/>
        </w:rPr>
        <w:t>ыс өтілі болса - «педагог-модератор»;</w:t>
      </w:r>
    </w:p>
    <w:p w:rsidR="00000000" w:rsidRDefault="00ED7549">
      <w:pPr>
        <w:pStyle w:val="pj"/>
      </w:pPr>
      <w:r>
        <w:rPr>
          <w:rStyle w:val="s0"/>
        </w:rPr>
        <w:t>жұмысқа орналасу кезінде мамандығы бойынша соңғы 10 (он) жылдан астам жұмыс өтілі болса, «педагог-сарапшы» біліктілік санаттарын береді.</w:t>
      </w:r>
    </w:p>
    <w:p w:rsidR="00000000" w:rsidRDefault="00ED7549">
      <w:pPr>
        <w:pStyle w:val="pj"/>
      </w:pPr>
      <w:r>
        <w:rPr>
          <w:rStyle w:val="s0"/>
        </w:rPr>
        <w:t xml:space="preserve">Біліктілік санатын беру жөніндегі комиссияның отырысы өтініш келіп түскен күннен </w:t>
      </w:r>
      <w:r>
        <w:rPr>
          <w:rStyle w:val="s0"/>
        </w:rPr>
        <w:t>бастап бес жұмыс күні ішінде өткізіледі.</w:t>
      </w:r>
    </w:p>
    <w:p w:rsidR="00000000" w:rsidRDefault="00ED7549">
      <w:pPr>
        <w:pStyle w:val="pj"/>
      </w:pPr>
      <w:r>
        <w:rPr>
          <w:rStyle w:val="s0"/>
        </w:rPr>
        <w:t>Келесі аттестаттау осы Қағидаларға сәйкес жүргізіледі.</w:t>
      </w:r>
    </w:p>
    <w:p w:rsidR="00000000" w:rsidRDefault="00ED7549">
      <w:pPr>
        <w:pStyle w:val="pj"/>
      </w:pPr>
      <w:r>
        <w:rPr>
          <w:rStyle w:val="s0"/>
        </w:rPr>
        <w:t>26. Комиссия өтініш негізінде лауазымға тағайындау кезінде аттестаттау рәсімінен өтпей:</w:t>
      </w:r>
    </w:p>
    <w:p w:rsidR="00000000" w:rsidRDefault="00ED7549">
      <w:pPr>
        <w:pStyle w:val="pj"/>
      </w:pPr>
      <w:r>
        <w:rPr>
          <w:rStyle w:val="s0"/>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w:t>
      </w:r>
      <w:r>
        <w:rPr>
          <w:rStyle w:val="s0"/>
        </w:rPr>
        <w:t>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«педагог-модератор» біліктілік сан</w:t>
      </w:r>
      <w:r>
        <w:rPr>
          <w:rStyle w:val="s0"/>
        </w:rPr>
        <w:t>атын береді.</w:t>
      </w:r>
    </w:p>
    <w:p w:rsidR="00000000" w:rsidRDefault="00ED7549">
      <w:pPr>
        <w:pStyle w:val="pj"/>
      </w:pPr>
      <w:r>
        <w:rPr>
          <w:rStyle w:val="s0"/>
        </w:rPr>
        <w:t>қолданыстағы</w:t>
      </w:r>
      <w:r>
        <w:rPr>
          <w:rStyle w:val="s0"/>
        </w:rPr>
        <w:t xml:space="preserve">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w:t>
      </w:r>
    </w:p>
    <w:p w:rsidR="00000000" w:rsidRDefault="00ED7549">
      <w:pPr>
        <w:pStyle w:val="pj"/>
      </w:pPr>
      <w:r>
        <w:rPr>
          <w:rStyle w:val="s0"/>
        </w:rPr>
        <w:t>Кейінгі аттест</w:t>
      </w:r>
      <w:r>
        <w:rPr>
          <w:rStyle w:val="s0"/>
        </w:rPr>
        <w:t>аттау осы Қағидаларға сәйкес жалпы негіздерде жүргізіледі.</w:t>
      </w:r>
    </w:p>
    <w:p w:rsidR="00000000" w:rsidRDefault="00ED7549">
      <w:pPr>
        <w:pStyle w:val="pj"/>
      </w:pPr>
      <w:r>
        <w:rPr>
          <w:rStyle w:val="s0"/>
        </w:rPr>
        <w:t xml:space="preserve">27. 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w:t>
      </w:r>
      <w:r>
        <w:rPr>
          <w:rStyle w:val="s0"/>
        </w:rPr>
        <w:t>талдамалық жинақтау қорытындысы бойынша біліктілік санатын береді:</w:t>
      </w:r>
    </w:p>
    <w:p w:rsidR="00000000" w:rsidRDefault="00ED7549">
      <w:pPr>
        <w:pStyle w:val="pj"/>
      </w:pPr>
      <w:r>
        <w:rPr>
          <w:rStyle w:val="s0"/>
        </w:rPr>
        <w:t>1) «педагог-модератор»:</w:t>
      </w:r>
    </w:p>
    <w:p w:rsidR="00000000" w:rsidRDefault="00ED7549">
      <w:pPr>
        <w:pStyle w:val="pj"/>
      </w:pPr>
      <w:r>
        <w:rPr>
          <w:rStyle w:val="s0"/>
        </w:rPr>
        <w:t>ағылшын тілі: айелтс (IELTS) - 6,5 балл немесе тойфл (TOEFL) (іnternet Based Test (іBT) - 79-84 балл;</w:t>
      </w:r>
    </w:p>
    <w:p w:rsidR="00000000" w:rsidRDefault="00ED7549">
      <w:pPr>
        <w:pStyle w:val="pj"/>
      </w:pPr>
      <w:r>
        <w:rPr>
          <w:rStyle w:val="s0"/>
        </w:rPr>
        <w:t>француз тілі: дельф (DELF) - В2;</w:t>
      </w:r>
    </w:p>
    <w:p w:rsidR="00000000" w:rsidRDefault="00ED7549">
      <w:pPr>
        <w:pStyle w:val="pj"/>
      </w:pPr>
      <w:r>
        <w:rPr>
          <w:rStyle w:val="s0"/>
        </w:rPr>
        <w:t>неміс тілі: гесэ цэтификат (Go</w:t>
      </w:r>
      <w:r>
        <w:rPr>
          <w:rStyle w:val="s0"/>
        </w:rPr>
        <w:t>ethe Zertifikat) - В2.</w:t>
      </w:r>
    </w:p>
    <w:p w:rsidR="00000000" w:rsidRDefault="00ED7549">
      <w:pPr>
        <w:pStyle w:val="pj"/>
      </w:pPr>
      <w:r>
        <w:rPr>
          <w:rStyle w:val="s0"/>
        </w:rPr>
        <w:t>2) «педагог-сарапшы»:</w:t>
      </w:r>
    </w:p>
    <w:p w:rsidR="00000000" w:rsidRDefault="00ED7549">
      <w:pPr>
        <w:pStyle w:val="pj"/>
      </w:pPr>
      <w:r>
        <w:rPr>
          <w:rStyle w:val="s0"/>
        </w:rPr>
        <w:t>ағылшын тілі: айелтс (IELTS) - 6,5 балл немесе тойфл (TOEFL) (іnternet Based Test (іBT)) - 85-93 балл;</w:t>
      </w:r>
    </w:p>
    <w:p w:rsidR="00000000" w:rsidRDefault="00ED7549">
      <w:pPr>
        <w:pStyle w:val="pj"/>
      </w:pPr>
      <w:r>
        <w:rPr>
          <w:rStyle w:val="s0"/>
        </w:rPr>
        <w:t>француз тілі: дельф (DELF) - В2;</w:t>
      </w:r>
    </w:p>
    <w:p w:rsidR="00000000" w:rsidRDefault="00ED7549">
      <w:pPr>
        <w:pStyle w:val="pj"/>
      </w:pPr>
      <w:r>
        <w:rPr>
          <w:rStyle w:val="s0"/>
        </w:rPr>
        <w:t>неміс тілі: гесэ цэтификат (Goethe Zertifikat) - В2;</w:t>
      </w:r>
    </w:p>
    <w:p w:rsidR="00000000" w:rsidRDefault="00ED7549">
      <w:pPr>
        <w:pStyle w:val="pj"/>
      </w:pPr>
      <w:r>
        <w:rPr>
          <w:rStyle w:val="s0"/>
        </w:rPr>
        <w:t>3) «педагог-зерттеуші»</w:t>
      </w:r>
      <w:r>
        <w:rPr>
          <w:rStyle w:val="s0"/>
        </w:rPr>
        <w:t>:</w:t>
      </w:r>
    </w:p>
    <w:p w:rsidR="00000000" w:rsidRDefault="00ED7549">
      <w:pPr>
        <w:pStyle w:val="pj"/>
      </w:pPr>
      <w:r>
        <w:rPr>
          <w:rStyle w:val="s0"/>
        </w:rPr>
        <w:t xml:space="preserve">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w:t>
      </w:r>
      <w:r>
        <w:rPr>
          <w:rStyle w:val="s0"/>
        </w:rPr>
        <w:t>баллдан 3-4); тикити клил TKT CLIL (контент энд лэнгуидж лернин Content and Language Integrated Learning); тикити йан лернерс TKT YL (йан лернерс Young Learners).</w:t>
      </w:r>
    </w:p>
    <w:p w:rsidR="00000000" w:rsidRDefault="00ED7549">
      <w:pPr>
        <w:pStyle w:val="pj"/>
      </w:pPr>
      <w:r>
        <w:rPr>
          <w:rStyle w:val="s0"/>
        </w:rPr>
        <w:t>француз тілі: Дельф (DELF) - С1;</w:t>
      </w:r>
    </w:p>
    <w:p w:rsidR="00000000" w:rsidRDefault="00ED7549">
      <w:pPr>
        <w:pStyle w:val="pj"/>
      </w:pPr>
      <w:r>
        <w:rPr>
          <w:rStyle w:val="s0"/>
        </w:rPr>
        <w:t>неміс тілі: Гесэ цэтификат (Goethe Zertifikat) - С1;</w:t>
      </w:r>
    </w:p>
    <w:p w:rsidR="00000000" w:rsidRDefault="00ED7549">
      <w:pPr>
        <w:pStyle w:val="pj"/>
      </w:pPr>
      <w:r>
        <w:rPr>
          <w:rStyle w:val="s0"/>
        </w:rPr>
        <w:t>4) «пед</w:t>
      </w:r>
      <w:r>
        <w:rPr>
          <w:rStyle w:val="s0"/>
        </w:rPr>
        <w:t>агог-шебер»:</w:t>
      </w:r>
    </w:p>
    <w:p w:rsidR="00000000" w:rsidRDefault="00ED7549">
      <w:pPr>
        <w:pStyle w:val="pj"/>
      </w:pPr>
      <w:r>
        <w:rPr>
          <w:rStyle w:val="s0"/>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w:t>
      </w:r>
      <w:r>
        <w:rPr>
          <w:rStyle w:val="s0"/>
        </w:rPr>
        <w:t>4/4 (нәтиже 4 баллдан 3-4); тикити клил TKT CLIL (контент энд лэнгуидж лернин Content and Language Integrated Learning); тикити йан лернерс TKT YL (йан лернерс Young Learners);</w:t>
      </w:r>
    </w:p>
    <w:p w:rsidR="00000000" w:rsidRDefault="00ED7549">
      <w:pPr>
        <w:pStyle w:val="pj"/>
      </w:pPr>
      <w:r>
        <w:rPr>
          <w:rStyle w:val="s0"/>
        </w:rPr>
        <w:t>француз тілі: Дельф (DELF) - С1;</w:t>
      </w:r>
    </w:p>
    <w:p w:rsidR="00000000" w:rsidRDefault="00ED7549">
      <w:pPr>
        <w:pStyle w:val="pj"/>
      </w:pPr>
      <w:r>
        <w:rPr>
          <w:rStyle w:val="s0"/>
        </w:rPr>
        <w:t>неміс тілі: Гесэ цэтификат (Goethe Zertifikat)</w:t>
      </w:r>
      <w:r>
        <w:rPr>
          <w:rStyle w:val="s0"/>
        </w:rPr>
        <w:t xml:space="preserve"> - С1.</w:t>
      </w:r>
    </w:p>
    <w:p w:rsidR="00000000" w:rsidRDefault="00ED7549">
      <w:pPr>
        <w:pStyle w:val="pj"/>
      </w:pPr>
      <w:r>
        <w:rPr>
          <w:rStyle w:val="s0"/>
        </w:rPr>
        <w:t>28.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w:t>
      </w:r>
      <w:r>
        <w:rPr>
          <w:rStyle w:val="s0"/>
        </w:rPr>
        <w:t>ижесі бойынша Комиссия:</w:t>
      </w:r>
    </w:p>
    <w:p w:rsidR="00000000" w:rsidRDefault="00ED7549">
      <w:pPr>
        <w:pStyle w:val="pj"/>
      </w:pPr>
      <w:r>
        <w:rPr>
          <w:rStyle w:val="s0"/>
        </w:rPr>
        <w:t>В2 деңгейі - «педагог-модератор»;</w:t>
      </w:r>
    </w:p>
    <w:p w:rsidR="00000000" w:rsidRDefault="00ED7549">
      <w:pPr>
        <w:pStyle w:val="pj"/>
      </w:pPr>
      <w:r>
        <w:rPr>
          <w:rStyle w:val="s0"/>
        </w:rPr>
        <w:t>С1 немесе С2 деңгейі - «педагог-сарапшы» біліктілік санатын береді.</w:t>
      </w:r>
    </w:p>
    <w:p w:rsidR="00000000" w:rsidRDefault="00ED7549">
      <w:pPr>
        <w:pStyle w:val="pj"/>
      </w:pPr>
      <w:r>
        <w:rPr>
          <w:rStyle w:val="s0"/>
        </w:rPr>
        <w:t>29. «Мұғалімдер тапшылығы бар өңірлерге үздік педагогтерді тиісті қолдау шараларының пакетімен тарту қағидаларын бекіту туралы (Ар</w:t>
      </w:r>
      <w:r>
        <w:rPr>
          <w:rStyle w:val="s0"/>
        </w:rPr>
        <w:t xml:space="preserve">найы бағдарлама)» Қазақстан Республикасы Үкіметінің 2022 жылғы 13 маусымдағы № 390 </w:t>
      </w:r>
      <w:hyperlink r:id="rId55" w:history="1">
        <w:r>
          <w:rPr>
            <w:rStyle w:val="a4"/>
          </w:rPr>
          <w:t>қаулысына</w:t>
        </w:r>
      </w:hyperlink>
      <w:r>
        <w:rPr>
          <w:rStyle w:val="s0"/>
        </w:rPr>
        <w:t xml:space="preserve"> сәйкес жұмысқа қабылданған мұғалімдерге аттестаттау рәсімінен өтпестен өтініші бойынша:</w:t>
      </w:r>
    </w:p>
    <w:p w:rsidR="00000000" w:rsidRDefault="00ED7549">
      <w:pPr>
        <w:pStyle w:val="pj"/>
      </w:pPr>
      <w:r>
        <w:rPr>
          <w:rStyle w:val="s0"/>
        </w:rPr>
        <w:t>жоғары жән</w:t>
      </w:r>
      <w:r>
        <w:rPr>
          <w:rStyle w:val="s0"/>
        </w:rPr>
        <w:t>е жоғары оқу орнынан кейінгі білім беру ұйымдарының түлектеріне - «педагог-модератор»;</w:t>
      </w:r>
    </w:p>
    <w:p w:rsidR="00000000" w:rsidRDefault="00ED7549">
      <w:pPr>
        <w:pStyle w:val="pj"/>
      </w:pPr>
      <w:r>
        <w:rPr>
          <w:rStyle w:val="s0"/>
        </w:rPr>
        <w:t>«педагог-сарапшы», «педагог-зерттеуші» біліктілік санаты бар педагогтерге - бір деңгейге жоғары біліктілік санаты беріледі.</w:t>
      </w:r>
    </w:p>
    <w:p w:rsidR="00000000" w:rsidRDefault="00ED7549">
      <w:pPr>
        <w:pStyle w:val="pj"/>
      </w:pPr>
      <w:r>
        <w:rPr>
          <w:rStyle w:val="s0"/>
        </w:rPr>
        <w:t>Басқа білім беру ұйымына жұмысқа ауысқан кезд</w:t>
      </w:r>
      <w:r>
        <w:rPr>
          <w:rStyle w:val="s0"/>
        </w:rPr>
        <w:t>е педагогтерге Арнайы бағдарлама шеңберінде берілген біліктілік санатын растау рәсімінен өтеді.</w:t>
      </w:r>
    </w:p>
    <w:p w:rsidR="00000000" w:rsidRDefault="00ED7549">
      <w:pPr>
        <w:pStyle w:val="pj"/>
      </w:pPr>
      <w:r>
        <w:rPr>
          <w:rStyle w:val="s0"/>
        </w:rPr>
        <w:t>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w:t>
      </w:r>
      <w:r>
        <w:rPr>
          <w:rStyle w:val="s0"/>
        </w:rPr>
        <w:t>зымға тағайындалған кезде аттестаттау рәсімінен өтпей «бірінші санатты басшы» біліктілік санаты беріледі.</w:t>
      </w:r>
    </w:p>
    <w:p w:rsidR="00000000" w:rsidRDefault="00ED7549">
      <w:pPr>
        <w:pStyle w:val="pj"/>
      </w:pPr>
      <w:r>
        <w:rPr>
          <w:rStyle w:val="s0"/>
        </w:rPr>
        <w:t>Кейінгі аттестаттау осы Қағидаларға сәйкес жүргізіледі.</w:t>
      </w:r>
    </w:p>
    <w:p w:rsidR="00000000" w:rsidRDefault="00ED7549">
      <w:pPr>
        <w:pStyle w:val="pj"/>
      </w:pPr>
      <w:r>
        <w:rPr>
          <w:rStyle w:val="s0"/>
        </w:rPr>
        <w:t xml:space="preserve">31. Комиссия хаттамасының негізінде аттестаттаушы орган біліктілік санатын беру (растау) туралы бұйрық шығарады және білім беру ұйымы осы Қағидаларға </w:t>
      </w:r>
      <w:hyperlink w:anchor="sub5" w:history="1">
        <w:r>
          <w:rPr>
            <w:rStyle w:val="a4"/>
          </w:rPr>
          <w:t>5-қосымшаға</w:t>
        </w:r>
      </w:hyperlink>
      <w:r>
        <w:rPr>
          <w:rStyle w:val="s0"/>
        </w:rPr>
        <w:t xml:space="preserve"> сәйкес нысан бойынша біліктілік санатын беру (растау) туралы куәлік</w:t>
      </w:r>
      <w:r>
        <w:rPr>
          <w:rStyle w:val="s0"/>
        </w:rPr>
        <w:t xml:space="preserve"> береді.</w:t>
      </w:r>
    </w:p>
    <w:p w:rsidR="00000000" w:rsidRDefault="00ED7549">
      <w:pPr>
        <w:pStyle w:val="pc"/>
      </w:pPr>
      <w:r>
        <w:rPr>
          <w:rStyle w:val="s1"/>
        </w:rPr>
        <w:t> </w:t>
      </w:r>
    </w:p>
    <w:p w:rsidR="00000000" w:rsidRDefault="00ED7549">
      <w:pPr>
        <w:pStyle w:val="pc"/>
      </w:pPr>
      <w:r>
        <w:rPr>
          <w:rStyle w:val="s1"/>
        </w:rPr>
        <w:t> </w:t>
      </w:r>
    </w:p>
    <w:p w:rsidR="00000000" w:rsidRDefault="00ED7549">
      <w:pPr>
        <w:pStyle w:val="pc"/>
      </w:pPr>
      <w:r>
        <w:rPr>
          <w:rStyle w:val="s1"/>
        </w:rPr>
        <w:t>1-параграф. Аттестаттау комиссиясының құрамы және қызметінің тәртібі</w:t>
      </w:r>
    </w:p>
    <w:p w:rsidR="00000000" w:rsidRDefault="00ED7549">
      <w:pPr>
        <w:pStyle w:val="pc"/>
      </w:pPr>
      <w:r>
        <w:rPr>
          <w:rStyle w:val="s1"/>
        </w:rPr>
        <w:t> </w:t>
      </w:r>
    </w:p>
    <w:p w:rsidR="00000000" w:rsidRDefault="00ED7549">
      <w:pPr>
        <w:pStyle w:val="pj"/>
      </w:pPr>
      <w:r>
        <w:rPr>
          <w:rStyle w:val="s0"/>
        </w:rPr>
        <w:t>32.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w:t>
      </w:r>
      <w:r>
        <w:rPr>
          <w:rStyle w:val="s0"/>
        </w:rPr>
        <w:t>таудан өткізу үшін ағымдағы оқу жылының 1 қыркүйегіне дейін бірінші басшының бұйрығымен мынадай біліктілік санаттары үшін комиссиялар құрылады:</w:t>
      </w:r>
    </w:p>
    <w:p w:rsidR="00000000" w:rsidRDefault="00ED7549">
      <w:pPr>
        <w:pStyle w:val="pj"/>
      </w:pPr>
      <w:r>
        <w:rPr>
          <w:rStyle w:val="s0"/>
        </w:rPr>
        <w:t>1) білім беру ұйымдарында: «педагог-модератор»;</w:t>
      </w:r>
    </w:p>
    <w:p w:rsidR="00000000" w:rsidRDefault="00ED7549">
      <w:pPr>
        <w:pStyle w:val="pj"/>
      </w:pPr>
      <w:r>
        <w:rPr>
          <w:rStyle w:val="s0"/>
        </w:rPr>
        <w:t xml:space="preserve">2) ауданның (қаланың), облыстық маңызы бар қаланың білім беруді </w:t>
      </w:r>
      <w:r>
        <w:rPr>
          <w:rStyle w:val="s0"/>
        </w:rPr>
        <w:t>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000000" w:rsidRDefault="00ED7549">
      <w:pPr>
        <w:pStyle w:val="pj"/>
      </w:pPr>
      <w:r>
        <w:rPr>
          <w:rStyle w:val="s0"/>
        </w:rPr>
        <w:t>3) облыстың, республикалық маңызы бар қаланың және астананың білім беруді басқару орга</w:t>
      </w:r>
      <w:r>
        <w:rPr>
          <w:rStyle w:val="s0"/>
        </w:rPr>
        <w:t>нында:</w:t>
      </w:r>
    </w:p>
    <w:p w:rsidR="00000000" w:rsidRDefault="00ED7549">
      <w:pPr>
        <w:pStyle w:val="pj"/>
      </w:pPr>
      <w:r>
        <w:rPr>
          <w:rStyle w:val="s0"/>
        </w:rPr>
        <w:t>«педагог-зерттеуші»,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000000" w:rsidRDefault="00ED7549">
      <w:pPr>
        <w:pStyle w:val="pj"/>
      </w:pPr>
      <w:r>
        <w:rPr>
          <w:rStyle w:val="s0"/>
        </w:rPr>
        <w:t>ведомстволық бағыныстағы білім беру ұйымдары, әдістемелік кабинеттер (орталықтар) ү</w:t>
      </w:r>
      <w:r>
        <w:rPr>
          <w:rStyle w:val="s0"/>
        </w:rPr>
        <w:t>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000000" w:rsidRDefault="00ED7549">
      <w:pPr>
        <w:pStyle w:val="pj"/>
      </w:pPr>
      <w:r>
        <w:rPr>
          <w:rStyle w:val="s0"/>
        </w:rPr>
        <w:t>4) білім беру саласындағы уәкілетті органның жанынан:</w:t>
      </w:r>
    </w:p>
    <w:p w:rsidR="00000000" w:rsidRDefault="00ED7549">
      <w:pPr>
        <w:pStyle w:val="pj"/>
      </w:pPr>
      <w:r>
        <w:rPr>
          <w:rStyle w:val="s0"/>
        </w:rPr>
        <w:t>«педагог-шебер»;</w:t>
      </w:r>
    </w:p>
    <w:p w:rsidR="00000000" w:rsidRDefault="00ED7549">
      <w:pPr>
        <w:pStyle w:val="pj"/>
      </w:pPr>
      <w:r>
        <w:rPr>
          <w:rStyle w:val="s0"/>
        </w:rPr>
        <w:t>ведомстволық бағыныстағы білі</w:t>
      </w:r>
      <w:r>
        <w:rPr>
          <w:rStyle w:val="s0"/>
        </w:rPr>
        <w:t>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w:t>
      </w:r>
      <w:r>
        <w:rPr>
          <w:rStyle w:val="s0"/>
        </w:rPr>
        <w:t>», «үшінші санаттағы басшы», «екінші санаттағы басшы», «бірінші санаттағы басшы».</w:t>
      </w:r>
    </w:p>
    <w:p w:rsidR="00000000" w:rsidRDefault="00ED7549">
      <w:pPr>
        <w:pStyle w:val="pj"/>
      </w:pPr>
      <w:r>
        <w:rPr>
          <w:rStyle w:val="s0"/>
        </w:rPr>
        <w:t>33. 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w:t>
      </w:r>
      <w:r>
        <w:rPr>
          <w:rStyle w:val="s0"/>
        </w:rPr>
        <w:t>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w:t>
      </w:r>
      <w:r>
        <w:rPr>
          <w:rStyle w:val="s0"/>
        </w:rPr>
        <w:t>ы ұйымдардың мамандары кіреді.</w:t>
      </w:r>
    </w:p>
    <w:p w:rsidR="00000000" w:rsidRDefault="00ED7549">
      <w:pPr>
        <w:pStyle w:val="pj"/>
      </w:pPr>
      <w:r>
        <w:rPr>
          <w:rStyle w:val="s0"/>
        </w:rPr>
        <w:t>34. Комиссияның өкілеттігі қолданыста болған кезеңде аттестаттауға жататын педагогтер Комиссия құрамына кірмейді.</w:t>
      </w:r>
    </w:p>
    <w:p w:rsidR="00000000" w:rsidRDefault="00ED7549">
      <w:pPr>
        <w:pStyle w:val="pj"/>
      </w:pPr>
      <w:r>
        <w:rPr>
          <w:rStyle w:val="s0"/>
        </w:rPr>
        <w:t>35. Комиссияның өкілеттік мерзімі Комиссия құрамын бекіту туралы бұйрық шығарылған күннен бастап бір жылды құра</w:t>
      </w:r>
      <w:r>
        <w:rPr>
          <w:rStyle w:val="s0"/>
        </w:rPr>
        <w:t>йды.</w:t>
      </w:r>
    </w:p>
    <w:p w:rsidR="00000000" w:rsidRDefault="00ED7549">
      <w:pPr>
        <w:pStyle w:val="pj"/>
      </w:pPr>
      <w:r>
        <w:rPr>
          <w:rStyle w:val="s0"/>
        </w:rPr>
        <w:t>36.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w:t>
      </w:r>
      <w:r>
        <w:rPr>
          <w:rStyle w:val="s0"/>
        </w:rPr>
        <w:t>ттарды дайындайды, хаттаманы рәсімдейді және қол қояды. Комиссия хатшысы комиссия мүшесі болып табылмайды.</w:t>
      </w:r>
    </w:p>
    <w:p w:rsidR="00000000" w:rsidRDefault="00ED7549">
      <w:pPr>
        <w:pStyle w:val="pj"/>
      </w:pPr>
      <w:r>
        <w:rPr>
          <w:rStyle w:val="s0"/>
        </w:rPr>
        <w:t>37. Комиссияның отырысы, егер оның құрамының кемінде үштен екісі қатысса заңды деп есептеледі.</w:t>
      </w:r>
    </w:p>
    <w:p w:rsidR="00000000" w:rsidRDefault="00ED7549">
      <w:pPr>
        <w:pStyle w:val="pj"/>
      </w:pPr>
      <w:r>
        <w:rPr>
          <w:rStyle w:val="s0"/>
        </w:rPr>
        <w:t>Дауыс беру нәтижелері Комиссия мүшелерінің көпшілік да</w:t>
      </w:r>
      <w:r>
        <w:rPr>
          <w:rStyle w:val="s0"/>
        </w:rPr>
        <w:t>уысымен айқындалады. Дауыстар тең болған жағдайда Комиссия төрағасының дауысы шешуші болып табылады.</w:t>
      </w:r>
    </w:p>
    <w:p w:rsidR="00000000" w:rsidRDefault="00ED7549">
      <w:pPr>
        <w:pStyle w:val="pj"/>
      </w:pPr>
      <w:r>
        <w:rPr>
          <w:rStyle w:val="s0"/>
        </w:rPr>
        <w:t xml:space="preserve">38. Комиссия педагогтердің (ұйымның, әдістемелік кабинеттің (орталықтың) бірінші басшысынан (басшының орынбасарынан) басқа) аттестаттау нәтижелері бойынша </w:t>
      </w:r>
      <w:r>
        <w:rPr>
          <w:rStyle w:val="s0"/>
        </w:rPr>
        <w:t>келесі тұжырымдармен қорытынды шешім қабылдайды:</w:t>
      </w:r>
    </w:p>
    <w:p w:rsidR="00000000" w:rsidRDefault="00ED7549">
      <w:pPr>
        <w:pStyle w:val="pj"/>
      </w:pPr>
      <w:r>
        <w:rPr>
          <w:rStyle w:val="s0"/>
        </w:rPr>
        <w:t>1) өтініш берілген біліктілік санатына сәйкес келеді;</w:t>
      </w:r>
    </w:p>
    <w:p w:rsidR="00000000" w:rsidRDefault="00ED7549">
      <w:pPr>
        <w:pStyle w:val="pj"/>
      </w:pPr>
      <w:r>
        <w:rPr>
          <w:rStyle w:val="s0"/>
        </w:rPr>
        <w:t>2) қолданыстағы біліктілік санатына сәйкес келеді;</w:t>
      </w:r>
    </w:p>
    <w:p w:rsidR="00000000" w:rsidRDefault="00ED7549">
      <w:pPr>
        <w:pStyle w:val="pj"/>
      </w:pPr>
      <w:r>
        <w:rPr>
          <w:rStyle w:val="s0"/>
        </w:rPr>
        <w:t>3) қолданыстағы біліктілік санатынан төмен біліктілік санатына сәйкес келеді.</w:t>
      </w:r>
    </w:p>
    <w:p w:rsidR="00000000" w:rsidRDefault="00ED7549">
      <w:pPr>
        <w:pStyle w:val="pj"/>
      </w:pPr>
      <w:r>
        <w:rPr>
          <w:rStyle w:val="s0"/>
        </w:rPr>
        <w:t xml:space="preserve">39. Комиссия шешімі осы </w:t>
      </w:r>
      <w:r>
        <w:rPr>
          <w:rStyle w:val="s0"/>
        </w:rPr>
        <w:t>Қағиданың</w:t>
      </w:r>
      <w:r>
        <w:rPr>
          <w:rStyle w:val="s0"/>
        </w:rPr>
        <w:t xml:space="preserve"> </w:t>
      </w:r>
      <w:hyperlink w:anchor="sub6" w:history="1">
        <w:r>
          <w:rPr>
            <w:rStyle w:val="a4"/>
          </w:rPr>
          <w:t>6-қосымшасына</w:t>
        </w:r>
      </w:hyperlink>
      <w:r>
        <w:rPr>
          <w:rStyle w:val="s0"/>
        </w:rPr>
        <w:t xml:space="preserve"> сәйкес хаттамамен рәсімделеді. Осы Қағидаларға </w:t>
      </w:r>
      <w:hyperlink w:anchor="sub7" w:history="1">
        <w:r>
          <w:rPr>
            <w:rStyle w:val="a4"/>
          </w:rPr>
          <w:t>7-қосымшаға</w:t>
        </w:r>
      </w:hyperlink>
      <w:r>
        <w:rPr>
          <w:rStyle w:val="s0"/>
        </w:rPr>
        <w:t xml:space="preserve"> сәйкес нысан бойынша хаттамадан үзінді көшірме педагогтің электрондық поштасына жіберіледі. Аттестаттаудан өткен педаго</w:t>
      </w:r>
      <w:r>
        <w:rPr>
          <w:rStyle w:val="s0"/>
        </w:rPr>
        <w:t>гтердің тізімі аттестаттаушы органның интернет-ресурсында жарияланады.</w:t>
      </w:r>
    </w:p>
    <w:p w:rsidR="00000000" w:rsidRDefault="00ED7549">
      <w:pPr>
        <w:pStyle w:val="pc"/>
      </w:pPr>
      <w:r>
        <w:rPr>
          <w:rStyle w:val="s1"/>
        </w:rPr>
        <w:t> </w:t>
      </w:r>
    </w:p>
    <w:p w:rsidR="00000000" w:rsidRDefault="00ED7549">
      <w:pPr>
        <w:pStyle w:val="pc"/>
      </w:pPr>
      <w:r>
        <w:rPr>
          <w:rStyle w:val="s1"/>
        </w:rPr>
        <w:t> </w:t>
      </w:r>
    </w:p>
    <w:p w:rsidR="00000000" w:rsidRDefault="00ED7549">
      <w:pPr>
        <w:pStyle w:val="pc"/>
      </w:pPr>
      <w:r>
        <w:rPr>
          <w:rStyle w:val="s1"/>
        </w:rPr>
        <w:t>2-параграф. Мемлекеттік қызмет көрсету тәртібі</w:t>
      </w:r>
    </w:p>
    <w:p w:rsidR="00000000" w:rsidRDefault="00ED7549">
      <w:pPr>
        <w:pStyle w:val="pc"/>
      </w:pPr>
      <w:r>
        <w:rPr>
          <w:rStyle w:val="s1"/>
        </w:rPr>
        <w:t> </w:t>
      </w:r>
    </w:p>
    <w:p w:rsidR="00000000" w:rsidRDefault="00ED7549">
      <w:pPr>
        <w:pStyle w:val="pj"/>
      </w:pPr>
      <w:r>
        <w:rPr>
          <w:rStyle w:val="s0"/>
        </w:rPr>
        <w:t xml:space="preserve">40. Аттестаттау үшін құжаттарды беру осы Қағидаларға </w:t>
      </w:r>
      <w:hyperlink w:anchor="sub8" w:history="1">
        <w:r>
          <w:rPr>
            <w:rStyle w:val="a4"/>
          </w:rPr>
          <w:t>8-қосымшаға</w:t>
        </w:r>
      </w:hyperlink>
      <w:r>
        <w:rPr>
          <w:rStyle w:val="s0"/>
        </w:rPr>
        <w:t xml:space="preserve"> </w:t>
      </w:r>
      <w:r>
        <w:rPr>
          <w:rStyle w:val="s0"/>
        </w:rPr>
        <w:t>сәйкес Мемлекеттік қызметті көрсетуге қойылатын негізгі талаптар тізбесіне (бұдан әрі - Негізгі талаптардың тізбесі) сәйкес жүзеге асырылады.</w:t>
      </w:r>
    </w:p>
    <w:p w:rsidR="00000000" w:rsidRDefault="00ED7549">
      <w:pPr>
        <w:pStyle w:val="pj"/>
      </w:pPr>
      <w:r>
        <w:rPr>
          <w:rStyle w:val="s0"/>
        </w:rPr>
        <w:t xml:space="preserve">Аттестаттаудан өту үшін педагог осы Қағидаларға </w:t>
      </w:r>
      <w:hyperlink w:anchor="sub9" w:history="1">
        <w:r>
          <w:rPr>
            <w:rStyle w:val="a4"/>
          </w:rPr>
          <w:t>9-қосымшаға</w:t>
        </w:r>
      </w:hyperlink>
      <w:r>
        <w:rPr>
          <w:rStyle w:val="s0"/>
        </w:rPr>
        <w:t xml:space="preserve"> сәйкес нысан бойынша өтініш</w:t>
      </w:r>
      <w:r>
        <w:rPr>
          <w:rStyle w:val="s0"/>
        </w:rPr>
        <w:t xml:space="preserve"> береді.</w:t>
      </w:r>
    </w:p>
    <w:p w:rsidR="00000000" w:rsidRDefault="00ED7549">
      <w:pPr>
        <w:pStyle w:val="pj"/>
      </w:pPr>
      <w:r>
        <w:rPr>
          <w:rStyle w:val="s0"/>
        </w:rPr>
        <w:t>41.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w:t>
      </w:r>
      <w:r>
        <w:rPr>
          <w:rStyle w:val="s0"/>
        </w:rPr>
        <w:t>ағарту министрлігі (бұдан әрі - қызмет көрсетуші) көрсетеді.</w:t>
      </w:r>
    </w:p>
    <w:p w:rsidR="00000000" w:rsidRDefault="00ED7549">
      <w:pPr>
        <w:pStyle w:val="pj"/>
      </w:pPr>
      <w:r>
        <w:rPr>
          <w:rStyle w:val="s0"/>
        </w:rPr>
        <w:t>42. Мемлекеттік қызмет электрондық үкімет веб-порталы (бұдан әрі - портал) немесе көрсетілетін қызметті берушінің кеңсесі арқылы көрсетіледі.</w:t>
      </w:r>
    </w:p>
    <w:p w:rsidR="00000000" w:rsidRDefault="00ED7549">
      <w:pPr>
        <w:pStyle w:val="pj"/>
      </w:pPr>
      <w:r>
        <w:rPr>
          <w:rStyle w:val="s0"/>
        </w:rPr>
        <w:t>Құжаттарды</w:t>
      </w:r>
      <w:r>
        <w:rPr>
          <w:rStyle w:val="s0"/>
        </w:rPr>
        <w:t xml:space="preserve"> портал арқылы қызмет алушының «жеке кабине</w:t>
      </w:r>
      <w:r>
        <w:rPr>
          <w:rStyle w:val="s0"/>
        </w:rPr>
        <w:t xml:space="preserve">тіне» жіберген кезде бір жұмыс күні ішінде осы Қағиданың </w:t>
      </w:r>
      <w:hyperlink w:anchor="sub10" w:history="1">
        <w:r>
          <w:rPr>
            <w:rStyle w:val="a4"/>
          </w:rPr>
          <w:t>10-қосымшасына</w:t>
        </w:r>
      </w:hyperlink>
      <w:r>
        <w:rPr>
          <w:rStyle w:val="s0"/>
        </w:rPr>
        <w:t xml:space="preserve"> сәйкес нысан бойынша аттестаттаудан өтуге өтінішті қабылдау туралы хабарлама немесе осы Қағидаларға </w:t>
      </w:r>
      <w:hyperlink w:anchor="sub11" w:history="1">
        <w:r>
          <w:rPr>
            <w:rStyle w:val="a4"/>
          </w:rPr>
          <w:t>11-қосымшаға</w:t>
        </w:r>
      </w:hyperlink>
      <w:r>
        <w:rPr>
          <w:rStyle w:val="s0"/>
        </w:rPr>
        <w:t xml:space="preserve"> </w:t>
      </w:r>
      <w:r>
        <w:rPr>
          <w:rStyle w:val="s0"/>
        </w:rPr>
        <w:t>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000000" w:rsidRDefault="00ED7549">
      <w:pPr>
        <w:pStyle w:val="pj"/>
      </w:pPr>
      <w:r>
        <w:rPr>
          <w:rStyle w:val="s0"/>
        </w:rPr>
        <w:t>Өтініш</w:t>
      </w:r>
      <w:r>
        <w:rPr>
          <w:rStyle w:val="s0"/>
        </w:rPr>
        <w:t xml:space="preserve"> портал арқылы жұмыс уақыты аяқталғаннан ке</w:t>
      </w:r>
      <w:r>
        <w:rPr>
          <w:rStyle w:val="s0"/>
        </w:rPr>
        <w:t>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000000" w:rsidRDefault="00ED7549">
      <w:pPr>
        <w:pStyle w:val="pj"/>
      </w:pPr>
      <w:r>
        <w:rPr>
          <w:rStyle w:val="s0"/>
        </w:rPr>
        <w:t xml:space="preserve">Көрсетілетін қызметті берушінің кеңсесі арқылы жүгінген кезде осы Қағидаларға </w:t>
      </w:r>
      <w:hyperlink w:anchor="sub12" w:history="1">
        <w:r>
          <w:rPr>
            <w:rStyle w:val="a4"/>
          </w:rPr>
          <w:t>12-қосым</w:t>
        </w:r>
        <w:r>
          <w:rPr>
            <w:rStyle w:val="a4"/>
          </w:rPr>
          <w:t>шаға</w:t>
        </w:r>
      </w:hyperlink>
      <w:r>
        <w:rPr>
          <w:rStyle w:val="s0"/>
        </w:rPr>
        <w:t xml:space="preserve"> сәйкес нысан бойынша өтініш пен құжаттардың қабылданғаны туралы қолхат беріледі.</w:t>
      </w:r>
    </w:p>
    <w:p w:rsidR="00000000" w:rsidRDefault="00ED7549">
      <w:pPr>
        <w:pStyle w:val="pj"/>
      </w:pPr>
      <w:r>
        <w:rPr>
          <w:rStyle w:val="s0"/>
        </w:rPr>
        <w:t xml:space="preserve">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w:t>
      </w:r>
      <w:hyperlink w:anchor="sub13" w:history="1">
        <w:r>
          <w:rPr>
            <w:rStyle w:val="a4"/>
          </w:rPr>
          <w:t>13-қосымшаға</w:t>
        </w:r>
      </w:hyperlink>
      <w:r>
        <w:rPr>
          <w:rStyle w:val="s0"/>
        </w:rPr>
        <w:t xml:space="preserve"> сәйкес нысан бойынша құжаттарды қабылдаудан бас тарту туралы қолхат беріледі.</w:t>
      </w:r>
    </w:p>
    <w:p w:rsidR="00000000" w:rsidRDefault="00ED7549">
      <w:pPr>
        <w:pStyle w:val="pj"/>
      </w:pPr>
      <w:r>
        <w:rPr>
          <w:rStyle w:val="s0"/>
        </w:rPr>
        <w:t xml:space="preserve">43. Көрсетілетін қызметті беруші «Мемлекеттік көрсетілетін қызметтер туралы» Қазақстан Республикасы Заңының (бұдан әрі - Заң) </w:t>
      </w:r>
      <w:hyperlink r:id="rId56" w:anchor="sub_id=50211" w:history="1">
        <w:r>
          <w:rPr>
            <w:rStyle w:val="a4"/>
          </w:rPr>
          <w:t>5-бабы 2-тармағының 11) тармақшасында</w:t>
        </w:r>
      </w:hyperlink>
      <w:r>
        <w:rPr>
          <w:rStyle w:val="s0"/>
        </w:rPr>
        <w:t xml:space="preserve">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000000" w:rsidRDefault="00ED7549">
      <w:pPr>
        <w:pStyle w:val="pj"/>
      </w:pPr>
      <w:r>
        <w:rPr>
          <w:rStyle w:val="s0"/>
        </w:rPr>
        <w:t xml:space="preserve">Осы Заңның </w:t>
      </w:r>
      <w:hyperlink r:id="rId57" w:anchor="sub_id=100005" w:history="1">
        <w:r>
          <w:rPr>
            <w:rStyle w:val="a4"/>
          </w:rPr>
          <w:t>10-бабының 5) тармақшасына</w:t>
        </w:r>
      </w:hyperlink>
      <w:r>
        <w:rPr>
          <w:rStyle w:val="s0"/>
        </w:rPr>
        <w:t xml:space="preserve">, </w:t>
      </w:r>
      <w:hyperlink r:id="rId58" w:anchor="sub_id=140003" w:history="1">
        <w:r>
          <w:rPr>
            <w:rStyle w:val="a4"/>
          </w:rPr>
          <w:t>14-бабының 3) тармақшасына</w:t>
        </w:r>
      </w:hyperlink>
      <w:r>
        <w:rPr>
          <w:rStyle w:val="s0"/>
        </w:rPr>
        <w:t xml:space="preserve">, </w:t>
      </w:r>
      <w:hyperlink r:id="rId59" w:anchor="sub_id=230000" w:history="1">
        <w:r>
          <w:rPr>
            <w:rStyle w:val="a4"/>
          </w:rPr>
          <w:t>23-бабына</w:t>
        </w:r>
      </w:hyperlink>
      <w:r>
        <w:rPr>
          <w:rStyle w:val="s0"/>
        </w:rPr>
        <w:t xml:space="preserve">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w:t>
      </w:r>
      <w:r>
        <w:rPr>
          <w:rStyle w:val="s0"/>
        </w:rPr>
        <w:t>на көрсетілетін қызметті берушіге жібереді.</w:t>
      </w:r>
    </w:p>
    <w:p w:rsidR="00000000" w:rsidRDefault="00ED7549">
      <w:pPr>
        <w:pStyle w:val="pj"/>
      </w:pPr>
      <w:r>
        <w:rPr>
          <w:rStyle w:val="s0"/>
        </w:rPr>
        <w:t>44.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w:t>
      </w:r>
      <w:r>
        <w:rPr>
          <w:rStyle w:val="s0"/>
        </w:rPr>
        <w:t>мды қарайтын орган) жүзеге асырады.</w:t>
      </w:r>
    </w:p>
    <w:p w:rsidR="00000000" w:rsidRDefault="00ED7549">
      <w:pPr>
        <w:pStyle w:val="pj"/>
      </w:pPr>
      <w:r>
        <w:rPr>
          <w:rStyle w:val="s0"/>
        </w:rPr>
        <w:t>Шағым қызмет көрсетушіге және (немесе) шағымдалған лауазымды тұлғаның шешіміне, әрекетіне (әрекетсіздігіне) беріледі.</w:t>
      </w:r>
    </w:p>
    <w:p w:rsidR="00000000" w:rsidRDefault="00ED7549">
      <w:pPr>
        <w:pStyle w:val="pj"/>
      </w:pPr>
      <w:r>
        <w:rPr>
          <w:rStyle w:val="s0"/>
        </w:rPr>
        <w:t>Шешіміне, әрекетіне (әрекетсіздігіне) шағым түскен көрсетілетін қызметті беруші, лауазымды тұлға шағым</w:t>
      </w:r>
      <w:r>
        <w:rPr>
          <w:rStyle w:val="s0"/>
        </w:rPr>
        <w:t xml:space="preserve"> түскен күннен бастап үш жұмыс күнінен кешіктірмей шағымды және әкімшілік істі шағымды қарайтын органға жібереді.</w:t>
      </w:r>
    </w:p>
    <w:p w:rsidR="00000000" w:rsidRDefault="00ED7549">
      <w:pPr>
        <w:pStyle w:val="pj"/>
      </w:pPr>
      <w:r>
        <w:rPr>
          <w:rStyle w:val="s0"/>
        </w:rPr>
        <w:t xml:space="preserve">Бұл ретте шешіміне, әрекетіне (әрекетсіздігіне) шағым түскен көрсетілетін қызметті беруші, лауазымды тұлға, егер үш жұмыс күні ішінде шағымда </w:t>
      </w:r>
      <w:r>
        <w:rPr>
          <w:rStyle w:val="s0"/>
        </w:rPr>
        <w:t>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000000" w:rsidRDefault="00ED7549">
      <w:pPr>
        <w:pStyle w:val="pj"/>
      </w:pPr>
      <w:r>
        <w:rPr>
          <w:rStyle w:val="s0"/>
        </w:rPr>
        <w:t xml:space="preserve">Көрсетілетін қызметті берушінің атына келіп түскен көрсетілетін қызметті алушының шағымы Заңның </w:t>
      </w:r>
      <w:hyperlink r:id="rId60" w:anchor="sub_id=250200" w:history="1">
        <w:r>
          <w:rPr>
            <w:rStyle w:val="a4"/>
          </w:rPr>
          <w:t>25-бабының 2-тармағына</w:t>
        </w:r>
      </w:hyperlink>
      <w:r>
        <w:rPr>
          <w:rStyle w:val="s0"/>
        </w:rPr>
        <w:t xml:space="preserve"> сәйкес ол тіркелген күннен бастап 5 (бес) жұмыс күні ішінде қаралуға тиіс.</w:t>
      </w:r>
    </w:p>
    <w:p w:rsidR="00000000" w:rsidRDefault="00ED7549">
      <w:pPr>
        <w:pStyle w:val="pj"/>
      </w:pPr>
      <w:r>
        <w:rPr>
          <w:rStyle w:val="s0"/>
        </w:rPr>
        <w:t>Мемлекеттік қызметтер көрсету сапасын бағалау және бақылау жөніндегі уәкілетті органның</w:t>
      </w:r>
      <w:r>
        <w:rPr>
          <w:rStyle w:val="s0"/>
        </w:rPr>
        <w:t xml:space="preserve"> атына келіп түскен қызмет алушының шағымы тіркелген күнінен бастап 15 (он бес) жұмыс күні ішінде қаралуға тиіс.</w:t>
      </w:r>
    </w:p>
    <w:p w:rsidR="00000000" w:rsidRDefault="00ED7549">
      <w:pPr>
        <w:pStyle w:val="pj"/>
      </w:pPr>
      <w:r>
        <w:rPr>
          <w:rStyle w:val="s0"/>
        </w:rPr>
        <w:t xml:space="preserve">Егер Қазақстан Республикасының заңдарында басқа тәртіп көзделмесе, Қазақстан Республикасы Әкімшілік рәсімдік-процестік кодексінің </w:t>
      </w:r>
      <w:hyperlink r:id="rId61" w:anchor="sub_id=910500" w:history="1">
        <w:r>
          <w:rPr>
            <w:rStyle w:val="a4"/>
          </w:rPr>
          <w:t>91-бабының 5-тармағына</w:t>
        </w:r>
      </w:hyperlink>
      <w:r>
        <w:rPr>
          <w:rStyle w:val="s0"/>
        </w:rPr>
        <w:t xml:space="preserve"> сәйкес әкімшілік (сотқа дейінгі) тәртіппен шағым жасалғаннан кейін сотқа жүгінуге жол беріледі.</w:t>
      </w:r>
    </w:p>
    <w:p w:rsidR="00000000" w:rsidRDefault="00ED7549">
      <w:pPr>
        <w:pStyle w:val="pc"/>
      </w:pPr>
      <w:r>
        <w:rPr>
          <w:rStyle w:val="s1"/>
        </w:rPr>
        <w:t> </w:t>
      </w:r>
    </w:p>
    <w:p w:rsidR="00000000" w:rsidRDefault="00ED7549">
      <w:pPr>
        <w:pStyle w:val="pc"/>
      </w:pPr>
      <w:r>
        <w:rPr>
          <w:rStyle w:val="s1"/>
        </w:rPr>
        <w:t> </w:t>
      </w:r>
    </w:p>
    <w:p w:rsidR="00000000" w:rsidRDefault="00ED7549">
      <w:pPr>
        <w:pStyle w:val="pc"/>
      </w:pPr>
      <w:r>
        <w:rPr>
          <w:rStyle w:val="s1"/>
        </w:rPr>
        <w:t>3-параграф. Педагогтің қызмет нәтижесін кешенді талдамалық жин</w:t>
      </w:r>
      <w:r>
        <w:rPr>
          <w:rStyle w:val="s1"/>
        </w:rPr>
        <w:t>ақтауды өткізудің тәртібі</w:t>
      </w:r>
    </w:p>
    <w:p w:rsidR="00000000" w:rsidRDefault="00ED7549">
      <w:pPr>
        <w:pStyle w:val="pc"/>
      </w:pPr>
      <w:r>
        <w:rPr>
          <w:rStyle w:val="s1"/>
        </w:rPr>
        <w:t> </w:t>
      </w:r>
    </w:p>
    <w:p w:rsidR="00000000" w:rsidRDefault="00ED7549">
      <w:pPr>
        <w:pStyle w:val="pj"/>
      </w:pPr>
      <w:r>
        <w:rPr>
          <w:rStyle w:val="s0"/>
        </w:rPr>
        <w:t>45.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000000" w:rsidRDefault="00ED7549">
      <w:pPr>
        <w:pStyle w:val="pj"/>
      </w:pPr>
      <w:r>
        <w:rPr>
          <w:rStyle w:val="s0"/>
        </w:rPr>
        <w:t>Материалдарға (портфолиоға) педагогтің эссесі қосылады. Эсседегі с</w:t>
      </w:r>
      <w:r>
        <w:rPr>
          <w:rStyle w:val="s0"/>
        </w:rPr>
        <w:t>өздердің</w:t>
      </w:r>
      <w:r>
        <w:rPr>
          <w:rStyle w:val="s0"/>
        </w:rPr>
        <w:t xml:space="preserve"> саны 250-300 (екі жүз елу - үш жүз) сөзден құралу керек. Эссе тақырыптарын жыл сайын білім беру саласындағы уәкілетті орган айқындайды.</w:t>
      </w:r>
    </w:p>
    <w:p w:rsidR="00000000" w:rsidRDefault="00ED7549">
      <w:pPr>
        <w:pStyle w:val="pj"/>
      </w:pPr>
      <w:r>
        <w:rPr>
          <w:rStyle w:val="s0"/>
        </w:rPr>
        <w:t>Материалдарды (портфолионы) дайындау кезінде академиялық адалдық қағидаты сақталады.</w:t>
      </w:r>
    </w:p>
    <w:p w:rsidR="00000000" w:rsidRDefault="00ED7549">
      <w:pPr>
        <w:pStyle w:val="pj"/>
      </w:pPr>
      <w:r>
        <w:rPr>
          <w:rStyle w:val="s0"/>
        </w:rPr>
        <w:t xml:space="preserve">46.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w:t>
      </w:r>
      <w:r>
        <w:rPr>
          <w:rStyle w:val="s0"/>
        </w:rPr>
        <w:t>мүшелерінің саны тақ саннан, кемінде жеті адамнан тұрады. Төраға Сараптамалық кеңес мүшелерінің арасынан сайланады.</w:t>
      </w:r>
    </w:p>
    <w:p w:rsidR="00000000" w:rsidRDefault="00ED7549">
      <w:pPr>
        <w:pStyle w:val="pj"/>
      </w:pPr>
      <w:r>
        <w:rPr>
          <w:rStyle w:val="s0"/>
        </w:rPr>
        <w:t>47. Сараптамалық кеңестің құрамы бекітіледі:</w:t>
      </w:r>
    </w:p>
    <w:p w:rsidR="00000000" w:rsidRDefault="00ED7549">
      <w:pPr>
        <w:pStyle w:val="pj"/>
      </w:pPr>
      <w:r>
        <w:rPr>
          <w:rStyle w:val="s0"/>
        </w:rPr>
        <w:t>«педагог-модератор» біліктілік санатына - білім беру ұйымы деңгейінде ұйымдастырылатын, кемінде</w:t>
      </w:r>
      <w:r>
        <w:rPr>
          <w:rStyle w:val="s0"/>
        </w:rPr>
        <w:t xml:space="preserve">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000000" w:rsidRDefault="00ED7549">
      <w:pPr>
        <w:pStyle w:val="pj"/>
      </w:pPr>
      <w:r>
        <w:rPr>
          <w:rStyle w:val="s0"/>
        </w:rPr>
        <w:t>«педагог-сарапшы» біліктілік санатына - ауданның (қаланың), облысты</w:t>
      </w:r>
      <w:r>
        <w:rPr>
          <w:rStyle w:val="s0"/>
        </w:rPr>
        <w:t>қ</w:t>
      </w:r>
      <w:r>
        <w:rPr>
          <w:rStyle w:val="s0"/>
        </w:rPr>
        <w:t xml:space="preserve">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w:t>
      </w:r>
      <w:r>
        <w:rPr>
          <w:rStyle w:val="s0"/>
        </w:rPr>
        <w:t>едагогтерден, педагогтердің біліктілігін арттыру ұйымдарының өкілдерінен тұратын Сараптамалық кеңес;</w:t>
      </w:r>
    </w:p>
    <w:p w:rsidR="00000000" w:rsidRDefault="00ED7549">
      <w:pPr>
        <w:pStyle w:val="pj"/>
      </w:pPr>
      <w:r>
        <w:rPr>
          <w:rStyle w:val="s0"/>
        </w:rPr>
        <w:t xml:space="preserve">«педагог-зерттеуші»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w:t>
      </w:r>
      <w:r>
        <w:rPr>
          <w:rStyle w:val="s0"/>
        </w:rPr>
        <w:t>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w:t>
      </w:r>
      <w:r>
        <w:rPr>
          <w:rStyle w:val="s0"/>
        </w:rPr>
        <w:t>ің біліктілігін арттыру ұйымдарының өкілдерінен тұратын Сараптамалық кеңес;</w:t>
      </w:r>
    </w:p>
    <w:p w:rsidR="00000000" w:rsidRDefault="00ED7549">
      <w:pPr>
        <w:pStyle w:val="pj"/>
      </w:pPr>
      <w:r>
        <w:rPr>
          <w:rStyle w:val="s0"/>
        </w:rPr>
        <w:t>«педагог-шебер»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w:t>
      </w:r>
      <w:r>
        <w:rPr>
          <w:rStyle w:val="s0"/>
        </w:rPr>
        <w:t>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w:t>
      </w:r>
      <w:r>
        <w:rPr>
          <w:rStyle w:val="s0"/>
        </w:rPr>
        <w:t>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000000" w:rsidRDefault="00ED7549">
      <w:pPr>
        <w:pStyle w:val="pj"/>
      </w:pPr>
      <w:r>
        <w:rPr>
          <w:rStyle w:val="s0"/>
        </w:rPr>
        <w:t>48. Қызмет нәтижелерін кешенді талдамалық жинақтау үшін ұсынылған материалдарды (портфолиоларды) Ко</w:t>
      </w:r>
      <w:r>
        <w:rPr>
          <w:rStyle w:val="s0"/>
        </w:rPr>
        <w:t>миссия жылына бір рет Сараптамалық кеңеске қарау үшін жібереді.</w:t>
      </w:r>
    </w:p>
    <w:p w:rsidR="00000000" w:rsidRDefault="00ED7549">
      <w:pPr>
        <w:pStyle w:val="pj"/>
      </w:pPr>
      <w:r>
        <w:rPr>
          <w:rStyle w:val="s0"/>
        </w:rPr>
        <w:t xml:space="preserve">Педагогтің біліктілік санатын беруге (растауға) арналған материалдары (портфолиосы) осы Қағидаларға </w:t>
      </w:r>
      <w:hyperlink w:anchor="sub14" w:history="1">
        <w:r>
          <w:rPr>
            <w:rStyle w:val="a4"/>
          </w:rPr>
          <w:t>14-қосымшаға</w:t>
        </w:r>
      </w:hyperlink>
      <w:r>
        <w:rPr>
          <w:rStyle w:val="s0"/>
        </w:rPr>
        <w:t xml:space="preserve"> сәйкес нысан бойынша қабылдау-тапсыру актісі негізі</w:t>
      </w:r>
      <w:r>
        <w:rPr>
          <w:rStyle w:val="s0"/>
        </w:rPr>
        <w:t>нде Сараптамалық кеңеске беріледі.</w:t>
      </w:r>
    </w:p>
    <w:p w:rsidR="00000000" w:rsidRDefault="00ED7549">
      <w:pPr>
        <w:pStyle w:val="pj"/>
      </w:pPr>
      <w:r>
        <w:rPr>
          <w:rStyle w:val="s0"/>
        </w:rPr>
        <w:t xml:space="preserve">49. Сараптамалық кеңес осы Қағидаларға </w:t>
      </w:r>
      <w:hyperlink w:anchor="sub15" w:history="1">
        <w:r>
          <w:rPr>
            <w:rStyle w:val="a4"/>
          </w:rPr>
          <w:t>15-қосымшаға</w:t>
        </w:r>
      </w:hyperlink>
      <w:r>
        <w:rPr>
          <w:rStyle w:val="s0"/>
        </w:rPr>
        <w:t xml:space="preserve"> сәйкес педагог материалдарын (портфолиосын) бағалау парағы бойынша портфолионы бағалайды. Орта (арнайы), қосымша, техникалық және кәсіптік бі</w:t>
      </w:r>
      <w:r>
        <w:rPr>
          <w:rStyle w:val="s0"/>
        </w:rPr>
        <w:t xml:space="preserve">лім беру ұйымы педагогінің сабағын (сабағын, ұйымдастырылған қызметін, іс-шарасын) бағалау парағы осы Қағидаларға </w:t>
      </w:r>
      <w:hyperlink w:anchor="sub16" w:history="1">
        <w:r>
          <w:rPr>
            <w:rStyle w:val="a4"/>
          </w:rPr>
          <w:t>16-қосымшаға</w:t>
        </w:r>
      </w:hyperlink>
      <w:r>
        <w:rPr>
          <w:rStyle w:val="s0"/>
        </w:rPr>
        <w:t xml:space="preserve"> сәйкес байқау парағына сәйкес бағаланады.</w:t>
      </w:r>
    </w:p>
    <w:p w:rsidR="00000000" w:rsidRDefault="00ED7549">
      <w:pPr>
        <w:pStyle w:val="pj"/>
      </w:pPr>
      <w:r>
        <w:rPr>
          <w:rStyle w:val="s0"/>
        </w:rPr>
        <w:t>50. Сараптамалық кеңес тиісті деңгейдегі Комиссияға осы Қағ</w:t>
      </w:r>
      <w:r>
        <w:rPr>
          <w:rStyle w:val="s0"/>
        </w:rPr>
        <w:t xml:space="preserve">идаларға </w:t>
      </w:r>
      <w:hyperlink w:anchor="sub17" w:history="1">
        <w:r>
          <w:rPr>
            <w:rStyle w:val="a4"/>
          </w:rPr>
          <w:t>17-қосымшаға</w:t>
        </w:r>
      </w:hyperlink>
      <w:r>
        <w:rPr>
          <w:rStyle w:val="s0"/>
        </w:rPr>
        <w:t xml:space="preserve">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w:t>
      </w:r>
      <w:r>
        <w:rPr>
          <w:rStyle w:val="s0"/>
        </w:rPr>
        <w:t xml:space="preserve"> қорытындылары бойынша ұсынымдарды жібереді.</w:t>
      </w:r>
    </w:p>
    <w:p w:rsidR="00000000" w:rsidRDefault="00ED7549">
      <w:pPr>
        <w:pStyle w:val="pj"/>
      </w:pPr>
      <w:r>
        <w:rPr>
          <w:rStyle w:val="s0"/>
        </w:rPr>
        <w:t>51. Комиссия тиісті жылдың қаңтары мен тамыз аралығындағы кезеңі қызмет нәтижелерін кешенді талдамалық жинақтауды жүргізеді.</w:t>
      </w:r>
    </w:p>
    <w:p w:rsidR="00000000" w:rsidRDefault="00ED7549">
      <w:pPr>
        <w:pStyle w:val="pj"/>
      </w:pPr>
      <w:r>
        <w:rPr>
          <w:rStyle w:val="s0"/>
        </w:rPr>
        <w:t xml:space="preserve">52. Комиссия мүшелері осы Қағидаларға </w:t>
      </w:r>
      <w:hyperlink w:anchor="sub15" w:history="1">
        <w:r>
          <w:rPr>
            <w:rStyle w:val="a4"/>
          </w:rPr>
          <w:t>15-қосымшаға</w:t>
        </w:r>
      </w:hyperlink>
      <w:r>
        <w:rPr>
          <w:rStyle w:val="s0"/>
        </w:rPr>
        <w:t xml:space="preserve"> сәйкес </w:t>
      </w:r>
      <w:r>
        <w:rPr>
          <w:rStyle w:val="s0"/>
        </w:rPr>
        <w:t xml:space="preserve">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w:t>
      </w:r>
      <w:hyperlink w:anchor="sub16" w:history="1">
        <w:r>
          <w:rPr>
            <w:rStyle w:val="a4"/>
          </w:rPr>
          <w:t>16-қосымшаға</w:t>
        </w:r>
      </w:hyperlink>
      <w:r>
        <w:rPr>
          <w:rStyle w:val="s0"/>
        </w:rPr>
        <w:t xml:space="preserve"> сәйкес байқау парағы бойынша толтырылады.</w:t>
      </w:r>
    </w:p>
    <w:p w:rsidR="00000000" w:rsidRDefault="00ED7549">
      <w:pPr>
        <w:pStyle w:val="pj"/>
      </w:pPr>
      <w:r>
        <w:rPr>
          <w:rStyle w:val="s0"/>
        </w:rPr>
        <w:t>53. Педагогтің материалдарын (портфолиосын) қарау кезінде аудио немесе бейнежазба жүргізіледі, ол аттестаттаушы органда кемінде бір жыл сақталады.</w:t>
      </w:r>
    </w:p>
    <w:p w:rsidR="00000000" w:rsidRDefault="00ED7549">
      <w:pPr>
        <w:pStyle w:val="pj"/>
      </w:pPr>
      <w:bookmarkStart w:id="2" w:name="SUB5400"/>
      <w:bookmarkEnd w:id="2"/>
      <w:r>
        <w:rPr>
          <w:rStyle w:val="s0"/>
        </w:rPr>
        <w:t>54. Бейіні бойынша 30 (отыз) және одан да кө</w:t>
      </w:r>
      <w:r>
        <w:rPr>
          <w:rStyle w:val="s0"/>
        </w:rPr>
        <w:t>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rsidR="00000000" w:rsidRDefault="00ED7549">
      <w:pPr>
        <w:pStyle w:val="pj"/>
      </w:pPr>
      <w:r>
        <w:rPr>
          <w:rStyle w:val="s0"/>
        </w:rPr>
        <w:t>55. Қызмет нәтижелерін кешенді талдамалық жинақтау материалдары мәлімделген білік</w:t>
      </w:r>
      <w:r>
        <w:rPr>
          <w:rStyle w:val="s0"/>
        </w:rPr>
        <w:t>тілік санатына сәйкес келген, бірақ ПББ өтудің шекті деңгейіне жетпеген жағдайда педагогке:</w:t>
      </w:r>
    </w:p>
    <w:p w:rsidR="00000000" w:rsidRDefault="00ED7549">
      <w:pPr>
        <w:pStyle w:val="pj"/>
      </w:pPr>
      <w:r>
        <w:rPr>
          <w:rStyle w:val="s0"/>
        </w:rPr>
        <w:t>біліктілік санатын растаған жағдайда бір деңгейге төмен;</w:t>
      </w:r>
    </w:p>
    <w:p w:rsidR="00000000" w:rsidRDefault="00ED7549">
      <w:pPr>
        <w:pStyle w:val="pj"/>
      </w:pPr>
      <w:r>
        <w:rPr>
          <w:rStyle w:val="s0"/>
        </w:rPr>
        <w:t>біліктілік санатын беру жағдайында ПББ нәтижелерінен жоғары емес біліктілік санаты беріледі.</w:t>
      </w:r>
    </w:p>
    <w:p w:rsidR="00000000" w:rsidRDefault="00ED7549">
      <w:pPr>
        <w:pStyle w:val="pj"/>
      </w:pPr>
      <w:r>
        <w:rPr>
          <w:rStyle w:val="s0"/>
        </w:rPr>
        <w:t>56. Біліктілік</w:t>
      </w:r>
      <w:r>
        <w:rPr>
          <w:rStyle w:val="s0"/>
        </w:rPr>
        <w:t xml:space="preserve">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w:t>
      </w:r>
    </w:p>
    <w:p w:rsidR="00000000" w:rsidRDefault="00ED7549">
      <w:pPr>
        <w:pStyle w:val="pj"/>
      </w:pPr>
      <w:r>
        <w:rPr>
          <w:rStyle w:val="s0"/>
        </w:rPr>
        <w:t>1) «педагог» біліктілік санатына:</w:t>
      </w:r>
    </w:p>
    <w:p w:rsidR="00000000" w:rsidRDefault="00ED7549">
      <w:pPr>
        <w:pStyle w:val="pj"/>
      </w:pPr>
      <w:r>
        <w:rPr>
          <w:rStyle w:val="s0"/>
        </w:rPr>
        <w:t>тиісті бейіні бойынша педагогикалық немесе ө</w:t>
      </w:r>
      <w:r>
        <w:rPr>
          <w:rStyle w:val="s0"/>
        </w:rPr>
        <w:t>зге де кәсіптік білімі бар немесе қайта даярлау туралы құжаты бар, бейіні бойынша кемінде бір жыл педагогикалық өтілі бар тұлғалар;</w:t>
      </w:r>
    </w:p>
    <w:p w:rsidR="00000000" w:rsidRDefault="00ED7549">
      <w:pPr>
        <w:pStyle w:val="pj"/>
      </w:pPr>
      <w:r>
        <w:rPr>
          <w:rStyle w:val="s0"/>
        </w:rPr>
        <w:t>ПББ өткен «педагог-тағылымдамашы», оның ішінде:</w:t>
      </w:r>
    </w:p>
    <w:p w:rsidR="00000000" w:rsidRDefault="00ED7549">
      <w:pPr>
        <w:pStyle w:val="pj"/>
      </w:pPr>
      <w:r>
        <w:rPr>
          <w:rStyle w:val="s0"/>
        </w:rPr>
        <w:t>педагогикалық лауазымдағы жұмысын қайта бастаған (тиісті бейіні бойынша жалп</w:t>
      </w:r>
      <w:r>
        <w:rPr>
          <w:rStyle w:val="s0"/>
        </w:rPr>
        <w:t>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000000" w:rsidRDefault="00ED7549">
      <w:pPr>
        <w:pStyle w:val="pj"/>
      </w:pPr>
      <w:r>
        <w:rPr>
          <w:rStyle w:val="s0"/>
        </w:rPr>
        <w:t>білім беру ұйымдарына білім беру саласындағы уәкілетті органнан, білім беруді басқару органдарынан, әдістемелі</w:t>
      </w:r>
      <w:r>
        <w:rPr>
          <w:rStyle w:val="s0"/>
        </w:rPr>
        <w:t>к кабинеттерден, біліктілікті арттыру институттарынан, жоғары оқу орындарынан ауысқан;</w:t>
      </w:r>
    </w:p>
    <w:p w:rsidR="00000000" w:rsidRDefault="00ED7549">
      <w:pPr>
        <w:pStyle w:val="pj"/>
      </w:pPr>
      <w:r>
        <w:rPr>
          <w:rStyle w:val="s0"/>
        </w:rPr>
        <w:t>Қазақстан</w:t>
      </w:r>
      <w:r>
        <w:rPr>
          <w:rStyle w:val="s0"/>
        </w:rPr>
        <w:t xml:space="preserve"> Республикасынан тыс жерлерде мамандығы бойынша оқуда (тағылымдамада) болған;</w:t>
      </w:r>
    </w:p>
    <w:p w:rsidR="00000000" w:rsidRDefault="00ED7549">
      <w:pPr>
        <w:pStyle w:val="pj"/>
      </w:pPr>
      <w:r>
        <w:rPr>
          <w:rStyle w:val="s0"/>
        </w:rPr>
        <w:t>тиісті бейіні бойынша педагогикалық қызметті жүзеге асырған және Қазақстан Республ</w:t>
      </w:r>
      <w:r>
        <w:rPr>
          <w:rStyle w:val="s0"/>
        </w:rPr>
        <w:t>икасына жақын және алыс шет елдерден келген;</w:t>
      </w:r>
    </w:p>
    <w:p w:rsidR="00000000" w:rsidRDefault="00ED7549">
      <w:pPr>
        <w:pStyle w:val="pj"/>
      </w:pPr>
      <w:r>
        <w:rPr>
          <w:rStyle w:val="s0"/>
        </w:rPr>
        <w:t>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w:t>
      </w:r>
      <w:r>
        <w:rPr>
          <w:rStyle w:val="s0"/>
        </w:rPr>
        <w:t>к санаты жоқ тұлғалар;</w:t>
      </w:r>
    </w:p>
    <w:p w:rsidR="00000000" w:rsidRDefault="00ED7549">
      <w:pPr>
        <w:pStyle w:val="pj"/>
      </w:pPr>
      <w:r>
        <w:rPr>
          <w:rStyle w:val="s0"/>
        </w:rPr>
        <w:t>қосымша</w:t>
      </w:r>
      <w:r>
        <w:rPr>
          <w:rStyle w:val="s0"/>
        </w:rPr>
        <w:t xml:space="preserve"> білім беру жүйесінде 5 (бес) және одан да көп жыл кәсіби өтілі бар;</w:t>
      </w:r>
    </w:p>
    <w:p w:rsidR="00000000" w:rsidRDefault="00ED7549">
      <w:pPr>
        <w:pStyle w:val="pj"/>
      </w:pPr>
      <w:r>
        <w:rPr>
          <w:rStyle w:val="s0"/>
        </w:rPr>
        <w:t>оқу пәнінің мазмұнын, білім алушылардың (тәрбиеленушілердің) жеке дамуына арналған педагогика мен психологияның заманауи тәсілдерін біледі;</w:t>
      </w:r>
    </w:p>
    <w:p w:rsidR="00000000" w:rsidRDefault="00ED7549">
      <w:pPr>
        <w:pStyle w:val="pj"/>
      </w:pPr>
      <w:r>
        <w:rPr>
          <w:rStyle w:val="s0"/>
        </w:rPr>
        <w:t>жоспарлауды жүзег</w:t>
      </w:r>
      <w:r>
        <w:rPr>
          <w:rStyle w:val="s0"/>
        </w:rPr>
        <w:t>е асырады, әртүрлі әдістерді, оқыту стратегияларын және бағалау құралдарын меңгереді;</w:t>
      </w:r>
    </w:p>
    <w:p w:rsidR="00000000" w:rsidRDefault="00ED7549">
      <w:pPr>
        <w:pStyle w:val="pj"/>
      </w:pPr>
      <w:r>
        <w:rPr>
          <w:rStyle w:val="s0"/>
        </w:rPr>
        <w:t>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000000" w:rsidRDefault="00ED7549">
      <w:pPr>
        <w:pStyle w:val="pj"/>
      </w:pPr>
      <w:r>
        <w:rPr>
          <w:rStyle w:val="s0"/>
        </w:rPr>
        <w:t>білім беру ұй</w:t>
      </w:r>
      <w:r>
        <w:rPr>
          <w:rStyle w:val="s0"/>
        </w:rPr>
        <w:t>ымы деңгейіндегі іс-шараларға қатысады;</w:t>
      </w:r>
    </w:p>
    <w:p w:rsidR="00000000" w:rsidRDefault="00ED7549">
      <w:pPr>
        <w:pStyle w:val="pj"/>
      </w:pPr>
      <w:r>
        <w:rPr>
          <w:rStyle w:val="s0"/>
        </w:rPr>
        <w:t>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000000" w:rsidRDefault="00ED7549">
      <w:pPr>
        <w:pStyle w:val="pj"/>
      </w:pPr>
      <w:r>
        <w:rPr>
          <w:rStyle w:val="s0"/>
        </w:rPr>
        <w:t>оқыту тәжірибесін жетілдірудегі өз қажеттіліктерін айқ</w:t>
      </w:r>
      <w:r>
        <w:rPr>
          <w:rStyle w:val="s0"/>
        </w:rPr>
        <w:t>ындайды, әріптестерімен өзара іс-қимыл жасайды;</w:t>
      </w:r>
    </w:p>
    <w:p w:rsidR="00000000" w:rsidRDefault="00ED7549">
      <w:pPr>
        <w:pStyle w:val="pj"/>
      </w:pPr>
      <w:r>
        <w:rPr>
          <w:rStyle w:val="s0"/>
        </w:rPr>
        <w:t>қауіпсіз</w:t>
      </w:r>
      <w:r>
        <w:rPr>
          <w:rStyle w:val="s0"/>
        </w:rPr>
        <w:t xml:space="preserve"> және қолайлы білім беру (дамыту) ортасының нормаларын, этикалық нормаларды сақтайды;</w:t>
      </w:r>
    </w:p>
    <w:p w:rsidR="00000000" w:rsidRDefault="00ED7549">
      <w:pPr>
        <w:pStyle w:val="pj"/>
      </w:pPr>
      <w:r>
        <w:rPr>
          <w:rStyle w:val="s0"/>
        </w:rPr>
        <w:t>2) «педагог-модератор» біліктілік санатына:</w:t>
      </w:r>
    </w:p>
    <w:p w:rsidR="00000000" w:rsidRDefault="00ED7549">
      <w:pPr>
        <w:pStyle w:val="pj"/>
      </w:pPr>
      <w:r>
        <w:rPr>
          <w:rStyle w:val="s0"/>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000000" w:rsidRDefault="00ED7549">
      <w:pPr>
        <w:pStyle w:val="pj"/>
      </w:pPr>
      <w:r>
        <w:rPr>
          <w:rStyle w:val="s0"/>
        </w:rPr>
        <w:t>білім</w:t>
      </w:r>
      <w:r>
        <w:rPr>
          <w:rStyle w:val="s0"/>
        </w:rPr>
        <w:t xml:space="preserve">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000000" w:rsidRDefault="00ED7549">
      <w:pPr>
        <w:pStyle w:val="pj"/>
      </w:pPr>
      <w:r>
        <w:rPr>
          <w:rStyle w:val="s0"/>
        </w:rPr>
        <w:t>қауіпсіз</w:t>
      </w:r>
      <w:r>
        <w:rPr>
          <w:rStyle w:val="s0"/>
        </w:rPr>
        <w:t xml:space="preserve"> және</w:t>
      </w:r>
      <w:r>
        <w:rPr>
          <w:rStyle w:val="s0"/>
        </w:rPr>
        <w:t xml:space="preserve"> қолайлы білім беру (дамыту) ортасын қолдайды, өз жұмысында этикалық нормаларды қолданады;</w:t>
      </w:r>
    </w:p>
    <w:p w:rsidR="00000000" w:rsidRDefault="00ED7549">
      <w:pPr>
        <w:pStyle w:val="pj"/>
      </w:pPr>
      <w:r>
        <w:rPr>
          <w:rStyle w:val="s0"/>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000000" w:rsidRDefault="00ED7549">
      <w:pPr>
        <w:pStyle w:val="pj"/>
      </w:pPr>
      <w:r>
        <w:rPr>
          <w:rStyle w:val="s0"/>
        </w:rPr>
        <w:t>білім алушылардың (</w:t>
      </w:r>
      <w:r>
        <w:rPr>
          <w:rStyle w:val="s0"/>
        </w:rPr>
        <w:t>тәрбиеленушілердің) жеке қабілеттері мен қажеттіліктерін ескеретін әріптестердің өзекті нәтижелері мен өз тәжірибесін талдайды;</w:t>
      </w:r>
    </w:p>
    <w:p w:rsidR="00000000" w:rsidRDefault="00ED7549">
      <w:pPr>
        <w:pStyle w:val="pj"/>
      </w:pPr>
      <w:r>
        <w:rPr>
          <w:rStyle w:val="s0"/>
        </w:rPr>
        <w:t>білім беру саласындағы уәкілетті орган бекіткен тізбеге немесе аудандық (қалалық) деңгейдегі білім беруді басқару органының неме</w:t>
      </w:r>
      <w:r>
        <w:rPr>
          <w:rStyle w:val="s0"/>
        </w:rPr>
        <w:t>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p w:rsidR="00000000" w:rsidRDefault="00ED7549">
      <w:pPr>
        <w:pStyle w:val="pj"/>
      </w:pPr>
      <w:r>
        <w:rPr>
          <w:rStyle w:val="s0"/>
        </w:rPr>
        <w:t>білім беру саласындағы уәкілетті орган бекіткен тізбег</w:t>
      </w:r>
      <w:r>
        <w:rPr>
          <w:rStyle w:val="s0"/>
        </w:rPr>
        <w:t>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w:t>
      </w:r>
      <w:r>
        <w:rPr>
          <w:rStyle w:val="s0"/>
        </w:rPr>
        <w:t>тысушысы болып табылады;</w:t>
      </w:r>
    </w:p>
    <w:p w:rsidR="00000000" w:rsidRDefault="00ED7549">
      <w:pPr>
        <w:pStyle w:val="pj"/>
      </w:pPr>
      <w:r>
        <w:rPr>
          <w:rStyle w:val="s0"/>
        </w:rPr>
        <w:t>3) «педагог-сарапшы» біліктілік санатына:</w:t>
      </w:r>
    </w:p>
    <w:p w:rsidR="00000000" w:rsidRDefault="00ED7549">
      <w:pPr>
        <w:pStyle w:val="pj"/>
      </w:pPr>
      <w:r>
        <w:rPr>
          <w:rStyle w:val="s0"/>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w:t>
      </w:r>
      <w:r>
        <w:rPr>
          <w:rStyle w:val="s0"/>
        </w:rPr>
        <w:t>ілі бар, мынадай кәсіптік құзыреттері бар тұлғалар:</w:t>
      </w:r>
    </w:p>
    <w:p w:rsidR="00000000" w:rsidRDefault="00ED7549">
      <w:pPr>
        <w:pStyle w:val="pj"/>
      </w:pPr>
      <w:r>
        <w:rPr>
          <w:rStyle w:val="s0"/>
        </w:rPr>
        <w:t>«педагог-модератор» біліктілік санатының жалпы талаптарына сәйкес келеді, бұдан басқа:</w:t>
      </w:r>
    </w:p>
    <w:p w:rsidR="00000000" w:rsidRDefault="00ED7549">
      <w:pPr>
        <w:pStyle w:val="pj"/>
      </w:pPr>
      <w:r>
        <w:rPr>
          <w:rStyle w:val="s0"/>
        </w:rPr>
        <w:t>пәнаралық (пәндік) байланыстарды, бағалау технологиялары мен стратегияларын жоспарлайды және қолданады, жеке қабілетт</w:t>
      </w:r>
      <w:r>
        <w:rPr>
          <w:rStyle w:val="s0"/>
        </w:rPr>
        <w:t>ер мен қажеттіліктерді ескереді;</w:t>
      </w:r>
    </w:p>
    <w:p w:rsidR="00000000" w:rsidRDefault="00ED7549">
      <w:pPr>
        <w:pStyle w:val="pj"/>
      </w:pPr>
      <w:r>
        <w:rPr>
          <w:rStyle w:val="s0"/>
        </w:rPr>
        <w:t>қауіпсіз</w:t>
      </w:r>
      <w:r>
        <w:rPr>
          <w:rStyle w:val="s0"/>
        </w:rPr>
        <w:t xml:space="preserve"> және қолайлы білім беру (дамыту) ортасын қамтамасыз етеді, өз жұмысында жоғары этикалық нормаларды басшылыққа алады;</w:t>
      </w:r>
    </w:p>
    <w:p w:rsidR="00000000" w:rsidRDefault="00ED7549">
      <w:pPr>
        <w:pStyle w:val="pj"/>
      </w:pPr>
      <w:r>
        <w:rPr>
          <w:rStyle w:val="s0"/>
        </w:rPr>
        <w:t>білім алушылардың (тәрбиеленушілердің) қабілеттерінің дамуы мен ілгерілеуін бағалайды және қадаға</w:t>
      </w:r>
      <w:r>
        <w:rPr>
          <w:rStyle w:val="s0"/>
        </w:rPr>
        <w:t>лайды;</w:t>
      </w:r>
    </w:p>
    <w:p w:rsidR="00000000" w:rsidRDefault="00ED7549">
      <w:pPr>
        <w:pStyle w:val="pj"/>
      </w:pPr>
      <w:r>
        <w:rPr>
          <w:rStyle w:val="s0"/>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000000" w:rsidRDefault="00ED7549">
      <w:pPr>
        <w:pStyle w:val="pj"/>
      </w:pPr>
      <w:r>
        <w:rPr>
          <w:rStyle w:val="s0"/>
        </w:rPr>
        <w:t>аудан/қала (облыстық маңызы бар қала) деңгейінде жұмыстың әртүрлі нысандары арқ</w:t>
      </w:r>
      <w:r>
        <w:rPr>
          <w:rStyle w:val="s0"/>
        </w:rPr>
        <w:t>ылы әріптестеріне әдістемелік қолдау көрсетеді;</w:t>
      </w:r>
    </w:p>
    <w:p w:rsidR="00000000" w:rsidRDefault="00ED7549">
      <w:pPr>
        <w:pStyle w:val="pj"/>
      </w:pPr>
      <w:r>
        <w:rPr>
          <w:rStyle w:val="s0"/>
        </w:rPr>
        <w:t>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w:t>
      </w:r>
      <w:r>
        <w:rPr>
          <w:rStyle w:val="s0"/>
        </w:rPr>
        <w:t xml:space="preserve">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000000" w:rsidRDefault="00ED7549">
      <w:pPr>
        <w:pStyle w:val="pj"/>
      </w:pPr>
      <w:r>
        <w:rPr>
          <w:rStyle w:val="s0"/>
        </w:rPr>
        <w:t>білім беру саласындағы уәкілетті орган бекіткен тізбеге немесе аудандық (қалалық),</w:t>
      </w:r>
      <w:r>
        <w:rPr>
          <w:rStyle w:val="s0"/>
        </w:rPr>
        <w:t xml:space="preserve">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w:t>
      </w:r>
      <w:r>
        <w:rPr>
          <w:rStyle w:val="s0"/>
        </w:rPr>
        <w:t>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000000" w:rsidRDefault="00ED7549">
      <w:pPr>
        <w:pStyle w:val="pj"/>
      </w:pPr>
      <w:r>
        <w:rPr>
          <w:rStyle w:val="s0"/>
        </w:rPr>
        <w:t>4) «педагог-зерттеуші» біліктілік санатына:</w:t>
      </w:r>
    </w:p>
    <w:p w:rsidR="00000000" w:rsidRDefault="00ED7549">
      <w:pPr>
        <w:pStyle w:val="pj"/>
      </w:pPr>
      <w:r>
        <w:rPr>
          <w:rStyle w:val="s0"/>
        </w:rPr>
        <w:t>тиісті бейініне сәйкес жоғары неме</w:t>
      </w:r>
      <w:r>
        <w:rPr>
          <w:rStyle w:val="s0"/>
        </w:rPr>
        <w:t>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000000" w:rsidRDefault="00ED7549">
      <w:pPr>
        <w:pStyle w:val="pj"/>
      </w:pPr>
      <w:r>
        <w:rPr>
          <w:rStyle w:val="s0"/>
        </w:rPr>
        <w:t>«педагог-сарапшы» біліктілік санатының жалпы талаптарына сәйкес келеді, бұдан басқа:</w:t>
      </w:r>
    </w:p>
    <w:p w:rsidR="00000000" w:rsidRDefault="00ED7549">
      <w:pPr>
        <w:pStyle w:val="pj"/>
      </w:pPr>
      <w:r>
        <w:rPr>
          <w:rStyle w:val="s0"/>
        </w:rPr>
        <w:t>авторлық те</w:t>
      </w:r>
      <w:r>
        <w:rPr>
          <w:rStyle w:val="s0"/>
        </w:rPr>
        <w:t>хнологиялар мен бағалау стратегиялары негізінде оқытудың (оқудың, тәрбиелеудің) кіріктірілген үдерісін жүзеге асырады;</w:t>
      </w:r>
    </w:p>
    <w:p w:rsidR="00000000" w:rsidRDefault="00ED7549">
      <w:pPr>
        <w:pStyle w:val="pj"/>
      </w:pPr>
      <w:r>
        <w:rPr>
          <w:rStyle w:val="s0"/>
        </w:rPr>
        <w:t>қауіпсіз</w:t>
      </w:r>
      <w:r>
        <w:rPr>
          <w:rStyle w:val="s0"/>
        </w:rPr>
        <w:t xml:space="preserve"> және қолайлы білім беру (дамыту) ортасын басқарады, әріптестеріне этикалық нормаларды түсінуде қолдау көрсетеді;</w:t>
      </w:r>
    </w:p>
    <w:p w:rsidR="00000000" w:rsidRDefault="00ED7549">
      <w:pPr>
        <w:pStyle w:val="pj"/>
      </w:pPr>
      <w:r>
        <w:rPr>
          <w:rStyle w:val="s0"/>
        </w:rPr>
        <w:t>педагогикалық қ</w:t>
      </w:r>
      <w:r>
        <w:rPr>
          <w:rStyle w:val="s0"/>
        </w:rPr>
        <w:t>оғамдастық үшін білім алушылардың (тәрбиеленушілердің) даму мониторингінің нәтижелерін пайдалану бойынша ұсыныстар әзірлейді;</w:t>
      </w:r>
    </w:p>
    <w:p w:rsidR="00000000" w:rsidRDefault="00ED7549">
      <w:pPr>
        <w:pStyle w:val="pj"/>
      </w:pPr>
      <w:r>
        <w:rPr>
          <w:rStyle w:val="s0"/>
        </w:rPr>
        <w:t>әріптестерімен</w:t>
      </w:r>
      <w:r>
        <w:rPr>
          <w:rStyle w:val="s0"/>
        </w:rPr>
        <w:t xml:space="preserve"> бірге сабақты (оқуды, қызметті, іс-шараны) зерттейді және білім беру ұйымдарында оқыту (тәрбиелеу) тәжірибесін жақс</w:t>
      </w:r>
      <w:r>
        <w:rPr>
          <w:rStyle w:val="s0"/>
        </w:rPr>
        <w:t>арту үшін зерттеу нәтижелерін таратады;</w:t>
      </w:r>
    </w:p>
    <w:p w:rsidR="00000000" w:rsidRDefault="00ED7549">
      <w:pPr>
        <w:pStyle w:val="pj"/>
      </w:pPr>
      <w:r>
        <w:rPr>
          <w:rStyle w:val="s0"/>
        </w:rPr>
        <w:t>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w:t>
      </w:r>
      <w:r>
        <w:rPr>
          <w:rStyle w:val="s0"/>
        </w:rPr>
        <w:t xml:space="preserve"> ұйымдары үшін) тәжірибені таратады;</w:t>
      </w:r>
    </w:p>
    <w:p w:rsidR="00000000" w:rsidRDefault="00ED7549">
      <w:pPr>
        <w:pStyle w:val="pj"/>
      </w:pPr>
      <w:r>
        <w:rPr>
          <w:rStyle w:val="s0"/>
        </w:rPr>
        <w:t>білім басқармасы жанындағы оқу-әдістемелік кеңес ұсынған оқу-әдістемелік кешендерді, бағдарламаларды әзірлейді және енгізеді;</w:t>
      </w:r>
    </w:p>
    <w:p w:rsidR="00000000" w:rsidRDefault="00ED7549">
      <w:pPr>
        <w:pStyle w:val="pj"/>
      </w:pPr>
      <w:r>
        <w:rPr>
          <w:rStyle w:val="s0"/>
        </w:rPr>
        <w:t>тәлімгерлікті жүзеге асырады;</w:t>
      </w:r>
    </w:p>
    <w:p w:rsidR="00000000" w:rsidRDefault="00ED7549">
      <w:pPr>
        <w:pStyle w:val="pj"/>
      </w:pPr>
      <w:r>
        <w:rPr>
          <w:rStyle w:val="s0"/>
        </w:rPr>
        <w:t>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w:t>
      </w:r>
      <w:r>
        <w:rPr>
          <w:rStyle w:val="s0"/>
        </w:rPr>
        <w:t>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w:t>
      </w:r>
      <w:r>
        <w:rPr>
          <w:rStyle w:val="s0"/>
        </w:rPr>
        <w:t>н арттыру бойынша жаттықтырушы (қолданыстағы сертификаты бар) болып табылады;</w:t>
      </w:r>
    </w:p>
    <w:p w:rsidR="00000000" w:rsidRDefault="00ED7549">
      <w:pPr>
        <w:pStyle w:val="pj"/>
      </w:pPr>
      <w:r>
        <w:rPr>
          <w:rStyle w:val="s0"/>
        </w:rPr>
        <w:t>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w:t>
      </w:r>
      <w:r>
        <w:rPr>
          <w:rStyle w:val="s0"/>
        </w:rPr>
        <w:t xml:space="preserve">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w:t>
      </w:r>
      <w:r>
        <w:rPr>
          <w:rStyle w:val="s0"/>
        </w:rPr>
        <w:t>үшін</w:t>
      </w:r>
      <w:r>
        <w:rPr>
          <w:rStyle w:val="s0"/>
        </w:rPr>
        <w:t>) деңгейінде олимпиадаларға, конкурстарға, жарыстарға қатысушылары бар;</w:t>
      </w:r>
    </w:p>
    <w:p w:rsidR="00000000" w:rsidRDefault="00ED7549">
      <w:pPr>
        <w:pStyle w:val="pj"/>
      </w:pPr>
      <w:r>
        <w:rPr>
          <w:rStyle w:val="s0"/>
        </w:rPr>
        <w:t>5) «педагог-шебер» біліктілік санатына:</w:t>
      </w:r>
    </w:p>
    <w:p w:rsidR="00000000" w:rsidRDefault="00ED7549">
      <w:pPr>
        <w:pStyle w:val="pj"/>
      </w:pPr>
      <w:r>
        <w:rPr>
          <w:rStyle w:val="s0"/>
        </w:rPr>
        <w:t>тиісті бейіні бойынша жоғары немесе жоғары оқу орнынан кейінгі педагогикалық білімі, кемінде алты жыл педагогикалық өтілі бар, мынадай кәсіб</w:t>
      </w:r>
      <w:r>
        <w:rPr>
          <w:rStyle w:val="s0"/>
        </w:rPr>
        <w:t>и құзыреттіліктері бар тұлғалар:</w:t>
      </w:r>
    </w:p>
    <w:p w:rsidR="00000000" w:rsidRDefault="00ED7549">
      <w:pPr>
        <w:pStyle w:val="pj"/>
      </w:pPr>
      <w:r>
        <w:rPr>
          <w:rStyle w:val="s0"/>
        </w:rPr>
        <w:t>«педагог-зерттеуші» біліктілік санатының жалпы талаптарына сәйкес келеді, сонымен қатар:</w:t>
      </w:r>
    </w:p>
    <w:p w:rsidR="00000000" w:rsidRDefault="00ED7549">
      <w:pPr>
        <w:pStyle w:val="pj"/>
      </w:pPr>
      <w:r>
        <w:rPr>
          <w:rStyle w:val="s0"/>
        </w:rPr>
        <w:t>тәжірибені зерттеу нәтижелерін ескере отырып, оқытудың (оқудың, тәрбиелеудің) кіріктірілген үдерісін жоспарлайды және жүзеге асырады;</w:t>
      </w:r>
    </w:p>
    <w:p w:rsidR="00000000" w:rsidRDefault="00ED7549">
      <w:pPr>
        <w:pStyle w:val="pj"/>
      </w:pPr>
      <w:r>
        <w:rPr>
          <w:rStyle w:val="s0"/>
        </w:rPr>
        <w:t>қауіпсіз</w:t>
      </w:r>
      <w:r>
        <w:rPr>
          <w:rStyle w:val="s0"/>
        </w:rPr>
        <w:t xml:space="preserve"> және қолайлы білім беру (дамыту) ортасын құру бойынша тиімді тәжірибені таратады, этикалық нормаларды сақтаудың үлгісі болып табылады;</w:t>
      </w:r>
    </w:p>
    <w:p w:rsidR="00000000" w:rsidRDefault="00ED7549">
      <w:pPr>
        <w:pStyle w:val="pj"/>
      </w:pPr>
      <w:r>
        <w:rPr>
          <w:rStyle w:val="s0"/>
        </w:rPr>
        <w:t>педагогикалық қоғамдастықта білім алушыларды (тәрбиеленушілерді) дамыту бойынша ынтымақтастықтың тиімді тәжірибе</w:t>
      </w:r>
      <w:r>
        <w:rPr>
          <w:rStyle w:val="s0"/>
        </w:rPr>
        <w:t>сін таратады;</w:t>
      </w:r>
    </w:p>
    <w:p w:rsidR="00000000" w:rsidRDefault="00ED7549">
      <w:pPr>
        <w:pStyle w:val="pj"/>
      </w:pPr>
      <w:r>
        <w:rPr>
          <w:rStyle w:val="s0"/>
        </w:rPr>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000000" w:rsidRDefault="00ED7549">
      <w:pPr>
        <w:pStyle w:val="pj"/>
      </w:pPr>
      <w:r>
        <w:rPr>
          <w:rStyle w:val="s0"/>
        </w:rPr>
        <w:t xml:space="preserve">білім беру саласындағы уәкілетті орган жанындағы Республикалық оқу-әдістемелік кеңес ұсынған </w:t>
      </w:r>
      <w:r>
        <w:rPr>
          <w:rStyle w:val="s0"/>
        </w:rPr>
        <w:t>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w:t>
      </w:r>
      <w:r>
        <w:rPr>
          <w:rStyle w:val="s0"/>
        </w:rPr>
        <w:t>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000000" w:rsidRDefault="00ED7549">
      <w:pPr>
        <w:pStyle w:val="pj"/>
      </w:pPr>
      <w:r>
        <w:rPr>
          <w:rStyle w:val="s0"/>
        </w:rPr>
        <w:t>білім беру саласындағы уәкілетті орган бекіткен тізбеге н</w:t>
      </w:r>
      <w:r>
        <w:rPr>
          <w:rStyle w:val="s0"/>
        </w:rPr>
        <w:t>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w:t>
      </w:r>
      <w:r>
        <w:rPr>
          <w:rStyle w:val="s0"/>
        </w:rPr>
        <w:t>шы (қолданыстағы сертификаты бар) болып табылады;</w:t>
      </w:r>
    </w:p>
    <w:p w:rsidR="00000000" w:rsidRDefault="00ED7549">
      <w:pPr>
        <w:pStyle w:val="pj"/>
      </w:pPr>
      <w:r>
        <w:rPr>
          <w:rStyle w:val="s0"/>
        </w:rPr>
        <w:t>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w:t>
      </w:r>
      <w:r>
        <w:rPr>
          <w:rStyle w:val="s0"/>
        </w:rPr>
        <w:t>импиадаларға, конкурстарға, жарыстарға, чемпионаттарға қатысушылары болады;</w:t>
      </w:r>
    </w:p>
    <w:p w:rsidR="00000000" w:rsidRDefault="00ED7549">
      <w:pPr>
        <w:pStyle w:val="pj"/>
      </w:pPr>
      <w:r>
        <w:rPr>
          <w:rStyle w:val="s0"/>
        </w:rPr>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000000" w:rsidRDefault="00ED7549">
      <w:pPr>
        <w:pStyle w:val="pj"/>
      </w:pPr>
      <w:r>
        <w:rPr>
          <w:rStyle w:val="s0"/>
        </w:rPr>
        <w:t>57</w:t>
      </w:r>
      <w:r>
        <w:rPr>
          <w:rStyle w:val="s0"/>
        </w:rPr>
        <w:t xml:space="preserve">.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w:t>
      </w:r>
      <w:r>
        <w:rPr>
          <w:rStyle w:val="s0"/>
        </w:rPr>
        <w:t>бағалауынан, ПББ-дан, қызмет нәтижелерін кешенді талдамалық жинақтаудан өтеді.</w:t>
      </w:r>
    </w:p>
    <w:p w:rsidR="00000000" w:rsidRDefault="00ED7549">
      <w:pPr>
        <w:pStyle w:val="pj"/>
      </w:pPr>
      <w:r>
        <w:rPr>
          <w:rStyle w:val="s0"/>
        </w:rPr>
        <w:t>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w:t>
      </w:r>
      <w:r>
        <w:rPr>
          <w:rStyle w:val="s0"/>
        </w:rPr>
        <w:t xml:space="preserve"> жағдайда, педагогке «педагог» санаты беріледі.</w:t>
      </w:r>
    </w:p>
    <w:p w:rsidR="00000000" w:rsidRDefault="00ED7549">
      <w:pPr>
        <w:pStyle w:val="pj"/>
      </w:pPr>
      <w:r>
        <w:rPr>
          <w:rStyle w:val="s0"/>
        </w:rPr>
        <w:t>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w:t>
      </w:r>
    </w:p>
    <w:p w:rsidR="00000000" w:rsidRDefault="00ED7549">
      <w:pPr>
        <w:pStyle w:val="pj"/>
      </w:pPr>
      <w:r>
        <w:rPr>
          <w:rStyle w:val="s0"/>
        </w:rPr>
        <w:t>59. Біліктілік санат</w:t>
      </w:r>
      <w:r>
        <w:rPr>
          <w:rStyle w:val="s0"/>
        </w:rPr>
        <w:t>тарын сақтай отырып, аттестаттау педагогтердің өтініші негізінде, екі жылдан аспайтын мерзімге келесі жағдайларда жүзеге асырылады:</w:t>
      </w:r>
    </w:p>
    <w:p w:rsidR="00000000" w:rsidRDefault="00ED7549">
      <w:pPr>
        <w:pStyle w:val="pj"/>
      </w:pPr>
      <w:r>
        <w:rPr>
          <w:rStyle w:val="s0"/>
        </w:rPr>
        <w:t>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w:t>
      </w:r>
    </w:p>
    <w:p w:rsidR="00000000" w:rsidRDefault="00ED7549">
      <w:pPr>
        <w:pStyle w:val="pj"/>
      </w:pPr>
      <w:r>
        <w:rPr>
          <w:rStyle w:val="s0"/>
        </w:rPr>
        <w:t>2) жүктілігі және босануы, бала күтім</w:t>
      </w:r>
      <w:r>
        <w:rPr>
          <w:rStyle w:val="s0"/>
        </w:rPr>
        <w:t>і жөніндегі демалыстан шыққаннан кейін, оның ішінде жаңа туған баланы (балаларды) асырап алған қызметкерлер үшін ол үш жасқа толғанға дейін;</w:t>
      </w:r>
    </w:p>
    <w:p w:rsidR="00000000" w:rsidRDefault="00ED7549">
      <w:pPr>
        <w:pStyle w:val="pj"/>
      </w:pPr>
      <w:r>
        <w:rPr>
          <w:rStyle w:val="s0"/>
        </w:rPr>
        <w:t>3) білім беру саласындағы уәкілетті органнан, білім беруді басқару органдарынан, әдістемелік кабинеттерден (орталық</w:t>
      </w:r>
      <w:r>
        <w:rPr>
          <w:rStyle w:val="s0"/>
        </w:rPr>
        <w:t>тардан), педагогтердің біліктілігін арттыру ұйымдарынан, біліктілікті арттыру институттарынан білім беру ұйымдарына ауысқан тұлғаларға;</w:t>
      </w:r>
    </w:p>
    <w:p w:rsidR="00000000" w:rsidRDefault="00ED7549">
      <w:pPr>
        <w:pStyle w:val="pj"/>
      </w:pPr>
      <w:r>
        <w:rPr>
          <w:rStyle w:val="s0"/>
        </w:rPr>
        <w:t>4) педагогикалық қызметті жүзеге асырған және Қазақстан Республикасына жақын және алыс шет елдерден келген тұлғаларға бе</w:t>
      </w:r>
      <w:r>
        <w:rPr>
          <w:rStyle w:val="s0"/>
        </w:rPr>
        <w:t>ріледі;</w:t>
      </w:r>
    </w:p>
    <w:p w:rsidR="00000000" w:rsidRDefault="00ED7549">
      <w:pPr>
        <w:pStyle w:val="pj"/>
      </w:pPr>
      <w:r>
        <w:rPr>
          <w:rStyle w:val="s0"/>
        </w:rPr>
        <w:t>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000000" w:rsidRDefault="00ED7549">
      <w:pPr>
        <w:pStyle w:val="pj"/>
      </w:pPr>
      <w:r>
        <w:rPr>
          <w:rStyle w:val="s0"/>
        </w:rPr>
        <w:t>60. Жасы зейнеткерлікке төрт жылдан аз қалған педагогтер аттестаттау рәсімінен б</w:t>
      </w:r>
      <w:r>
        <w:rPr>
          <w:rStyle w:val="s0"/>
        </w:rPr>
        <w:t>осатылады. Тағайындалған біліктілік санаты оның берген өтініші негізінде зейнеткерлік жасқа толғанға дейін сақталады.</w:t>
      </w:r>
    </w:p>
    <w:p w:rsidR="00000000" w:rsidRDefault="00ED7549">
      <w:pPr>
        <w:pStyle w:val="pj"/>
      </w:pPr>
      <w:r>
        <w:rPr>
          <w:rStyle w:val="s0"/>
        </w:rPr>
        <w:t xml:space="preserve">Зейнеткерлікке шыққаннан кейін педагогикалық қызметті жүзеге асыруды жалғастыратын зейнеткерлік жастағы педагогтер осы Қағиданың </w:t>
      </w:r>
      <w:hyperlink w:anchor="sub5400" w:history="1">
        <w:r>
          <w:rPr>
            <w:rStyle w:val="a4"/>
          </w:rPr>
          <w:t>54-тармағына</w:t>
        </w:r>
      </w:hyperlink>
      <w:r>
        <w:rPr>
          <w:rStyle w:val="s0"/>
        </w:rPr>
        <w:t xml:space="preserve"> сәйкес аттестаттау рәсімінен өтеді.</w:t>
      </w:r>
    </w:p>
    <w:p w:rsidR="00000000" w:rsidRDefault="00ED7549">
      <w:pPr>
        <w:pStyle w:val="pj"/>
      </w:pPr>
      <w:r>
        <w:rPr>
          <w:rStyle w:val="s0"/>
        </w:rPr>
        <w:t>61.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w:t>
      </w:r>
      <w:r>
        <w:rPr>
          <w:rStyle w:val="s0"/>
        </w:rPr>
        <w:t>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w:t>
      </w:r>
      <w:r>
        <w:rPr>
          <w:rStyle w:val="s0"/>
        </w:rPr>
        <w:t>п жүзеге асырылады.</w:t>
      </w:r>
    </w:p>
    <w:p w:rsidR="00000000" w:rsidRDefault="00ED7549">
      <w:pPr>
        <w:pStyle w:val="pj"/>
      </w:pPr>
      <w:r>
        <w:rPr>
          <w:rStyle w:val="s0"/>
        </w:rPr>
        <w:t>62. Білімі туралы дипломда бір мамандық ретінде көрсетілген пәндерді оқыту кезінде біліктілік санатын беру негізгі лауазым бойынша жүргізіледі.</w:t>
      </w:r>
    </w:p>
    <w:p w:rsidR="00000000" w:rsidRDefault="00ED7549">
      <w:pPr>
        <w:pStyle w:val="pj"/>
      </w:pPr>
      <w:r>
        <w:rPr>
          <w:rStyle w:val="s0"/>
        </w:rPr>
        <w:t>Негізгі лауазым бойынша берілген біліктілік санаты білімі туралы дипломда бір мамандық ретін</w:t>
      </w:r>
      <w:r>
        <w:rPr>
          <w:rStyle w:val="s0"/>
        </w:rPr>
        <w:t>де көрсетілген оқытылатын пәндерге де қолданылады.</w:t>
      </w:r>
    </w:p>
    <w:p w:rsidR="00000000" w:rsidRDefault="00ED7549">
      <w:pPr>
        <w:pStyle w:val="pj"/>
      </w:pPr>
      <w:r>
        <w:rPr>
          <w:rStyle w:val="s0"/>
        </w:rPr>
        <w:t>63. 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000000" w:rsidRDefault="00ED7549">
      <w:pPr>
        <w:pStyle w:val="pj"/>
      </w:pPr>
      <w:r>
        <w:rPr>
          <w:rStyle w:val="s0"/>
        </w:rPr>
        <w:t>«Педагог</w:t>
      </w:r>
      <w:r>
        <w:rPr>
          <w:rStyle w:val="s0"/>
        </w:rPr>
        <w:t xml:space="preserve">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000000" w:rsidRDefault="00ED7549">
      <w:pPr>
        <w:pStyle w:val="pj"/>
      </w:pPr>
      <w:r>
        <w:rPr>
          <w:rStyle w:val="s0"/>
        </w:rPr>
        <w:t>«Бөлімше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w:t>
      </w:r>
      <w:r>
        <w:rPr>
          <w:rStyle w:val="s0"/>
        </w:rPr>
        <w:t>ылады).</w:t>
      </w:r>
    </w:p>
    <w:p w:rsidR="00000000" w:rsidRDefault="00ED7549">
      <w:pPr>
        <w:pStyle w:val="pj"/>
      </w:pPr>
      <w:r>
        <w:rPr>
          <w:rStyle w:val="s0"/>
        </w:rPr>
        <w:t>64.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w:t>
      </w:r>
      <w:r>
        <w:rPr>
          <w:rStyle w:val="s0"/>
        </w:rPr>
        <w:t>статтаудан өтеді, сондай-ақ бұрын берілген біліктілік санатына сәйкес кәсіптік оқуы ескеріледі.</w:t>
      </w:r>
    </w:p>
    <w:p w:rsidR="00000000" w:rsidRDefault="00ED7549">
      <w:pPr>
        <w:pStyle w:val="pj"/>
      </w:pPr>
      <w:r>
        <w:rPr>
          <w:rStyle w:val="s0"/>
        </w:rPr>
        <w:t>65.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w:t>
      </w:r>
      <w:r>
        <w:rPr>
          <w:rStyle w:val="s0"/>
        </w:rPr>
        <w:t xml:space="preserve">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000000" w:rsidRDefault="00ED7549">
      <w:pPr>
        <w:pStyle w:val="pj"/>
      </w:pPr>
      <w:r>
        <w:rPr>
          <w:rStyle w:val="s0"/>
        </w:rPr>
        <w:t>66. Бір білім беру ұйымынан басқа білім беру ұйымына немесе әдістемелік сүйемел</w:t>
      </w:r>
      <w:r>
        <w:rPr>
          <w:rStyle w:val="s0"/>
        </w:rPr>
        <w:t xml:space="preserve">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w:t>
      </w:r>
      <w:r>
        <w:rPr>
          <w:rStyle w:val="s0"/>
        </w:rPr>
        <w:t>мерзімі аяқталғанға дейін қолданыстағы біліктілік санаты сақталады.</w:t>
      </w:r>
    </w:p>
    <w:p w:rsidR="00000000" w:rsidRDefault="00ED7549">
      <w:pPr>
        <w:pStyle w:val="pc"/>
      </w:pPr>
      <w:r>
        <w:rPr>
          <w:rStyle w:val="s1"/>
        </w:rPr>
        <w:t> </w:t>
      </w:r>
    </w:p>
    <w:p w:rsidR="00000000" w:rsidRDefault="00ED7549">
      <w:pPr>
        <w:pStyle w:val="pc"/>
      </w:pPr>
      <w:r>
        <w:rPr>
          <w:rStyle w:val="s1"/>
        </w:rPr>
        <w:t> </w:t>
      </w:r>
    </w:p>
    <w:p w:rsidR="00000000" w:rsidRDefault="00ED7549">
      <w:pPr>
        <w:pStyle w:val="pc"/>
      </w:pPr>
      <w:r>
        <w:rPr>
          <w:rStyle w:val="s1"/>
        </w:rPr>
        <w:t>4-параграф. Педагогтерге біліктілік санаттарын мерзімінен бұрын беру (растау) тәртібі</w:t>
      </w:r>
    </w:p>
    <w:p w:rsidR="00000000" w:rsidRDefault="00ED7549">
      <w:pPr>
        <w:pStyle w:val="pc"/>
      </w:pPr>
      <w:r>
        <w:rPr>
          <w:rStyle w:val="s1"/>
        </w:rPr>
        <w:t> </w:t>
      </w:r>
    </w:p>
    <w:p w:rsidR="00000000" w:rsidRDefault="00ED7549">
      <w:pPr>
        <w:pStyle w:val="pj"/>
      </w:pPr>
      <w:r>
        <w:rPr>
          <w:rStyle w:val="s0"/>
        </w:rPr>
        <w:t>67. Қызметтің тиісті нәтижелері болған кезде кезекті аттестаттаудан кейін кемінде 2 (екі) жыл өт</w:t>
      </w:r>
      <w:r>
        <w:rPr>
          <w:rStyle w:val="s0"/>
        </w:rPr>
        <w:t>кен соң біліктілік санатын мерзімінен бұрын беруге жол беріледі.</w:t>
      </w:r>
    </w:p>
    <w:p w:rsidR="00000000" w:rsidRDefault="00ED7549">
      <w:pPr>
        <w:pStyle w:val="pj"/>
      </w:pPr>
      <w:r>
        <w:rPr>
          <w:rStyle w:val="s0"/>
        </w:rPr>
        <w:t>1) «педагог-сарапшы» - педагог кемінде төрт талапқа сәйкес болуы тиіс:</w:t>
      </w:r>
    </w:p>
    <w:p w:rsidR="00000000" w:rsidRDefault="00ED7549">
      <w:pPr>
        <w:pStyle w:val="pj"/>
      </w:pPr>
      <w:r>
        <w:rPr>
          <w:rStyle w:val="s0"/>
        </w:rPr>
        <w:t>білім беру саласындағы уәкілетті орган немесе облыстық деңгейдегі білім беруді басқару органы немесе тиісті саланың уәкі</w:t>
      </w:r>
      <w:r>
        <w:rPr>
          <w:rStyle w:val="s0"/>
        </w:rPr>
        <w:t>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000000" w:rsidRDefault="00ED7549">
      <w:pPr>
        <w:pStyle w:val="pj"/>
      </w:pPr>
      <w:r>
        <w:rPr>
          <w:rStyle w:val="s0"/>
        </w:rPr>
        <w:t>білім беру саласындағы уәкілетті орган немесе облыстық деңгейдегі білім беруді басқару органы немесе тиіс</w:t>
      </w:r>
      <w:r>
        <w:rPr>
          <w:rStyle w:val="s0"/>
        </w:rPr>
        <w:t>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000000" w:rsidRDefault="00ED7549">
      <w:pPr>
        <w:pStyle w:val="pj"/>
      </w:pPr>
      <w:r>
        <w:rPr>
          <w:rStyle w:val="s0"/>
        </w:rPr>
        <w:t>аудандық/қалалық деңгейдегі «Үздік педагог» атағына ие б</w:t>
      </w:r>
      <w:r>
        <w:rPr>
          <w:rStyle w:val="s0"/>
        </w:rPr>
        <w:t>олған;</w:t>
      </w:r>
    </w:p>
    <w:p w:rsidR="00000000" w:rsidRDefault="00ED7549">
      <w:pPr>
        <w:pStyle w:val="pj"/>
      </w:pPr>
      <w:r>
        <w:rPr>
          <w:rStyle w:val="s0"/>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000000" w:rsidRDefault="00ED7549">
      <w:pPr>
        <w:pStyle w:val="pj"/>
      </w:pPr>
      <w:r>
        <w:rPr>
          <w:rStyle w:val="s0"/>
        </w:rPr>
        <w:t>облыс, республикалық маңызы бар қалалар, республика деңгейінде (ведом</w:t>
      </w:r>
      <w:r>
        <w:rPr>
          <w:rStyle w:val="s0"/>
        </w:rPr>
        <w:t>стволық бағынысты ұйымдар мен салалық мемлекеттік органдардың білім беру ұйымдары үшін) педагогтер үшін іс-шаралар өткізуге қатысады;</w:t>
      </w:r>
    </w:p>
    <w:p w:rsidR="00000000" w:rsidRDefault="00ED7549">
      <w:pPr>
        <w:pStyle w:val="pj"/>
      </w:pPr>
      <w:r>
        <w:rPr>
          <w:rStyle w:val="s0"/>
        </w:rPr>
        <w:t>С1 (CEFR) деңгейінде ағылшын тілін меңгерген және пәндерді ағылшын тілінде оқытатын адамдар;</w:t>
      </w:r>
    </w:p>
    <w:p w:rsidR="00000000" w:rsidRDefault="00ED7549">
      <w:pPr>
        <w:pStyle w:val="pj"/>
      </w:pPr>
      <w:r>
        <w:rPr>
          <w:rStyle w:val="s0"/>
        </w:rPr>
        <w:t>бейіндік пән бойынша халықара</w:t>
      </w:r>
      <w:r>
        <w:rPr>
          <w:rStyle w:val="s0"/>
        </w:rPr>
        <w:t>лық дәрежедегі кандидат немесе спорт шебері болып табылатын адамдар;</w:t>
      </w:r>
    </w:p>
    <w:p w:rsidR="00000000" w:rsidRDefault="00ED7549">
      <w:pPr>
        <w:pStyle w:val="pj"/>
      </w:pPr>
      <w:r>
        <w:rPr>
          <w:rStyle w:val="s0"/>
        </w:rPr>
        <w:t>бейіні бойынша жоғары біліктілік разряды бар өндірістік оқыту шеберлері.</w:t>
      </w:r>
    </w:p>
    <w:p w:rsidR="00000000" w:rsidRDefault="00ED7549">
      <w:pPr>
        <w:pStyle w:val="pj"/>
      </w:pPr>
      <w:r>
        <w:rPr>
          <w:rStyle w:val="s0"/>
        </w:rPr>
        <w:t>2) «педагог-зерттеуші» - педагог кемінде бес талапқа сәйкес болуы тиіс:</w:t>
      </w:r>
    </w:p>
    <w:p w:rsidR="00000000" w:rsidRDefault="00ED7549">
      <w:pPr>
        <w:pStyle w:val="pj"/>
      </w:pPr>
      <w:r>
        <w:rPr>
          <w:rStyle w:val="s0"/>
        </w:rPr>
        <w:t>білім беру саласындағы уәкілетті орган нем</w:t>
      </w:r>
      <w:r>
        <w:rPr>
          <w:rStyle w:val="s0"/>
        </w:rPr>
        <w:t>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000000" w:rsidRDefault="00ED7549">
      <w:pPr>
        <w:pStyle w:val="pj"/>
      </w:pPr>
      <w:r>
        <w:rPr>
          <w:rStyle w:val="s0"/>
        </w:rPr>
        <w:t>білім беру саласындағы уәкілетті орган немесе тиісті саланың уәкілетті органы бекіткен</w:t>
      </w:r>
      <w:r>
        <w:rPr>
          <w:rStyle w:val="s0"/>
        </w:rPr>
        <w:t xml:space="preserve">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w:t>
      </w:r>
    </w:p>
    <w:p w:rsidR="00000000" w:rsidRDefault="00ED7549">
      <w:pPr>
        <w:pStyle w:val="pj"/>
      </w:pPr>
      <w:r>
        <w:rPr>
          <w:rStyle w:val="s0"/>
        </w:rPr>
        <w:t>білім беру саласындағы уәкілетті орган бекіткен оқулықтардың, оқу-әдістемелік кешендердің жә</w:t>
      </w:r>
      <w:r>
        <w:rPr>
          <w:rStyle w:val="s0"/>
        </w:rPr>
        <w:t>не оқу-әдістемелік құралдардың тізбесіне енгізілген жарияланған оқулықтардың, оқу-әдістемелік құралдардың авторы (тең авторы) болып табылады;</w:t>
      </w:r>
    </w:p>
    <w:p w:rsidR="00000000" w:rsidRDefault="00ED7549">
      <w:pPr>
        <w:pStyle w:val="pj"/>
      </w:pPr>
      <w:r>
        <w:rPr>
          <w:rStyle w:val="s0"/>
        </w:rPr>
        <w:t>Республикалық оқу-әдістемелік кеңес ұсынған оқу-әдістемелік кешеннің немесе бағдарламаның немесе әдістемелік матер</w:t>
      </w:r>
      <w:r>
        <w:rPr>
          <w:rStyle w:val="s0"/>
        </w:rPr>
        <w:t>иалдардың авторы болып табылады;</w:t>
      </w:r>
    </w:p>
    <w:p w:rsidR="00000000" w:rsidRDefault="00ED7549">
      <w:pPr>
        <w:pStyle w:val="pj"/>
      </w:pPr>
      <w:r>
        <w:rPr>
          <w:rStyle w:val="s0"/>
        </w:rPr>
        <w:t>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w:t>
      </w:r>
      <w:r>
        <w:rPr>
          <w:rStyle w:val="s0"/>
        </w:rPr>
        <w:t xml:space="preserve"> үшін);</w:t>
      </w:r>
    </w:p>
    <w:p w:rsidR="00000000" w:rsidRDefault="00ED7549">
      <w:pPr>
        <w:pStyle w:val="pj"/>
      </w:pPr>
      <w:r>
        <w:rPr>
          <w:rStyle w:val="s0"/>
        </w:rPr>
        <w:t>облыстық деңгейдегі «Үздік педагог» атағына ие болған;</w:t>
      </w:r>
    </w:p>
    <w:p w:rsidR="00000000" w:rsidRDefault="00ED7549">
      <w:pPr>
        <w:pStyle w:val="pj"/>
      </w:pPr>
      <w:r>
        <w:rPr>
          <w:rStyle w:val="s0"/>
        </w:rPr>
        <w:t>ғылым</w:t>
      </w:r>
      <w:r>
        <w:rPr>
          <w:rStyle w:val="s0"/>
        </w:rPr>
        <w:t xml:space="preserve"> кандидаты/докторы немесе PhD ғылыми докторы дәрежесі және кемінде үш жыл педагогикалық жұмыс өтілі бар.</w:t>
      </w:r>
    </w:p>
    <w:p w:rsidR="00000000" w:rsidRDefault="00ED7549">
      <w:pPr>
        <w:pStyle w:val="pj"/>
      </w:pPr>
      <w:r>
        <w:rPr>
          <w:rStyle w:val="s0"/>
        </w:rPr>
        <w:t>3) «педагог-шебер» - педагог кемінде алты талапқа сәйкес болуы тиіс:</w:t>
      </w:r>
    </w:p>
    <w:p w:rsidR="00000000" w:rsidRDefault="00ED7549">
      <w:pPr>
        <w:pStyle w:val="pj"/>
      </w:pPr>
      <w:r>
        <w:rPr>
          <w:rStyle w:val="s0"/>
        </w:rPr>
        <w:t>білім беру сал</w:t>
      </w:r>
      <w:r>
        <w:rPr>
          <w:rStyle w:val="s0"/>
        </w:rPr>
        <w:t>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000000" w:rsidRDefault="00ED7549">
      <w:pPr>
        <w:pStyle w:val="pj"/>
      </w:pPr>
      <w:r>
        <w:rPr>
          <w:rStyle w:val="s0"/>
        </w:rPr>
        <w:t>білім беру саласындағы уәкілетті орган неме</w:t>
      </w:r>
      <w:r>
        <w:rPr>
          <w:rStyle w:val="s0"/>
        </w:rPr>
        <w:t>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000000" w:rsidRDefault="00ED7549">
      <w:pPr>
        <w:pStyle w:val="pj"/>
      </w:pPr>
      <w:r>
        <w:rPr>
          <w:rStyle w:val="s0"/>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000000" w:rsidRDefault="00ED7549">
      <w:pPr>
        <w:pStyle w:val="pj"/>
      </w:pPr>
      <w:r>
        <w:rPr>
          <w:rStyle w:val="s0"/>
        </w:rPr>
        <w:t>білім беру саласындағы уәкілетті орган бекіткен оқулықтардың, оқу-әдістемелік кешендердің және оқу-әдістемелі</w:t>
      </w:r>
      <w:r>
        <w:rPr>
          <w:rStyle w:val="s0"/>
        </w:rPr>
        <w:t>к құралдардың тізбесіне енгізілген жарияланған оқулықтардың, оқу-әдістемелік құралдардың авторы (тең авторы) болып табылады;</w:t>
      </w:r>
    </w:p>
    <w:p w:rsidR="00000000" w:rsidRDefault="00ED7549">
      <w:pPr>
        <w:pStyle w:val="pj"/>
      </w:pPr>
      <w:r>
        <w:rPr>
          <w:rStyle w:val="s0"/>
        </w:rPr>
        <w:t>білім беру саласындағы уәкілетті органның жанындағы оқу-әдістемелік кеңесте республикалық деңгейде тәжірибені таратады;</w:t>
      </w:r>
    </w:p>
    <w:p w:rsidR="00000000" w:rsidRDefault="00ED7549">
      <w:pPr>
        <w:pStyle w:val="pj"/>
      </w:pPr>
      <w:r>
        <w:rPr>
          <w:rStyle w:val="s0"/>
        </w:rPr>
        <w:t>ғылым</w:t>
      </w:r>
      <w:r>
        <w:rPr>
          <w:rStyle w:val="s0"/>
        </w:rPr>
        <w:t xml:space="preserve"> кандидаты/докторы немесе PhD докторы дәрежесі және кемінде бес жыл педагогикалық жұмыс өтілі бар;</w:t>
      </w:r>
    </w:p>
    <w:p w:rsidR="00000000" w:rsidRDefault="00ED7549">
      <w:pPr>
        <w:pStyle w:val="pj"/>
      </w:pPr>
      <w:r>
        <w:rPr>
          <w:rStyle w:val="s0"/>
        </w:rPr>
        <w:t>Қазақстан</w:t>
      </w:r>
      <w:r>
        <w:rPr>
          <w:rStyle w:val="s0"/>
        </w:rPr>
        <w:t xml:space="preserve"> Республикасының «Үздік педагогі» атағына ие болған адамдар.</w:t>
      </w:r>
    </w:p>
    <w:p w:rsidR="00000000" w:rsidRDefault="00ED7549">
      <w:pPr>
        <w:pStyle w:val="pj"/>
      </w:pPr>
      <w:r>
        <w:rPr>
          <w:rStyle w:val="s0"/>
        </w:rPr>
        <w:t xml:space="preserve">Комиссия «мәлімделген біліктілік санатына сәйкес келмейді» деген шешім қабылдаған </w:t>
      </w:r>
      <w:r>
        <w:rPr>
          <w:rStyle w:val="s0"/>
        </w:rPr>
        <w:t>кезде мерзімінен бұрын аттестаттау кезінде қолданыстағы біліктілік санаты қолданылу мерзімі аяқталғанға дейін сақталады.</w:t>
      </w:r>
    </w:p>
    <w:p w:rsidR="00000000" w:rsidRDefault="00ED7549">
      <w:pPr>
        <w:pStyle w:val="pc"/>
      </w:pPr>
      <w:r>
        <w:rPr>
          <w:rStyle w:val="s1"/>
        </w:rPr>
        <w:t> </w:t>
      </w:r>
    </w:p>
    <w:p w:rsidR="00000000" w:rsidRDefault="00ED7549">
      <w:pPr>
        <w:pStyle w:val="pc"/>
      </w:pPr>
      <w:r>
        <w:rPr>
          <w:rStyle w:val="s1"/>
        </w:rPr>
        <w:t> </w:t>
      </w:r>
    </w:p>
    <w:p w:rsidR="00000000" w:rsidRDefault="00ED7549">
      <w:pPr>
        <w:pStyle w:val="pc"/>
      </w:pPr>
      <w:r>
        <w:rPr>
          <w:rStyle w:val="s1"/>
        </w:rPr>
        <w:t>5-параграф. Білім беру ұйымдарының, әдістемелік кабинеттердің (орталықтардың) басшыларын, басшы орынбасарларын аттестаттаудан өткіз</w:t>
      </w:r>
      <w:r>
        <w:rPr>
          <w:rStyle w:val="s1"/>
        </w:rPr>
        <w:t>у тәртібі</w:t>
      </w:r>
    </w:p>
    <w:p w:rsidR="00000000" w:rsidRDefault="00ED7549">
      <w:pPr>
        <w:pStyle w:val="pc"/>
      </w:pPr>
      <w:r>
        <w:rPr>
          <w:rStyle w:val="s1"/>
        </w:rPr>
        <w:t> </w:t>
      </w:r>
    </w:p>
    <w:p w:rsidR="00000000" w:rsidRDefault="00ED7549">
      <w:pPr>
        <w:pStyle w:val="pj"/>
      </w:pPr>
      <w:r>
        <w:rPr>
          <w:rStyle w:val="s0"/>
        </w:rPr>
        <w:t>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w:t>
      </w:r>
    </w:p>
    <w:p w:rsidR="00000000" w:rsidRDefault="00ED7549">
      <w:pPr>
        <w:pStyle w:val="pj"/>
      </w:pPr>
      <w:r>
        <w:rPr>
          <w:rStyle w:val="s0"/>
        </w:rPr>
        <w:t>Білім беру ұйымының, әд</w:t>
      </w:r>
      <w:r>
        <w:rPr>
          <w:rStyle w:val="s0"/>
        </w:rPr>
        <w:t xml:space="preserve">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w:t>
      </w:r>
      <w:hyperlink w:anchor="sub18" w:history="1">
        <w:r>
          <w:rPr>
            <w:rStyle w:val="a4"/>
          </w:rPr>
          <w:t>Қағидаларға</w:t>
        </w:r>
        <w:r>
          <w:rPr>
            <w:rStyle w:val="a4"/>
          </w:rPr>
          <w:t xml:space="preserve"> 18-қосымшаға</w:t>
        </w:r>
      </w:hyperlink>
      <w:r>
        <w:rPr>
          <w:rStyle w:val="s0"/>
        </w:rPr>
        <w:t xml:space="preserve"> сәйкес ныс</w:t>
      </w:r>
      <w:r>
        <w:rPr>
          <w:rStyle w:val="s0"/>
        </w:rPr>
        <w:t>ан бойынша өтініш береді.</w:t>
      </w:r>
    </w:p>
    <w:p w:rsidR="00000000" w:rsidRDefault="00ED7549">
      <w:pPr>
        <w:pStyle w:val="pj"/>
      </w:pPr>
      <w:r>
        <w:rPr>
          <w:rStyle w:val="s0"/>
        </w:rPr>
        <w:t>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w:t>
      </w:r>
      <w:r>
        <w:rPr>
          <w:rStyle w:val="s0"/>
        </w:rPr>
        <w:t>арларының алдағы күнтізбелік жылға тізбесін айқындайды және сәйкес деңгейдегі Комиссияға жібереді.</w:t>
      </w:r>
    </w:p>
    <w:p w:rsidR="00000000" w:rsidRDefault="00ED7549">
      <w:pPr>
        <w:pStyle w:val="pj"/>
      </w:pPr>
      <w:r>
        <w:rPr>
          <w:rStyle w:val="s0"/>
        </w:rPr>
        <w:t>70. Бастапқы аттестаттау рәсіміне қатысатын білім беру ұйымының, әдістемелік кабинеттің (орталықтың) бірінші басшысы, білім беру ұйымы, әдістемелік кабинет (</w:t>
      </w:r>
      <w:r>
        <w:rPr>
          <w:rStyle w:val="s0"/>
        </w:rPr>
        <w:t>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000000" w:rsidRDefault="00ED7549">
      <w:pPr>
        <w:pStyle w:val="pj"/>
      </w:pPr>
      <w:r>
        <w:rPr>
          <w:rStyle w:val="s0"/>
        </w:rPr>
        <w:t>71. Комиссия бі</w:t>
      </w:r>
      <w:r>
        <w:rPr>
          <w:rStyle w:val="s0"/>
        </w:rPr>
        <w:t>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000000" w:rsidRDefault="00ED7549">
      <w:pPr>
        <w:pStyle w:val="pj"/>
      </w:pPr>
      <w:r>
        <w:rPr>
          <w:rStyle w:val="s0"/>
        </w:rPr>
        <w:t xml:space="preserve">72. Комиссия мүшелері осы Қағидаларға </w:t>
      </w:r>
      <w:hyperlink w:anchor="sub16" w:history="1">
        <w:r>
          <w:rPr>
            <w:rStyle w:val="a4"/>
          </w:rPr>
          <w:t>16-қосымшаға</w:t>
        </w:r>
      </w:hyperlink>
      <w:r>
        <w:rPr>
          <w:rStyle w:val="s0"/>
        </w:rPr>
        <w:t xml:space="preserve"> сәйкес нұсқаулық бо</w:t>
      </w:r>
      <w:r>
        <w:rPr>
          <w:rStyle w:val="s0"/>
        </w:rPr>
        <w:t xml:space="preserve">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w:t>
      </w:r>
      <w:hyperlink w:anchor="sub19" w:history="1">
        <w:r>
          <w:rPr>
            <w:rStyle w:val="a4"/>
          </w:rPr>
          <w:t>19-қосымшаға</w:t>
        </w:r>
      </w:hyperlink>
      <w:r>
        <w:rPr>
          <w:rStyle w:val="s0"/>
        </w:rPr>
        <w:t xml:space="preserve"> сәйкес аттестатталушының қызметінің</w:t>
      </w:r>
      <w:r>
        <w:rPr>
          <w:rStyle w:val="s0"/>
        </w:rPr>
        <w:t xml:space="preserve"> нәтижелерін таныстырумен әңгімелесу өткізеді.</w:t>
      </w:r>
    </w:p>
    <w:p w:rsidR="00000000" w:rsidRDefault="00ED7549">
      <w:pPr>
        <w:pStyle w:val="pj"/>
      </w:pPr>
      <w:r>
        <w:rPr>
          <w:rStyle w:val="s0"/>
        </w:rPr>
        <w:t>Портфолионы қарау кезінде аудио немесе бейнежазба жүргізіледі, ол аттестаттаушы органда кемінде бір жыл сақталады.</w:t>
      </w:r>
    </w:p>
    <w:p w:rsidR="00000000" w:rsidRDefault="00ED7549">
      <w:pPr>
        <w:pStyle w:val="pj"/>
      </w:pPr>
      <w:r>
        <w:rPr>
          <w:rStyle w:val="s0"/>
        </w:rPr>
        <w:t>73. Білім беру ұйымының, әдістемелік кабинеттің (орталықтың) бірінші басшыларын, басшылардың о</w:t>
      </w:r>
      <w:r>
        <w:rPr>
          <w:rStyle w:val="s0"/>
        </w:rPr>
        <w:t>рынбасарларын кезекті аттестаттау нәтижелері бойынша Комиссия мынадай шешімдердің бірін қабылдайды:</w:t>
      </w:r>
    </w:p>
    <w:p w:rsidR="00000000" w:rsidRDefault="00ED7549">
      <w:pPr>
        <w:pStyle w:val="pj"/>
      </w:pPr>
      <w:r>
        <w:rPr>
          <w:rStyle w:val="s0"/>
        </w:rPr>
        <w:t>мәлімделген біліктілік санатына сәйкес келеді;</w:t>
      </w:r>
    </w:p>
    <w:p w:rsidR="00000000" w:rsidRDefault="00ED7549">
      <w:pPr>
        <w:pStyle w:val="pj"/>
      </w:pPr>
      <w:r>
        <w:rPr>
          <w:rStyle w:val="s0"/>
        </w:rPr>
        <w:t>қолданыстағы</w:t>
      </w:r>
      <w:r>
        <w:rPr>
          <w:rStyle w:val="s0"/>
        </w:rPr>
        <w:t xml:space="preserve"> біліктілік санатына сәйкес келеді;</w:t>
      </w:r>
    </w:p>
    <w:p w:rsidR="00000000" w:rsidRDefault="00ED7549">
      <w:pPr>
        <w:pStyle w:val="pj"/>
      </w:pPr>
      <w:r>
        <w:rPr>
          <w:rStyle w:val="s0"/>
        </w:rPr>
        <w:t>мәлімделген біліктілік санатынан төмен біліктілік санатына сә</w:t>
      </w:r>
      <w:r>
        <w:rPr>
          <w:rStyle w:val="s0"/>
        </w:rPr>
        <w:t>йкес келеді;</w:t>
      </w:r>
    </w:p>
    <w:p w:rsidR="00000000" w:rsidRDefault="00ED7549">
      <w:pPr>
        <w:pStyle w:val="pj"/>
      </w:pPr>
      <w:r>
        <w:rPr>
          <w:rStyle w:val="s0"/>
        </w:rPr>
        <w:t>біліктілік санатына сәйкес келмейді (қайта аттестаттауға жатады).</w:t>
      </w:r>
    </w:p>
    <w:p w:rsidR="00000000" w:rsidRDefault="00ED7549">
      <w:pPr>
        <w:pStyle w:val="pj"/>
      </w:pPr>
      <w:r>
        <w:rPr>
          <w:rStyle w:val="s0"/>
        </w:rPr>
        <w:t xml:space="preserve">Комиссияның шешімі осы Қағидаларға </w:t>
      </w:r>
      <w:hyperlink w:anchor="sub20" w:history="1">
        <w:r>
          <w:rPr>
            <w:rStyle w:val="a4"/>
          </w:rPr>
          <w:t>20-қосымшаға</w:t>
        </w:r>
      </w:hyperlink>
      <w:r>
        <w:rPr>
          <w:rStyle w:val="s0"/>
        </w:rPr>
        <w:t xml:space="preserve"> сәйкес нысан бойынша хаттамамен рәсімделеді.</w:t>
      </w:r>
    </w:p>
    <w:p w:rsidR="00000000" w:rsidRDefault="00ED7549">
      <w:pPr>
        <w:pStyle w:val="pj"/>
      </w:pPr>
      <w:r>
        <w:rPr>
          <w:rStyle w:val="s0"/>
        </w:rPr>
        <w:t>74. Білім беру ұйымының, әдістемелік кабинеттің (орталық</w:t>
      </w:r>
      <w:r>
        <w:rPr>
          <w:rStyle w:val="s0"/>
        </w:rPr>
        <w:t xml:space="preserve">тың) бірінші басшысы, басшының орынбасары осы Қағидаларға </w:t>
      </w:r>
      <w:hyperlink w:anchor="sub18" w:history="1">
        <w:r>
          <w:rPr>
            <w:rStyle w:val="a4"/>
          </w:rPr>
          <w:t>18-қосымшаға</w:t>
        </w:r>
      </w:hyperlink>
      <w:r>
        <w:rPr>
          <w:rStyle w:val="s0"/>
        </w:rPr>
        <w:t xml:space="preserve">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w:t>
      </w:r>
      <w:r>
        <w:rPr>
          <w:rStyle w:val="s0"/>
        </w:rPr>
        <w:t xml:space="preserve"> үздіксіз қол жеткізу негізінде мерзімінен бұрын өтініш беруге құқылы.</w:t>
      </w:r>
    </w:p>
    <w:p w:rsidR="00000000" w:rsidRDefault="00ED7549">
      <w:pPr>
        <w:pStyle w:val="pj"/>
      </w:pPr>
      <w:r>
        <w:rPr>
          <w:rStyle w:val="s0"/>
        </w:rPr>
        <w:t xml:space="preserve">«Мәлімделетін біліктілік санатына сәйкес келмейді» шешімін қабылдаған кезде Комиссия үш жұмыс күні ішінде осы Қағидаларға </w:t>
      </w:r>
      <w:hyperlink w:anchor="sub21" w:history="1">
        <w:r>
          <w:rPr>
            <w:rStyle w:val="a4"/>
          </w:rPr>
          <w:t>21-қосымшаға</w:t>
        </w:r>
      </w:hyperlink>
      <w:r>
        <w:rPr>
          <w:rStyle w:val="s0"/>
        </w:rPr>
        <w:t xml:space="preserve"> сәйкес нысан бойынша к</w:t>
      </w:r>
      <w:r>
        <w:rPr>
          <w:rStyle w:val="s0"/>
        </w:rPr>
        <w:t>омиссия отырысының хаттамасынан үзінді көшірмені педагогке жолдайды. Бұл ретте қолданыстағы біліктілік санаты сақталады.</w:t>
      </w:r>
    </w:p>
    <w:p w:rsidR="00000000" w:rsidRDefault="00ED7549">
      <w:pPr>
        <w:pStyle w:val="pj"/>
      </w:pPr>
      <w:r>
        <w:rPr>
          <w:rStyle w:val="s0"/>
        </w:rPr>
        <w:t>75. «Басшы-ұйымдастырушы» біліктілік санаты «үшінші санаттағы басшы» біліктілік санатына; «басшы-</w:t>
      </w:r>
      <w:r>
        <w:t xml:space="preserve">менеджер» біліктілік </w:t>
      </w:r>
      <w:r>
        <w:rPr>
          <w:rStyle w:val="s0"/>
        </w:rPr>
        <w:t>санаты «екінші са</w:t>
      </w:r>
      <w:r>
        <w:rPr>
          <w:rStyle w:val="s0"/>
        </w:rPr>
        <w:t>наттағы басшы» біліктілік санатына; «басшы-көшбасшы» біліктілік санаты «бірінші санаттағы басшы» біліктілік санатына теңестіріледі.</w:t>
      </w:r>
    </w:p>
    <w:p w:rsidR="00000000" w:rsidRDefault="00ED7549">
      <w:pPr>
        <w:pStyle w:val="pj"/>
      </w:pPr>
      <w:r>
        <w:rPr>
          <w:rStyle w:val="s0"/>
        </w:rPr>
        <w:t>76. Білім беру ұйымының, әдістемелік кабинеттің (орталықтың) бірінші басшысы, басшының орынбасары бір білім беру ұйымынан ек</w:t>
      </w:r>
      <w:r>
        <w:rPr>
          <w:rStyle w:val="s0"/>
        </w:rPr>
        <w:t>іншісіне ауысқан кезде қолданыстағы біліктілік санаты басшы, басшының орынбасары лауазымындағы қызмет мерзімі аяқталғанға дейін сақталады.</w:t>
      </w:r>
    </w:p>
    <w:p w:rsidR="00000000" w:rsidRDefault="00ED7549">
      <w:pPr>
        <w:pStyle w:val="pj"/>
      </w:pPr>
      <w:r>
        <w:rPr>
          <w:rStyle w:val="s0"/>
        </w:rPr>
        <w:t>Бірінші басшы білім беру ұйымы басшысының орынбасары лауазымына және керісінше ауысқан кезде басшының (басшының орынб</w:t>
      </w:r>
      <w:r>
        <w:rPr>
          <w:rStyle w:val="s0"/>
        </w:rPr>
        <w:t>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000000" w:rsidRDefault="00ED7549">
      <w:pPr>
        <w:pStyle w:val="pj"/>
      </w:pPr>
      <w:r>
        <w:rPr>
          <w:rStyle w:val="s0"/>
        </w:rPr>
        <w:t>«бірінші санатты басшы» - «бірінші санаттағы басшының орынбасары»;</w:t>
      </w:r>
    </w:p>
    <w:p w:rsidR="00000000" w:rsidRDefault="00ED7549">
      <w:pPr>
        <w:pStyle w:val="pj"/>
      </w:pPr>
      <w:r>
        <w:rPr>
          <w:rStyle w:val="s0"/>
        </w:rPr>
        <w:t>«екінші санаттағы басшы» - «екінші санаттағы басшының орынбасары»;</w:t>
      </w:r>
    </w:p>
    <w:p w:rsidR="00000000" w:rsidRDefault="00ED7549">
      <w:pPr>
        <w:pStyle w:val="pj"/>
      </w:pPr>
      <w:r>
        <w:rPr>
          <w:rStyle w:val="s0"/>
        </w:rPr>
        <w:t>«үшінші санаттағы басшы» - «үшінші санаттағы басшының орынбасары».</w:t>
      </w:r>
    </w:p>
    <w:p w:rsidR="00000000" w:rsidRDefault="00ED7549">
      <w:pPr>
        <w:pStyle w:val="pr"/>
      </w:pPr>
      <w:r>
        <w:t> </w:t>
      </w:r>
    </w:p>
    <w:p w:rsidR="00000000" w:rsidRDefault="00ED7549">
      <w:pPr>
        <w:pStyle w:val="pr"/>
      </w:pPr>
      <w:bookmarkStart w:id="3" w:name="SUB1"/>
      <w:bookmarkEnd w:id="3"/>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1-қосымша</w:t>
      </w:r>
    </w:p>
    <w:p w:rsidR="00000000" w:rsidRDefault="00ED7549">
      <w:pPr>
        <w:pStyle w:val="pr"/>
      </w:pPr>
      <w:r>
        <w:t> </w:t>
      </w:r>
    </w:p>
    <w:p w:rsidR="00000000" w:rsidRDefault="00ED7549">
      <w:pPr>
        <w:pStyle w:val="pr"/>
      </w:pPr>
      <w:r>
        <w:t>Нысан</w:t>
      </w:r>
    </w:p>
    <w:p w:rsidR="00000000" w:rsidRDefault="00ED7549">
      <w:pPr>
        <w:pStyle w:val="pr"/>
      </w:pPr>
      <w:r>
        <w:rPr>
          <w:i/>
          <w:iCs/>
        </w:rPr>
        <w:t> </w:t>
      </w:r>
    </w:p>
    <w:p w:rsidR="00000000" w:rsidRDefault="00ED7549">
      <w:pPr>
        <w:pStyle w:val="pr"/>
      </w:pPr>
      <w:r>
        <w:rPr>
          <w:i/>
          <w:iCs/>
        </w:rPr>
        <w:t>_________________________</w:t>
      </w:r>
    </w:p>
    <w:p w:rsidR="00000000" w:rsidRDefault="00ED7549">
      <w:pPr>
        <w:pStyle w:val="pr"/>
      </w:pPr>
      <w:r>
        <w:rPr>
          <w:i/>
          <w:iCs/>
        </w:rPr>
        <w:t>(тестілеуді өткізу жөніндегі ұйымның басшысына)</w:t>
      </w:r>
    </w:p>
    <w:p w:rsidR="00000000" w:rsidRDefault="00ED7549">
      <w:pPr>
        <w:pStyle w:val="pc"/>
      </w:pPr>
      <w:r>
        <w:rPr>
          <w:rStyle w:val="s1"/>
        </w:rPr>
        <w:t> </w:t>
      </w:r>
    </w:p>
    <w:p w:rsidR="00000000" w:rsidRDefault="00ED7549">
      <w:pPr>
        <w:pStyle w:val="pc"/>
      </w:pPr>
      <w:r>
        <w:rPr>
          <w:rStyle w:val="s1"/>
        </w:rPr>
        <w:t>Педагогтің білімін бағалаудан өтуге өтініш</w:t>
      </w:r>
    </w:p>
    <w:p w:rsidR="00000000" w:rsidRDefault="00ED7549">
      <w:pPr>
        <w:pStyle w:val="pc"/>
      </w:pPr>
      <w:r>
        <w:rPr>
          <w:rStyle w:val="s1"/>
        </w:rPr>
        <w:t> </w:t>
      </w:r>
    </w:p>
    <w:p w:rsidR="00000000" w:rsidRDefault="00ED7549">
      <w:pPr>
        <w:pStyle w:val="pj"/>
      </w:pPr>
      <w:r>
        <w:rPr>
          <w:rStyle w:val="s0"/>
        </w:rPr>
        <w:t>Мен,___________________________________________________________,</w:t>
      </w:r>
    </w:p>
    <w:p w:rsidR="00000000" w:rsidRDefault="00ED7549">
      <w:pPr>
        <w:pStyle w:val="pj"/>
      </w:pPr>
      <w:r>
        <w:rPr>
          <w:rStyle w:val="s0"/>
          <w:i/>
          <w:iCs/>
        </w:rPr>
        <w:t>                                        (педагогтің Т.А.Ә. (бар болған</w:t>
      </w:r>
      <w:r>
        <w:rPr>
          <w:rStyle w:val="s0"/>
          <w:i/>
          <w:iCs/>
        </w:rPr>
        <w:t xml:space="preserve"> жағдайда)</w:t>
      </w:r>
    </w:p>
    <w:p w:rsidR="00000000" w:rsidRDefault="00ED7549">
      <w:pPr>
        <w:pStyle w:val="pj"/>
      </w:pPr>
      <w:r>
        <w:rPr>
          <w:rStyle w:val="s0"/>
        </w:rPr>
        <w:t>ЖСН____________________________________________________________________</w:t>
      </w:r>
    </w:p>
    <w:p w:rsidR="00000000" w:rsidRDefault="00ED7549">
      <w:pPr>
        <w:pStyle w:val="pj"/>
      </w:pPr>
      <w:r>
        <w:rPr>
          <w:rStyle w:val="s0"/>
        </w:rPr>
        <w:t>_______________________________________________________________________</w:t>
      </w:r>
    </w:p>
    <w:p w:rsidR="00000000" w:rsidRDefault="00ED7549">
      <w:pPr>
        <w:pStyle w:val="pj"/>
      </w:pPr>
      <w:r>
        <w:rPr>
          <w:rStyle w:val="s0"/>
        </w:rPr>
        <w:t>(диплом бойынша мамандық) мені 20___ жылы педагогтің білімін бағалаудан (ПББ) өтуге рұқсат беруіңізді</w:t>
      </w:r>
      <w:r>
        <w:rPr>
          <w:rStyle w:val="s0"/>
        </w:rPr>
        <w:t xml:space="preserve"> сұраймын.</w:t>
      </w:r>
    </w:p>
    <w:p w:rsidR="00000000" w:rsidRDefault="00ED7549">
      <w:pPr>
        <w:pStyle w:val="pj"/>
      </w:pPr>
      <w:r>
        <w:rPr>
          <w:rStyle w:val="s0"/>
        </w:rPr>
        <w:t>Қазіргі</w:t>
      </w:r>
      <w:r>
        <w:rPr>
          <w:rStyle w:val="s0"/>
        </w:rPr>
        <w:t xml:space="preserve"> уақытта_______жылғы ______ айының ___күніне дейін жарамды біліктілік санатым бар/немесе жоқ</w:t>
      </w:r>
    </w:p>
    <w:p w:rsidR="00000000" w:rsidRDefault="00ED7549">
      <w:pPr>
        <w:pStyle w:val="pj"/>
      </w:pPr>
      <w:r>
        <w:rPr>
          <w:rStyle w:val="s0"/>
        </w:rPr>
        <w:t>Тестілеуді тапсыру тілі (керегінің астын сызу керек): қазақша/орысша.</w:t>
      </w:r>
    </w:p>
    <w:p w:rsidR="00000000" w:rsidRDefault="00ED7549">
      <w:pPr>
        <w:pStyle w:val="pj"/>
      </w:pPr>
      <w:r>
        <w:rPr>
          <w:rStyle w:val="s0"/>
        </w:rPr>
        <w:t>Жұмыс орны:</w:t>
      </w:r>
    </w:p>
    <w:p w:rsidR="00000000" w:rsidRDefault="00ED7549">
      <w:pPr>
        <w:pStyle w:val="pj"/>
      </w:pPr>
      <w:r>
        <w:rPr>
          <w:rStyle w:val="s0"/>
        </w:rPr>
        <w:t>_______________________________________________________________</w:t>
      </w:r>
      <w:r>
        <w:rPr>
          <w:rStyle w:val="s0"/>
        </w:rPr>
        <w:t>_____</w:t>
      </w:r>
    </w:p>
    <w:p w:rsidR="00000000" w:rsidRDefault="00ED7549">
      <w:pPr>
        <w:pStyle w:val="pj"/>
      </w:pPr>
      <w:r>
        <w:rPr>
          <w:rStyle w:val="s0"/>
          <w:i/>
          <w:iCs/>
        </w:rPr>
        <w:t>                          (білім беру ұйымының атауы, лауазымы)</w:t>
      </w:r>
    </w:p>
    <w:p w:rsidR="00000000" w:rsidRDefault="00ED7549">
      <w:pPr>
        <w:pStyle w:val="pj"/>
      </w:pPr>
      <w:r>
        <w:rPr>
          <w:rStyle w:val="s0"/>
        </w:rPr>
        <w:t>ПББ рәсіміне қатыса отырып, дербес деректерді өңдеуге өз келісімімді беремін.</w:t>
      </w:r>
    </w:p>
    <w:p w:rsidR="00000000" w:rsidRDefault="00ED7549">
      <w:pPr>
        <w:pStyle w:val="pj"/>
      </w:pPr>
      <w:r>
        <w:rPr>
          <w:rStyle w:val="s0"/>
        </w:rPr>
        <w:t xml:space="preserve">ПББ (тестілеу) өткізілетін ғимаратта тыйым салынған заттарды пайдалануға әрекет жасағаны үшін жауапкершілік </w:t>
      </w:r>
      <w:r>
        <w:rPr>
          <w:rStyle w:val="s0"/>
        </w:rPr>
        <w:t>туралы хабардар етілдім.</w:t>
      </w:r>
    </w:p>
    <w:p w:rsidR="00000000" w:rsidRDefault="00ED7549">
      <w:pPr>
        <w:pStyle w:val="pj"/>
      </w:pPr>
      <w:r>
        <w:rPr>
          <w:rStyle w:val="s0"/>
        </w:rPr>
        <w:t xml:space="preserve">Тыйым салынған зат табылған кезде ережелерді бұзу </w:t>
      </w:r>
      <w:r>
        <w:t>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w:t>
      </w:r>
      <w:r>
        <w:t>шысы (</w:t>
      </w:r>
      <w:r>
        <w:rPr>
          <w:rStyle w:val="s0"/>
        </w:rPr>
        <w:t xml:space="preserve">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w:t>
      </w:r>
      <w:r>
        <w:rPr>
          <w:rStyle w:val="s0"/>
        </w:rPr>
        <w:t>жылға жіберілмейтіні туралы хабарланды.</w:t>
      </w:r>
    </w:p>
    <w:p w:rsidR="00000000" w:rsidRDefault="00ED7549">
      <w:pPr>
        <w:pStyle w:val="pj"/>
      </w:pPr>
      <w:r>
        <w:rPr>
          <w:rStyle w:val="s0"/>
        </w:rPr>
        <w:t>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w:t>
      </w:r>
      <w:r>
        <w:rPr>
          <w:rStyle w:val="s0"/>
        </w:rPr>
        <w:t>желердің күші жойылатыны хабарланды.</w:t>
      </w:r>
    </w:p>
    <w:p w:rsidR="00000000" w:rsidRDefault="00ED7549">
      <w:pPr>
        <w:pStyle w:val="pj"/>
      </w:pPr>
      <w:r>
        <w:rPr>
          <w:rStyle w:val="s0"/>
        </w:rPr>
        <w:t>ПББ өткізу талаптарын бұзу актісімен танысуға және оған қол қоюға міндетті екендігі туралы хабардар етілді.</w:t>
      </w:r>
    </w:p>
    <w:p w:rsidR="00000000" w:rsidRDefault="00ED7549">
      <w:pPr>
        <w:pStyle w:val="pj"/>
      </w:pPr>
      <w:r>
        <w:rPr>
          <w:rStyle w:val="s0"/>
        </w:rPr>
        <w:t>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000000" w:rsidRDefault="00ED7549">
      <w:pPr>
        <w:pStyle w:val="pj"/>
      </w:pPr>
      <w:r>
        <w:rPr>
          <w:rStyle w:val="s0"/>
        </w:rPr>
        <w:t>«____»_________ 20___ жыл</w:t>
      </w:r>
    </w:p>
    <w:p w:rsidR="00000000" w:rsidRDefault="00ED7549">
      <w:pPr>
        <w:pStyle w:val="pj"/>
      </w:pPr>
      <w:r>
        <w:rPr>
          <w:rStyle w:val="s0"/>
        </w:rPr>
        <w:t xml:space="preserve">__________________ </w:t>
      </w:r>
      <w:r>
        <w:rPr>
          <w:rStyle w:val="s0"/>
        </w:rPr>
        <w:t>(қолы)</w:t>
      </w:r>
    </w:p>
    <w:p w:rsidR="00000000" w:rsidRDefault="00ED7549">
      <w:pPr>
        <w:pStyle w:val="pr"/>
      </w:pPr>
      <w:r>
        <w:t> </w:t>
      </w:r>
    </w:p>
    <w:p w:rsidR="00000000" w:rsidRDefault="00ED7549">
      <w:pPr>
        <w:pStyle w:val="pr"/>
      </w:pPr>
      <w:bookmarkStart w:id="4" w:name="SUB2"/>
      <w:bookmarkEnd w:id="4"/>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 </w:t>
        </w:r>
      </w:hyperlink>
    </w:p>
    <w:p w:rsidR="00000000" w:rsidRDefault="00ED7549">
      <w:pPr>
        <w:pStyle w:val="pr"/>
      </w:pPr>
      <w:r>
        <w:t>2-қосымша</w:t>
      </w:r>
    </w:p>
    <w:p w:rsidR="00000000" w:rsidRDefault="00ED7549">
      <w:pPr>
        <w:pStyle w:val="pc"/>
      </w:pPr>
      <w:r>
        <w:rPr>
          <w:rStyle w:val="s1"/>
        </w:rPr>
        <w:t> </w:t>
      </w:r>
    </w:p>
    <w:p w:rsidR="00000000" w:rsidRDefault="00ED7549">
      <w:pPr>
        <w:pStyle w:val="pc"/>
      </w:pPr>
      <w:r>
        <w:rPr>
          <w:rStyle w:val="s1"/>
        </w:rPr>
        <w:t> </w:t>
      </w:r>
    </w:p>
    <w:p w:rsidR="00000000" w:rsidRDefault="00ED7549">
      <w:pPr>
        <w:pStyle w:val="pc"/>
      </w:pPr>
      <w:r>
        <w:rPr>
          <w:rStyle w:val="s1"/>
        </w:rPr>
        <w:t>Мектепке дейінгі ұйымдардың және мектептердің, лицейлер мен гимназиялардың мектепалды сыныптарының педагогтері үшін ПББ балдарын бөлу</w:t>
      </w:r>
    </w:p>
    <w:p w:rsidR="00000000" w:rsidRDefault="00ED7549">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288"/>
        <w:gridCol w:w="2958"/>
        <w:gridCol w:w="1282"/>
        <w:gridCol w:w="1873"/>
        <w:gridCol w:w="2170"/>
      </w:tblGrid>
      <w:tr w:rsidR="0000000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Сан</w:t>
            </w:r>
            <w:r>
              <w:t>аттар</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Блок</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 бойынша балдар</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(балдар)</w:t>
            </w:r>
          </w:p>
        </w:tc>
      </w:tr>
      <w:tr w:rsidR="00000000">
        <w:trPr>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«Мектепке дейінгі педагогика және психология»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50%</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«Бейін бойынша тәрбиелеу және оқыту әдістемесі»</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модератор</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«Мектепке дейінгі педагогика және психология»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60%</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«Бейін бойынша тәрбиелеу және оқыту әдістемесі»</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сарапшы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«Мектепке дейінгі педагогика және психология»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70%</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«Бейін бойынша тәрбиелеу және оқыту әдістемесі»</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зерттеуші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«Мектепке дейінгі педагогика және психология»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80%</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«Бейін бойынша тәрбиелеу және оқыту әдістемесі»</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шебер</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«Мектепке дейінгі педагогика және психология»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90%</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«Бейін бойынша тәрбиелеу және оқыту әдістемесі»</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bl>
    <w:p w:rsidR="00000000" w:rsidRDefault="00ED7549">
      <w:pPr>
        <w:pStyle w:val="pj"/>
      </w:pPr>
      <w:r>
        <w:rPr>
          <w:rStyle w:val="s0"/>
        </w:rPr>
        <w:t>Бастауыш білім беру, негізгі орта және жалпы орта білім беру педагогтері үшін:</w:t>
      </w:r>
    </w:p>
    <w:tbl>
      <w:tblPr>
        <w:tblW w:w="5000" w:type="pct"/>
        <w:jc w:val="center"/>
        <w:tblCellMar>
          <w:left w:w="0" w:type="dxa"/>
          <w:right w:w="0" w:type="dxa"/>
        </w:tblCellMar>
        <w:tblLook w:val="04A0" w:firstRow="1" w:lastRow="0" w:firstColumn="1" w:lastColumn="0" w:noHBand="0" w:noVBand="1"/>
      </w:tblPr>
      <w:tblGrid>
        <w:gridCol w:w="1563"/>
        <w:gridCol w:w="1465"/>
        <w:gridCol w:w="1562"/>
        <w:gridCol w:w="2343"/>
        <w:gridCol w:w="2638"/>
      </w:tblGrid>
      <w:tr w:rsidR="00000000">
        <w:trPr>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Санаттар</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Блок</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 бойынша балдар</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(балдар)</w:t>
            </w: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«Пәндік білім»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50%</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«Оқыту әдістемесі»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модератор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«Пәндік білім»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60%</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«Оқыту әдістемесі»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сарапшы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«Пәндік білім»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70%</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«Оқыту әдістемесі»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зерттеуші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«Пәндік білім»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80%</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«Оқыту әдістемесі»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шебер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«Пәндік білім»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90%</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«Оқыту әдістемесі»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bl>
    <w:p w:rsidR="00000000" w:rsidRDefault="00ED7549">
      <w:pPr>
        <w:pStyle w:val="pj"/>
      </w:pPr>
      <w:r>
        <w:t>Қосымша</w:t>
      </w:r>
      <w:r>
        <w:t xml:space="preserve"> білім беру ұйымдарының педагогтері үшін:</w:t>
      </w:r>
    </w:p>
    <w:tbl>
      <w:tblPr>
        <w:tblW w:w="5000" w:type="pct"/>
        <w:jc w:val="center"/>
        <w:tblCellMar>
          <w:left w:w="0" w:type="dxa"/>
          <w:right w:w="0" w:type="dxa"/>
        </w:tblCellMar>
        <w:tblLook w:val="04A0" w:firstRow="1" w:lastRow="0" w:firstColumn="1" w:lastColumn="0" w:noHBand="0" w:noVBand="1"/>
      </w:tblPr>
      <w:tblGrid>
        <w:gridCol w:w="1480"/>
        <w:gridCol w:w="1677"/>
        <w:gridCol w:w="1579"/>
        <w:gridCol w:w="2270"/>
        <w:gridCol w:w="2565"/>
      </w:tblGrid>
      <w:tr w:rsidR="00000000">
        <w:trPr>
          <w:jc w:val="center"/>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Санаттар</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Блок</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 бойынша балдар</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(балдар)</w:t>
            </w: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модератор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сарапшы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зерттеуші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шебер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bl>
    <w:p w:rsidR="00000000" w:rsidRDefault="00ED7549">
      <w:pPr>
        <w:pStyle w:val="pj"/>
      </w:pPr>
      <w:r>
        <w:t>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tbl>
      <w:tblPr>
        <w:tblW w:w="5000" w:type="pct"/>
        <w:jc w:val="center"/>
        <w:tblCellMar>
          <w:left w:w="0" w:type="dxa"/>
          <w:right w:w="0" w:type="dxa"/>
        </w:tblCellMar>
        <w:tblLook w:val="04A0" w:firstRow="1" w:lastRow="0" w:firstColumn="1" w:lastColumn="0" w:noHBand="0" w:noVBand="1"/>
      </w:tblPr>
      <w:tblGrid>
        <w:gridCol w:w="1480"/>
        <w:gridCol w:w="1677"/>
        <w:gridCol w:w="1579"/>
        <w:gridCol w:w="2270"/>
        <w:gridCol w:w="2565"/>
      </w:tblGrid>
      <w:tr w:rsidR="00000000">
        <w:trPr>
          <w:jc w:val="center"/>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Санаттар</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Блок</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 бойынша балдар</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(балдар)</w:t>
            </w: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модератор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сарапшы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зерттеуші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шебер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bl>
    <w:p w:rsidR="00000000" w:rsidRDefault="00ED7549">
      <w:pPr>
        <w:pStyle w:val="pj"/>
      </w:pPr>
      <w:r>
        <w:t>Арнайы білім беру ұйымдарының және білім беру ұйымдарының арнайы педагогтері үшін:</w:t>
      </w:r>
    </w:p>
    <w:tbl>
      <w:tblPr>
        <w:tblW w:w="5000" w:type="pct"/>
        <w:jc w:val="center"/>
        <w:tblCellMar>
          <w:left w:w="0" w:type="dxa"/>
          <w:right w:w="0" w:type="dxa"/>
        </w:tblCellMar>
        <w:tblLook w:val="04A0" w:firstRow="1" w:lastRow="0" w:firstColumn="1" w:lastColumn="0" w:noHBand="0" w:noVBand="1"/>
      </w:tblPr>
      <w:tblGrid>
        <w:gridCol w:w="1288"/>
        <w:gridCol w:w="4717"/>
        <w:gridCol w:w="1168"/>
        <w:gridCol w:w="1199"/>
        <w:gridCol w:w="1199"/>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Санаттар</w:t>
            </w:r>
          </w:p>
        </w:tc>
        <w:tc>
          <w:tcPr>
            <w:tcW w:w="2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Блок</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 бойынша балдар</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(балдар)</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Бейін бойынша пәндік білім:</w:t>
            </w:r>
          </w:p>
          <w:p w:rsidR="00000000" w:rsidRDefault="00ED7549">
            <w:pPr>
              <w:pStyle w:val="pc"/>
            </w:pPr>
            <w:r>
              <w:t>1) «Сурдопедагогика» (есту қабілеті зақымдалған балалармен жұмыс істейтін арнайы педагогтер үшін);</w:t>
            </w:r>
          </w:p>
          <w:p w:rsidR="00000000" w:rsidRDefault="00ED7549">
            <w:pPr>
              <w:pStyle w:val="pc"/>
            </w:pPr>
            <w:r>
              <w:t>2) «Тифлопедагогика» (көру қабілеті зақымдалған балалармен жұмыс істейтін арнайы педагогтер үшін);</w:t>
            </w:r>
          </w:p>
          <w:p w:rsidR="00000000" w:rsidRDefault="00ED7549">
            <w:pPr>
              <w:pStyle w:val="pc"/>
            </w:pPr>
            <w:r>
              <w:t>3) «Логопедия» (сөйлеу қабілет</w:t>
            </w:r>
            <w:r>
              <w:t>і бұзылған балалармен жұмыс істейтін арнайы педагогтер үшін);</w:t>
            </w:r>
          </w:p>
          <w:p w:rsidR="00000000" w:rsidRDefault="00ED7549">
            <w:pPr>
              <w:pStyle w:val="pc"/>
            </w:pPr>
            <w: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w:t>
            </w:r>
            <w:r>
              <w:t>ыс істейтін арнайы педагогтер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25</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Арнайы педагогика және психология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модератор</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Бейін бойынша пәндік білім:</w:t>
            </w:r>
          </w:p>
          <w:p w:rsidR="00000000" w:rsidRDefault="00ED7549">
            <w:pPr>
              <w:pStyle w:val="pc"/>
            </w:pPr>
            <w:r>
              <w:t>1) «Сурдопедагогика» (есту қабілеті зақымдалған балалармен жұмыс істейтін арнайы педагогтер үшін);</w:t>
            </w:r>
          </w:p>
          <w:p w:rsidR="00000000" w:rsidRDefault="00ED7549">
            <w:pPr>
              <w:pStyle w:val="pc"/>
            </w:pPr>
            <w:r>
              <w:t>2) «Тифлопедагогика» (көру қабілеті зақымдалған балалармен жұмыс істейтін арнайы педагогтер үшін);</w:t>
            </w:r>
          </w:p>
          <w:p w:rsidR="00000000" w:rsidRDefault="00ED7549">
            <w:pPr>
              <w:pStyle w:val="pc"/>
            </w:pPr>
            <w:r>
              <w:t>3) «Логопедия» (сөйлеу қабілеті бұзылған балалармен жұмыс істейтін арнайы педагогтер үшін);</w:t>
            </w:r>
          </w:p>
          <w:p w:rsidR="00000000" w:rsidRDefault="00ED7549">
            <w:pPr>
              <w:pStyle w:val="pc"/>
            </w:pPr>
            <w:r>
              <w:t>4) «Дефектология (олигофренопедагогика)» (зияты зақымдалған, псих</w:t>
            </w:r>
            <w:r>
              <w:t>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Арнайы педагогика және психология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сарапшы</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Бейін бойынша пәндік білім:</w:t>
            </w:r>
          </w:p>
          <w:p w:rsidR="00000000" w:rsidRDefault="00ED7549">
            <w:pPr>
              <w:pStyle w:val="pc"/>
            </w:pPr>
            <w:r>
              <w:t>1) «Сурдопедагогика» (есту қабілеті зақымдалған балалармен жұмыс істейтін арнайы педагогтер үшін);</w:t>
            </w:r>
          </w:p>
          <w:p w:rsidR="00000000" w:rsidRDefault="00ED7549">
            <w:pPr>
              <w:pStyle w:val="pc"/>
            </w:pPr>
            <w:r>
              <w:t>2) «Тифлопедагогика» (көру қабілеті зақымдалған балалармен жұмыс істейтін арнайы педагогтер үшін);</w:t>
            </w:r>
          </w:p>
          <w:p w:rsidR="00000000" w:rsidRDefault="00ED7549">
            <w:pPr>
              <w:pStyle w:val="pc"/>
            </w:pPr>
            <w:r>
              <w:t>3) «Логопедия» (сөйлеу қабілеті бұзылған балалармен жұмыс істейтін арнайы педагогтер үшін);</w:t>
            </w:r>
          </w:p>
          <w:p w:rsidR="00000000" w:rsidRDefault="00ED7549">
            <w:pPr>
              <w:pStyle w:val="pc"/>
            </w:pPr>
            <w:r>
              <w:t xml:space="preserve">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w:t>
            </w:r>
            <w:r>
              <w:t>қиындықтары</w:t>
            </w:r>
            <w:r>
              <w:t xml:space="preserve"> бар балалармен жұмыс істейтін арнайы педагогтер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35</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Арнайы педагогика және психология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-зерттеуші</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Бейін бойынша пәндік білім:</w:t>
            </w:r>
          </w:p>
          <w:p w:rsidR="00000000" w:rsidRDefault="00ED7549">
            <w:pPr>
              <w:pStyle w:val="pc"/>
            </w:pPr>
            <w:r>
              <w:t>1) «Сурдопедагогика» (есту қабілеті зақымдалған балалармен жұмыс істейтін арнайы педагогтер үшін);</w:t>
            </w:r>
          </w:p>
          <w:p w:rsidR="00000000" w:rsidRDefault="00ED7549">
            <w:pPr>
              <w:pStyle w:val="pc"/>
            </w:pPr>
            <w:r>
              <w:t>2) «Тифлопедагогика» (көру қабілеті зақымдалған балалармен жұмыс істейтін арнайы педагогтер үшін);</w:t>
            </w:r>
          </w:p>
          <w:p w:rsidR="00000000" w:rsidRDefault="00ED7549">
            <w:pPr>
              <w:pStyle w:val="pc"/>
            </w:pPr>
            <w:r>
              <w:t xml:space="preserve">3) «Логопедия» (сөйлеу қабілеті бұзылған балалармен жұмыс </w:t>
            </w:r>
            <w:r>
              <w:t>істейтін арнайы педагогтер үшін);</w:t>
            </w:r>
          </w:p>
          <w:p w:rsidR="00000000" w:rsidRDefault="00ED7549">
            <w:pPr>
              <w:pStyle w:val="pc"/>
            </w:pPr>
            <w: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w:t>
            </w:r>
            <w:r>
              <w:t>р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Арнайы педагогика және психология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шебер</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Бейін бойынша пәндік білім:</w:t>
            </w:r>
          </w:p>
          <w:p w:rsidR="00000000" w:rsidRDefault="00ED7549">
            <w:pPr>
              <w:pStyle w:val="pc"/>
            </w:pPr>
            <w:r>
              <w:t>1) «Сурдопедагогика» (есту қабілеті зақымдалған балалармен жұмыс істейтін арнайы педагогтер үшін);</w:t>
            </w:r>
          </w:p>
          <w:p w:rsidR="00000000" w:rsidRDefault="00ED7549">
            <w:pPr>
              <w:pStyle w:val="pc"/>
            </w:pPr>
            <w:r>
              <w:t>2) «Тифлопедагогика» (көру қабілеті зақымдалған балалармен жұмыс істейтін арнайы педагогтер үшін);</w:t>
            </w:r>
          </w:p>
          <w:p w:rsidR="00000000" w:rsidRDefault="00ED7549">
            <w:pPr>
              <w:pStyle w:val="pc"/>
            </w:pPr>
            <w:r>
              <w:t>3) «Логопедия» (сөйлеу қабілеті бұзылған балалармен жұмыс істейтін арнайы педагогтер үшін);</w:t>
            </w:r>
          </w:p>
          <w:p w:rsidR="00000000" w:rsidRDefault="00ED7549">
            <w:pPr>
              <w:pStyle w:val="pc"/>
            </w:pPr>
            <w:r>
              <w:t>4) «Дефектология (олигофренопедагогика)» (зияты зақымдалған, псих</w:t>
            </w:r>
            <w:r>
              <w:t>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45</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Арнайы педагогика және психология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bl>
    <w:p w:rsidR="00000000" w:rsidRDefault="00ED7549">
      <w:pPr>
        <w:pStyle w:val="pj"/>
      </w:pPr>
      <w:r>
        <w:t xml:space="preserve">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w:t>
      </w:r>
      <w:r>
        <w:t>әдіскерлер</w:t>
      </w:r>
      <w:r>
        <w:t>, өндірістік оқыту шеберлері):</w:t>
      </w:r>
    </w:p>
    <w:tbl>
      <w:tblPr>
        <w:tblW w:w="5000" w:type="pct"/>
        <w:jc w:val="center"/>
        <w:tblCellMar>
          <w:left w:w="0" w:type="dxa"/>
          <w:right w:w="0" w:type="dxa"/>
        </w:tblCellMar>
        <w:tblLook w:val="04A0" w:firstRow="1" w:lastRow="0" w:firstColumn="1" w:lastColumn="0" w:noHBand="0" w:noVBand="1"/>
      </w:tblPr>
      <w:tblGrid>
        <w:gridCol w:w="1563"/>
        <w:gridCol w:w="1368"/>
        <w:gridCol w:w="1562"/>
        <w:gridCol w:w="2343"/>
        <w:gridCol w:w="2735"/>
      </w:tblGrid>
      <w:tr w:rsidR="00000000">
        <w:trPr>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Санаттар</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Блок</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 бойынша балдар</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(балдар)</w:t>
            </w: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Пәндік білім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50%</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Оқыту әдістемесі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модератор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Пәндік білім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60%</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Оқыту әдістемесі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сарапшы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Пәндік білім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70%</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Оқыту әдістемесі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зерттеуші</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Пәндік білім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80%</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Оқыту әдістемесі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 шебер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Пәндік білім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90%</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Оқыту әдістемесі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bl>
    <w:p w:rsidR="00000000" w:rsidRDefault="00ED7549">
      <w:pPr>
        <w:pStyle w:val="pj"/>
      </w:pPr>
      <w:r>
        <w:t>Техникалық және кәсіптік, орта білімнен кейінгі білім беру ұйымдарының өзге де лауазымдарының педагогтері үшін</w:t>
      </w:r>
    </w:p>
    <w:tbl>
      <w:tblPr>
        <w:tblW w:w="5000" w:type="pct"/>
        <w:jc w:val="center"/>
        <w:tblCellMar>
          <w:left w:w="0" w:type="dxa"/>
          <w:right w:w="0" w:type="dxa"/>
        </w:tblCellMar>
        <w:tblLook w:val="04A0" w:firstRow="1" w:lastRow="0" w:firstColumn="1" w:lastColumn="0" w:noHBand="0" w:noVBand="1"/>
      </w:tblPr>
      <w:tblGrid>
        <w:gridCol w:w="1480"/>
        <w:gridCol w:w="1677"/>
        <w:gridCol w:w="1579"/>
        <w:gridCol w:w="2270"/>
        <w:gridCol w:w="2565"/>
      </w:tblGrid>
      <w:tr w:rsidR="00000000">
        <w:trPr>
          <w:jc w:val="center"/>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Санаттар</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Блок</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 бойынша балдар</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(балдар)</w:t>
            </w: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модератор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сарапшы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зерттеуші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шебер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«Педагогика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90%</w:t>
            </w:r>
          </w:p>
        </w:tc>
        <w:tc>
          <w:tcPr>
            <w:tcW w:w="1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«Психология негіздері»</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bl>
    <w:p w:rsidR="00000000" w:rsidRDefault="00ED7549">
      <w:pPr>
        <w:pStyle w:val="pj"/>
      </w:pPr>
      <w:r>
        <w:t>Әдістемелік</w:t>
      </w:r>
      <w:r>
        <w:t xml:space="preserve"> кабинеттердің (орталықтардың) әдіскерлері үшін</w:t>
      </w:r>
    </w:p>
    <w:tbl>
      <w:tblPr>
        <w:tblW w:w="5000" w:type="pct"/>
        <w:jc w:val="center"/>
        <w:tblCellMar>
          <w:left w:w="0" w:type="dxa"/>
          <w:right w:w="0" w:type="dxa"/>
        </w:tblCellMar>
        <w:tblLook w:val="04A0" w:firstRow="1" w:lastRow="0" w:firstColumn="1" w:lastColumn="0" w:noHBand="0" w:noVBand="1"/>
      </w:tblPr>
      <w:tblGrid>
        <w:gridCol w:w="1288"/>
        <w:gridCol w:w="1807"/>
        <w:gridCol w:w="2893"/>
        <w:gridCol w:w="584"/>
        <w:gridCol w:w="584"/>
        <w:gridCol w:w="1199"/>
        <w:gridCol w:w="1216"/>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Санаттар</w:t>
            </w:r>
          </w:p>
        </w:tc>
        <w:tc>
          <w:tcPr>
            <w:tcW w:w="25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Блок</w:t>
            </w:r>
          </w:p>
        </w:tc>
        <w:tc>
          <w:tcPr>
            <w:tcW w:w="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 бойынша балдар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(балдар)</w:t>
            </w:r>
          </w:p>
        </w:tc>
      </w:tr>
      <w:tr w:rsidR="00000000">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w:t>
            </w:r>
          </w:p>
          <w:p w:rsidR="00000000" w:rsidRDefault="00ED7549">
            <w:pPr>
              <w:pStyle w:val="p"/>
            </w:pPr>
            <w:r>
              <w:t>Педагог - модератор</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Оқыту әдістемесі,</w:t>
            </w:r>
          </w:p>
          <w:p w:rsidR="00000000" w:rsidRDefault="00ED7549">
            <w:pPr>
              <w:pStyle w:val="p"/>
            </w:pPr>
            <w:r>
              <w:t>ҚР</w:t>
            </w:r>
            <w:r>
              <w:t xml:space="preserve"> заңнамасын және нормативтік құқықтық актілерді білу</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Оқыту әдістемесі</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20</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сарапшы</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туралы» Қазақстан Республикасының Заңы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35</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зерттеуші</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мәртебесі туралы» Қазақстан Республикасының Заңы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 шебер</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«Қазақстан Республикасындағы Бала құқықтары туралы» Қазақстан Республикасының Заңы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45</w:t>
            </w:r>
          </w:p>
        </w:tc>
      </w:tr>
    </w:tbl>
    <w:p w:rsidR="00000000" w:rsidRDefault="00ED7549">
      <w:pPr>
        <w:pStyle w:val="pj"/>
      </w:pPr>
      <w:r>
        <w:t>Білім беру ұйымдарының, әдістемелік кабинеттердің (орталықтардың) бірінші басшылары, басшының орынбасарлары үшін</w:t>
      </w:r>
    </w:p>
    <w:tbl>
      <w:tblPr>
        <w:tblW w:w="5000" w:type="pct"/>
        <w:jc w:val="center"/>
        <w:tblCellMar>
          <w:left w:w="0" w:type="dxa"/>
          <w:right w:w="0" w:type="dxa"/>
        </w:tblCellMar>
        <w:tblLook w:val="04A0" w:firstRow="1" w:lastRow="0" w:firstColumn="1" w:lastColumn="0" w:noHBand="0" w:noVBand="1"/>
      </w:tblPr>
      <w:tblGrid>
        <w:gridCol w:w="1183"/>
        <w:gridCol w:w="1270"/>
        <w:gridCol w:w="3552"/>
        <w:gridCol w:w="520"/>
        <w:gridCol w:w="648"/>
        <w:gridCol w:w="1199"/>
        <w:gridCol w:w="1199"/>
      </w:tblGrid>
      <w:tr w:rsidR="00000000">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Санаттар</w:t>
            </w:r>
          </w:p>
        </w:tc>
        <w:tc>
          <w:tcPr>
            <w:tcW w:w="29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Блок</w:t>
            </w:r>
          </w:p>
        </w:tc>
        <w:tc>
          <w:tcPr>
            <w:tcW w:w="4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 бойынша балдар</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(балдар)</w:t>
            </w:r>
          </w:p>
        </w:tc>
      </w:tr>
      <w:tr w:rsidR="00000000">
        <w:trPr>
          <w:jc w:val="center"/>
        </w:trPr>
        <w:tc>
          <w:tcPr>
            <w:tcW w:w="5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Кезекті біліктілік санатын беру</w:t>
            </w:r>
          </w:p>
        </w:tc>
        <w:tc>
          <w:tcPr>
            <w:tcW w:w="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ҚР</w:t>
            </w:r>
            <w:r>
              <w:t xml:space="preserve"> заңнама-сын және норматив-тік құқықтық актілерді білу</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Қазақстан</w:t>
            </w:r>
            <w:r>
              <w:t xml:space="preserve"> Республикасы-ның Еңбек кодексі</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10</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60</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70%</w:t>
            </w: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42</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Неке (ерлі-зайыптылық) және отбасы туралы Кодекс</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туралы» Қазақстан Республикасы-ның Заңы</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мәртебесі туралы» Қазақстан Республикасы-ның Заңы</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«Қазақстан Республикасын-дағы Бала құқықтары туралы» Қазақстан Республикасы-ның Заңы</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w:t>
            </w:r>
            <w:r>
              <w:t>ғы</w:t>
            </w:r>
            <w:r>
              <w:t xml:space="preserve"> 3 тамыздағы №348 бұйрығы</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«Сыбайлас жемқорлыққа қарсы іс-қимыл туралы» Қазақстан Республикасы-ның Заңы</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bl>
    <w:p w:rsidR="00000000" w:rsidRDefault="00ED7549">
      <w:pPr>
        <w:pStyle w:val="pj"/>
      </w:pPr>
      <w:r>
        <w:t>Қосымша</w:t>
      </w:r>
      <w:r>
        <w:t xml:space="preserve"> білім беру ұйымдарының бірінші басшылары, басшының орынбасарлары үшін</w:t>
      </w:r>
    </w:p>
    <w:tbl>
      <w:tblPr>
        <w:tblW w:w="5000" w:type="pct"/>
        <w:jc w:val="center"/>
        <w:tblCellMar>
          <w:left w:w="0" w:type="dxa"/>
          <w:right w:w="0" w:type="dxa"/>
        </w:tblCellMar>
        <w:tblLook w:val="04A0" w:firstRow="1" w:lastRow="0" w:firstColumn="1" w:lastColumn="0" w:noHBand="0" w:noVBand="1"/>
      </w:tblPr>
      <w:tblGrid>
        <w:gridCol w:w="1154"/>
        <w:gridCol w:w="1806"/>
        <w:gridCol w:w="3010"/>
        <w:gridCol w:w="584"/>
        <w:gridCol w:w="584"/>
        <w:gridCol w:w="1199"/>
        <w:gridCol w:w="1234"/>
      </w:tblGrid>
      <w:tr w:rsidR="0000000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Санаттар</w:t>
            </w:r>
          </w:p>
        </w:tc>
        <w:tc>
          <w:tcPr>
            <w:tcW w:w="2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Блок</w:t>
            </w:r>
          </w:p>
        </w:tc>
        <w:tc>
          <w:tcPr>
            <w:tcW w:w="5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 бойынша балдар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тестінен өту үшін (балдар)</w:t>
            </w:r>
          </w:p>
        </w:tc>
      </w:tr>
      <w:tr w:rsidR="00000000">
        <w:trPr>
          <w:jc w:val="center"/>
        </w:trPr>
        <w:tc>
          <w:tcPr>
            <w:tcW w:w="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Кезекті білікті-лік санатын беру</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ҚР</w:t>
            </w:r>
            <w:r>
              <w:t xml:space="preserve"> заңнама-сын және норматив-тік құқықтық актілерді білу</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Қазақстан</w:t>
            </w:r>
            <w:r>
              <w:t xml:space="preserve"> Республикасының Еңбек кодексі</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12</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60</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70%</w:t>
            </w:r>
          </w:p>
        </w:tc>
        <w:tc>
          <w:tcPr>
            <w:tcW w:w="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42</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Неке (ерлі-зайыптылық) және отбасы туралы Кодекс</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туралы» Қазақстан Республикасының Заңы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12</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 мәртебесі туралы» Қазақстан Республикасының Заңы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«Қазақстан Республикасындағы Бала құқықтары туралы» Қазақстан Республикасының Заңы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«Сыбайлас жемқорлыққа қарсы іс-қимыл туралы» Қазақстан Республикасының Заңы</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10</w:t>
            </w: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r>
    </w:tbl>
    <w:p w:rsidR="00000000" w:rsidRDefault="00ED7549">
      <w:pPr>
        <w:pStyle w:val="pr"/>
      </w:pPr>
      <w:r>
        <w:t> </w:t>
      </w:r>
    </w:p>
    <w:p w:rsidR="00000000" w:rsidRDefault="00ED7549">
      <w:pPr>
        <w:pStyle w:val="pr"/>
      </w:pPr>
      <w:bookmarkStart w:id="5" w:name="SUB3"/>
      <w:bookmarkEnd w:id="5"/>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 </w:t>
        </w:r>
      </w:hyperlink>
    </w:p>
    <w:p w:rsidR="00000000" w:rsidRDefault="00ED7549">
      <w:pPr>
        <w:pStyle w:val="pr"/>
      </w:pPr>
      <w:r>
        <w:t>3-қосымша</w:t>
      </w:r>
    </w:p>
    <w:p w:rsidR="00000000" w:rsidRDefault="00ED7549">
      <w:pPr>
        <w:pStyle w:val="pr"/>
      </w:pPr>
      <w:r>
        <w:t> </w:t>
      </w:r>
    </w:p>
    <w:p w:rsidR="00000000" w:rsidRDefault="00ED7549">
      <w:pPr>
        <w:pStyle w:val="pr"/>
      </w:pPr>
      <w:r>
        <w:t>Нысан</w:t>
      </w:r>
    </w:p>
    <w:p w:rsidR="00000000" w:rsidRDefault="00ED7549">
      <w:pPr>
        <w:pStyle w:val="pr"/>
      </w:pPr>
      <w:r>
        <w:rPr>
          <w:rStyle w:val="s1"/>
        </w:rPr>
        <w:t> </w:t>
      </w:r>
    </w:p>
    <w:p w:rsidR="00000000" w:rsidRDefault="00ED7549">
      <w:pPr>
        <w:pStyle w:val="pc"/>
      </w:pPr>
      <w:r>
        <w:rPr>
          <w:rStyle w:val="s1"/>
        </w:rPr>
        <w:t> </w:t>
      </w:r>
    </w:p>
    <w:p w:rsidR="00000000" w:rsidRDefault="00ED7549">
      <w:pPr>
        <w:pStyle w:val="pc"/>
      </w:pPr>
      <w:r>
        <w:rPr>
          <w:rStyle w:val="s1"/>
        </w:rPr>
        <w:t>Педагогтерді аттестаттаудан өткізу ережелері мен шарттарын бұзу актісі</w:t>
      </w:r>
    </w:p>
    <w:p w:rsidR="00000000" w:rsidRDefault="00ED7549">
      <w:pPr>
        <w:pStyle w:val="pc"/>
      </w:pPr>
      <w:r>
        <w:rPr>
          <w:rStyle w:val="s1"/>
        </w:rPr>
        <w:t> </w:t>
      </w:r>
    </w:p>
    <w:p w:rsidR="00000000" w:rsidRDefault="00ED7549">
      <w:pPr>
        <w:pStyle w:val="pj"/>
      </w:pPr>
      <w:r>
        <w:rPr>
          <w:rStyle w:val="s0"/>
        </w:rPr>
        <w:t>Педагогтерді аттестаттаудан өткізу қағидалары мен шарттарының тармағы</w:t>
      </w:r>
    </w:p>
    <w:p w:rsidR="00000000" w:rsidRDefault="00ED7549">
      <w:pPr>
        <w:pStyle w:val="pj"/>
      </w:pPr>
      <w:r>
        <w:rPr>
          <w:rStyle w:val="s0"/>
        </w:rPr>
        <w:t>________________________________________________________________</w:t>
      </w:r>
      <w:r>
        <w:rPr>
          <w:rStyle w:val="s0"/>
        </w:rPr>
        <w:t>__</w:t>
      </w:r>
    </w:p>
    <w:p w:rsidR="00000000" w:rsidRDefault="00ED7549">
      <w:pPr>
        <w:pStyle w:val="pj"/>
      </w:pPr>
      <w:r>
        <w:rPr>
          <w:rStyle w:val="s0"/>
        </w:rPr>
        <w:t>______________________________________________________________</w:t>
      </w:r>
    </w:p>
    <w:p w:rsidR="00000000" w:rsidRDefault="00ED7549">
      <w:pPr>
        <w:pStyle w:val="pj"/>
      </w:pPr>
      <w:r>
        <w:rPr>
          <w:rStyle w:val="s0"/>
        </w:rPr>
        <w:t>20____жылғы «______»_____________________сағ._______мин.</w:t>
      </w:r>
    </w:p>
    <w:p w:rsidR="00000000" w:rsidRDefault="00ED7549">
      <w:pPr>
        <w:pStyle w:val="pj"/>
      </w:pPr>
      <w:r>
        <w:rPr>
          <w:rStyle w:val="s0"/>
        </w:rPr>
        <w:t>_________________________________________бұл туралы акт жасалды.</w:t>
      </w:r>
    </w:p>
    <w:p w:rsidR="00000000" w:rsidRDefault="00ED7549">
      <w:pPr>
        <w:pStyle w:val="pj"/>
      </w:pPr>
      <w:r>
        <w:rPr>
          <w:rStyle w:val="s0"/>
        </w:rPr>
        <w:t>Педагог________________________________________________________,</w:t>
      </w:r>
    </w:p>
    <w:p w:rsidR="00000000" w:rsidRDefault="00ED7549">
      <w:pPr>
        <w:pStyle w:val="pj"/>
      </w:pPr>
      <w:r>
        <w:rPr>
          <w:rStyle w:val="s0"/>
        </w:rPr>
        <w:t>                                                       (Т.А.Ә. (бар болса)</w:t>
      </w:r>
    </w:p>
    <w:p w:rsidR="00000000" w:rsidRDefault="00ED7549">
      <w:pPr>
        <w:pStyle w:val="pj"/>
      </w:pPr>
      <w:r>
        <w:rPr>
          <w:rStyle w:val="s0"/>
        </w:rPr>
        <w:t>ЖСН____________________________________________________________</w:t>
      </w:r>
    </w:p>
    <w:p w:rsidR="00000000" w:rsidRDefault="00ED7549">
      <w:pPr>
        <w:pStyle w:val="pj"/>
      </w:pPr>
      <w:r>
        <w:rPr>
          <w:rStyle w:val="s0"/>
        </w:rPr>
        <w:t>Жұмыс орны____________________________________________________,</w:t>
      </w:r>
    </w:p>
    <w:p w:rsidR="00000000" w:rsidRDefault="00ED7549">
      <w:pPr>
        <w:pStyle w:val="pj"/>
      </w:pPr>
      <w:r>
        <w:rPr>
          <w:rStyle w:val="s0"/>
        </w:rPr>
        <w:t>Аудитория №___, орын №____, ПББ кезінде аудиториядағы</w:t>
      </w:r>
      <w:r>
        <w:rPr>
          <w:rStyle w:val="s0"/>
        </w:rPr>
        <w:t xml:space="preserve"> тәртіп ережелерін бұзды:</w:t>
      </w:r>
    </w:p>
    <w:p w:rsidR="00000000" w:rsidRDefault="00ED7549">
      <w:pPr>
        <w:pStyle w:val="pj"/>
      </w:pPr>
      <w:r>
        <w:rPr>
          <w:rStyle w:val="s0"/>
        </w:rPr>
        <w:t>__________________________________________________,</w:t>
      </w:r>
    </w:p>
    <w:p w:rsidR="00000000" w:rsidRDefault="00ED7549">
      <w:pPr>
        <w:pStyle w:val="pj"/>
      </w:pPr>
      <w:r>
        <w:rPr>
          <w:rStyle w:val="s0"/>
        </w:rPr>
        <w:t>бұзушылық фактісінің сипаттамасы</w:t>
      </w:r>
    </w:p>
    <w:p w:rsidR="00000000" w:rsidRDefault="00ED7549">
      <w:pPr>
        <w:pStyle w:val="pj"/>
      </w:pPr>
      <w:r>
        <w:rPr>
          <w:rStyle w:val="s0"/>
        </w:rPr>
        <w:t>Осы факт негізінде материал алынды /педагог аудиториядан шығарылды / ПББ нәтижелері жойылды.</w:t>
      </w:r>
    </w:p>
    <w:p w:rsidR="00000000" w:rsidRDefault="00ED7549">
      <w:pPr>
        <w:pStyle w:val="pj"/>
      </w:pPr>
      <w:r>
        <w:rPr>
          <w:rStyle w:val="s0"/>
        </w:rPr>
        <w:t>Аудитория бойынша кезекші __________________________</w:t>
      </w:r>
      <w:r>
        <w:rPr>
          <w:rStyle w:val="s0"/>
        </w:rPr>
        <w:t>____________</w:t>
      </w:r>
    </w:p>
    <w:p w:rsidR="00000000" w:rsidRDefault="00ED7549">
      <w:pPr>
        <w:pStyle w:val="pj"/>
      </w:pPr>
      <w:r>
        <w:rPr>
          <w:rStyle w:val="s0"/>
        </w:rPr>
        <w:t>                                                                  (Т.А.Ә. (бар болса) қолы)</w:t>
      </w:r>
    </w:p>
    <w:p w:rsidR="00000000" w:rsidRDefault="00ED7549">
      <w:pPr>
        <w:pStyle w:val="pj"/>
      </w:pPr>
      <w:r>
        <w:rPr>
          <w:rStyle w:val="s0"/>
        </w:rPr>
        <w:t>ПББ жүргізуге жауапты__________________________________________</w:t>
      </w:r>
    </w:p>
    <w:p w:rsidR="00000000" w:rsidRDefault="00ED7549">
      <w:pPr>
        <w:pStyle w:val="pj"/>
      </w:pPr>
      <w:r>
        <w:rPr>
          <w:rStyle w:val="s0"/>
        </w:rPr>
        <w:t>                                                                 (Т.А.Ә. (бар болса) қо</w:t>
      </w:r>
      <w:r>
        <w:rPr>
          <w:rStyle w:val="s0"/>
        </w:rPr>
        <w:t>лы)</w:t>
      </w:r>
    </w:p>
    <w:p w:rsidR="00000000" w:rsidRDefault="00ED7549">
      <w:pPr>
        <w:pStyle w:val="pj"/>
      </w:pPr>
      <w:r>
        <w:rPr>
          <w:rStyle w:val="s0"/>
        </w:rPr>
        <w:t>Бақылаушы _________________________________________</w:t>
      </w:r>
    </w:p>
    <w:p w:rsidR="00000000" w:rsidRDefault="00ED7549">
      <w:pPr>
        <w:pStyle w:val="pj"/>
      </w:pPr>
      <w:r>
        <w:rPr>
          <w:rStyle w:val="s0"/>
        </w:rPr>
        <w:t>                                                (Т.А.Ә. (бар болса) қолы)</w:t>
      </w:r>
    </w:p>
    <w:p w:rsidR="00000000" w:rsidRDefault="00ED7549">
      <w:pPr>
        <w:pStyle w:val="pj"/>
      </w:pPr>
      <w:r>
        <w:rPr>
          <w:rStyle w:val="s0"/>
        </w:rPr>
        <w:t>Актімен таныстым ________________________________________________</w:t>
      </w:r>
    </w:p>
    <w:p w:rsidR="00000000" w:rsidRDefault="00ED7549">
      <w:pPr>
        <w:pStyle w:val="pj"/>
      </w:pPr>
      <w:r>
        <w:rPr>
          <w:rStyle w:val="s0"/>
        </w:rPr>
        <w:t>                                                         (Т.</w:t>
      </w:r>
      <w:r>
        <w:rPr>
          <w:rStyle w:val="s0"/>
        </w:rPr>
        <w:t>А.Ә. (бар болса) педагог қолы)</w:t>
      </w:r>
    </w:p>
    <w:p w:rsidR="00000000" w:rsidRDefault="00ED7549">
      <w:pPr>
        <w:pStyle w:val="pj"/>
      </w:pPr>
      <w:r>
        <w:rPr>
          <w:rStyle w:val="s0"/>
        </w:rPr>
        <w:t>Күні:_______</w:t>
      </w:r>
    </w:p>
    <w:p w:rsidR="00000000" w:rsidRDefault="00ED7549">
      <w:pPr>
        <w:pStyle w:val="pj"/>
      </w:pPr>
      <w:r>
        <w:rPr>
          <w:rStyle w:val="s0"/>
        </w:rPr>
        <w:t>Мөр орны</w:t>
      </w:r>
    </w:p>
    <w:p w:rsidR="00000000" w:rsidRDefault="00ED7549">
      <w:pPr>
        <w:pStyle w:val="pr"/>
      </w:pPr>
      <w:r>
        <w:rPr>
          <w:rStyle w:val="s0"/>
        </w:rPr>
        <w:t> </w:t>
      </w:r>
    </w:p>
    <w:p w:rsidR="00000000" w:rsidRDefault="00ED7549">
      <w:pPr>
        <w:pStyle w:val="pr"/>
      </w:pPr>
      <w:bookmarkStart w:id="6" w:name="SUB4"/>
      <w:bookmarkEnd w:id="6"/>
      <w:r>
        <w:rPr>
          <w:rStyle w:val="s0"/>
        </w:rPr>
        <w:t>Педагогтерді</w:t>
      </w:r>
    </w:p>
    <w:p w:rsidR="00000000" w:rsidRDefault="00ED7549">
      <w:pPr>
        <w:pStyle w:val="pr"/>
      </w:pPr>
      <w:r>
        <w:rPr>
          <w:rStyle w:val="s0"/>
        </w:rP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rPr>
          <w:rStyle w:val="s0"/>
        </w:rPr>
        <w:t>4-қосымша</w:t>
      </w:r>
    </w:p>
    <w:p w:rsidR="00000000" w:rsidRDefault="00ED7549">
      <w:pPr>
        <w:pStyle w:val="pr"/>
      </w:pPr>
      <w:r>
        <w:rPr>
          <w:rStyle w:val="s0"/>
        </w:rPr>
        <w:t> </w:t>
      </w:r>
    </w:p>
    <w:p w:rsidR="00000000" w:rsidRDefault="00ED7549">
      <w:pPr>
        <w:pStyle w:val="pr"/>
      </w:pPr>
      <w:r>
        <w:rPr>
          <w:rStyle w:val="s0"/>
        </w:rPr>
        <w:t>Нысан</w:t>
      </w:r>
    </w:p>
    <w:p w:rsidR="00000000" w:rsidRDefault="00ED7549">
      <w:pPr>
        <w:pStyle w:val="p"/>
      </w:pPr>
      <w:r>
        <w:rPr>
          <w:rStyle w:val="s0"/>
        </w:rPr>
        <w:t> </w:t>
      </w:r>
    </w:p>
    <w:p w:rsidR="00000000" w:rsidRDefault="00ED7549">
      <w:pPr>
        <w:pStyle w:val="pc"/>
      </w:pPr>
      <w:r>
        <w:rPr>
          <w:rStyle w:val="s1"/>
        </w:rPr>
        <w:t> </w:t>
      </w:r>
    </w:p>
    <w:p w:rsidR="00000000" w:rsidRDefault="00ED7549">
      <w:pPr>
        <w:pStyle w:val="pc"/>
      </w:pPr>
      <w:r>
        <w:rPr>
          <w:rStyle w:val="s1"/>
        </w:rPr>
        <w:t>Педагогтердің білімін бағалаудан өткені туралы сертификат</w:t>
      </w:r>
    </w:p>
    <w:p w:rsidR="00000000" w:rsidRDefault="00ED7549">
      <w:pPr>
        <w:pStyle w:val="pc"/>
      </w:pPr>
      <w:r>
        <w:rPr>
          <w:rStyle w:val="s1"/>
        </w:rPr>
        <w:t> </w:t>
      </w:r>
    </w:p>
    <w:p w:rsidR="00000000" w:rsidRDefault="00ED7549">
      <w:pPr>
        <w:pStyle w:val="pj"/>
      </w:pPr>
      <w:r>
        <w:t>______________________________________________________________</w:t>
      </w:r>
    </w:p>
    <w:p w:rsidR="00000000" w:rsidRDefault="00ED7549">
      <w:pPr>
        <w:pStyle w:val="pj"/>
      </w:pPr>
      <w:r>
        <w:t>                         педагогтің Т.А.Ә. (болған жағдайда)</w:t>
      </w:r>
    </w:p>
    <w:p w:rsidR="00000000" w:rsidRDefault="00ED7549">
      <w:pPr>
        <w:pStyle w:val="pj"/>
      </w:pPr>
      <w:r>
        <w:t>«___» __________20____ж., ______________________ біліктілік санатына</w:t>
      </w:r>
    </w:p>
    <w:p w:rsidR="00000000" w:rsidRDefault="00ED7549">
      <w:pPr>
        <w:pStyle w:val="pj"/>
      </w:pPr>
      <w:r>
        <w:t>_________________қаласындағы ПББ қатысты.</w:t>
      </w:r>
    </w:p>
    <w:p w:rsidR="00000000" w:rsidRDefault="00ED7549">
      <w:pPr>
        <w:pStyle w:val="pj"/>
      </w:pPr>
      <w:r>
        <w:t xml:space="preserve">ПББ келесі нәтижесін </w:t>
      </w:r>
      <w:r>
        <w:t>көрсетті:</w:t>
      </w:r>
    </w:p>
    <w:p w:rsidR="00000000" w:rsidRDefault="00ED7549">
      <w:pPr>
        <w:pStyle w:val="pj"/>
      </w:pPr>
      <w:r>
        <w:t>1) өтінім берілген біліктілік санатына бал жинады: «педагог-модератор», «педагог-сарапшы», «педагог-зерттеуші», «педагог-шебер»</w:t>
      </w:r>
    </w:p>
    <w:p w:rsidR="00000000" w:rsidRDefault="00ED7549">
      <w:pPr>
        <w:pStyle w:val="pj"/>
      </w:pPr>
      <w:r>
        <w:t>(керегінің астын сызу керек)/ (ПББ-дан өтті),</w:t>
      </w:r>
    </w:p>
    <w:p w:rsidR="00000000" w:rsidRDefault="00ED7549">
      <w:pPr>
        <w:pStyle w:val="pj"/>
      </w:pPr>
      <w:r>
        <w:t xml:space="preserve">2) біліктілік санатына төмен деңгейде балл жинады: «педагог-модератор», </w:t>
      </w:r>
      <w:r>
        <w:t>«педагог-сарапшы», «педагог-зерттеуші»</w:t>
      </w:r>
    </w:p>
    <w:p w:rsidR="00000000" w:rsidRDefault="00ED7549">
      <w:pPr>
        <w:pStyle w:val="pj"/>
      </w:pPr>
      <w:r>
        <w:t>(керегінің асты сызылсын).</w:t>
      </w:r>
    </w:p>
    <w:p w:rsidR="00000000" w:rsidRDefault="00ED7549">
      <w:pPr>
        <w:pStyle w:val="pj"/>
      </w:pPr>
      <w:r>
        <w:t>3) ПББ өтпеді.</w:t>
      </w:r>
    </w:p>
    <w:p w:rsidR="00000000" w:rsidRDefault="00ED7549">
      <w:pPr>
        <w:pStyle w:val="pj"/>
      </w:pPr>
      <w:r>
        <w:t>ПББ нәтижесі</w:t>
      </w:r>
    </w:p>
    <w:tbl>
      <w:tblPr>
        <w:tblW w:w="5000" w:type="pct"/>
        <w:jc w:val="center"/>
        <w:tblCellMar>
          <w:left w:w="0" w:type="dxa"/>
          <w:right w:w="0" w:type="dxa"/>
        </w:tblCellMar>
        <w:tblLook w:val="04A0" w:firstRow="1" w:lastRow="0" w:firstColumn="1" w:lastColumn="0" w:noHBand="0" w:noVBand="1"/>
      </w:tblPr>
      <w:tblGrid>
        <w:gridCol w:w="445"/>
        <w:gridCol w:w="1822"/>
        <w:gridCol w:w="2885"/>
        <w:gridCol w:w="2403"/>
        <w:gridCol w:w="2016"/>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Модульдің атауы</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Тест тапсырмаларының саны</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Максималды балл саны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Жинаған балл саны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Барлығы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bl>
    <w:p w:rsidR="00000000" w:rsidRDefault="00ED7549">
      <w:pPr>
        <w:pStyle w:val="pj"/>
      </w:pPr>
      <w:r>
        <w:rPr>
          <w:i/>
          <w:iCs/>
          <w:bdr w:val="none" w:sz="0" w:space="0" w:color="auto" w:frame="1"/>
        </w:rPr>
        <w:t>Ескертпе:</w:t>
      </w:r>
    </w:p>
    <w:p w:rsidR="00000000" w:rsidRDefault="00ED7549">
      <w:pPr>
        <w:pStyle w:val="pj"/>
      </w:pPr>
      <w:r>
        <w:rPr>
          <w:i/>
          <w:iCs/>
          <w:bdr w:val="none" w:sz="0" w:space="0" w:color="auto" w:frame="1"/>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p w:rsidR="00000000" w:rsidRDefault="00ED7549">
      <w:pPr>
        <w:pStyle w:val="pr"/>
      </w:pPr>
      <w:r>
        <w:t> </w:t>
      </w:r>
    </w:p>
    <w:p w:rsidR="00000000" w:rsidRDefault="00ED7549">
      <w:pPr>
        <w:pStyle w:val="pr"/>
      </w:pPr>
      <w:bookmarkStart w:id="7" w:name="SUB5"/>
      <w:bookmarkEnd w:id="7"/>
      <w:r>
        <w:t>Педагогтерді</w:t>
      </w:r>
    </w:p>
    <w:p w:rsidR="00000000" w:rsidRDefault="00ED7549">
      <w:pPr>
        <w:pStyle w:val="pr"/>
      </w:pPr>
      <w:r>
        <w:t>аттестатт</w:t>
      </w:r>
      <w:r>
        <w:t>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5-қосымша</w:t>
      </w:r>
    </w:p>
    <w:p w:rsidR="00000000" w:rsidRDefault="00ED7549">
      <w:pPr>
        <w:pStyle w:val="pc"/>
      </w:pPr>
      <w:r>
        <w:t> </w:t>
      </w:r>
    </w:p>
    <w:p w:rsidR="00000000" w:rsidRDefault="00ED7549">
      <w:pPr>
        <w:pStyle w:val="pc"/>
      </w:pPr>
      <w:r>
        <w:t> </w:t>
      </w:r>
    </w:p>
    <w:p w:rsidR="00000000" w:rsidRDefault="00ED7549">
      <w:pPr>
        <w:pStyle w:val="pc"/>
      </w:pPr>
      <w:r>
        <w:rPr>
          <w:rStyle w:val="s1"/>
        </w:rPr>
        <w:t>Біліктілік санатын беру (растау) туралы</w:t>
      </w:r>
      <w:r>
        <w:rPr>
          <w:rStyle w:val="s1"/>
        </w:rPr>
        <w:br/>
        <w:t>КУӘЛІК</w:t>
      </w:r>
    </w:p>
    <w:p w:rsidR="00000000" w:rsidRDefault="00ED7549">
      <w:pPr>
        <w:pStyle w:val="pc"/>
      </w:pPr>
      <w:r>
        <w:t> </w:t>
      </w:r>
    </w:p>
    <w:p w:rsidR="00000000" w:rsidRDefault="00ED7549">
      <w:pPr>
        <w:pStyle w:val="pj"/>
      </w:pPr>
      <w:r>
        <w:t>Осы куәлік_______________________________________________________</w:t>
      </w:r>
    </w:p>
    <w:p w:rsidR="00000000" w:rsidRDefault="00ED7549">
      <w:pPr>
        <w:pStyle w:val="pj"/>
      </w:pPr>
      <w:r>
        <w:rPr>
          <w:i/>
          <w:iCs/>
          <w:bdr w:val="none" w:sz="0" w:space="0" w:color="auto" w:frame="1"/>
        </w:rPr>
        <w:t>                                                    (Т.А.Ә. (болған жағдайда), қолы)</w:t>
      </w:r>
    </w:p>
    <w:p w:rsidR="00000000" w:rsidRDefault="00ED7549">
      <w:pPr>
        <w:pStyle w:val="pj"/>
      </w:pPr>
      <w:r>
        <w:t>20__ «__»______ Біліктілік санаттарын беру (растау) бойынша аттестаттау</w:t>
      </w:r>
    </w:p>
    <w:p w:rsidR="00000000" w:rsidRDefault="00ED7549">
      <w:pPr>
        <w:pStyle w:val="pj"/>
      </w:pPr>
      <w:r>
        <w:t>комиссиясының шешіміне сәйкес</w:t>
      </w:r>
    </w:p>
    <w:p w:rsidR="00000000" w:rsidRDefault="00ED7549">
      <w:pPr>
        <w:pStyle w:val="pj"/>
      </w:pPr>
      <w:r>
        <w:t>______________________________________________________________</w:t>
      </w:r>
    </w:p>
    <w:p w:rsidR="00000000" w:rsidRDefault="00ED7549">
      <w:pPr>
        <w:pStyle w:val="pj"/>
      </w:pPr>
      <w:r>
        <w:rPr>
          <w:i/>
          <w:iCs/>
          <w:bdr w:val="none" w:sz="0" w:space="0" w:color="auto" w:frame="1"/>
        </w:rPr>
        <w:t>(білім</w:t>
      </w:r>
      <w:r>
        <w:rPr>
          <w:i/>
          <w:iCs/>
          <w:bdr w:val="none" w:sz="0" w:space="0" w:color="auto" w:frame="1"/>
        </w:rPr>
        <w:t xml:space="preserve"> беру ұйымының немесе білім басқармасы органының толық атауы)</w:t>
      </w:r>
    </w:p>
    <w:p w:rsidR="00000000" w:rsidRDefault="00ED7549">
      <w:pPr>
        <w:pStyle w:val="pj"/>
      </w:pPr>
      <w:r>
        <w:t>20 ___жылғы «___» ____ № бұйрығымен______________біліктілік санаты</w:t>
      </w:r>
    </w:p>
    <w:p w:rsidR="00000000" w:rsidRDefault="00ED7549">
      <w:pPr>
        <w:pStyle w:val="pj"/>
      </w:pPr>
      <w:r>
        <w:t>_____________________________лауазымы бойынша берілді (расталды).</w:t>
      </w:r>
    </w:p>
    <w:p w:rsidR="00000000" w:rsidRDefault="00ED7549">
      <w:pPr>
        <w:pStyle w:val="pj"/>
      </w:pPr>
      <w:r>
        <w:rPr>
          <w:i/>
          <w:iCs/>
          <w:bdr w:val="none" w:sz="0" w:space="0" w:color="auto" w:frame="1"/>
        </w:rPr>
        <w:t>                      (лауазымның атауы)</w:t>
      </w:r>
    </w:p>
    <w:p w:rsidR="00000000" w:rsidRDefault="00ED7549">
      <w:pPr>
        <w:pStyle w:val="pj"/>
      </w:pPr>
      <w:r>
        <w:t>Осы куәлік 20 __ жыл</w:t>
      </w:r>
      <w:r>
        <w:t>ғы</w:t>
      </w:r>
      <w:r>
        <w:t xml:space="preserve"> «___» ________________ дейін жарамды.</w:t>
      </w:r>
    </w:p>
    <w:p w:rsidR="00000000" w:rsidRDefault="00ED7549">
      <w:pPr>
        <w:pStyle w:val="pj"/>
      </w:pPr>
      <w:r>
        <w:t>Білім беру ұйымының/білім беруді басқару органының басшысы</w:t>
      </w:r>
    </w:p>
    <w:p w:rsidR="00000000" w:rsidRDefault="00ED7549">
      <w:pPr>
        <w:pStyle w:val="pj"/>
      </w:pPr>
      <w:r>
        <w:t>_________________________________________________________________</w:t>
      </w:r>
    </w:p>
    <w:p w:rsidR="00000000" w:rsidRDefault="00ED7549">
      <w:pPr>
        <w:pStyle w:val="pj"/>
      </w:pPr>
      <w:r>
        <w:rPr>
          <w:i/>
          <w:iCs/>
          <w:bdr w:val="none" w:sz="0" w:space="0" w:color="auto" w:frame="1"/>
        </w:rPr>
        <w:t>                                              (ТАӘ (болған жағдайда), қолы)</w:t>
      </w:r>
    </w:p>
    <w:p w:rsidR="00000000" w:rsidRDefault="00ED7549">
      <w:pPr>
        <w:pStyle w:val="pj"/>
      </w:pPr>
      <w:r>
        <w:t>Басып шығару о</w:t>
      </w:r>
      <w:r>
        <w:t>рны</w:t>
      </w:r>
    </w:p>
    <w:p w:rsidR="00000000" w:rsidRDefault="00ED7549">
      <w:pPr>
        <w:pStyle w:val="pj"/>
      </w:pPr>
      <w:r>
        <w:t>Тіркеу нөмірі __________________</w:t>
      </w:r>
    </w:p>
    <w:p w:rsidR="00000000" w:rsidRDefault="00ED7549">
      <w:pPr>
        <w:pStyle w:val="pj"/>
      </w:pPr>
      <w:r>
        <w:t>Берілген күні «____» __________ 20 ____ жыл</w:t>
      </w:r>
    </w:p>
    <w:p w:rsidR="00000000" w:rsidRDefault="00ED7549">
      <w:pPr>
        <w:pStyle w:val="pr"/>
      </w:pPr>
      <w:r>
        <w:t> </w:t>
      </w:r>
    </w:p>
    <w:p w:rsidR="00000000" w:rsidRDefault="00ED7549">
      <w:pPr>
        <w:pStyle w:val="pr"/>
      </w:pPr>
      <w:bookmarkStart w:id="8" w:name="SUB6"/>
      <w:bookmarkEnd w:id="8"/>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6-қосымша</w:t>
      </w:r>
    </w:p>
    <w:p w:rsidR="00000000" w:rsidRDefault="00ED7549">
      <w:pPr>
        <w:pStyle w:val="pj"/>
      </w:pPr>
      <w:r>
        <w:t> </w:t>
      </w:r>
    </w:p>
    <w:p w:rsidR="00000000" w:rsidRDefault="00ED7549">
      <w:pPr>
        <w:pStyle w:val="pj"/>
      </w:pPr>
      <w:r>
        <w:t> </w:t>
      </w:r>
    </w:p>
    <w:p w:rsidR="00000000" w:rsidRDefault="00ED7549">
      <w:pPr>
        <w:pStyle w:val="pc"/>
      </w:pPr>
      <w:r>
        <w:t>Педагогтің/бөлім басшысының (меңгерушісінің) және әдістемелік кабинет</w:t>
      </w:r>
      <w:r>
        <w:t>і (орталық) әдіскерінің біліктілік санатын беруге (растауға) арналған комиссия отырысының хаттамасы</w:t>
      </w:r>
    </w:p>
    <w:p w:rsidR="00000000" w:rsidRDefault="00ED7549">
      <w:pPr>
        <w:pStyle w:val="pc"/>
      </w:pPr>
      <w:r>
        <w:t> </w:t>
      </w:r>
    </w:p>
    <w:p w:rsidR="00000000" w:rsidRDefault="00ED7549">
      <w:pPr>
        <w:pStyle w:val="pj"/>
      </w:pPr>
      <w:r>
        <w:t>20____ жылғы «___» __________________</w:t>
      </w:r>
    </w:p>
    <w:p w:rsidR="00000000" w:rsidRDefault="00ED7549">
      <w:pPr>
        <w:pStyle w:val="pj"/>
      </w:pPr>
      <w:r>
        <w:t>Комиссия төрағасы</w:t>
      </w:r>
    </w:p>
    <w:p w:rsidR="00000000" w:rsidRDefault="00ED7549">
      <w:pPr>
        <w:pStyle w:val="pj"/>
      </w:pPr>
      <w:r>
        <w:t>________________________________________________________________</w:t>
      </w:r>
    </w:p>
    <w:p w:rsidR="00000000" w:rsidRDefault="00ED7549">
      <w:pPr>
        <w:pStyle w:val="pj"/>
      </w:pPr>
      <w:r>
        <w:t>Комиссия мүшелері:</w:t>
      </w:r>
    </w:p>
    <w:p w:rsidR="00000000" w:rsidRDefault="00ED7549">
      <w:pPr>
        <w:pStyle w:val="pj"/>
      </w:pPr>
      <w:r>
        <w:t>1. ___________</w:t>
      </w:r>
      <w:r>
        <w:t>__________________________________________________</w:t>
      </w:r>
    </w:p>
    <w:p w:rsidR="00000000" w:rsidRDefault="00ED7549">
      <w:pPr>
        <w:pStyle w:val="pj"/>
      </w:pPr>
      <w:r>
        <w:t>2. ______________________________________________________________</w:t>
      </w:r>
    </w:p>
    <w:p w:rsidR="00000000" w:rsidRDefault="00ED7549">
      <w:pPr>
        <w:pStyle w:val="pc"/>
      </w:pPr>
      <w:r>
        <w:t>Біліктілік санатын беру (растау) кезеңдерінің қорытындысы бойынша комиссияның шешімі</w:t>
      </w:r>
    </w:p>
    <w:p w:rsidR="00000000" w:rsidRDefault="00ED7549">
      <w:pPr>
        <w:pStyle w:val="pj"/>
      </w:pPr>
      <w:r>
        <w:t>Мәлімделген біліктілік санатына сәйкес келеді</w:t>
      </w:r>
    </w:p>
    <w:tbl>
      <w:tblPr>
        <w:tblW w:w="5000" w:type="pct"/>
        <w:jc w:val="center"/>
        <w:tblCellMar>
          <w:left w:w="0" w:type="dxa"/>
          <w:right w:w="0" w:type="dxa"/>
        </w:tblCellMar>
        <w:tblLook w:val="04A0" w:firstRow="1" w:lastRow="0" w:firstColumn="1" w:lastColumn="0" w:noHBand="0" w:noVBand="1"/>
      </w:tblPr>
      <w:tblGrid>
        <w:gridCol w:w="445"/>
        <w:gridCol w:w="1253"/>
        <w:gridCol w:w="1281"/>
        <w:gridCol w:w="2318"/>
        <w:gridCol w:w="1199"/>
        <w:gridCol w:w="1687"/>
        <w:gridCol w:w="1388"/>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Т.А.Ә.</w:t>
            </w:r>
          </w:p>
          <w:p w:rsidR="00000000" w:rsidRDefault="00ED7549">
            <w:pPr>
              <w:pStyle w:val="pc"/>
            </w:pPr>
            <w:r>
              <w:t>(бар болған жағдайда)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Кезекті / мерзімінен бұрын педагогтер үшін</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санаты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Мәлімделген біліктілік санаты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Берілген біліктілік санаты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bl>
    <w:p w:rsidR="00000000" w:rsidRDefault="00ED7549">
      <w:pPr>
        <w:pStyle w:val="pj"/>
      </w:pPr>
      <w:r>
        <w:t>Мәлімделген біліктілік санатына сәйкес келмейді</w:t>
      </w:r>
    </w:p>
    <w:tbl>
      <w:tblPr>
        <w:tblW w:w="5000" w:type="pct"/>
        <w:jc w:val="center"/>
        <w:tblCellMar>
          <w:left w:w="0" w:type="dxa"/>
          <w:right w:w="0" w:type="dxa"/>
        </w:tblCellMar>
        <w:tblLook w:val="04A0" w:firstRow="1" w:lastRow="0" w:firstColumn="1" w:lastColumn="0" w:noHBand="0" w:noVBand="1"/>
      </w:tblPr>
      <w:tblGrid>
        <w:gridCol w:w="445"/>
        <w:gridCol w:w="1253"/>
        <w:gridCol w:w="1281"/>
        <w:gridCol w:w="1752"/>
        <w:gridCol w:w="1199"/>
        <w:gridCol w:w="1557"/>
        <w:gridCol w:w="1183"/>
        <w:gridCol w:w="90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Т.А.Ә.</w:t>
            </w:r>
          </w:p>
          <w:p w:rsidR="00000000" w:rsidRDefault="00ED7549">
            <w:pPr>
              <w:pStyle w:val="pc"/>
            </w:pPr>
            <w:r>
              <w:t>(бар болған жағдайда)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Кезекті/ мерзімінен бұрын педагогтер үшін</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санаты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Мәлімделген біліктілік санаты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Берілген біліктілік санаты</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Себебі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bl>
    <w:p w:rsidR="00000000" w:rsidRDefault="00ED7549">
      <w:pPr>
        <w:pStyle w:val="pj"/>
      </w:pPr>
      <w:r>
        <w:t>Қолданыстағы</w:t>
      </w:r>
      <w:r>
        <w:t xml:space="preserve"> біліктілік санатына сәйкес келеді</w:t>
      </w:r>
    </w:p>
    <w:tbl>
      <w:tblPr>
        <w:tblW w:w="5000" w:type="pct"/>
        <w:jc w:val="center"/>
        <w:tblCellMar>
          <w:left w:w="0" w:type="dxa"/>
          <w:right w:w="0" w:type="dxa"/>
        </w:tblCellMar>
        <w:tblLook w:val="04A0" w:firstRow="1" w:lastRow="0" w:firstColumn="1" w:lastColumn="0" w:noHBand="0" w:noVBand="1"/>
      </w:tblPr>
      <w:tblGrid>
        <w:gridCol w:w="445"/>
        <w:gridCol w:w="1253"/>
        <w:gridCol w:w="1281"/>
        <w:gridCol w:w="2318"/>
        <w:gridCol w:w="1199"/>
        <w:gridCol w:w="1687"/>
        <w:gridCol w:w="1388"/>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Т.А.Ә.</w:t>
            </w:r>
          </w:p>
          <w:p w:rsidR="00000000" w:rsidRDefault="00ED7549">
            <w:pPr>
              <w:pStyle w:val="pc"/>
            </w:pPr>
            <w:r>
              <w:t>(бар болған жағдайда)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Кезекті / мерзімінен бұрын педагогтер үшін</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санаты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Мәлімделген біліктілік санаты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Берілген біліктілік санаты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bl>
    <w:p w:rsidR="00000000" w:rsidRDefault="00ED7549">
      <w:pPr>
        <w:pStyle w:val="pj"/>
      </w:pPr>
      <w:r>
        <w:t>Қолданыстағы</w:t>
      </w:r>
      <w:r>
        <w:t xml:space="preserve"> біліктілік санатынан төмен санатқа сәйкес келеді</w:t>
      </w:r>
    </w:p>
    <w:tbl>
      <w:tblPr>
        <w:tblW w:w="5000" w:type="pct"/>
        <w:jc w:val="center"/>
        <w:tblCellMar>
          <w:left w:w="0" w:type="dxa"/>
          <w:right w:w="0" w:type="dxa"/>
        </w:tblCellMar>
        <w:tblLook w:val="04A0" w:firstRow="1" w:lastRow="0" w:firstColumn="1" w:lastColumn="0" w:noHBand="0" w:noVBand="1"/>
      </w:tblPr>
      <w:tblGrid>
        <w:gridCol w:w="445"/>
        <w:gridCol w:w="1253"/>
        <w:gridCol w:w="1281"/>
        <w:gridCol w:w="2318"/>
        <w:gridCol w:w="1199"/>
        <w:gridCol w:w="1687"/>
        <w:gridCol w:w="1388"/>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Т.А.Ә.</w:t>
            </w:r>
          </w:p>
          <w:p w:rsidR="00000000" w:rsidRDefault="00ED7549">
            <w:pPr>
              <w:pStyle w:val="pc"/>
            </w:pPr>
            <w:r>
              <w:t>(бар болған жағдайда)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Кезекті / мерзімінен бұрын педагогтер үшін</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санаты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Мәлімделген біліктілік санаты</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Берілген біліктілік санаты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bl>
    <w:p w:rsidR="00000000" w:rsidRDefault="00ED7549">
      <w:pPr>
        <w:pStyle w:val="pj"/>
      </w:pPr>
      <w:r>
        <w:t>Комиссия төрағасы</w:t>
      </w:r>
    </w:p>
    <w:p w:rsidR="00000000" w:rsidRDefault="00ED7549">
      <w:pPr>
        <w:pStyle w:val="pj"/>
      </w:pPr>
      <w:r>
        <w:t>____________________________(қолы )</w:t>
      </w:r>
    </w:p>
    <w:p w:rsidR="00000000" w:rsidRDefault="00ED7549">
      <w:pPr>
        <w:pStyle w:val="pj"/>
      </w:pPr>
      <w:r>
        <w:t>Комиссия мүшелері</w:t>
      </w:r>
    </w:p>
    <w:p w:rsidR="00000000" w:rsidRDefault="00ED7549">
      <w:pPr>
        <w:pStyle w:val="pj"/>
      </w:pPr>
      <w:r>
        <w:t>___________________________ (қолы)</w:t>
      </w:r>
    </w:p>
    <w:p w:rsidR="00000000" w:rsidRDefault="00ED7549">
      <w:pPr>
        <w:pStyle w:val="pj"/>
      </w:pPr>
      <w:r>
        <w:t>___________________________ (қолы)</w:t>
      </w:r>
    </w:p>
    <w:p w:rsidR="00000000" w:rsidRDefault="00ED7549">
      <w:pPr>
        <w:pStyle w:val="pj"/>
      </w:pPr>
      <w:r>
        <w:t>___________________________ (қолы)</w:t>
      </w:r>
    </w:p>
    <w:p w:rsidR="00000000" w:rsidRDefault="00ED7549">
      <w:pPr>
        <w:pStyle w:val="pj"/>
      </w:pPr>
      <w:r>
        <w:t>___________________________ (қолы)</w:t>
      </w:r>
    </w:p>
    <w:p w:rsidR="00000000" w:rsidRDefault="00ED7549">
      <w:pPr>
        <w:pStyle w:val="pj"/>
      </w:pPr>
      <w:r>
        <w:t>Хатшы: ____________________ (қолы)</w:t>
      </w:r>
    </w:p>
    <w:p w:rsidR="00000000" w:rsidRDefault="00ED7549">
      <w:pPr>
        <w:pStyle w:val="pr"/>
      </w:pPr>
      <w:r>
        <w:t> </w:t>
      </w:r>
    </w:p>
    <w:p w:rsidR="00000000" w:rsidRDefault="00ED7549">
      <w:pPr>
        <w:pStyle w:val="pr"/>
      </w:pPr>
      <w:bookmarkStart w:id="9" w:name="SUB7"/>
      <w:bookmarkEnd w:id="9"/>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7-қосымша</w:t>
      </w:r>
    </w:p>
    <w:p w:rsidR="00000000" w:rsidRDefault="00ED7549">
      <w:pPr>
        <w:pStyle w:val="pj"/>
      </w:pPr>
      <w:r>
        <w:t>20______ жылғы «___» _________ __________________________________</w:t>
      </w:r>
    </w:p>
    <w:p w:rsidR="00000000" w:rsidRDefault="00ED7549">
      <w:pPr>
        <w:pStyle w:val="pj"/>
      </w:pPr>
      <w:r>
        <w:rPr>
          <w:i/>
          <w:iCs/>
        </w:rPr>
        <w:t>                                                     </w:t>
      </w:r>
      <w:r>
        <w:rPr>
          <w:i/>
          <w:iCs/>
        </w:rPr>
        <w:t xml:space="preserve"> </w:t>
      </w:r>
      <w:r>
        <w:rPr>
          <w:i/>
          <w:iCs/>
          <w:bdr w:val="none" w:sz="0" w:space="0" w:color="auto" w:frame="1"/>
        </w:rPr>
        <w:t>(комиссияның толық атауын көрсету)</w:t>
      </w:r>
    </w:p>
    <w:p w:rsidR="00000000" w:rsidRDefault="00ED7549">
      <w:pPr>
        <w:pStyle w:val="pc"/>
      </w:pPr>
      <w:r>
        <w:t> </w:t>
      </w:r>
    </w:p>
    <w:p w:rsidR="00000000" w:rsidRDefault="00ED7549">
      <w:pPr>
        <w:pStyle w:val="pc"/>
      </w:pPr>
      <w:r>
        <w:t> </w:t>
      </w:r>
    </w:p>
    <w:p w:rsidR="00000000" w:rsidRDefault="00ED7549">
      <w:pPr>
        <w:pStyle w:val="pc"/>
      </w:pPr>
      <w:r>
        <w:t>Аттестаттау комиссиясы отырысының № ___ хаттамасынан үзінді</w:t>
      </w:r>
    </w:p>
    <w:p w:rsidR="00000000" w:rsidRDefault="00ED7549">
      <w:pPr>
        <w:pStyle w:val="pc"/>
      </w:pPr>
      <w:r>
        <w:t> </w:t>
      </w:r>
    </w:p>
    <w:p w:rsidR="00000000" w:rsidRDefault="00ED7549">
      <w:pPr>
        <w:pStyle w:val="pj"/>
      </w:pPr>
      <w:r>
        <w:t>Біліктілік санатын беру (растау) кезеңдерінің қорытындысы бойынша комиссия ШЕШІМІ</w:t>
      </w:r>
    </w:p>
    <w:p w:rsidR="00000000" w:rsidRDefault="00ED7549">
      <w:pPr>
        <w:pStyle w:val="pj"/>
      </w:pPr>
      <w:r>
        <w:t>________________________________________________________________</w:t>
      </w:r>
    </w:p>
    <w:p w:rsidR="00000000" w:rsidRDefault="00ED7549">
      <w:pPr>
        <w:pStyle w:val="pj"/>
      </w:pPr>
      <w:r>
        <w:rPr>
          <w:i/>
          <w:iCs/>
          <w:bdr w:val="none" w:sz="0" w:space="0" w:color="auto" w:frame="1"/>
        </w:rPr>
        <w:t>       </w:t>
      </w:r>
      <w:r>
        <w:rPr>
          <w:i/>
          <w:iCs/>
          <w:bdr w:val="none" w:sz="0" w:space="0" w:color="auto" w:frame="1"/>
        </w:rPr>
        <w:t>      аттестатталушы педагогтің тегі, аты, әкесінің аты (бар болса)</w:t>
      </w:r>
    </w:p>
    <w:p w:rsidR="00000000" w:rsidRDefault="00ED7549">
      <w:pPr>
        <w:pStyle w:val="pj"/>
      </w:pPr>
      <w:r>
        <w:t>Мәлімделген біліктілік санатына сәйкес келеді (сәйкес келмейді)</w:t>
      </w:r>
    </w:p>
    <w:p w:rsidR="00000000" w:rsidRDefault="00ED7549">
      <w:pPr>
        <w:pStyle w:val="pj"/>
      </w:pPr>
      <w:r>
        <w:t>________________________________________________________________</w:t>
      </w:r>
    </w:p>
    <w:p w:rsidR="00000000" w:rsidRDefault="00ED7549">
      <w:pPr>
        <w:pStyle w:val="pj"/>
      </w:pPr>
      <w:r>
        <w:rPr>
          <w:i/>
          <w:iCs/>
          <w:bdr w:val="none" w:sz="0" w:space="0" w:color="auto" w:frame="1"/>
        </w:rPr>
        <w:t>                               біліктілік санаты</w:t>
      </w:r>
    </w:p>
    <w:p w:rsidR="00000000" w:rsidRDefault="00ED7549">
      <w:pPr>
        <w:pStyle w:val="pj"/>
      </w:pPr>
      <w:r>
        <w:t>Біліктілік санатына сәйкес келеді</w:t>
      </w:r>
    </w:p>
    <w:p w:rsidR="00000000" w:rsidRDefault="00ED7549">
      <w:pPr>
        <w:pStyle w:val="pj"/>
      </w:pPr>
      <w:r>
        <w:t>________________________________________________________________</w:t>
      </w:r>
    </w:p>
    <w:p w:rsidR="00000000" w:rsidRDefault="00ED7549">
      <w:pPr>
        <w:pStyle w:val="pj"/>
      </w:pPr>
      <w:r>
        <w:t>Комиссия хатшысы ____________ _________________________________</w:t>
      </w:r>
    </w:p>
    <w:p w:rsidR="00000000" w:rsidRDefault="00ED7549">
      <w:pPr>
        <w:pStyle w:val="pj"/>
      </w:pPr>
      <w:r>
        <w:t xml:space="preserve">                                            қолы </w:t>
      </w:r>
      <w:r>
        <w:rPr>
          <w:i/>
          <w:iCs/>
          <w:bdr w:val="none" w:sz="0" w:space="0" w:color="auto" w:frame="1"/>
        </w:rPr>
        <w:t xml:space="preserve">Т.А.Ә.       </w:t>
      </w:r>
      <w:r>
        <w:t>(бар болған жағдайда)</w:t>
      </w:r>
    </w:p>
    <w:p w:rsidR="00000000" w:rsidRDefault="00ED7549">
      <w:pPr>
        <w:pStyle w:val="pr"/>
      </w:pPr>
      <w:r>
        <w:t> </w:t>
      </w:r>
    </w:p>
    <w:p w:rsidR="00000000" w:rsidRDefault="00ED7549">
      <w:pPr>
        <w:pStyle w:val="pr"/>
      </w:pPr>
      <w:bookmarkStart w:id="10" w:name="SUB8"/>
      <w:bookmarkEnd w:id="10"/>
      <w:r>
        <w:t>Педагог</w:t>
      </w:r>
      <w:r>
        <w:t>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8-қосымша</w:t>
      </w:r>
    </w:p>
    <w:p w:rsidR="00000000" w:rsidRDefault="00ED7549">
      <w:pPr>
        <w:pStyle w:val="pr"/>
      </w:pPr>
      <w:r>
        <w:t> </w:t>
      </w:r>
    </w:p>
    <w:p w:rsidR="00000000" w:rsidRDefault="00ED7549">
      <w:pPr>
        <w:pStyle w:val="pr"/>
      </w:pPr>
      <w:r>
        <w:t> </w:t>
      </w:r>
    </w:p>
    <w:p w:rsidR="00000000" w:rsidRDefault="00ED7549">
      <w:pPr>
        <w:pStyle w:val="pr"/>
      </w:pPr>
      <w:r>
        <w:t>Нысан</w:t>
      </w:r>
    </w:p>
    <w:p w:rsidR="00000000" w:rsidRDefault="00ED7549">
      <w:pPr>
        <w:pStyle w:val="pr"/>
      </w:pPr>
      <w:r>
        <w:t> </w:t>
      </w:r>
    </w:p>
    <w:p w:rsidR="00000000" w:rsidRDefault="00ED7549">
      <w:pPr>
        <w:pStyle w:val="pc"/>
      </w:pPr>
      <w:r>
        <w:t>«Педагогтерді аттестаттаудан өту үшін құжаттарды қабылдау» мемлекеттік қызмет көрсетуге қойылатын негізгі талаптардың тізімі</w:t>
      </w:r>
    </w:p>
    <w:p w:rsidR="00000000" w:rsidRDefault="00ED7549">
      <w:pPr>
        <w:pStyle w:val="pc"/>
      </w:pPr>
      <w:r>
        <w:t> </w:t>
      </w:r>
    </w:p>
    <w:tbl>
      <w:tblPr>
        <w:tblW w:w="5000" w:type="pct"/>
        <w:jc w:val="center"/>
        <w:tblCellMar>
          <w:left w:w="0" w:type="dxa"/>
          <w:right w:w="0" w:type="dxa"/>
        </w:tblCellMar>
        <w:tblLook w:val="04A0" w:firstRow="1" w:lastRow="0" w:firstColumn="1" w:lastColumn="0" w:noHBand="0" w:noVBand="1"/>
      </w:tblPr>
      <w:tblGrid>
        <w:gridCol w:w="456"/>
        <w:gridCol w:w="3313"/>
        <w:gridCol w:w="5802"/>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«Педагогтерді аттестаттаудан өту үшін құжаттарды қабылдау» мемлекеттік қызмет көрсетуге қойылатын негізгі талаптардың тізімі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Қызмет</w:t>
            </w:r>
            <w:r>
              <w:t xml:space="preserve"> берушінің атауы</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Қазақстан</w:t>
            </w:r>
            <w:r>
              <w:t xml:space="preserve">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Мемлекеттік қызмет көрсету тәсілдері</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1) көрсетіле</w:t>
            </w:r>
            <w:r>
              <w:t>тін қызметті берушінің кеңсесі;</w:t>
            </w:r>
          </w:p>
          <w:p w:rsidR="00000000" w:rsidRDefault="00ED7549">
            <w:pPr>
              <w:pStyle w:val="p"/>
            </w:pPr>
            <w:r>
              <w:t>2) «электрондық үкіметтің» egov.kz веб-порталы арқылы (бұдан әрі - портал)</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Мемлекеттік қызмет көрсету мерзімі</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Мемлекеттік қызмет көрсету мерзімдері:</w:t>
            </w:r>
          </w:p>
          <w:p w:rsidR="00000000" w:rsidRDefault="00ED7549">
            <w:pPr>
              <w:pStyle w:val="p"/>
            </w:pPr>
            <w:r>
              <w:t>1) көрсетілетін қызметті беруші арқылы жүгінген кезде - 20 минут;</w:t>
            </w:r>
          </w:p>
          <w:p w:rsidR="00000000" w:rsidRDefault="00ED7549">
            <w:pPr>
              <w:pStyle w:val="p"/>
            </w:pPr>
            <w:r>
              <w:t>2) портал арқылы - 1 (бір) жұмыс күні.</w:t>
            </w:r>
          </w:p>
          <w:p w:rsidR="00000000" w:rsidRDefault="00ED7549">
            <w:pPr>
              <w:pStyle w:val="p"/>
            </w:pPr>
            <w:r>
              <w:t>Мемлекеттік корпорацияға жүгінген кезде қабылдау күні мемлекеттік қызмет көрсету мерзіміне кірмейді.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Мемлекеттік қызмет көрсету нысаны</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Электрондық (ішінара автоматтандырылған), қағаз түрінде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Мемлекеттік қызмет көрсету нәтижесі</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p w:rsidR="00000000" w:rsidRDefault="00ED7549">
            <w:pPr>
              <w:pStyle w:val="p"/>
            </w:pPr>
            <w:r>
              <w:t>Портал арқылы жүгінген кезде құ</w:t>
            </w:r>
            <w:r>
              <w:t>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ҚР</w:t>
            </w:r>
            <w:r>
              <w:t xml:space="preserve"> заңнамасында көзделген жағдайларда қызмет алушыдан алынатын төлем мөлшері және о</w:t>
            </w:r>
            <w:r>
              <w:t>ны алу тәсілдері</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Жеке тұлғаларға тегін</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Жұмыс кестесі</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000000" w:rsidRDefault="00ED7549">
            <w:pPr>
              <w:pStyle w:val="p"/>
            </w:pPr>
            <w:r>
              <w:t>көрсетілген қызмет берушіде өт</w:t>
            </w:r>
            <w:r>
              <w:t>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000000" w:rsidRDefault="00ED7549">
            <w:pPr>
              <w:pStyle w:val="p"/>
            </w:pPr>
            <w:r>
              <w:t>Мемлекеттік қызмет алдын ала жазылусыз және жеделдетілген қызмет көрсетусіз кезек тә</w:t>
            </w:r>
            <w:r>
              <w:t>ртібімен көрсетіледі;</w:t>
            </w:r>
          </w:p>
          <w:p w:rsidR="00000000" w:rsidRDefault="00ED7549">
            <w:pPr>
              <w:pStyle w:val="p"/>
            </w:pPr>
            <w:r>
              <w:t>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w:t>
            </w:r>
            <w:r>
              <w:t>де өтініштерді қабылдау және Мемлекеттік қызмет көрсету нәтижелерін беру келесі жұмыс күні жүзеге асырылады)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Мемлекеттік қызмет көрсету үшін қажетті құжаттардың тізімі</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1) өтініш;</w:t>
            </w:r>
          </w:p>
          <w:p w:rsidR="00000000" w:rsidRDefault="00ED7549">
            <w:pPr>
              <w:pStyle w:val="p"/>
            </w:pPr>
            <w:r>
              <w:t>2) жеке басын куәландыратын құжат (жеке басын сәйкестендіру үшін тал</w:t>
            </w:r>
            <w:r>
              <w:t>ап етіледі) (иесіне қайтарылады) не цифрлық құжаттар сервисінен электрондық құжат (сәйкестендіру үшін);</w:t>
            </w:r>
          </w:p>
          <w:p w:rsidR="00000000" w:rsidRDefault="00ED7549">
            <w:pPr>
              <w:pStyle w:val="p"/>
            </w:pPr>
            <w:r>
              <w:t>3) білім туралы диплом;</w:t>
            </w:r>
          </w:p>
          <w:p w:rsidR="00000000" w:rsidRDefault="00ED7549">
            <w:pPr>
              <w:pStyle w:val="p"/>
            </w:pPr>
            <w:r>
              <w:t>4) қайта даярлау курстарынан өткені туралы құжат (бар болса);</w:t>
            </w:r>
          </w:p>
          <w:p w:rsidR="00000000" w:rsidRDefault="00ED7549">
            <w:pPr>
              <w:pStyle w:val="p"/>
            </w:pPr>
            <w:r>
              <w:t>5) білім беру саласындағы уәкілетті органмен келісілген білім беру</w:t>
            </w:r>
            <w:r>
              <w:t xml:space="preserve"> бағдарламалары бойынша біліктілікті арттыру курстарынан өткені туралы сертификат;</w:t>
            </w:r>
          </w:p>
          <w:p w:rsidR="00000000" w:rsidRDefault="00ED7549">
            <w:pPr>
              <w:pStyle w:val="p"/>
            </w:pPr>
            <w:r>
              <w:t>6) қызметкердің еңбек қызметін растайтын құжат;</w:t>
            </w:r>
          </w:p>
          <w:p w:rsidR="00000000" w:rsidRDefault="00ED7549">
            <w:pPr>
              <w:pStyle w:val="p"/>
            </w:pPr>
            <w:r>
              <w:t>7) ПББ өткендігі туралы сертификат;</w:t>
            </w:r>
          </w:p>
          <w:p w:rsidR="00000000" w:rsidRDefault="00ED7549">
            <w:pPr>
              <w:pStyle w:val="p"/>
            </w:pPr>
            <w:r>
              <w:t>8) берілген біліктілік санаты туралы куәлік және бұйрық (бұрын біліктілік санаты бар адам</w:t>
            </w:r>
            <w:r>
              <w:t>дар үшін);</w:t>
            </w:r>
          </w:p>
          <w:p w:rsidR="00000000" w:rsidRDefault="00ED7549">
            <w:pPr>
              <w:pStyle w:val="p"/>
            </w:pPr>
            <w:r>
              <w:t>9) кәсіби жетістіктерді және тәжірибені жинақтауды (таратуды) растайтын құжаттар;</w:t>
            </w:r>
          </w:p>
          <w:p w:rsidR="00000000" w:rsidRDefault="00ED7549">
            <w:pPr>
              <w:pStyle w:val="p"/>
            </w:pPr>
            <w:r>
              <w:t>10) білім алушылардың жетістіктерін растайтын құжаттар.</w:t>
            </w:r>
          </w:p>
          <w:p w:rsidR="00000000" w:rsidRDefault="00ED7549">
            <w:pPr>
              <w:pStyle w:val="p"/>
            </w:pPr>
            <w:r>
              <w:t>11) Эссе (250-300 сөз)</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Қазақстан</w:t>
            </w:r>
            <w:r>
              <w:t xml:space="preserve"> Республикасының заңнамасында белгіленген мемлекеттік қызмет көрсетуден бас тарту үшін негіздер</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1) мемлекеттік қызметті алу үшін қызмет алушы ұсынған құжаттардың және (немесе) олардағы деректердің (мәліметтердің) дәйексіздігі анықталған;</w:t>
            </w:r>
          </w:p>
          <w:p w:rsidR="00000000" w:rsidRDefault="00ED7549">
            <w:pPr>
              <w:pStyle w:val="p"/>
            </w:pPr>
            <w:r>
              <w:t>2) мемле</w:t>
            </w:r>
            <w:r>
              <w:t>кеттік қызметті көрсету үшін қажетті ұсынылған материалдардың, деректер мен мәліметтердің талаптарға сәйкес келмеуі;</w:t>
            </w:r>
          </w:p>
          <w:p w:rsidR="00000000" w:rsidRDefault="00ED7549">
            <w:pPr>
              <w:pStyle w:val="p"/>
            </w:pPr>
            <w:r>
              <w:t>3) «Дербес деректер және оларды қорғау туралы» Қазақстан Республикасы Заңының 8-бабына сәйкес көрсетілетін қызметті алушының мемлекеттік қы</w:t>
            </w:r>
            <w:r>
              <w:t>змет көрсету үшін талап етілетін қолжетімділігі шектеулі дербес деректерге қол жеткізуге ұсынылатын келісімінің болмауы.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10</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Мемлекеттік қызмет көрсету ерекшеліктерін ескере отырып, оның ішінде электрондық нысанда және Мемлекеттік корпорация арқылы кө</w:t>
            </w:r>
            <w:r>
              <w:t>рсетілетін өзге де талаптар</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Мемлекеттік қызмет көрсету орындарының мекенжайлары Министрліктің интернет-ресурсында орналастырылған: www.edu.gov.kz.</w:t>
            </w:r>
          </w:p>
          <w:p w:rsidR="00000000" w:rsidRDefault="00ED7549">
            <w:pPr>
              <w:pStyle w:val="p"/>
            </w:pPr>
            <w:r>
              <w:t>Қызмет</w:t>
            </w:r>
            <w:r>
              <w:t xml:space="preserve"> берушінің ЭЦҚ, сондай-ақ Бірыңғай байланыс орталығы: 1414, 8 800 080 77777, болған жағдайда порталдың</w:t>
            </w:r>
            <w:r>
              <w:t xml:space="preserve">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w:t>
            </w:r>
            <w:r>
              <w:t>елефондары Министрліктің интернет-ресурсында орналастырылған: www.edu.gov.kz.</w:t>
            </w:r>
          </w:p>
        </w:tc>
      </w:tr>
    </w:tbl>
    <w:p w:rsidR="00000000" w:rsidRDefault="00ED7549">
      <w:pPr>
        <w:pStyle w:val="pr"/>
      </w:pPr>
      <w:r>
        <w:t> </w:t>
      </w:r>
    </w:p>
    <w:p w:rsidR="00000000" w:rsidRDefault="00ED7549">
      <w:pPr>
        <w:pStyle w:val="pr"/>
      </w:pPr>
      <w:bookmarkStart w:id="11" w:name="SUB9"/>
      <w:bookmarkEnd w:id="11"/>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9-қосымша</w:t>
      </w:r>
    </w:p>
    <w:p w:rsidR="00000000" w:rsidRDefault="00ED7549">
      <w:pPr>
        <w:pStyle w:val="pr"/>
      </w:pPr>
      <w:r>
        <w:t> </w:t>
      </w:r>
    </w:p>
    <w:p w:rsidR="00000000" w:rsidRDefault="00ED7549">
      <w:pPr>
        <w:pStyle w:val="pr"/>
      </w:pPr>
      <w:r>
        <w:t>Нысан</w:t>
      </w:r>
    </w:p>
    <w:p w:rsidR="00000000" w:rsidRDefault="00ED7549">
      <w:pPr>
        <w:pStyle w:val="pr"/>
      </w:pPr>
      <w:r>
        <w:t> </w:t>
      </w:r>
    </w:p>
    <w:p w:rsidR="00000000" w:rsidRDefault="00ED7549">
      <w:pPr>
        <w:pStyle w:val="pj"/>
      </w:pPr>
      <w:r>
        <w:t>Аттестаттау</w:t>
      </w:r>
    </w:p>
    <w:p w:rsidR="00000000" w:rsidRDefault="00ED7549">
      <w:pPr>
        <w:pStyle w:val="pj"/>
      </w:pPr>
      <w:r>
        <w:t>комиссиясының төрағасы</w:t>
      </w:r>
    </w:p>
    <w:p w:rsidR="00000000" w:rsidRDefault="00ED7549">
      <w:pPr>
        <w:pStyle w:val="pj"/>
      </w:pPr>
      <w:r>
        <w:t>_______________________</w:t>
      </w:r>
    </w:p>
    <w:p w:rsidR="00000000" w:rsidRDefault="00ED7549">
      <w:pPr>
        <w:pStyle w:val="pc"/>
      </w:pPr>
      <w:r>
        <w:t> </w:t>
      </w:r>
    </w:p>
    <w:p w:rsidR="00000000" w:rsidRDefault="00ED7549">
      <w:pPr>
        <w:pStyle w:val="pc"/>
      </w:pPr>
      <w:r>
        <w:t>Педагогті, бөлім басшысын (меңгерушісін), әдістемелік кабинет (орталық) әдіскерін аттестаттау рәсіміне қатысуға өтініш</w:t>
      </w:r>
    </w:p>
    <w:p w:rsidR="00000000" w:rsidRDefault="00ED7549">
      <w:pPr>
        <w:pStyle w:val="pc"/>
      </w:pPr>
      <w:r>
        <w:t> </w:t>
      </w:r>
    </w:p>
    <w:p w:rsidR="00000000" w:rsidRDefault="00ED7549">
      <w:pPr>
        <w:pStyle w:val="pj"/>
      </w:pPr>
      <w:r>
        <w:t>____________________________________________________________________</w:t>
      </w:r>
    </w:p>
    <w:p w:rsidR="00000000" w:rsidRDefault="00ED7549">
      <w:pPr>
        <w:pStyle w:val="pj"/>
      </w:pPr>
      <w:r>
        <w:rPr>
          <w:i/>
          <w:iCs/>
          <w:bdr w:val="none" w:sz="0" w:space="0" w:color="auto" w:frame="1"/>
        </w:rPr>
        <w:t>                                              (Т.А.Ә. (бар болса)</w:t>
      </w:r>
    </w:p>
    <w:p w:rsidR="00000000" w:rsidRDefault="00ED7549">
      <w:pPr>
        <w:pStyle w:val="pj"/>
      </w:pPr>
      <w:r>
        <w:t>ЖСН________________________________________________________________</w:t>
      </w:r>
    </w:p>
    <w:p w:rsidR="00000000" w:rsidRDefault="00ED7549">
      <w:pPr>
        <w:pStyle w:val="pj"/>
      </w:pPr>
      <w:r>
        <w:t>Лауазымы, жұмыс орны, электрондық пошта _____________________________</w:t>
      </w:r>
    </w:p>
    <w:p w:rsidR="00000000" w:rsidRDefault="00ED7549">
      <w:pPr>
        <w:pStyle w:val="pj"/>
      </w:pPr>
      <w:r>
        <w:t>_________________________________________________________ 20____жылы</w:t>
      </w:r>
    </w:p>
    <w:p w:rsidR="00000000" w:rsidRDefault="00ED7549">
      <w:pPr>
        <w:pStyle w:val="pj"/>
      </w:pPr>
      <w:r>
        <w:t>_________________________________________________</w:t>
      </w:r>
      <w:r>
        <w:t>___________________</w:t>
      </w:r>
    </w:p>
    <w:p w:rsidR="00000000" w:rsidRDefault="00ED7549">
      <w:pPr>
        <w:pStyle w:val="pj"/>
      </w:pPr>
      <w:r>
        <w:t>______________________________________________________________________</w:t>
      </w:r>
    </w:p>
    <w:p w:rsidR="00000000" w:rsidRDefault="00ED7549">
      <w:pPr>
        <w:pStyle w:val="pj"/>
      </w:pPr>
      <w:r>
        <w:rPr>
          <w:i/>
          <w:iCs/>
          <w:bdr w:val="none" w:sz="0" w:space="0" w:color="auto" w:frame="1"/>
        </w:rPr>
        <w:t>                                               лауазымы (мамандығы)</w:t>
      </w:r>
    </w:p>
    <w:p w:rsidR="00000000" w:rsidRDefault="00ED7549">
      <w:pPr>
        <w:pStyle w:val="pj"/>
      </w:pPr>
      <w:r>
        <w:t>атқаратын лауазымына сәйкестігіне/сәйкессіздігіне, біліктілік санатты беру/ растау</w:t>
      </w:r>
    </w:p>
    <w:p w:rsidR="00000000" w:rsidRDefault="00ED7549">
      <w:pPr>
        <w:pStyle w:val="pj"/>
      </w:pPr>
      <w:r>
        <w:t>аттестаттау рәсіміне қатысуға рұқсат беруіңізді сұраймын.</w:t>
      </w:r>
    </w:p>
    <w:p w:rsidR="00000000" w:rsidRDefault="00ED7549">
      <w:pPr>
        <w:pStyle w:val="pj"/>
      </w:pPr>
      <w:r>
        <w:t>Қазіргі</w:t>
      </w:r>
      <w:r>
        <w:t xml:space="preserve"> уақытта менің ____ (күні) ____ (айы) _______ жылға дейін жарамды</w:t>
      </w:r>
    </w:p>
    <w:p w:rsidR="00000000" w:rsidRDefault="00ED7549">
      <w:pPr>
        <w:pStyle w:val="pj"/>
      </w:pPr>
      <w:r>
        <w:t>_______________________________________ біліктілік санатым бар.</w:t>
      </w:r>
    </w:p>
    <w:p w:rsidR="00000000" w:rsidRDefault="00ED7549">
      <w:pPr>
        <w:pStyle w:val="pj"/>
      </w:pPr>
      <w:r>
        <w:t>Білім беру ұйымының атауы____________________________________</w:t>
      </w:r>
      <w:r>
        <w:t>__</w:t>
      </w:r>
    </w:p>
    <w:p w:rsidR="00000000" w:rsidRDefault="00ED7549">
      <w:pPr>
        <w:pStyle w:val="pj"/>
      </w:pPr>
      <w:r>
        <w:t>____________________________________________________________________</w:t>
      </w:r>
    </w:p>
    <w:p w:rsidR="00000000" w:rsidRDefault="00ED7549">
      <w:pPr>
        <w:pStyle w:val="pj"/>
      </w:pPr>
      <w:r>
        <w:t>Біліктілік санатын беру (растау) тәртібімен таныстым.</w:t>
      </w:r>
    </w:p>
    <w:p w:rsidR="00000000" w:rsidRDefault="00ED7549">
      <w:pPr>
        <w:pStyle w:val="pj"/>
      </w:pPr>
      <w:r>
        <w:t>«_____» __________ 20 ___ жыл __________________</w:t>
      </w:r>
    </w:p>
    <w:p w:rsidR="00000000" w:rsidRDefault="00ED7549">
      <w:pPr>
        <w:pStyle w:val="pj"/>
      </w:pPr>
      <w:r>
        <w:t>                        (қолы)</w:t>
      </w:r>
    </w:p>
    <w:p w:rsidR="00000000" w:rsidRDefault="00ED7549">
      <w:pPr>
        <w:pStyle w:val="pr"/>
      </w:pPr>
      <w:r>
        <w:t> </w:t>
      </w:r>
    </w:p>
    <w:p w:rsidR="00000000" w:rsidRDefault="00ED7549">
      <w:pPr>
        <w:pStyle w:val="pr"/>
      </w:pPr>
      <w:bookmarkStart w:id="12" w:name="SUB10"/>
      <w:bookmarkEnd w:id="12"/>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10-қосымша</w:t>
      </w:r>
    </w:p>
    <w:p w:rsidR="00000000" w:rsidRDefault="00ED7549">
      <w:pPr>
        <w:pStyle w:val="pr"/>
      </w:pPr>
      <w:r>
        <w:t> </w:t>
      </w:r>
    </w:p>
    <w:p w:rsidR="00000000" w:rsidRDefault="00ED7549">
      <w:pPr>
        <w:pStyle w:val="pr"/>
      </w:pPr>
      <w:r>
        <w:t>Нысан</w:t>
      </w:r>
    </w:p>
    <w:p w:rsidR="00000000" w:rsidRDefault="00ED7549">
      <w:pPr>
        <w:pStyle w:val="pr"/>
      </w:pPr>
      <w:r>
        <w:t> </w:t>
      </w:r>
    </w:p>
    <w:p w:rsidR="00000000" w:rsidRDefault="00ED7549">
      <w:pPr>
        <w:pStyle w:val="pc"/>
      </w:pPr>
      <w:r>
        <w:t>_______________________</w:t>
      </w:r>
    </w:p>
    <w:p w:rsidR="00000000" w:rsidRDefault="00ED7549">
      <w:pPr>
        <w:pStyle w:val="pc"/>
      </w:pPr>
      <w:r>
        <w:t>қызмет</w:t>
      </w:r>
      <w:r>
        <w:t xml:space="preserve"> алушының Т.А.Ә.</w:t>
      </w:r>
    </w:p>
    <w:p w:rsidR="00000000" w:rsidRDefault="00ED7549">
      <w:pPr>
        <w:pStyle w:val="pc"/>
      </w:pPr>
      <w:r>
        <w:t>(бар болған жағдайда)</w:t>
      </w:r>
    </w:p>
    <w:p w:rsidR="00000000" w:rsidRDefault="00ED7549">
      <w:pPr>
        <w:pStyle w:val="pc"/>
      </w:pPr>
      <w:r>
        <w:t> </w:t>
      </w:r>
    </w:p>
    <w:p w:rsidR="00000000" w:rsidRDefault="00ED7549">
      <w:pPr>
        <w:pStyle w:val="pc"/>
      </w:pPr>
      <w:r>
        <w:t>Аттестаттаудан өтуге өтінішті қабылдау туралы хабарлама</w:t>
      </w:r>
    </w:p>
    <w:p w:rsidR="00000000" w:rsidRDefault="00ED7549">
      <w:pPr>
        <w:pStyle w:val="pc"/>
      </w:pPr>
      <w:r>
        <w:t> </w:t>
      </w:r>
    </w:p>
    <w:p w:rsidR="00000000" w:rsidRDefault="00ED7549">
      <w:pPr>
        <w:pStyle w:val="pj"/>
      </w:pPr>
      <w:r>
        <w:t>Педагогтерге біліктілік санаттарын беру (растау) рәсіміне қатысуға өтініш қабылданды.</w:t>
      </w:r>
    </w:p>
    <w:p w:rsidR="00000000" w:rsidRDefault="00ED7549">
      <w:pPr>
        <w:pStyle w:val="pj"/>
      </w:pPr>
      <w:r>
        <w:t>Осы хабарлама «____» __________20___ жылы жіберілді.</w:t>
      </w:r>
    </w:p>
    <w:p w:rsidR="00000000" w:rsidRDefault="00ED7549">
      <w:pPr>
        <w:pStyle w:val="pr"/>
      </w:pPr>
      <w:r>
        <w:t> </w:t>
      </w:r>
    </w:p>
    <w:p w:rsidR="00000000" w:rsidRDefault="00ED7549">
      <w:pPr>
        <w:pStyle w:val="pr"/>
      </w:pPr>
      <w:bookmarkStart w:id="13" w:name="SUB11"/>
      <w:bookmarkEnd w:id="13"/>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11-қосымша</w:t>
      </w:r>
    </w:p>
    <w:p w:rsidR="00000000" w:rsidRDefault="00ED7549">
      <w:pPr>
        <w:pStyle w:val="pr"/>
      </w:pPr>
      <w:r>
        <w:t> </w:t>
      </w:r>
    </w:p>
    <w:p w:rsidR="00000000" w:rsidRDefault="00ED7549">
      <w:pPr>
        <w:pStyle w:val="pr"/>
      </w:pPr>
      <w:r>
        <w:t>Нысан</w:t>
      </w:r>
    </w:p>
    <w:p w:rsidR="00000000" w:rsidRDefault="00ED7549">
      <w:pPr>
        <w:pStyle w:val="pr"/>
      </w:pPr>
      <w:r>
        <w:t> </w:t>
      </w:r>
    </w:p>
    <w:p w:rsidR="00000000" w:rsidRDefault="00ED7549">
      <w:pPr>
        <w:pStyle w:val="pr"/>
      </w:pPr>
      <w:r>
        <w:t>______________________</w:t>
      </w:r>
    </w:p>
    <w:p w:rsidR="00000000" w:rsidRDefault="00ED7549">
      <w:pPr>
        <w:pStyle w:val="pr"/>
      </w:pPr>
      <w:r>
        <w:t>қызмет</w:t>
      </w:r>
      <w:r>
        <w:t xml:space="preserve"> алушының Т.А.Ә.</w:t>
      </w:r>
    </w:p>
    <w:p w:rsidR="00000000" w:rsidRDefault="00ED7549">
      <w:pPr>
        <w:pStyle w:val="pr"/>
      </w:pPr>
      <w:r>
        <w:t>(бар болған жағдайда)</w:t>
      </w:r>
    </w:p>
    <w:p w:rsidR="00000000" w:rsidRDefault="00ED7549">
      <w:pPr>
        <w:pStyle w:val="pc"/>
      </w:pPr>
      <w:r>
        <w:t> </w:t>
      </w:r>
    </w:p>
    <w:p w:rsidR="00000000" w:rsidRDefault="00ED7549">
      <w:pPr>
        <w:pStyle w:val="pc"/>
      </w:pPr>
      <w:r>
        <w:t> </w:t>
      </w:r>
    </w:p>
    <w:p w:rsidR="00000000" w:rsidRDefault="00ED7549">
      <w:pPr>
        <w:pStyle w:val="pc"/>
      </w:pPr>
      <w:r>
        <w:t>Аттестаттаудан өтуге өтінішті қабылдаудан бас тарту туралы хабарлама</w:t>
      </w:r>
    </w:p>
    <w:p w:rsidR="00000000" w:rsidRDefault="00ED7549">
      <w:pPr>
        <w:pStyle w:val="pc"/>
      </w:pPr>
      <w:r>
        <w:t> </w:t>
      </w:r>
    </w:p>
    <w:p w:rsidR="00000000" w:rsidRDefault="00ED7549">
      <w:pPr>
        <w:pStyle w:val="pj"/>
      </w:pPr>
      <w:r>
        <w:t>Педагогтерге біліктілік санаттарын беру (растау) рәсіміне қатысуға өтініш _______________________________________</w:t>
      </w:r>
      <w:r>
        <w:t>_____________________________,</w:t>
      </w:r>
    </w:p>
    <w:p w:rsidR="00000000" w:rsidRDefault="00ED7549">
      <w:pPr>
        <w:pStyle w:val="pj"/>
      </w:pPr>
      <w:r>
        <w:t xml:space="preserve">атап айтқанда </w:t>
      </w:r>
      <w:r>
        <w:t>/</w:t>
      </w:r>
      <w:r>
        <w:rPr>
          <w:i/>
          <w:iCs/>
          <w:bdr w:val="none" w:sz="0" w:space="0" w:color="auto" w:frame="1"/>
        </w:rPr>
        <w:t>жоқ немесе сәйкес келмейтін құжаттардың атауын көрсету/:</w:t>
      </w:r>
    </w:p>
    <w:p w:rsidR="00000000" w:rsidRDefault="00ED7549">
      <w:pPr>
        <w:pStyle w:val="pj"/>
      </w:pPr>
      <w:r>
        <w:t>1)_________________________________;</w:t>
      </w:r>
    </w:p>
    <w:p w:rsidR="00000000" w:rsidRDefault="00ED7549">
      <w:pPr>
        <w:pStyle w:val="pj"/>
      </w:pPr>
      <w:r>
        <w:t>2)_________________________________;</w:t>
      </w:r>
    </w:p>
    <w:p w:rsidR="00000000" w:rsidRDefault="00ED7549">
      <w:pPr>
        <w:pStyle w:val="pj"/>
      </w:pPr>
      <w:r>
        <w:t>3)_________________________________ байланысты қабылданбады.</w:t>
      </w:r>
    </w:p>
    <w:p w:rsidR="00000000" w:rsidRDefault="00ED7549">
      <w:pPr>
        <w:pStyle w:val="pj"/>
      </w:pPr>
      <w:r>
        <w:t>Осы хабарлама «___</w:t>
      </w:r>
      <w:r>
        <w:t>_» __________20___ жылы жіберілді.</w:t>
      </w:r>
    </w:p>
    <w:p w:rsidR="00000000" w:rsidRDefault="00ED7549">
      <w:pPr>
        <w:pStyle w:val="pr"/>
      </w:pPr>
      <w:r>
        <w:t> </w:t>
      </w:r>
    </w:p>
    <w:p w:rsidR="00000000" w:rsidRDefault="00ED7549">
      <w:pPr>
        <w:pStyle w:val="pr"/>
      </w:pPr>
      <w:bookmarkStart w:id="14" w:name="SUB12"/>
      <w:bookmarkEnd w:id="14"/>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12-қосымша</w:t>
      </w:r>
    </w:p>
    <w:p w:rsidR="00000000" w:rsidRDefault="00ED7549">
      <w:pPr>
        <w:pStyle w:val="pr"/>
      </w:pPr>
      <w:r>
        <w:t> </w:t>
      </w:r>
    </w:p>
    <w:p w:rsidR="00000000" w:rsidRDefault="00ED7549">
      <w:pPr>
        <w:pStyle w:val="pr"/>
      </w:pPr>
      <w:r>
        <w:t> </w:t>
      </w:r>
    </w:p>
    <w:p w:rsidR="00000000" w:rsidRDefault="00ED7549">
      <w:pPr>
        <w:pStyle w:val="pr"/>
      </w:pPr>
      <w:r>
        <w:t>Нысан</w:t>
      </w:r>
    </w:p>
    <w:p w:rsidR="00000000" w:rsidRDefault="00ED7549">
      <w:pPr>
        <w:pStyle w:val="pr"/>
      </w:pPr>
      <w:r>
        <w:t> </w:t>
      </w:r>
    </w:p>
    <w:p w:rsidR="00000000" w:rsidRDefault="00ED7549">
      <w:pPr>
        <w:pStyle w:val="pr"/>
      </w:pPr>
      <w:r>
        <w:t>______________________</w:t>
      </w:r>
    </w:p>
    <w:p w:rsidR="00000000" w:rsidRDefault="00ED7549">
      <w:pPr>
        <w:pStyle w:val="pr"/>
      </w:pPr>
      <w:r>
        <w:rPr>
          <w:i/>
          <w:iCs/>
          <w:bdr w:val="none" w:sz="0" w:space="0" w:color="auto" w:frame="1"/>
        </w:rPr>
        <w:t>қызмет</w:t>
      </w:r>
      <w:r>
        <w:rPr>
          <w:i/>
          <w:iCs/>
          <w:bdr w:val="none" w:sz="0" w:space="0" w:color="auto" w:frame="1"/>
        </w:rPr>
        <w:t xml:space="preserve"> алушының Т.А.Ә.</w:t>
      </w:r>
    </w:p>
    <w:p w:rsidR="00000000" w:rsidRDefault="00ED7549">
      <w:pPr>
        <w:pStyle w:val="pr"/>
      </w:pPr>
      <w:r>
        <w:rPr>
          <w:i/>
          <w:iCs/>
          <w:bdr w:val="none" w:sz="0" w:space="0" w:color="auto" w:frame="1"/>
        </w:rPr>
        <w:t>(бар болған жағдайда)</w:t>
      </w:r>
    </w:p>
    <w:p w:rsidR="00000000" w:rsidRDefault="00ED7549">
      <w:pPr>
        <w:pStyle w:val="pc"/>
      </w:pPr>
      <w:r>
        <w:t> </w:t>
      </w:r>
    </w:p>
    <w:p w:rsidR="00000000" w:rsidRDefault="00ED7549">
      <w:pPr>
        <w:pStyle w:val="pc"/>
      </w:pPr>
      <w:r>
        <w:t> </w:t>
      </w:r>
    </w:p>
    <w:p w:rsidR="00000000" w:rsidRDefault="00ED7549">
      <w:pPr>
        <w:pStyle w:val="pc"/>
      </w:pPr>
      <w:r>
        <w:t>Аттестаттаудан өту үшін білім беру ұйымдарында лауазымдарды атқаратын педагогтердің құжаттарын қабылдау туралы қолхат</w:t>
      </w:r>
    </w:p>
    <w:p w:rsidR="00000000" w:rsidRDefault="00ED7549">
      <w:pPr>
        <w:pStyle w:val="pc"/>
      </w:pPr>
      <w:r>
        <w:t> </w:t>
      </w:r>
    </w:p>
    <w:p w:rsidR="00000000" w:rsidRDefault="00ED7549">
      <w:pPr>
        <w:pStyle w:val="pj"/>
      </w:pPr>
      <w:r>
        <w:t>___________________________________________________________________</w:t>
      </w:r>
    </w:p>
    <w:p w:rsidR="00000000" w:rsidRDefault="00ED7549">
      <w:pPr>
        <w:pStyle w:val="pj"/>
      </w:pPr>
      <w:r>
        <w:rPr>
          <w:i/>
          <w:iCs/>
          <w:bdr w:val="none" w:sz="0" w:space="0" w:color="auto" w:frame="1"/>
        </w:rPr>
        <w:t>              (көрсетілетін қызмет берушінің немесе веб-порталдың ат</w:t>
      </w:r>
      <w:r>
        <w:rPr>
          <w:i/>
          <w:iCs/>
          <w:bdr w:val="none" w:sz="0" w:space="0" w:color="auto" w:frame="1"/>
        </w:rPr>
        <w:t>ауы)</w:t>
      </w:r>
    </w:p>
    <w:p w:rsidR="00000000" w:rsidRDefault="00ED7549">
      <w:pPr>
        <w:pStyle w:val="pj"/>
      </w:pPr>
      <w:r>
        <w:t>___________________________________________________________________</w:t>
      </w:r>
    </w:p>
    <w:p w:rsidR="00000000" w:rsidRDefault="00ED7549">
      <w:pPr>
        <w:pStyle w:val="pj"/>
      </w:pPr>
      <w:r>
        <w:rPr>
          <w:i/>
          <w:iCs/>
          <w:bdr w:val="none" w:sz="0" w:space="0" w:color="auto" w:frame="1"/>
        </w:rPr>
        <w:t>                                                       (мекенжайы)</w:t>
      </w:r>
    </w:p>
    <w:p w:rsidR="00000000" w:rsidRDefault="00ED7549">
      <w:pPr>
        <w:pStyle w:val="pj"/>
      </w:pPr>
      <w:r>
        <w:t>_____________________________________________________________________</w:t>
      </w:r>
    </w:p>
    <w:p w:rsidR="00000000" w:rsidRDefault="00ED7549">
      <w:pPr>
        <w:pStyle w:val="pj"/>
      </w:pPr>
      <w:r>
        <w:rPr>
          <w:i/>
          <w:iCs/>
          <w:bdr w:val="none" w:sz="0" w:space="0" w:color="auto" w:frame="1"/>
        </w:rPr>
        <w:t xml:space="preserve">          (көрсетілетін қызмет алушының Т. А. </w:t>
      </w:r>
      <w:r>
        <w:rPr>
          <w:i/>
          <w:iCs/>
          <w:bdr w:val="none" w:sz="0" w:space="0" w:color="auto" w:frame="1"/>
        </w:rPr>
        <w:t>Ә</w:t>
      </w:r>
      <w:r>
        <w:rPr>
          <w:i/>
          <w:iCs/>
          <w:bdr w:val="none" w:sz="0" w:space="0" w:color="auto" w:frame="1"/>
        </w:rPr>
        <w:t xml:space="preserve"> (бар болған жағдайда) көрсету)</w:t>
      </w:r>
    </w:p>
    <w:p w:rsidR="00000000" w:rsidRDefault="00ED7549">
      <w:pPr>
        <w:pStyle w:val="pj"/>
      </w:pPr>
      <w:r>
        <w:t>____________________________________________________________________</w:t>
      </w:r>
    </w:p>
    <w:p w:rsidR="00000000" w:rsidRDefault="00ED7549">
      <w:pPr>
        <w:pStyle w:val="pj"/>
      </w:pPr>
      <w:r>
        <w:rPr>
          <w:i/>
          <w:iCs/>
          <w:bdr w:val="none" w:sz="0" w:space="0" w:color="auto" w:frame="1"/>
        </w:rPr>
        <w:t>                                              (білім беру ұйымының атауы)</w:t>
      </w:r>
    </w:p>
    <w:p w:rsidR="00000000" w:rsidRDefault="00ED7549">
      <w:pPr>
        <w:pStyle w:val="pj"/>
      </w:pPr>
      <w:r>
        <w:t>____________________________________________________________________</w:t>
      </w:r>
    </w:p>
    <w:p w:rsidR="00000000" w:rsidRDefault="00ED7549">
      <w:pPr>
        <w:pStyle w:val="pj"/>
      </w:pPr>
      <w:r>
        <w:t>Педагогтерд</w:t>
      </w:r>
      <w:r>
        <w:t>і аттестаттауға қатысу үшін қабылданған құжаттардың тізбесі:</w:t>
      </w:r>
    </w:p>
    <w:p w:rsidR="00000000" w:rsidRDefault="00ED7549">
      <w:pPr>
        <w:pStyle w:val="pj"/>
      </w:pPr>
      <w:r>
        <w:t>1) ____________________________________________________</w:t>
      </w:r>
    </w:p>
    <w:p w:rsidR="00000000" w:rsidRDefault="00ED7549">
      <w:pPr>
        <w:pStyle w:val="pj"/>
      </w:pPr>
      <w:r>
        <w:t>2) ____________________________________________________</w:t>
      </w:r>
    </w:p>
    <w:p w:rsidR="00000000" w:rsidRDefault="00ED7549">
      <w:pPr>
        <w:pStyle w:val="pj"/>
      </w:pPr>
      <w:r>
        <w:t>3) ____________________________________________________</w:t>
      </w:r>
    </w:p>
    <w:p w:rsidR="00000000" w:rsidRDefault="00ED7549">
      <w:pPr>
        <w:pStyle w:val="pj"/>
      </w:pPr>
      <w:r>
        <w:t>«____» __________20___жыл</w:t>
      </w:r>
    </w:p>
    <w:p w:rsidR="00000000" w:rsidRDefault="00ED7549">
      <w:pPr>
        <w:pStyle w:val="pj"/>
      </w:pPr>
      <w:r>
        <w:t>А</w:t>
      </w:r>
      <w:r>
        <w:t>лды: ____________________________________________________________________</w:t>
      </w:r>
    </w:p>
    <w:p w:rsidR="00000000" w:rsidRDefault="00ED7549">
      <w:pPr>
        <w:pStyle w:val="pj"/>
      </w:pPr>
      <w:r>
        <w:rPr>
          <w:i/>
          <w:iCs/>
          <w:bdr w:val="none" w:sz="0" w:space="0" w:color="auto" w:frame="1"/>
        </w:rPr>
        <w:t>                                          / қызмет алушының Т. А. Ә, (бар болса)</w:t>
      </w:r>
    </w:p>
    <w:p w:rsidR="00000000" w:rsidRDefault="00ED7549">
      <w:pPr>
        <w:pStyle w:val="pj"/>
      </w:pPr>
      <w:r>
        <w:t>«____» ___________20___жыл _____________ /қолы/</w:t>
      </w:r>
    </w:p>
    <w:p w:rsidR="00000000" w:rsidRDefault="00ED7549">
      <w:pPr>
        <w:pStyle w:val="pr"/>
      </w:pPr>
      <w:r>
        <w:t> </w:t>
      </w:r>
    </w:p>
    <w:p w:rsidR="00000000" w:rsidRDefault="00ED7549">
      <w:pPr>
        <w:pStyle w:val="pr"/>
      </w:pPr>
      <w:bookmarkStart w:id="15" w:name="SUB13"/>
      <w:bookmarkEnd w:id="15"/>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13-қосымша</w:t>
      </w:r>
    </w:p>
    <w:p w:rsidR="00000000" w:rsidRDefault="00ED7549">
      <w:pPr>
        <w:pStyle w:val="pr"/>
      </w:pPr>
      <w:r>
        <w:t> </w:t>
      </w:r>
    </w:p>
    <w:p w:rsidR="00000000" w:rsidRDefault="00ED7549">
      <w:pPr>
        <w:pStyle w:val="pr"/>
      </w:pPr>
      <w:r>
        <w:t>Нысан</w:t>
      </w:r>
    </w:p>
    <w:p w:rsidR="00000000" w:rsidRDefault="00ED7549">
      <w:pPr>
        <w:pStyle w:val="pr"/>
      </w:pPr>
      <w:r>
        <w:t> </w:t>
      </w:r>
    </w:p>
    <w:p w:rsidR="00000000" w:rsidRDefault="00ED7549">
      <w:pPr>
        <w:pStyle w:val="pr"/>
      </w:pPr>
      <w:r>
        <w:t>______________________</w:t>
      </w:r>
    </w:p>
    <w:p w:rsidR="00000000" w:rsidRDefault="00ED7549">
      <w:pPr>
        <w:pStyle w:val="pr"/>
      </w:pPr>
      <w:r>
        <w:rPr>
          <w:i/>
          <w:iCs/>
          <w:bdr w:val="none" w:sz="0" w:space="0" w:color="auto" w:frame="1"/>
        </w:rPr>
        <w:t>қызмет</w:t>
      </w:r>
      <w:r>
        <w:rPr>
          <w:i/>
          <w:iCs/>
          <w:bdr w:val="none" w:sz="0" w:space="0" w:color="auto" w:frame="1"/>
        </w:rPr>
        <w:t xml:space="preserve"> алушының</w:t>
      </w:r>
    </w:p>
    <w:p w:rsidR="00000000" w:rsidRDefault="00ED7549">
      <w:pPr>
        <w:pStyle w:val="pr"/>
      </w:pPr>
      <w:r>
        <w:rPr>
          <w:i/>
          <w:iCs/>
          <w:bdr w:val="none" w:sz="0" w:space="0" w:color="auto" w:frame="1"/>
        </w:rPr>
        <w:t>Т.А.Ә. (бар болса)</w:t>
      </w:r>
    </w:p>
    <w:p w:rsidR="00000000" w:rsidRDefault="00ED7549">
      <w:pPr>
        <w:pStyle w:val="pc"/>
      </w:pPr>
      <w:r>
        <w:t> </w:t>
      </w:r>
    </w:p>
    <w:p w:rsidR="00000000" w:rsidRDefault="00ED7549">
      <w:pPr>
        <w:pStyle w:val="pc"/>
      </w:pPr>
      <w:r>
        <w:t>Аттестаттаудан өту үшін білім беру ұйымдарында лауазымдарды атқаратын педагогтердің құжаттарын қабылдаудан бас тарту туралы қолхат</w:t>
      </w:r>
    </w:p>
    <w:p w:rsidR="00000000" w:rsidRDefault="00ED7549">
      <w:pPr>
        <w:pStyle w:val="pc"/>
      </w:pPr>
      <w:r>
        <w:t> </w:t>
      </w:r>
    </w:p>
    <w:p w:rsidR="00000000" w:rsidRDefault="00ED7549">
      <w:pPr>
        <w:pStyle w:val="pj"/>
      </w:pPr>
      <w:r>
        <w:t>____________________________________________________________________</w:t>
      </w:r>
    </w:p>
    <w:p w:rsidR="00000000" w:rsidRDefault="00ED7549">
      <w:pPr>
        <w:pStyle w:val="pj"/>
      </w:pPr>
      <w:r>
        <w:t xml:space="preserve">(көрсетілетін қызмет берушінің </w:t>
      </w:r>
      <w:r>
        <w:rPr>
          <w:i/>
          <w:iCs/>
          <w:bdr w:val="none" w:sz="0" w:space="0" w:color="auto" w:frame="1"/>
        </w:rPr>
        <w:t>немесе веб-порталдың атауы</w:t>
      </w:r>
      <w:r>
        <w:t>)</w:t>
      </w:r>
    </w:p>
    <w:p w:rsidR="00000000" w:rsidRDefault="00ED7549">
      <w:pPr>
        <w:pStyle w:val="pj"/>
      </w:pPr>
      <w:r>
        <w:t>____________________________________________________________________</w:t>
      </w:r>
    </w:p>
    <w:p w:rsidR="00000000" w:rsidRDefault="00ED7549">
      <w:pPr>
        <w:pStyle w:val="pj"/>
      </w:pPr>
      <w:r>
        <w:rPr>
          <w:i/>
          <w:iCs/>
          <w:bdr w:val="none" w:sz="0" w:space="0" w:color="auto" w:frame="1"/>
        </w:rPr>
        <w:t>(мекенжайы)</w:t>
      </w:r>
    </w:p>
    <w:p w:rsidR="00000000" w:rsidRDefault="00ED7549">
      <w:pPr>
        <w:pStyle w:val="pj"/>
      </w:pPr>
      <w:r>
        <w:t>аттестаттауға қатысу үшін құжаттарды қабылдауда</w:t>
      </w:r>
      <w:r>
        <w:t>н бас тартады</w:t>
      </w:r>
    </w:p>
    <w:p w:rsidR="00000000" w:rsidRDefault="00ED7549">
      <w:pPr>
        <w:pStyle w:val="pj"/>
      </w:pPr>
      <w:r>
        <w:t>____________________________________________________________________</w:t>
      </w:r>
    </w:p>
    <w:p w:rsidR="00000000" w:rsidRDefault="00ED7549">
      <w:pPr>
        <w:pStyle w:val="pj"/>
      </w:pPr>
      <w:r>
        <w:rPr>
          <w:i/>
          <w:iCs/>
          <w:bdr w:val="none" w:sz="0" w:space="0" w:color="auto" w:frame="1"/>
        </w:rPr>
        <w:t>(көрсетілетін қызметті алушының Т.А.Ә. (бар болған жағдайда) көрсету)</w:t>
      </w:r>
    </w:p>
    <w:p w:rsidR="00000000" w:rsidRDefault="00ED7549">
      <w:pPr>
        <w:pStyle w:val="pj"/>
      </w:pPr>
      <w:r>
        <w:t>____________________________________________________________________</w:t>
      </w:r>
    </w:p>
    <w:p w:rsidR="00000000" w:rsidRDefault="00ED7549">
      <w:pPr>
        <w:pStyle w:val="pj"/>
      </w:pPr>
      <w:r>
        <w:rPr>
          <w:i/>
          <w:iCs/>
          <w:bdr w:val="none" w:sz="0" w:space="0" w:color="auto" w:frame="1"/>
        </w:rPr>
        <w:t>(білім беру ұйымының атауы)</w:t>
      </w:r>
    </w:p>
    <w:p w:rsidR="00000000" w:rsidRDefault="00ED7549">
      <w:pPr>
        <w:pStyle w:val="pj"/>
      </w:pPr>
      <w:r>
        <w:t>______</w:t>
      </w:r>
      <w:r>
        <w:t>______________________________________________________________</w:t>
      </w:r>
    </w:p>
    <w:p w:rsidR="00000000" w:rsidRDefault="00ED7549">
      <w:pPr>
        <w:pStyle w:val="pj"/>
      </w:pPr>
      <w:r>
        <w:t>құжаттардың</w:t>
      </w:r>
      <w:r>
        <w:t xml:space="preserve"> болмауына / сәйкес келмеуіне байланысты, атап айтқанда:</w:t>
      </w:r>
    </w:p>
    <w:p w:rsidR="00000000" w:rsidRDefault="00ED7549">
      <w:pPr>
        <w:pStyle w:val="pj"/>
      </w:pPr>
      <w:r>
        <w:t>1) ________________________________________________;</w:t>
      </w:r>
    </w:p>
    <w:p w:rsidR="00000000" w:rsidRDefault="00ED7549">
      <w:pPr>
        <w:pStyle w:val="pj"/>
      </w:pPr>
      <w:r>
        <w:t>2) ________________________________________________;</w:t>
      </w:r>
    </w:p>
    <w:p w:rsidR="00000000" w:rsidRDefault="00ED7549">
      <w:pPr>
        <w:pStyle w:val="pj"/>
      </w:pPr>
      <w:r>
        <w:t>3) ________________</w:t>
      </w:r>
      <w:r>
        <w:t>________________________________.</w:t>
      </w:r>
    </w:p>
    <w:p w:rsidR="00000000" w:rsidRDefault="00ED7549">
      <w:pPr>
        <w:pStyle w:val="pj"/>
      </w:pPr>
      <w:r>
        <w:t>«____» __________20___ж.</w:t>
      </w:r>
    </w:p>
    <w:p w:rsidR="00000000" w:rsidRDefault="00ED7549">
      <w:pPr>
        <w:pStyle w:val="pj"/>
      </w:pPr>
      <w:r>
        <w:t>Алды: ____________________________________________________________________</w:t>
      </w:r>
    </w:p>
    <w:p w:rsidR="00000000" w:rsidRDefault="00ED7549">
      <w:pPr>
        <w:pStyle w:val="pj"/>
      </w:pPr>
      <w:r>
        <w:rPr>
          <w:i/>
          <w:iCs/>
          <w:bdr w:val="none" w:sz="0" w:space="0" w:color="auto" w:frame="1"/>
        </w:rPr>
        <w:t>/ Көрсетілетін қызметті алушының Т.А.Ә. (бар болған жағдайда)</w:t>
      </w:r>
    </w:p>
    <w:p w:rsidR="00000000" w:rsidRDefault="00ED7549">
      <w:pPr>
        <w:pStyle w:val="pj"/>
      </w:pPr>
      <w:r>
        <w:t>«____» ___________20___ж. _____________ /қолы/</w:t>
      </w:r>
    </w:p>
    <w:p w:rsidR="00000000" w:rsidRDefault="00ED7549">
      <w:pPr>
        <w:pStyle w:val="pr"/>
      </w:pPr>
      <w:r>
        <w:t> </w:t>
      </w:r>
    </w:p>
    <w:p w:rsidR="00000000" w:rsidRDefault="00ED7549">
      <w:pPr>
        <w:pStyle w:val="pr"/>
      </w:pPr>
      <w:bookmarkStart w:id="16" w:name="SUB14"/>
      <w:bookmarkEnd w:id="16"/>
      <w:r>
        <w:t>Педагогтерд</w:t>
      </w:r>
      <w:r>
        <w:t>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14-қосымша</w:t>
      </w:r>
    </w:p>
    <w:p w:rsidR="00000000" w:rsidRDefault="00ED7549">
      <w:pPr>
        <w:pStyle w:val="pc"/>
      </w:pPr>
      <w:r>
        <w:t> </w:t>
      </w:r>
    </w:p>
    <w:p w:rsidR="00000000" w:rsidRDefault="00ED7549">
      <w:pPr>
        <w:pStyle w:val="pc"/>
      </w:pPr>
      <w:r>
        <w:t> </w:t>
      </w:r>
    </w:p>
    <w:p w:rsidR="00000000" w:rsidRDefault="00ED7549">
      <w:pPr>
        <w:pStyle w:val="pc"/>
      </w:pPr>
      <w:r>
        <w:t>Портфолионы қабылдау-тапсыру актісі</w:t>
      </w:r>
    </w:p>
    <w:p w:rsidR="00000000" w:rsidRDefault="00ED7549">
      <w:pPr>
        <w:pStyle w:val="pc"/>
      </w:pPr>
      <w:r>
        <w:t> </w:t>
      </w:r>
    </w:p>
    <w:p w:rsidR="00000000" w:rsidRDefault="00ED7549">
      <w:pPr>
        <w:pStyle w:val="pj"/>
      </w:pPr>
      <w:r>
        <w:t>20__ жылғы «___»________</w:t>
      </w:r>
    </w:p>
    <w:p w:rsidR="00000000" w:rsidRDefault="00ED7549">
      <w:pPr>
        <w:pStyle w:val="pj"/>
      </w:pPr>
      <w:r>
        <w:t>Біз, төменде қол қойғандар, Сараптамалық кеңестің Төрағасы</w:t>
      </w:r>
    </w:p>
    <w:p w:rsidR="00000000" w:rsidRDefault="00ED7549">
      <w:pPr>
        <w:pStyle w:val="pj"/>
      </w:pPr>
      <w:r>
        <w:t>____________________________________________________________________</w:t>
      </w:r>
    </w:p>
    <w:p w:rsidR="00000000" w:rsidRDefault="00ED7549">
      <w:pPr>
        <w:pStyle w:val="pj"/>
      </w:pPr>
      <w:r>
        <w:t>                                   (тиісті деңгей)</w:t>
      </w:r>
      <w:r>
        <w:t xml:space="preserve"> </w:t>
      </w:r>
      <w:r>
        <w:rPr>
          <w:i/>
          <w:iCs/>
          <w:bdr w:val="none" w:sz="0" w:space="0" w:color="auto" w:frame="1"/>
        </w:rPr>
        <w:t>(Т. А. Ә. (бар болса) көрсету)</w:t>
      </w:r>
    </w:p>
    <w:p w:rsidR="00000000" w:rsidRDefault="00ED7549">
      <w:pPr>
        <w:pStyle w:val="pj"/>
      </w:pPr>
      <w:r>
        <w:t>бір жағынан және Комиссия төрағасы _______________ _____________</w:t>
      </w:r>
    </w:p>
    <w:p w:rsidR="00000000" w:rsidRDefault="00ED7549">
      <w:pPr>
        <w:pStyle w:val="pj"/>
      </w:pPr>
      <w:r>
        <w:t xml:space="preserve">(тиісті деңгей) (Т. А. Ә. </w:t>
      </w:r>
      <w:r>
        <w:rPr>
          <w:i/>
          <w:iCs/>
          <w:bdr w:val="none" w:sz="0" w:space="0" w:color="auto" w:frame="1"/>
        </w:rPr>
        <w:t>(бар болса)</w:t>
      </w:r>
      <w:r>
        <w:t xml:space="preserve"> ек</w:t>
      </w:r>
      <w:r>
        <w:t>інші жағынан, портфолионың (электрондық/ қағаз форматта) берілгені және қабылданғаны туралы акт жасадық:</w:t>
      </w:r>
    </w:p>
    <w:tbl>
      <w:tblPr>
        <w:tblW w:w="5000" w:type="pct"/>
        <w:jc w:val="center"/>
        <w:tblCellMar>
          <w:left w:w="0" w:type="dxa"/>
          <w:right w:w="0" w:type="dxa"/>
        </w:tblCellMar>
        <w:tblLook w:val="04A0" w:firstRow="1" w:lastRow="0" w:firstColumn="1" w:lastColumn="0" w:noHBand="0" w:noVBand="1"/>
      </w:tblPr>
      <w:tblGrid>
        <w:gridCol w:w="587"/>
        <w:gridCol w:w="3126"/>
        <w:gridCol w:w="1855"/>
        <w:gridCol w:w="1660"/>
        <w:gridCol w:w="2343"/>
      </w:tblGrid>
      <w:tr w:rsidR="00000000">
        <w:trPr>
          <w:jc w:val="center"/>
        </w:trPr>
        <w:tc>
          <w:tcPr>
            <w:tcW w:w="3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1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Т.А.Ә. (бар болса)</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20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санаты</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Берілген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Мәлімделген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bl>
    <w:p w:rsidR="00000000" w:rsidRDefault="00ED7549">
      <w:pPr>
        <w:pStyle w:val="pj"/>
      </w:pPr>
      <w:r>
        <w:t>Тапсырды: ____________ __________________________________________</w:t>
      </w:r>
    </w:p>
    <w:p w:rsidR="00000000" w:rsidRDefault="00ED7549">
      <w:pPr>
        <w:pStyle w:val="pj"/>
      </w:pPr>
      <w:r>
        <w:t>Комиссияның төрағасы</w:t>
      </w:r>
      <w:r>
        <w:t xml:space="preserve"> </w:t>
      </w:r>
      <w:r>
        <w:rPr>
          <w:i/>
          <w:iCs/>
          <w:bdr w:val="none" w:sz="0" w:space="0" w:color="auto" w:frame="1"/>
        </w:rPr>
        <w:t>(қолы) (Т. А. Ә. (бар болса)</w:t>
      </w:r>
    </w:p>
    <w:p w:rsidR="00000000" w:rsidRDefault="00ED7549">
      <w:pPr>
        <w:pStyle w:val="pj"/>
      </w:pPr>
      <w:r>
        <w:t>Қабылдады</w:t>
      </w:r>
      <w:r>
        <w:t>: _______________ ______________________________________</w:t>
      </w:r>
    </w:p>
    <w:p w:rsidR="00000000" w:rsidRDefault="00ED7549">
      <w:pPr>
        <w:pStyle w:val="pj"/>
      </w:pPr>
      <w:r>
        <w:t xml:space="preserve">Сараптама комиссиясының төрағасы </w:t>
      </w:r>
      <w:r>
        <w:rPr>
          <w:i/>
          <w:iCs/>
          <w:bdr w:val="none" w:sz="0" w:space="0" w:color="auto" w:frame="1"/>
        </w:rPr>
        <w:t>(қолы) (Т. А. Ә. (бар болса)</w:t>
      </w:r>
    </w:p>
    <w:p w:rsidR="00000000" w:rsidRDefault="00ED7549">
      <w:pPr>
        <w:pStyle w:val="pr"/>
      </w:pPr>
      <w:r>
        <w:t> </w:t>
      </w:r>
    </w:p>
    <w:p w:rsidR="00000000" w:rsidRDefault="00ED7549">
      <w:pPr>
        <w:pStyle w:val="pr"/>
      </w:pPr>
      <w:bookmarkStart w:id="17" w:name="SUB15"/>
      <w:bookmarkEnd w:id="17"/>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15-қосымша</w:t>
      </w:r>
    </w:p>
    <w:p w:rsidR="00000000" w:rsidRDefault="00ED7549">
      <w:pPr>
        <w:pStyle w:val="pc"/>
      </w:pPr>
      <w:r>
        <w:t> </w:t>
      </w:r>
    </w:p>
    <w:p w:rsidR="00000000" w:rsidRDefault="00ED7549">
      <w:pPr>
        <w:pStyle w:val="pc"/>
      </w:pPr>
      <w:r>
        <w:t> </w:t>
      </w:r>
    </w:p>
    <w:p w:rsidR="00000000" w:rsidRDefault="00ED7549">
      <w:pPr>
        <w:pStyle w:val="pc"/>
      </w:pPr>
      <w:r>
        <w:t>Педагогтердің материалдарын (портфолионы) бағалау парағы</w:t>
      </w:r>
    </w:p>
    <w:p w:rsidR="00000000" w:rsidRDefault="00ED7549">
      <w:pPr>
        <w:pStyle w:val="pc"/>
      </w:pPr>
      <w:r>
        <w:t> </w:t>
      </w:r>
    </w:p>
    <w:tbl>
      <w:tblPr>
        <w:tblW w:w="5000" w:type="pct"/>
        <w:jc w:val="center"/>
        <w:tblCellMar>
          <w:left w:w="0" w:type="dxa"/>
          <w:right w:w="0" w:type="dxa"/>
        </w:tblCellMar>
        <w:tblLook w:val="04A0" w:firstRow="1" w:lastRow="0" w:firstColumn="1" w:lastColumn="0" w:noHBand="0" w:noVBand="1"/>
      </w:tblPr>
      <w:tblGrid>
        <w:gridCol w:w="516"/>
        <w:gridCol w:w="2455"/>
        <w:gridCol w:w="1391"/>
        <w:gridCol w:w="1391"/>
        <w:gridCol w:w="1869"/>
        <w:gridCol w:w="1789"/>
        <w:gridCol w:w="1229"/>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1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Критерийлер</w:t>
            </w:r>
          </w:p>
        </w:tc>
        <w:tc>
          <w:tcPr>
            <w:tcW w:w="29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санаты</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Комиссия балдары</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Педагог-модератор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Педагог-сарапшы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Педагог-зерттеуші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Педагог-шебер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44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сапасын қамтамасыз ету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1.1</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Білім сапасы </w:t>
            </w:r>
            <w:r>
              <w:rPr>
                <w:i/>
                <w:iCs/>
                <w:bdr w:val="none" w:sz="0" w:space="0" w:color="auto" w:frame="1"/>
              </w:rPr>
              <w:t>(динамика)</w:t>
            </w:r>
            <w:r>
              <w:t>/</w:t>
            </w:r>
          </w:p>
          <w:p w:rsidR="00000000" w:rsidRDefault="00ED7549">
            <w:pPr>
              <w:pStyle w:val="p"/>
            </w:pPr>
            <w:r>
              <w:t xml:space="preserve">Білім беру бағдарламасын меңгеру динамикасы </w:t>
            </w:r>
            <w:r>
              <w:rPr>
                <w:i/>
                <w:iCs/>
                <w:bdr w:val="none" w:sz="0" w:space="0" w:color="auto" w:frame="1"/>
              </w:rPr>
              <w:t>(тәлімгерлерді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дәлелдемелердің болуы: нәтижелерді талдау бойынша қорытындылары бар сапа монит</w:t>
            </w:r>
            <w:r>
              <w:t xml:space="preserve">орингі, салыстырмалы кестелер/диагностикалық құралдарға сәйкес </w:t>
            </w:r>
            <w:r>
              <w:rPr>
                <w:i/>
                <w:iCs/>
                <w:bdr w:val="none" w:sz="0" w:space="0" w:color="auto" w:frame="1"/>
              </w:rPr>
              <w:t>(білім беру ұйымының мөрімен және басшының қолымен расталады)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тұрақсыз динамика</w:t>
            </w:r>
          </w:p>
          <w:p w:rsidR="00000000" w:rsidRDefault="00ED7549">
            <w:pPr>
              <w:pStyle w:val="pc"/>
            </w:pPr>
            <w:r>
              <w:rPr>
                <w:i/>
                <w:iCs/>
                <w:bdr w:val="none" w:sz="0" w:space="0" w:color="auto" w:frame="1"/>
              </w:rPr>
              <w:t>3 жыл</w:t>
            </w:r>
            <w:r>
              <w:t xml:space="preserve"> бойы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w:t>
            </w:r>
            <w:r>
              <w:t xml:space="preserve"> бойы бір деңгейде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1-2% өсу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 және одан да көп % өсу</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Түзету компонентін іске асыру қорытындылары бойынша мүмкіндігі шектеулі балаларда дағдылардың қалыптасу динамикасы</w:t>
            </w:r>
          </w:p>
          <w:p w:rsidR="00000000" w:rsidRDefault="00ED7549">
            <w:pPr>
              <w:pStyle w:val="p"/>
            </w:pPr>
            <w:r>
              <w:rPr>
                <w:i/>
                <w:iCs/>
                <w:bdr w:val="none" w:sz="0" w:space="0" w:color="auto" w:frame="1"/>
              </w:rPr>
              <w:t>(ПМПК қоспағанда)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40 %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50 %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60 %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70 %</w:t>
            </w:r>
          </w:p>
        </w:tc>
        <w:tc>
          <w:tcPr>
            <w:tcW w:w="0" w:type="auto"/>
            <w:vMerge/>
            <w:tcBorders>
              <w:top w:val="nil"/>
              <w:left w:val="nil"/>
              <w:bottom w:val="single" w:sz="8" w:space="0" w:color="auto"/>
              <w:right w:val="single" w:sz="8" w:space="0" w:color="auto"/>
            </w:tcBorders>
            <w:vAlign w:val="cente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Оқыту сапасы</w:t>
            </w:r>
          </w:p>
          <w:p w:rsidR="00000000" w:rsidRDefault="00ED7549">
            <w:pPr>
              <w:pStyle w:val="pc"/>
            </w:pPr>
            <w:r>
              <w:t>(ұйымдастыру, өткізу)</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p w:rsidR="00000000" w:rsidRDefault="00ED7549">
            <w:pPr>
              <w:pStyle w:val="p"/>
            </w:pPr>
            <w:r>
              <w:t>тиісті деңгейдегі аттес</w:t>
            </w:r>
            <w:r>
              <w:t>таттау комиссиясының (сараптама кеңесінің) мүшесі - соңғы оқу жылынд</w:t>
            </w:r>
            <w:r>
              <w:t>а</w:t>
            </w:r>
            <w:r>
              <w:rPr>
                <w:i/>
                <w:iCs/>
                <w:bdr w:val="none" w:sz="0" w:space="0" w:color="auto" w:frame="1"/>
              </w:rPr>
              <w:t xml:space="preserve"> (кемінде бір рет)</w:t>
            </w:r>
          </w:p>
          <w:p w:rsidR="00000000" w:rsidRDefault="00ED7549">
            <w:pPr>
              <w:pStyle w:val="p"/>
            </w:pPr>
            <w:r>
              <w:rPr>
                <w:i/>
                <w:iCs/>
                <w:bdr w:val="none" w:sz="0" w:space="0" w:color="auto" w:frame="1"/>
              </w:rPr>
              <w:t>(бақылау парағы білім беру ұйымының мөрімен және басшының қолымен куәландырылады)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Бақылаулар саны (жыл сайын)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71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91 (102)</w:t>
            </w:r>
          </w:p>
        </w:tc>
        <w:tc>
          <w:tcPr>
            <w:tcW w:w="0" w:type="auto"/>
            <w:vMerge/>
            <w:tcBorders>
              <w:top w:val="nil"/>
              <w:left w:val="nil"/>
              <w:bottom w:val="single" w:sz="8" w:space="0" w:color="auto"/>
              <w:right w:val="single" w:sz="8" w:space="0" w:color="auto"/>
            </w:tcBorders>
            <w:vAlign w:val="cente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Жетістіктер</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дәлелдемелердің болуы: сертификаттың, грамотаның, алғыс хаттың көшірмелері </w:t>
            </w:r>
            <w:r>
              <w:rPr>
                <w:i/>
                <w:iCs/>
                <w:bdr w:val="none" w:sz="0" w:space="0" w:color="auto" w:frame="1"/>
              </w:rPr>
              <w:t>(білім беру ұйымының мөрімен және басшының қолымен куәландырылады)</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w:t>
            </w:r>
            <w:r>
              <w:t>ң</w:t>
            </w:r>
            <w:r>
              <w:rPr>
                <w:i/>
                <w:iCs/>
                <w:bdr w:val="none" w:sz="0" w:space="0" w:color="auto" w:frame="1"/>
              </w:rPr>
              <w:t xml:space="preserve"> (тиісті деңгейдегі)</w:t>
            </w:r>
            <w:r>
              <w:t xml:space="preserve"> немесе білім беру саласындағы уәкілетті органмен к</w:t>
            </w:r>
            <w:r>
              <w:t>елісілген тиісті саладағы уәкілетті органның жоспарына сәйкес конкурстарға немесе олимпиадаларға немесе жарыстарға қатысуы</w:t>
            </w:r>
          </w:p>
          <w:p w:rsidR="00000000" w:rsidRDefault="00ED7549">
            <w:pPr>
              <w:pStyle w:val="p"/>
            </w:pPr>
            <w:r>
              <w:rPr>
                <w:i/>
                <w:iCs/>
                <w:bdr w:val="none" w:sz="0" w:space="0" w:color="auto" w:frame="1"/>
              </w:rPr>
              <w:t>Ескерт</w:t>
            </w:r>
            <w:r>
              <w:rPr>
                <w:i/>
                <w:iCs/>
                <w:bdr w:val="none" w:sz="0" w:space="0" w:color="auto" w:frame="1"/>
              </w:rPr>
              <w:t>у</w:t>
            </w:r>
            <w:r>
              <w:rPr>
                <w:i/>
                <w:iCs/>
                <w:bdr w:val="none" w:sz="0" w:space="0" w:color="auto" w:frame="1"/>
                <w:vertAlign w:val="superscript"/>
              </w:rPr>
              <w:t>1</w:t>
            </w:r>
            <w:r>
              <w:rPr>
                <w:i/>
                <w:iCs/>
                <w:bdr w:val="none" w:sz="0" w:space="0" w:color="auto" w:frame="1"/>
              </w:rPr>
              <w:t>: тәлімгерлер ұйымдастырушы педагогтер, АӘТД -ұйымдастырушы педагогтер, педагог- психологтар, психологтар, әлеуметтік педагог</w:t>
            </w:r>
            <w:r>
              <w:rPr>
                <w:i/>
                <w:iCs/>
                <w:bdr w:val="none" w:sz="0" w:space="0" w:color="auto" w:frame="1"/>
              </w:rPr>
              <w:t>тер, мүмкіндігі шектеулі балалармен жұмыс істейтін педагогтер үшін,</w:t>
            </w:r>
          </w:p>
          <w:p w:rsidR="00000000" w:rsidRDefault="00ED7549">
            <w:pPr>
              <w:pStyle w:val="p"/>
            </w:pPr>
            <w:r>
              <w:rPr>
                <w:i/>
                <w:iCs/>
                <w:bdr w:val="none" w:sz="0" w:space="0" w:color="auto" w:frame="1"/>
              </w:rPr>
              <w:t>білім беру ұйымдарының бөлім меңгерушілері, білім беру ұйымдарының әдіскерлері үшін - бар болса</w:t>
            </w:r>
          </w:p>
          <w:p w:rsidR="00000000" w:rsidRDefault="00ED7549">
            <w:pPr>
              <w:pStyle w:val="p"/>
            </w:pPr>
            <w:r>
              <w:rPr>
                <w:i/>
                <w:iCs/>
                <w:bdr w:val="none" w:sz="0" w:space="0" w:color="auto" w:frame="1"/>
              </w:rPr>
              <w:t>Ескерт</w:t>
            </w:r>
            <w:r>
              <w:rPr>
                <w:i/>
                <w:iCs/>
                <w:bdr w:val="none" w:sz="0" w:space="0" w:color="auto" w:frame="1"/>
              </w:rPr>
              <w:t>у</w:t>
            </w:r>
            <w:r>
              <w:rPr>
                <w:i/>
                <w:iCs/>
                <w:bdr w:val="none" w:sz="0" w:space="0" w:color="auto" w:frame="1"/>
                <w:vertAlign w:val="superscript"/>
              </w:rPr>
              <w:t>2</w:t>
            </w:r>
            <w:r>
              <w:rPr>
                <w:i/>
                <w:iCs/>
                <w:bdr w:val="none" w:sz="0" w:space="0" w:color="auto" w:frame="1"/>
              </w:rPr>
              <w:t>: егер жеңімпаз/ жүлдегер болса, санына қарамастан 1 ұпай қосылады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ұйымы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аудан/қала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облыс</w:t>
            </w:r>
          </w:p>
          <w:p w:rsidR="00000000" w:rsidRDefault="00ED7549">
            <w:pPr>
              <w:pStyle w:val="pc"/>
            </w:pPr>
            <w:r>
              <w:t>(республикалық маңызы бар қала және астана)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Уәкілетті орган бекіткен тізбеге немесе білім беруді басқару органының </w:t>
            </w:r>
            <w:r>
              <w:rPr>
                <w:i/>
                <w:iCs/>
                <w:bdr w:val="none" w:sz="0" w:space="0" w:color="auto" w:frame="1"/>
              </w:rPr>
              <w:t>(тиісті деңгейдегі)</w:t>
            </w:r>
            <w:r>
              <w:t xml:space="preserve"> </w:t>
            </w:r>
            <w: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p w:rsidR="00000000" w:rsidRDefault="00ED7549">
            <w:pPr>
              <w:pStyle w:val="p"/>
            </w:pPr>
            <w:r>
              <w:rPr>
                <w:i/>
                <w:iCs/>
                <w:bdr w:val="none" w:sz="0" w:space="0" w:color="auto" w:frame="1"/>
              </w:rPr>
              <w:t xml:space="preserve">Ескерту </w:t>
            </w:r>
            <w:r>
              <w:rPr>
                <w:i/>
                <w:iCs/>
                <w:bdr w:val="none" w:sz="0" w:space="0" w:color="auto" w:frame="1"/>
                <w:vertAlign w:val="superscript"/>
              </w:rPr>
              <w:t>1</w:t>
            </w:r>
            <w:r>
              <w:rPr>
                <w:i/>
                <w:iCs/>
                <w:bdr w:val="none" w:sz="0" w:space="0" w:color="auto" w:frame="1"/>
              </w:rPr>
              <w:t>: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rsidR="00000000" w:rsidRDefault="00ED7549">
            <w:pPr>
              <w:pStyle w:val="p"/>
            </w:pPr>
            <w:r>
              <w:rPr>
                <w:i/>
                <w:iCs/>
                <w:bdr w:val="none" w:sz="0" w:space="0" w:color="auto" w:frame="1"/>
              </w:rPr>
              <w:t>Ескерт</w:t>
            </w:r>
            <w:r>
              <w:rPr>
                <w:i/>
                <w:iCs/>
                <w:bdr w:val="none" w:sz="0" w:space="0" w:color="auto" w:frame="1"/>
              </w:rPr>
              <w:t>у</w:t>
            </w:r>
            <w:r>
              <w:rPr>
                <w:i/>
                <w:iCs/>
                <w:bdr w:val="none" w:sz="0" w:space="0" w:color="auto" w:frame="1"/>
                <w:vertAlign w:val="superscript"/>
              </w:rPr>
              <w:t xml:space="preserve"> 2</w:t>
            </w:r>
            <w:r>
              <w:rPr>
                <w:i/>
                <w:iCs/>
                <w:bdr w:val="none" w:sz="0" w:space="0" w:color="auto" w:frame="1"/>
              </w:rPr>
              <w:t>: егер жеңімпаз/ жүлдегер болса, санына қарамастан 1 ұпай қосылады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ұ</w:t>
            </w:r>
            <w:r>
              <w:t>йымы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аудан/қала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облыс</w:t>
            </w:r>
          </w:p>
          <w:p w:rsidR="00000000" w:rsidRDefault="00ED7549">
            <w:pPr>
              <w:pStyle w:val="pc"/>
            </w:pPr>
            <w:r>
              <w:t>(республикалық маңызы бар қала және астана)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44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Тәжірибені жинақтау және тарату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Авторлық материалдар негізінде тәжірибені тарату ұсынылған</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дәлелдемелердің болуы: бұйрықтан үзінді (бұйрықтың көшірмесі) </w:t>
            </w:r>
            <w:r>
              <w:rPr>
                <w:i/>
                <w:iCs/>
                <w:bdr w:val="none" w:sz="0" w:space="0" w:color="auto" w:frame="1"/>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w:t>
            </w:r>
            <w:r>
              <w:rPr>
                <w:i/>
                <w:iCs/>
                <w:bdr w:val="none" w:sz="0" w:space="0" w:color="auto" w:frame="1"/>
              </w:rPr>
              <w:t>асшының қолымен куәландырылады)</w:t>
            </w:r>
          </w:p>
          <w:p w:rsidR="00000000" w:rsidRDefault="00ED7549">
            <w:pPr>
              <w:pStyle w:val="p"/>
            </w:pPr>
            <w:r>
              <w:t>іс-шара материалдарына сілтеме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 xml:space="preserve">облыс (республикалық маңызы бар қала және астана) </w:t>
            </w:r>
            <w:r>
              <w:rPr>
                <w:i/>
                <w:iCs/>
                <w:bdr w:val="none" w:sz="0" w:space="0" w:color="auto" w:frame="1"/>
              </w:rPr>
              <w:t>(кем дегенде 3 аудан (қаланы) қамту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республикалық оқу-әдістемелік кеңесімен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республикалық</w:t>
            </w:r>
          </w:p>
          <w:p w:rsidR="00000000" w:rsidRDefault="00ED7549">
            <w:pPr>
              <w:pStyle w:val="pc"/>
            </w:pPr>
            <w:r>
              <w:rPr>
                <w:i/>
                <w:iCs/>
                <w:bdr w:val="none" w:sz="0" w:space="0" w:color="auto" w:frame="1"/>
              </w:rPr>
              <w:t>(кем дегенде</w:t>
            </w:r>
          </w:p>
          <w:p w:rsidR="00000000" w:rsidRDefault="00ED7549">
            <w:pPr>
              <w:pStyle w:val="pc"/>
            </w:pPr>
            <w:r>
              <w:rPr>
                <w:i/>
                <w:iCs/>
                <w:bdr w:val="none" w:sz="0" w:space="0" w:color="auto" w:frame="1"/>
              </w:rPr>
              <w:t>3 облысты) қамту</w:t>
            </w:r>
          </w:p>
        </w:tc>
        <w:tc>
          <w:tcPr>
            <w:tcW w:w="0" w:type="auto"/>
            <w:vMerge/>
            <w:tcBorders>
              <w:top w:val="nil"/>
              <w:left w:val="nil"/>
              <w:bottom w:val="single" w:sz="8" w:space="0" w:color="auto"/>
              <w:right w:val="single" w:sz="8" w:space="0" w:color="auto"/>
            </w:tcBorders>
            <w:vAlign w:val="cente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w:t>
            </w:r>
            <w:r>
              <w:rPr>
                <w:i/>
                <w:iCs/>
                <w:bdr w:val="none" w:sz="0" w:space="0" w:color="auto" w:frame="1"/>
              </w:rPr>
              <w:t xml:space="preserve"> (1 үшін 2 ұпай)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w:t>
            </w:r>
            <w:r>
              <w:rPr>
                <w:i/>
                <w:iCs/>
                <w:bdr w:val="none" w:sz="0" w:space="0" w:color="auto" w:frame="1"/>
              </w:rPr>
              <w:t xml:space="preserve"> (1 үшін 3 ұпай)</w:t>
            </w:r>
          </w:p>
        </w:tc>
        <w:tc>
          <w:tcPr>
            <w:tcW w:w="0" w:type="auto"/>
            <w:vMerge/>
            <w:tcBorders>
              <w:top w:val="nil"/>
              <w:left w:val="nil"/>
              <w:bottom w:val="single" w:sz="8" w:space="0" w:color="auto"/>
              <w:right w:val="single" w:sz="8" w:space="0" w:color="auto"/>
            </w:tcBorders>
            <w:vAlign w:val="cente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3.2</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Семинарларда, конференцияларда, форумдарда, тренингтерде, шеберлік сыныптарында, біліктілікті арттыру курстарында сөз сөйлеу және т. б.</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дәлелдемелердің болуы: бұйрықтан үзінді (бұйрықтың көшірмесі), бағдарлама (бағдарламаның көшірмесі) </w:t>
            </w:r>
            <w:r>
              <w:rPr>
                <w:i/>
                <w:iCs/>
                <w:bdr w:val="none" w:sz="0" w:space="0" w:color="auto" w:frame="1"/>
              </w:rPr>
              <w:t>(тиісті саланың уә</w:t>
            </w:r>
            <w:r>
              <w:rPr>
                <w:i/>
                <w:iCs/>
                <w:bdr w:val="none" w:sz="0" w:space="0" w:color="auto" w:frame="1"/>
              </w:rPr>
              <w:t>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p w:rsidR="00000000" w:rsidRDefault="00ED7549">
            <w:pPr>
              <w:pStyle w:val="p"/>
            </w:pPr>
            <w:r>
              <w:t>іс-шара материалдарына сілтеме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ұйымы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аудан/қала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облыс</w:t>
            </w:r>
          </w:p>
          <w:p w:rsidR="00000000" w:rsidRDefault="00ED7549">
            <w:pPr>
              <w:pStyle w:val="pc"/>
            </w:pPr>
            <w:r>
              <w:t>(республикалық маңызы бар қала және астана)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республикалық (халықаралық)</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0" w:type="auto"/>
            <w:vMerge/>
            <w:tcBorders>
              <w:top w:val="nil"/>
              <w:left w:val="nil"/>
              <w:bottom w:val="single" w:sz="8" w:space="0" w:color="auto"/>
              <w:right w:val="single" w:sz="8" w:space="0" w:color="auto"/>
            </w:tcBorders>
            <w:vAlign w:val="cente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3.3</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Зерттеу қызметі (тәжірибені зерттеу) негізінде баспасөздегі жарияланым</w:t>
            </w:r>
          </w:p>
          <w:p w:rsidR="00000000" w:rsidRDefault="00ED7549">
            <w:pPr>
              <w:pStyle w:val="p"/>
            </w:pPr>
            <w:r>
              <w:rPr>
                <w:i/>
                <w:iCs/>
                <w:bdr w:val="none" w:sz="0" w:space="0" w:color="auto" w:frame="1"/>
              </w:rPr>
              <w:t>Ескертпе: бірлескен авторлық жағдайда көрсеткіш бойынша 2 балл қойылады</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дәлелдемелердің болуы: басылымның көшірмесі (басылымға сілтеме)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Балаларды ерте дамыту институтынд, ҚР ОАМ РҚББОӘО, Ыбырай Алтынсарин атындағы Ұлттық білім академиясы</w:t>
            </w:r>
          </w:p>
          <w:p w:rsidR="00000000" w:rsidRDefault="00ED7549">
            <w:pPr>
              <w:pStyle w:val="pc"/>
            </w:pPr>
            <w:r>
              <w:t>ның басылымында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ҚР</w:t>
            </w:r>
            <w:r>
              <w:t xml:space="preserve"> ОАМ РҚББОӘО, ЖБССҚЕК</w:t>
            </w:r>
          </w:p>
          <w:p w:rsidR="00000000" w:rsidRDefault="00ED7549">
            <w:pPr>
              <w:pStyle w:val="pc"/>
            </w:pPr>
            <w:r>
              <w:t>ұсынған</w:t>
            </w:r>
            <w:r>
              <w:t xml:space="preserve"> басылымда</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w:t>
            </w:r>
          </w:p>
        </w:tc>
        <w:tc>
          <w:tcPr>
            <w:tcW w:w="0" w:type="auto"/>
            <w:vMerge/>
            <w:tcBorders>
              <w:top w:val="nil"/>
              <w:left w:val="nil"/>
              <w:bottom w:val="single" w:sz="8" w:space="0" w:color="auto"/>
              <w:right w:val="single" w:sz="8" w:space="0" w:color="auto"/>
            </w:tcBorders>
            <w:vAlign w:val="cente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3.4</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Шығармашылық (сараптамалық, жұмыс) топтарға, жобаларға қатысу</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дәлелдемелердің болуы: бұйрықтан үзінді (бұйрықтың көшірмесі) </w:t>
            </w:r>
            <w:r>
              <w:rPr>
                <w:i/>
                <w:iCs/>
                <w:bdr w:val="none" w:sz="0" w:space="0" w:color="auto" w:frame="1"/>
              </w:rPr>
              <w:t>(білім беру ұйымының, білім беруді басқару органының мөрімен және басшының қолымен куәландырылады)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3.5</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Ұсынылған</w:t>
            </w:r>
            <w:r>
              <w:t xml:space="preserve"> оқу-әдістемелік материалдар</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дәлелдемелердің болуы: оқу-әдістемелік кеңестің хаттамасынан үзінді</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ұйымының әдістемелік кеңесімен</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ауданның/</w:t>
            </w:r>
          </w:p>
          <w:p w:rsidR="00000000" w:rsidRDefault="00ED7549">
            <w:pPr>
              <w:pStyle w:val="pc"/>
            </w:pPr>
            <w:r>
              <w:t>қаланың</w:t>
            </w:r>
            <w:r>
              <w:t xml:space="preserve"> білім бөлімінің оқу-әдістемелік кеңесімен</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басқармасы</w:t>
            </w:r>
          </w:p>
          <w:p w:rsidR="00000000" w:rsidRDefault="00ED7549">
            <w:pPr>
              <w:pStyle w:val="pc"/>
            </w:pPr>
            <w:r>
              <w:t>ның жанындағы оқу-әдістемелік кеңесімен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басқармасы жанындағы оқу-әдістемелік кеңесімен, тиісті саланың уәкілетті органыны</w:t>
            </w:r>
            <w:r>
              <w:t>ң</w:t>
            </w:r>
            <w:r>
              <w:t xml:space="preserve"> білім беру ұйымдары үшін республикалық оқу-әдістемелік бірлестігімен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w:t>
            </w:r>
          </w:p>
        </w:tc>
        <w:tc>
          <w:tcPr>
            <w:tcW w:w="48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Біліктілікті арттыру</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4.1</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саласындағы уәкілетті органмен келісілген білім беру бағдарламалары бойынша біліктілікті арттыру курстары</w:t>
            </w:r>
          </w:p>
          <w:p w:rsidR="00000000" w:rsidRDefault="00ED7549">
            <w:pPr>
              <w:pStyle w:val="p"/>
            </w:pPr>
            <w:r>
              <w:rPr>
                <w:i/>
                <w:iCs/>
                <w:bdr w:val="none" w:sz="0" w:space="0" w:color="auto" w:frame="1"/>
              </w:rPr>
              <w:t>(жалпы сағат саны)</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дәлелдемелердің болуы: сертификаттың көшірмесі </w:t>
            </w:r>
            <w:r>
              <w:rPr>
                <w:i/>
                <w:iCs/>
                <w:bdr w:val="none" w:sz="0" w:space="0" w:color="auto" w:frame="1"/>
              </w:rPr>
              <w:t>(білім беру ұйымының мөрімен және басшының қолымен куәландырылады)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80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108 және одан жоғары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Мектепке дейінгі, қосымша және арнайы білім беру ұйымдары үшін, әдістемелік кабинеттің (орталықтың) әдіскерлері үшін</w:t>
            </w:r>
          </w:p>
          <w:p w:rsidR="00000000" w:rsidRDefault="00ED7549">
            <w:pPr>
              <w:pStyle w:val="p"/>
            </w:pPr>
            <w:r>
              <w:rPr>
                <w:i/>
                <w:iCs/>
                <w:bdr w:val="none" w:sz="0" w:space="0" w:color="auto" w:frame="1"/>
              </w:rPr>
              <w:t>(жалпы сағат саны)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36</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80 және одан да жоғары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84</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113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134 (148)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білім беру ұйымдарының бөлім меңгерушілері, білім беру ұйымдарының әді</w:t>
            </w:r>
            <w:r>
              <w:rPr>
                <w:i/>
                <w:iCs/>
                <w:bdr w:val="none" w:sz="0" w:space="0" w:color="auto" w:frame="1"/>
              </w:rPr>
              <w:t>скерлері-бар болса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130 (144)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4.3</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ПМПК педагогтері үшін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80</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107</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126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4.4</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сынып жетекшілер мен кураторлар үшін</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 жыл ішінде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3-8 жыл ішінде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9-15 жыл ішінде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16 жылдан астам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48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Ұсыныстар</w:t>
            </w:r>
            <w:r>
              <w:t>:</w:t>
            </w:r>
          </w:p>
          <w:p w:rsidR="00000000" w:rsidRDefault="00ED7549">
            <w:pPr>
              <w:pStyle w:val="p"/>
            </w:pPr>
            <w:r>
              <w:t>Мәлімделген біліктілік санатына сәйкес келеді (сәйкес келмейді)</w:t>
            </w:r>
          </w:p>
          <w:p w:rsidR="00000000" w:rsidRDefault="00ED7549">
            <w:pPr>
              <w:pStyle w:val="p"/>
            </w:pPr>
            <w:r>
              <w:t>Біліктілік санатына сәйкес келеді __________________________</w:t>
            </w:r>
          </w:p>
        </w:tc>
      </w:tr>
    </w:tbl>
    <w:p w:rsidR="00000000" w:rsidRDefault="00ED7549">
      <w:pPr>
        <w:pStyle w:val="pj"/>
      </w:pPr>
      <w:r>
        <w:t>«______» ____________ 20_____ ж</w:t>
      </w:r>
    </w:p>
    <w:p w:rsidR="00000000" w:rsidRDefault="00ED7549">
      <w:pPr>
        <w:pStyle w:val="pj"/>
      </w:pPr>
      <w:r>
        <w:t>____________</w:t>
      </w:r>
    </w:p>
    <w:p w:rsidR="00000000" w:rsidRDefault="00ED7549">
      <w:pPr>
        <w:pStyle w:val="pj"/>
      </w:pPr>
      <w:r>
        <w:t xml:space="preserve">_______________________________________________________ </w:t>
      </w:r>
      <w:r>
        <w:rPr>
          <w:i/>
          <w:iCs/>
          <w:bdr w:val="none" w:sz="0" w:space="0" w:color="auto" w:frame="1"/>
        </w:rPr>
        <w:t>Қолы</w:t>
      </w:r>
    </w:p>
    <w:p w:rsidR="00000000" w:rsidRDefault="00ED7549">
      <w:pPr>
        <w:pStyle w:val="pj"/>
      </w:pPr>
      <w:r>
        <w:rPr>
          <w:i/>
          <w:iCs/>
          <w:bdr w:val="none" w:sz="0" w:space="0" w:color="auto" w:frame="1"/>
        </w:rPr>
        <w:t>                 Эксперттің (комиссия мүшесінің) толық аты-жөні</w:t>
      </w:r>
    </w:p>
    <w:p w:rsidR="00000000" w:rsidRDefault="00ED7549">
      <w:pPr>
        <w:pStyle w:val="pc"/>
      </w:pPr>
      <w:r>
        <w:t> </w:t>
      </w:r>
    </w:p>
    <w:p w:rsidR="00000000" w:rsidRDefault="00ED7549">
      <w:pPr>
        <w:pStyle w:val="pc"/>
      </w:pPr>
      <w:r>
        <w:t>Бөлім меңгерушісінің, білім беру ұйымы әдіскерінің, әдістемелік кабинет (орталық) әдіскерінің материалдарын (портфолиосын) бағала</w:t>
      </w:r>
      <w:r>
        <w:t>у парағы</w:t>
      </w:r>
    </w:p>
    <w:p w:rsidR="00000000" w:rsidRDefault="00ED7549">
      <w:pPr>
        <w:pStyle w:val="pc"/>
      </w:pPr>
      <w:r>
        <w:t> </w:t>
      </w:r>
    </w:p>
    <w:tbl>
      <w:tblPr>
        <w:tblW w:w="5000" w:type="pct"/>
        <w:jc w:val="center"/>
        <w:tblCellMar>
          <w:left w:w="0" w:type="dxa"/>
          <w:right w:w="0" w:type="dxa"/>
        </w:tblCellMar>
        <w:tblLook w:val="04A0" w:firstRow="1" w:lastRow="0" w:firstColumn="1" w:lastColumn="0" w:noHBand="0" w:noVBand="1"/>
      </w:tblPr>
      <w:tblGrid>
        <w:gridCol w:w="516"/>
        <w:gridCol w:w="2393"/>
        <w:gridCol w:w="1391"/>
        <w:gridCol w:w="1391"/>
        <w:gridCol w:w="1869"/>
        <w:gridCol w:w="1789"/>
        <w:gridCol w:w="222"/>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w:t>
            </w:r>
          </w:p>
        </w:tc>
        <w:tc>
          <w:tcPr>
            <w:tcW w:w="1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Критерийлер</w:t>
            </w:r>
          </w:p>
        </w:tc>
        <w:tc>
          <w:tcPr>
            <w:tcW w:w="31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санаты</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Педагог-модератор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Педагог-сарапшы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Педагог-зерттеуші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Педагог-шебер</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4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Әдістемелік</w:t>
            </w:r>
            <w:r>
              <w:t xml:space="preserve"> қолдаудың тиімділігі</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Сабақты </w:t>
            </w:r>
            <w:r>
              <w:rPr>
                <w:i/>
                <w:iCs/>
                <w:bdr w:val="none" w:sz="0" w:space="0" w:color="auto" w:frame="1"/>
              </w:rPr>
              <w:t>(оқуды, ұйымдастырылған қызметті, іс-шараны)</w:t>
            </w:r>
            <w:r>
              <w:t xml:space="preserve"> </w:t>
            </w:r>
            <w:r>
              <w:t>бақылау бойынша сындарлы кері байланыс беру</w:t>
            </w:r>
          </w:p>
        </w:tc>
        <w:tc>
          <w:tcPr>
            <w:tcW w:w="31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соңғы оқу жылындағы сабақты (оқуды, ұйымдастырылған қызметті, іс-шараны) бағалау парақтарының болуы </w:t>
            </w:r>
            <w:r>
              <w:rPr>
                <w:i/>
                <w:iCs/>
                <w:bdr w:val="none" w:sz="0" w:space="0" w:color="auto" w:frame="1"/>
              </w:rPr>
              <w:t>(сабақты (оқуды, қызметті, іс - шараны, тексеру және кеңес беру іс-әрекеті ) бақылау бойынша кері байланыс), (б</w:t>
            </w:r>
            <w:r>
              <w:rPr>
                <w:i/>
                <w:iCs/>
                <w:bdr w:val="none" w:sz="0" w:space="0" w:color="auto" w:frame="1"/>
              </w:rPr>
              <w:t>ақылау парағы білім беру ұйымының мөрімен және басшының қолымен куәландырылады)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Бақылау парақтарының сан</w:t>
            </w:r>
            <w:r>
              <w:t>ы</w:t>
            </w:r>
            <w:r>
              <w:rPr>
                <w:i/>
                <w:iCs/>
                <w:bdr w:val="none" w:sz="0" w:space="0" w:color="auto" w:frame="1"/>
              </w:rPr>
              <w:t xml:space="preserve"> (жыл сайын)</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6</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9</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Жетістіктер</w:t>
            </w:r>
          </w:p>
        </w:tc>
        <w:tc>
          <w:tcPr>
            <w:tcW w:w="31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дәлелдемелердің болуы: сертификаттың, грамотаның, алғыс хаттың көшірмелер</w:t>
            </w:r>
            <w:r>
              <w:t>і</w:t>
            </w:r>
            <w:r>
              <w:rPr>
                <w:i/>
                <w:iCs/>
                <w:bdr w:val="none" w:sz="0" w:space="0" w:color="auto" w:frame="1"/>
              </w:rPr>
              <w:t xml:space="preserve"> (көшірмелері білім беру ұйымының мөрімен және басшының қолымен куәландырылады)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Зерттеу (инновациялық, шығармашылық) қызметіне қатысу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ұйымы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аудан/қала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облыс</w:t>
            </w:r>
          </w:p>
          <w:p w:rsidR="00000000" w:rsidRDefault="00ED7549">
            <w:pPr>
              <w:pStyle w:val="p"/>
            </w:pPr>
            <w:r>
              <w:t>(республикалық маңызы бар қала және астана)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республикалық</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Уәкілетті орган бекіткен тізбеге немесе білім беруді басқару органының </w:t>
            </w:r>
            <w:r>
              <w:rPr>
                <w:i/>
                <w:iCs/>
                <w:bdr w:val="none" w:sz="0" w:space="0" w:color="auto" w:frame="1"/>
              </w:rPr>
              <w:t xml:space="preserve">(тиісті деңгейдегі) </w:t>
            </w:r>
            <w: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rsidR="00000000" w:rsidRDefault="00ED7549">
            <w:pPr>
              <w:pStyle w:val="p"/>
            </w:pPr>
            <w:r>
              <w:rPr>
                <w:i/>
                <w:iCs/>
                <w:bdr w:val="none" w:sz="0" w:space="0" w:color="auto" w:frame="1"/>
              </w:rPr>
              <w:t>Ескерт</w:t>
            </w:r>
            <w:r>
              <w:rPr>
                <w:i/>
                <w:iCs/>
                <w:bdr w:val="none" w:sz="0" w:space="0" w:color="auto" w:frame="1"/>
              </w:rPr>
              <w:t>у</w:t>
            </w:r>
            <w:r>
              <w:rPr>
                <w:i/>
                <w:iCs/>
                <w:bdr w:val="none" w:sz="0" w:space="0" w:color="auto" w:frame="1"/>
                <w:vertAlign w:val="superscript"/>
              </w:rPr>
              <w:t>1</w:t>
            </w:r>
            <w:r>
              <w:rPr>
                <w:i/>
                <w:iCs/>
                <w:bdr w:val="none" w:sz="0" w:space="0" w:color="auto" w:frame="1"/>
              </w:rPr>
              <w:t>: егер жеңімпаз / жүлдегер болса, санына қарамастан 1 ұпай қосылады</w:t>
            </w:r>
          </w:p>
          <w:p w:rsidR="00000000" w:rsidRDefault="00ED7549">
            <w:pPr>
              <w:pStyle w:val="p"/>
            </w:pPr>
            <w:r>
              <w:rPr>
                <w:i/>
                <w:iCs/>
                <w:bdr w:val="none" w:sz="0" w:space="0" w:color="auto" w:frame="1"/>
              </w:rPr>
              <w:t>Ескерт</w:t>
            </w:r>
            <w:r>
              <w:rPr>
                <w:i/>
                <w:iCs/>
                <w:bdr w:val="none" w:sz="0" w:space="0" w:color="auto" w:frame="1"/>
              </w:rPr>
              <w:t>у</w:t>
            </w:r>
            <w:r>
              <w:rPr>
                <w:i/>
                <w:iCs/>
                <w:bdr w:val="none" w:sz="0" w:space="0" w:color="auto" w:frame="1"/>
                <w:vertAlign w:val="superscript"/>
              </w:rPr>
              <w:t>2</w:t>
            </w:r>
            <w:r>
              <w:rPr>
                <w:i/>
                <w:iCs/>
                <w:bdr w:val="none" w:sz="0" w:space="0" w:color="auto" w:frame="1"/>
              </w:rPr>
              <w:t>: әдістем</w:t>
            </w:r>
            <w:r>
              <w:rPr>
                <w:i/>
                <w:iCs/>
                <w:bdr w:val="none" w:sz="0" w:space="0" w:color="auto" w:frame="1"/>
              </w:rPr>
              <w:t>елік кабинеттердің (орталықтардың) әдіскерлерін қоспағанда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ұйымы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аудан/қала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облыс</w:t>
            </w:r>
          </w:p>
          <w:p w:rsidR="00000000" w:rsidRDefault="00ED7549">
            <w:pPr>
              <w:pStyle w:val="pc"/>
            </w:pPr>
            <w:r>
              <w:t>(республикалық маңызы бар қала және астана)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республикалық (халықаралық)</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4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Тәжірибені қорытындылау/жалпылау және тарату</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Авторлық материалдар негізінде тәжірибені тарату ұсынылған</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дәлелдемелердің болуы: бұйрықтан үзінді (бұйрықтың көшірмесі) </w:t>
            </w:r>
            <w:r>
              <w:rPr>
                <w:i/>
                <w:iCs/>
                <w:bdr w:val="none" w:sz="0" w:space="0" w:color="auto" w:frame="1"/>
              </w:rPr>
              <w:t xml:space="preserve">(білім беруді басқару органының, білім беру саласындағы уәкілетті органның мөрімен және басшының қолымен куәландырылады) </w:t>
            </w:r>
            <w:r>
              <w:t>іс-шара материалдарына сілтеме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саласындағы уәкілетті орган жанындағы Республикалық оқу-әдістемелік кеңесімен (Респу</w:t>
            </w:r>
            <w:r>
              <w:t>бликалық қосымша білім беру оқу-әдістемелік кеңесімен) («педагог-шебер»)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республикалық (кемінде 3 облысты қамту)</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 xml:space="preserve">облыс (республикалық маңызы бар қала және астана) </w:t>
            </w:r>
            <w:r>
              <w:rPr>
                <w:i/>
                <w:iCs/>
                <w:bdr w:val="none" w:sz="0" w:space="0" w:color="auto" w:frame="1"/>
              </w:rPr>
              <w:t>((кемінд</w:t>
            </w:r>
            <w:r>
              <w:rPr>
                <w:i/>
                <w:iCs/>
                <w:bdr w:val="none" w:sz="0" w:space="0" w:color="auto" w:frame="1"/>
              </w:rPr>
              <w:t>е 3 ауданды (қалаларды) қамту)</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6 (1 үшін 2 ұпай)</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9 (1 үшін 3 ұпай)</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3.2</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Семинарларда, конференцияларда, форумдарда, тренингтерде, шеберлік сыныптарда, біліктілікті арттыру курстарында</w:t>
            </w:r>
          </w:p>
          <w:p w:rsidR="00000000" w:rsidRDefault="00ED7549">
            <w:pPr>
              <w:pStyle w:val="p"/>
            </w:pPr>
            <w:r>
              <w:t>және т.б. сөз сөйлеу</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дәлелдемелердің болуы: бұйрықтан үзінді (бұйрықтың көшірмесі), бағдарлама (бағдарламаның көшірмесі) </w:t>
            </w:r>
            <w:r>
              <w:rPr>
                <w:i/>
                <w:iCs/>
                <w:bdr w:val="none" w:sz="0" w:space="0" w:color="auto" w:frame="1"/>
              </w:rPr>
              <w:t>(білім беру ұйымының, білім беруді басқару органының, білім беру саласындағы уәкілетті органның мөрімен және басшының қолымен куәландырылады)</w:t>
            </w:r>
            <w:r>
              <w:t xml:space="preserve"> іс-шара матери</w:t>
            </w:r>
            <w:r>
              <w:t>алдарына сілтеме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ұйымы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аудан/қала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облыс (республикалық маңызы бар қала және астана)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республикалық (халықаралық)</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3.3</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Зерттеу (инновациялық, шығармашылық) қызметі негізінде баспасөздегі жарияланым </w:t>
            </w:r>
            <w:r>
              <w:rPr>
                <w:i/>
                <w:iCs/>
                <w:bdr w:val="none" w:sz="0" w:space="0" w:color="auto" w:frame="1"/>
              </w:rPr>
              <w:t>(3 автордан артық емес) Ескерту: бірлескен авторлық жағдайда көрсеткіш бойынша 2 балл қойылады</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дәлелдемелердің болуы: басылымның көшірмесі (басылымға сілтеме)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Балала</w:t>
            </w:r>
            <w:r>
              <w:t>рды ерте дамыту институтында, ҚР ОАМ РҚББОӘО, Ыбырай Алтынсарин атындағы Ұлттық білім академиясы ның басылымында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ҚР</w:t>
            </w:r>
            <w:r>
              <w:t xml:space="preserve"> ОАМ РҚББОӘО, ЖБССҚЕК ұсынған басылымда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Жұмыс/ шығармашылық топтарға немесе сараптамалық кеңестерге немесе конкурстық комиссияларға қатысу</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дәлелдемелердің болуы: бұйрықтан үзінді (бұйрықтың көшірмесі) </w:t>
            </w:r>
            <w:r>
              <w:rPr>
                <w:i/>
                <w:iCs/>
                <w:bdr w:val="none" w:sz="0" w:space="0" w:color="auto" w:frame="1"/>
              </w:rPr>
              <w:t>(тиісті саланың уәкілетті органының білім беру ұйымдары үшін білім беру ұйымының, білім беруді</w:t>
            </w:r>
            <w:r>
              <w:rPr>
                <w:i/>
                <w:iCs/>
                <w:bdr w:val="none" w:sz="0" w:space="0" w:color="auto" w:frame="1"/>
              </w:rPr>
              <w:t xml:space="preserve">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3.5</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Ұсынылған</w:t>
            </w:r>
            <w:r>
              <w:t xml:space="preserve"> оқу-әдістемелік материалдар</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дәлелдемелердің болуы: оқу-әдістемелік кеңестің хаттамасынан үзінді</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ұйымының әдістемелік кеңесімен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ауданның/</w:t>
            </w:r>
          </w:p>
          <w:p w:rsidR="00000000" w:rsidRDefault="00ED7549">
            <w:pPr>
              <w:pStyle w:val="pc"/>
            </w:pPr>
            <w:r>
              <w:t>қаланың</w:t>
            </w:r>
            <w:r>
              <w:t xml:space="preserve"> білім бөлімінің оқу-әдістемелік кеңесімен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саласындағы уәкілетті орган жанындағы Республика</w:t>
            </w:r>
          </w:p>
          <w:p w:rsidR="00000000" w:rsidRDefault="00ED7549">
            <w:pPr>
              <w:pStyle w:val="pc"/>
            </w:pPr>
            <w:r>
              <w:t>лық оқу-әдістемелік кеңесімен</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w:t>
            </w:r>
          </w:p>
        </w:tc>
        <w:tc>
          <w:tcPr>
            <w:tcW w:w="4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Біліктілікті арттырру</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4.1</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Білім беру саласындағы уәкілетті органмен келісілген білім беру бағдарламалары бойынша біліктілікті арттыру курстары </w:t>
            </w:r>
            <w:r>
              <w:rPr>
                <w:i/>
                <w:iCs/>
                <w:bdr w:val="none" w:sz="0" w:space="0" w:color="auto" w:frame="1"/>
              </w:rPr>
              <w:t>(жалпы сағат саны)</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дәлелдемелердің болуы: сертификаттың көшірмесі </w:t>
            </w:r>
            <w:r>
              <w:rPr>
                <w:i/>
                <w:iCs/>
                <w:bdr w:val="none" w:sz="0" w:space="0" w:color="auto" w:frame="1"/>
              </w:rPr>
              <w:t>(білім беру ұйымының мөрімен және басшының қолымен куәландырылады)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80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108 және одан жоғары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Ескерту: мектепке дейінгі, қосымша және арнайы білім беру ұйымдары үшін, әдістемелік кабинеттің (орталықтың ) әдіскерлері үшін</w:t>
            </w:r>
            <w:r>
              <w:t xml:space="preserve"> </w:t>
            </w:r>
            <w:r>
              <w:rPr>
                <w:i/>
                <w:iCs/>
                <w:bdr w:val="none" w:sz="0" w:space="0" w:color="auto" w:frame="1"/>
              </w:rPr>
              <w:t>(жалпы сағат саны)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80 және одна жоғары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10</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48 (51)</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Әдістемелік</w:t>
            </w:r>
            <w:r>
              <w:rPr>
                <w:i/>
                <w:iCs/>
                <w:bdr w:val="none" w:sz="0" w:space="0" w:color="auto" w:frame="1"/>
              </w:rPr>
              <w:t xml:space="preserve"> кабинеттердің (орталықтардың) әдіскерлері үшін</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44 (46)</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Ұсыныстар</w:t>
            </w:r>
            <w:r>
              <w:t>:</w:t>
            </w:r>
          </w:p>
          <w:p w:rsidR="00000000" w:rsidRDefault="00ED7549">
            <w:pPr>
              <w:pStyle w:val="p"/>
            </w:pPr>
            <w:r>
              <w:t>Мәлімделген біліктілік санатына сәйкес келеді (сәйкес келмейді)</w:t>
            </w:r>
          </w:p>
          <w:p w:rsidR="00000000" w:rsidRDefault="00ED7549">
            <w:pPr>
              <w:pStyle w:val="p"/>
            </w:pPr>
            <w:r>
              <w:t>Біліктілік санатына сәйкес келеді __________________________</w:t>
            </w:r>
          </w:p>
        </w:tc>
      </w:tr>
    </w:tbl>
    <w:p w:rsidR="00000000" w:rsidRDefault="00ED7549">
      <w:pPr>
        <w:pStyle w:val="pj"/>
      </w:pPr>
      <w:r>
        <w:t>«______» ____________ 20_____ ж</w:t>
      </w:r>
    </w:p>
    <w:p w:rsidR="00000000" w:rsidRDefault="00ED7549">
      <w:pPr>
        <w:pStyle w:val="pj"/>
      </w:pPr>
      <w:r>
        <w:t>____________</w:t>
      </w:r>
    </w:p>
    <w:p w:rsidR="00000000" w:rsidRDefault="00ED7549">
      <w:pPr>
        <w:pStyle w:val="pj"/>
      </w:pPr>
      <w:r>
        <w:rPr>
          <w:i/>
          <w:iCs/>
        </w:rPr>
        <w:t xml:space="preserve">           </w:t>
      </w:r>
      <w:r>
        <w:rPr>
          <w:i/>
          <w:iCs/>
          <w:bdr w:val="none" w:sz="0" w:space="0" w:color="auto" w:frame="1"/>
        </w:rPr>
        <w:t>Қолы</w:t>
      </w:r>
    </w:p>
    <w:p w:rsidR="00000000" w:rsidRDefault="00ED7549">
      <w:pPr>
        <w:pStyle w:val="pj"/>
      </w:pPr>
      <w:r>
        <w:t>______________________________________________________</w:t>
      </w:r>
    </w:p>
    <w:p w:rsidR="00000000" w:rsidRDefault="00ED7549">
      <w:pPr>
        <w:pStyle w:val="pj"/>
      </w:pPr>
      <w:r>
        <w:rPr>
          <w:i/>
          <w:iCs/>
          <w:bdr w:val="none" w:sz="0" w:space="0" w:color="auto" w:frame="1"/>
        </w:rPr>
        <w:t>Сараптамалық кеңестің (комиссия мүшесінің) толық аты-жөні</w:t>
      </w:r>
    </w:p>
    <w:p w:rsidR="00000000" w:rsidRDefault="00ED7549">
      <w:pPr>
        <w:pStyle w:val="pc"/>
      </w:pPr>
      <w:r>
        <w:t> </w:t>
      </w:r>
    </w:p>
    <w:p w:rsidR="00000000" w:rsidRDefault="00ED7549">
      <w:pPr>
        <w:pStyle w:val="pc"/>
      </w:pPr>
      <w:r>
        <w:t> </w:t>
      </w:r>
    </w:p>
    <w:p w:rsidR="00000000" w:rsidRDefault="00ED7549">
      <w:pPr>
        <w:pStyle w:val="pc"/>
      </w:pPr>
      <w:r>
        <w:t>Портфолионы бағалау парағына түсініктеме</w:t>
      </w:r>
    </w:p>
    <w:p w:rsidR="00000000" w:rsidRDefault="00ED7549">
      <w:pPr>
        <w:pStyle w:val="pc"/>
      </w:pPr>
      <w:r>
        <w:t> </w:t>
      </w:r>
    </w:p>
    <w:p w:rsidR="00000000" w:rsidRDefault="00ED7549">
      <w:pPr>
        <w:pStyle w:val="pj"/>
      </w:pPr>
      <w:r>
        <w:t>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w:t>
      </w:r>
    </w:p>
    <w:p w:rsidR="00000000" w:rsidRDefault="00ED7549">
      <w:pPr>
        <w:pStyle w:val="pj"/>
      </w:pPr>
      <w:r>
        <w:t>1. «Білім беру сапасын қамтамасыз етудің тиімділігі» өлшемшартт</w:t>
      </w:r>
      <w:r>
        <w:t>ары бойынша балл қою кезінде мыналарды ескеру қажет:</w:t>
      </w:r>
    </w:p>
    <w:p w:rsidR="00000000" w:rsidRDefault="00ED7549">
      <w:pPr>
        <w:pStyle w:val="pj"/>
      </w:pPr>
      <w:r>
        <w:t>- білім сапасының динамикасы, соңғы 3 жылдағы білім беру бағдарламасын игеру;</w:t>
      </w:r>
    </w:p>
    <w:p w:rsidR="00000000" w:rsidRDefault="00ED7549">
      <w:pPr>
        <w:pStyle w:val="pj"/>
      </w:pPr>
      <w:r>
        <w:t xml:space="preserve">- білім беру ұйымы басшысының (орынбасарының, әдіскерінің), педагогінің; әдістемелік кабинет (орталық) әдіскерінің соңғы оқу </w:t>
      </w:r>
      <w:r>
        <w:t>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w:t>
      </w:r>
      <w:r>
        <w:t>ог-зерттеуші» - 5, «педагог-шебер» - 5;</w:t>
      </w:r>
    </w:p>
    <w:p w:rsidR="00000000" w:rsidRDefault="00ED7549">
      <w:pPr>
        <w:pStyle w:val="pj"/>
      </w:pPr>
      <w:r>
        <w:t>- «оқыту (өткізу, ұйымдастыру) сапасы» көрсеткіші бойынша орташа арифметикалық мән (кемінде бес бақылау парағы) қойылады.</w:t>
      </w:r>
    </w:p>
    <w:p w:rsidR="00000000" w:rsidRDefault="00ED7549">
      <w:pPr>
        <w:pStyle w:val="pj"/>
      </w:pPr>
      <w:r>
        <w:t>2. «Жетістіктер» өлшемшарттары бойынша балл қою кезінде мыналарды ескеру қажет:</w:t>
      </w:r>
    </w:p>
    <w:p w:rsidR="00000000" w:rsidRDefault="00ED7549">
      <w:pPr>
        <w:pStyle w:val="pj"/>
      </w:pPr>
      <w:r>
        <w:t>- конкурстық і</w:t>
      </w:r>
      <w:r>
        <w:t>с-шаралар білім беру саласындағы уәкілетті органмен келісіледі;</w:t>
      </w:r>
    </w:p>
    <w:p w:rsidR="00000000" w:rsidRDefault="00ED7549">
      <w:pPr>
        <w:pStyle w:val="pj"/>
      </w:pPr>
      <w:r>
        <w:t>-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w:t>
      </w:r>
      <w:r>
        <w:t xml:space="preserve"> болады;</w:t>
      </w:r>
    </w:p>
    <w:p w:rsidR="00000000" w:rsidRDefault="00ED7549">
      <w:pPr>
        <w:pStyle w:val="pj"/>
      </w:pPr>
      <w:r>
        <w:t>-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w:t>
      </w:r>
    </w:p>
    <w:p w:rsidR="00000000" w:rsidRDefault="00ED7549">
      <w:pPr>
        <w:pStyle w:val="pj"/>
      </w:pPr>
      <w:r>
        <w:t>- әр көрсеткіште кемінде бір жеңімпаз сертификаты болған жағдайда 1 балл қосылады</w:t>
      </w:r>
      <w:r>
        <w:t xml:space="preserve"> (бірақ жеңімпаздар саны бойынша емес: мысалы, республикалық деңгейде 2 жеңімпаз болған жағдайда бұл деңгейде тек 1 балл қосылады)</w:t>
      </w:r>
    </w:p>
    <w:p w:rsidR="00000000" w:rsidRDefault="00ED7549">
      <w:pPr>
        <w:pStyle w:val="pj"/>
      </w:pPr>
      <w:r>
        <w:t>3. «Тәжірибені жалпылау және тарату» өлшемшарттары бойынша балл қою кезінде мыналарды ескеру қажет:</w:t>
      </w:r>
    </w:p>
    <w:p w:rsidR="00000000" w:rsidRDefault="00ED7549">
      <w:pPr>
        <w:pStyle w:val="pj"/>
      </w:pPr>
      <w:r>
        <w:t>- тәжірибені тарату жөнін</w:t>
      </w:r>
      <w:r>
        <w:t>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w:t>
      </w:r>
      <w:r>
        <w:t>ін республикалық оқу-әдістемелік бірлестік бекіткен материалдар негізінде жүргізіледі;</w:t>
      </w:r>
    </w:p>
    <w:p w:rsidR="00000000" w:rsidRDefault="00ED7549">
      <w:pPr>
        <w:pStyle w:val="pj"/>
      </w:pPr>
      <w:r>
        <w:t>-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w:t>
      </w:r>
      <w:r>
        <w:t>еді немесе сол материал жарияланған жағдайда жарияланымның ең жоғары деңгейі ескеріледі;</w:t>
      </w:r>
    </w:p>
    <w:p w:rsidR="00000000" w:rsidRDefault="00ED7549">
      <w:pPr>
        <w:pStyle w:val="pj"/>
      </w:pPr>
      <w:r>
        <w:t>-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w:t>
      </w:r>
      <w:r>
        <w:t>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w:t>
      </w:r>
      <w:r>
        <w:t>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w:t>
      </w:r>
      <w:r>
        <w:t>лған бір жұмыс үшін балдар қосылмайды;</w:t>
      </w:r>
    </w:p>
    <w:p w:rsidR="00000000" w:rsidRDefault="00ED7549">
      <w:pPr>
        <w:pStyle w:val="pj"/>
      </w:pPr>
      <w:r>
        <w:t>-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w:t>
      </w:r>
      <w:r>
        <w:t>майды;</w:t>
      </w:r>
    </w:p>
    <w:p w:rsidR="00000000" w:rsidRDefault="00ED7549">
      <w:pPr>
        <w:pStyle w:val="pj"/>
      </w:pPr>
      <w:r>
        <w:t>-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p w:rsidR="00000000" w:rsidRDefault="00ED7549">
      <w:pPr>
        <w:pStyle w:val="pr"/>
      </w:pPr>
      <w:r>
        <w:t> </w:t>
      </w:r>
    </w:p>
    <w:p w:rsidR="00000000" w:rsidRDefault="00ED7549">
      <w:pPr>
        <w:pStyle w:val="pr"/>
      </w:pPr>
      <w:bookmarkStart w:id="18" w:name="SUB16"/>
      <w:bookmarkEnd w:id="18"/>
      <w:r>
        <w:t>Педагогтерді</w:t>
      </w:r>
    </w:p>
    <w:p w:rsidR="00000000" w:rsidRDefault="00ED7549">
      <w:pPr>
        <w:pStyle w:val="pr"/>
      </w:pPr>
      <w:r>
        <w:t>аттестаттаудан өт</w:t>
      </w:r>
      <w:r>
        <w:t>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16-қосымша</w:t>
      </w:r>
    </w:p>
    <w:p w:rsidR="00000000" w:rsidRDefault="00ED7549">
      <w:pPr>
        <w:pStyle w:val="pc"/>
      </w:pPr>
      <w:r>
        <w:t> </w:t>
      </w:r>
    </w:p>
    <w:p w:rsidR="00000000" w:rsidRDefault="00ED7549">
      <w:pPr>
        <w:pStyle w:val="pc"/>
      </w:pPr>
      <w:r>
        <w:t> </w:t>
      </w:r>
    </w:p>
    <w:p w:rsidR="00000000" w:rsidRDefault="00ED7549">
      <w:pPr>
        <w:pStyle w:val="pc"/>
      </w:pPr>
      <w:r>
        <w:t>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p w:rsidR="00000000" w:rsidRDefault="00ED7549">
      <w:pPr>
        <w:pStyle w:val="pc"/>
      </w:pPr>
      <w:r>
        <w:t> </w:t>
      </w:r>
    </w:p>
    <w:tbl>
      <w:tblPr>
        <w:tblW w:w="5000" w:type="pct"/>
        <w:jc w:val="center"/>
        <w:tblCellMar>
          <w:left w:w="0" w:type="dxa"/>
          <w:right w:w="0" w:type="dxa"/>
        </w:tblCellMar>
        <w:tblLook w:val="04A0" w:firstRow="1" w:lastRow="0" w:firstColumn="1" w:lastColumn="0" w:noHBand="0" w:noVBand="1"/>
      </w:tblPr>
      <w:tblGrid>
        <w:gridCol w:w="3337"/>
        <w:gridCol w:w="224"/>
        <w:gridCol w:w="4631"/>
        <w:gridCol w:w="336"/>
        <w:gridCol w:w="336"/>
        <w:gridCol w:w="336"/>
        <w:gridCol w:w="371"/>
      </w:tblGrid>
      <w:tr w:rsidR="00000000">
        <w:trPr>
          <w:jc w:val="center"/>
        </w:trPr>
        <w:tc>
          <w:tcPr>
            <w:tcW w:w="1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Педагогтің Т.А.Ә.</w:t>
            </w:r>
          </w:p>
          <w:p w:rsidR="00000000" w:rsidRDefault="00ED7549">
            <w:pPr>
              <w:pStyle w:val="pc"/>
            </w:pPr>
            <w:r>
              <w:t>(бар болса)</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Бақылаушының Т.А.Ә. (бар болса)</w:t>
            </w:r>
          </w:p>
        </w:tc>
        <w:tc>
          <w:tcPr>
            <w:tcW w:w="5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 біліктілік санаты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Пән</w:t>
            </w:r>
          </w:p>
          <w:p w:rsidR="00000000" w:rsidRDefault="00ED7549">
            <w:pPr>
              <w:pStyle w:val="pc"/>
            </w:pPr>
            <w:r>
              <w:t>(ұйымдастырылған қызмет)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ұйымы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Бақылау күні</w:t>
            </w:r>
          </w:p>
        </w:tc>
        <w:tc>
          <w:tcPr>
            <w:tcW w:w="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Сынып</w:t>
            </w:r>
          </w:p>
          <w:p w:rsidR="00000000" w:rsidRDefault="00ED7549">
            <w:pPr>
              <w:pStyle w:val="pc"/>
            </w:pPr>
            <w:r>
              <w:t>(топ, жеке оқыту)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w:t>
            </w:r>
            <w:r>
              <w:t>қу</w:t>
            </w:r>
            <w:r>
              <w:t xml:space="preserve">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w:t>
            </w:r>
            <w:r>
              <w:t>ін жалпы білім беретін пәндер циклінің немесе модулінің үлгілік оқу бағдарламасына сәйкес</w:t>
            </w:r>
          </w:p>
          <w:p w:rsidR="00000000" w:rsidRDefault="00ED7549">
            <w:pPr>
              <w:pStyle w:val="p"/>
            </w:pPr>
            <w:r>
              <w:rPr>
                <w:i/>
                <w:iCs/>
                <w:bdr w:val="none" w:sz="0" w:space="0" w:color="auto" w:frame="1"/>
              </w:rPr>
              <w:t>Ескертпе: тәлімгер, педагог - ұйымдастырушы - білім беру ұйымын дамыту бағдарламасына сәйкес</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(оқудың, іс-шараның, ұйымдастырылған қызметтің) тақырыб</w:t>
            </w:r>
            <w:r>
              <w:t>ы, мақсаттары</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44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Бағалау критерийлері</w:t>
            </w:r>
          </w:p>
        </w:tc>
        <w:tc>
          <w:tcPr>
            <w:tcW w:w="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деңгейі</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Жоспарлау</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1.1</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(оқудың, іс-шараның) мақсаттары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оқу мақсаттарына (күтілетін нәтижелерге)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барлық білім алушыларға (тәрбиеленушілерге) нақты және қол жетімді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1.2</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Оқыту (тәрбиелеу) әдістері мен ресурстары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мақсат пен күтілетін нәтижелерге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жас (жеке) ерекшеліктеріне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қажеттіліктеріне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әдістер</w:t>
            </w:r>
            <w:r>
              <w:t xml:space="preserve"> мен ресурстарды:</w:t>
            </w:r>
          </w:p>
          <w:p w:rsidR="00000000" w:rsidRDefault="00ED7549">
            <w:pPr>
              <w:pStyle w:val="p"/>
            </w:pPr>
            <w:r>
              <w:t xml:space="preserve">- тәжірибені зерттеу нәтижелерін ескере отырып </w:t>
            </w:r>
            <w:r>
              <w:rPr>
                <w:i/>
                <w:iCs/>
                <w:bdr w:val="none" w:sz="0" w:space="0" w:color="auto" w:frame="1"/>
              </w:rPr>
              <w:t>(педагог-зерттеуші)</w:t>
            </w:r>
          </w:p>
          <w:p w:rsidR="00000000" w:rsidRDefault="00ED7549">
            <w:pPr>
              <w:pStyle w:val="p"/>
            </w:pPr>
            <w:r>
              <w:t>- авторлық бағдарлама негізінд</w:t>
            </w:r>
            <w:r>
              <w:t>е</w:t>
            </w:r>
            <w:r>
              <w:rPr>
                <w:i/>
                <w:iCs/>
                <w:bdr w:val="none" w:sz="0" w:space="0" w:color="auto" w:frame="1"/>
              </w:rPr>
              <w:t xml:space="preserve"> (педагог-шебер) </w:t>
            </w:r>
            <w:r>
              <w:t>қолдану</w:t>
            </w:r>
            <w:r>
              <w:t xml:space="preserve"> жоспарланады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1.3</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Бағалау (тапсырмалар) әдістері, құралдары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мақсат пен күтілетін нәтижелерге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жас (жеке) ерекшеліктеріне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бағалау (тапсырмалар) әдістерін,</w:t>
            </w:r>
            <w:r>
              <w:t xml:space="preserve"> құралдарын қолдану:</w:t>
            </w:r>
          </w:p>
          <w:p w:rsidR="00000000" w:rsidRDefault="00ED7549">
            <w:pPr>
              <w:pStyle w:val="p"/>
            </w:pPr>
            <w:r>
              <w:t xml:space="preserve">- тәжірибені зерттеу нәтижелерін ескере отырып </w:t>
            </w:r>
            <w:r>
              <w:rPr>
                <w:i/>
                <w:iCs/>
                <w:bdr w:val="none" w:sz="0" w:space="0" w:color="auto" w:frame="1"/>
              </w:rPr>
              <w:t>(педагог-зерттеуші)</w:t>
            </w:r>
          </w:p>
          <w:p w:rsidR="00000000" w:rsidRDefault="00ED7549">
            <w:pPr>
              <w:pStyle w:val="p"/>
            </w:pPr>
            <w:r>
              <w:t>- авторлық бағдарлама негізінд</w:t>
            </w:r>
            <w:r>
              <w:t>е</w:t>
            </w:r>
            <w:r>
              <w:rPr>
                <w:i/>
                <w:iCs/>
                <w:bdr w:val="none" w:sz="0" w:space="0" w:color="auto" w:frame="1"/>
              </w:rPr>
              <w:t xml:space="preserve"> (педагог-шебер) </w:t>
            </w:r>
            <w:r>
              <w:t>жоспарланады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Оқыту (ұйымдастыру, өткізу)</w:t>
            </w: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2.1</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Функционалдық сауаттылықты дамытуды ескере отырып, сабақтың (оқудың, іс-шараның) материалын ұсыну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терминдер мен ұғымдардың дәйекті және өзара байланысты игерілуі көрінеді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әр</w:t>
            </w:r>
            <w:r>
              <w:t xml:space="preserve"> түрлі дереккөздерден ақпаратты іздеу, алу және түсінік беру дағдыларын дамытуға бағытталған тапсырмалар қолданылады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 (тәрбиеленушілер) материалды практикалық тұрғыда қолдану тәсілдерін анықтауға тартылады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2.2</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Цифрлық білім беру ресурстарды және қосымша дереккөздерді қолдану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жеке қажеттіліктерді ескере отырып, (педагог) әзірлеген цифрлық білім беру ресурстары (бар болса) пайдаланылады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2.3</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Оқыту (тәрбиелеу) әдістерін, та</w:t>
            </w:r>
            <w:r>
              <w:t>псырмаларды, ресурстарды, саралау тәсілдерін қолдану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оқыту әдістері білім алушылардың (тәрбиеленушілердің) өзара әрекеттесуіне ықпал етеді (немесе «педагог-білім алушы (тәрбиеленуші)»)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қажеттіліктері мен жеке ерекшеліктері ескеріледі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тапсырмалар мен ресурстарды саралау білім алушылардың (тәрбиеленушілердің) білім беру қажеттіліктеріне сәйкес келеді </w:t>
            </w:r>
            <w:r>
              <w:rPr>
                <w:i/>
                <w:iCs/>
                <w:bdr w:val="none" w:sz="0" w:space="0" w:color="auto" w:frame="1"/>
              </w:rPr>
              <w:t>(оның ішінде оқу нәтижелері төмен білім алушыларға (тәрбиеленушілерге) қосымша нұсқаулар беріледі)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(іс-шараның) барлық кезеңдерінде оқушылардың тақырыпқа танымдық қызығушылығын жандандыру тәсілдерін (қызмет түрлерін өзгерту, эмоционал</w:t>
            </w:r>
            <w:r>
              <w:t>дық, көзбен байланыс, аты-жөні бойынша сөйлеу және т. б.) қолданады.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2.4</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(оқудың, іс-шаралардың) құрылымы, уақытты ұтымды пайдалану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уақыт ұтымды үлестіріледі (тайм-менеджмент сақталады</w:t>
            </w:r>
            <w:r>
              <w:t>)</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пен білім алушылардың (тәрбиеленушілердің) сөйлеу балансы (қарым-қатынастың басқа түрлері) сақталады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2.5</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алушылардың (тәрбиеленушілердің) өзара әрекеттесуін ұйымдастыру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алушылардың (тәрбиеленушілердің) жеке ерекшеліктері мен қажеттіліктерін ескере отырып, өзара әрекеттесудің әр түрлі формаларын қолдануд</w:t>
            </w:r>
            <w:r>
              <w:t>а</w:t>
            </w:r>
            <w:r>
              <w:rPr>
                <w:i/>
                <w:iCs/>
                <w:bdr w:val="none" w:sz="0" w:space="0" w:color="auto" w:frame="1"/>
              </w:rPr>
              <w:t xml:space="preserve"> (топтық жұмыс кезінде рөлдер бөлінеді) </w:t>
            </w:r>
            <w:r>
              <w:t>тепе-теңдік (ұтымдылық) сақталады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 (тәрбиеленуш</w:t>
            </w:r>
            <w:r>
              <w:t>ілер) талқылауға белсенді қатысады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2.6</w:t>
            </w: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Жалпыадамзаттық және ұлттық құндылықтарды дамыту</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ресурстар, тапсырмалар құндылықтардың дамуына ықпал етеді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 (тәрбиеленушілер) құндылықтарға адалдығын көрсетеді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Бағалау (мониторинг)</w:t>
            </w: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3.1</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Бағалау (тапсырмаларды) әдістерін, құралдарын қолдану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 (тәрбиеленушілер) мақсаттар қоюға және күтілетін нәтижелерді анықтауға тартылады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(оқудың, іс-шаралардың) барлық кезеңдерінде білім алушылардың (тәрбиеленушілердің) үлгерімі бағаланады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Pr>
                <w:i/>
                <w:iCs/>
                <w:bdr w:val="none" w:sz="0" w:space="0" w:color="auto" w:frame="1"/>
              </w:rPr>
              <w:t>(білім алушылардың (тәрбиеленушілердің) білім беру қажеттіліктеріне сәйкес бейім</w:t>
            </w:r>
            <w:r>
              <w:rPr>
                <w:i/>
                <w:iCs/>
                <w:bdr w:val="none" w:sz="0" w:space="0" w:color="auto" w:frame="1"/>
              </w:rPr>
              <w:t>делген бағалау әдістерін пайдалана отырып)</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уақытылы кері байланыс беріледі, дағдыларды дамыту бойынша ұсыныстар беріледі </w:t>
            </w:r>
            <w:r>
              <w:rPr>
                <w:i/>
                <w:iCs/>
                <w:bdr w:val="none" w:sz="0" w:space="0" w:color="auto" w:frame="1"/>
              </w:rPr>
              <w:t>(қажет болған жағдайда бағалау құралдарын қолдана отырып)</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p w:rsidR="00000000" w:rsidRDefault="00ED7549">
            <w:pPr>
              <w:pStyle w:val="p"/>
            </w:pPr>
            <w:r>
              <w:rPr>
                <w:i/>
                <w:iCs/>
                <w:bdr w:val="none" w:sz="0" w:space="0" w:color="auto" w:frame="1"/>
              </w:rPr>
              <w:t>Ескерту: тәлімгер, педагог-ұйымдастырушы, тәрбиеш</w:t>
            </w:r>
            <w:r>
              <w:rPr>
                <w:i/>
                <w:iCs/>
                <w:bdr w:val="none" w:sz="0" w:space="0" w:color="auto" w:frame="1"/>
              </w:rPr>
              <w:t>і - іс-шараның, ұйымдастырылған қызметтің мақсаттарына сәйкес</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рефлексия сабақтың (оқудың, іс-шараның) мақсаттары мен күтілетін нәтижелеріне сәйкес келеді, дағдыларды дамыту жоспарланады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Рефлексия</w:t>
            </w: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4.1</w:t>
            </w:r>
          </w:p>
        </w:tc>
        <w:tc>
          <w:tcPr>
            <w:tcW w:w="31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 (оқу, іс-шара) бойынша рефлексия</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4.2</w:t>
            </w: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практиканы дамыту бойынша және сабақтың (оқудың, іс-шараның) сапасын бағалау негізінде бағыттар мен нақты іс-әрекеттер айқындалады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барлығы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қорытынд</w:t>
            </w:r>
            <w:r>
              <w:t>ы</w:t>
            </w:r>
            <w:r>
              <w:rPr>
                <w:i/>
                <w:iCs/>
                <w:bdr w:val="none" w:sz="0" w:space="0" w:color="auto" w:frame="1"/>
              </w:rPr>
              <w:t xml:space="preserve"> (max 102)</w:t>
            </w:r>
          </w:p>
        </w:tc>
        <w:tc>
          <w:tcPr>
            <w:tcW w:w="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Ұсыныстар</w:t>
            </w:r>
          </w:p>
        </w:tc>
      </w:tr>
    </w:tbl>
    <w:p w:rsidR="00000000" w:rsidRDefault="00ED7549">
      <w:pPr>
        <w:pStyle w:val="pj"/>
      </w:pPr>
      <w:r>
        <w:t> </w:t>
      </w:r>
      <w:r>
        <w:rPr>
          <w:i/>
          <w:iCs/>
          <w:bdr w:val="none" w:sz="0" w:space="0" w:color="auto" w:frame="1"/>
        </w:rPr>
        <w:t>Қолы</w:t>
      </w:r>
      <w:r>
        <w:rPr>
          <w:i/>
          <w:iCs/>
          <w:bdr w:val="none" w:sz="0" w:space="0" w:color="auto" w:frame="1"/>
        </w:rPr>
        <w:t>_______________________Бақылаушының Т.А.Ә. (болған жағдайда)</w:t>
      </w:r>
    </w:p>
    <w:p w:rsidR="00000000" w:rsidRDefault="00ED7549">
      <w:pPr>
        <w:pStyle w:val="pj"/>
      </w:pPr>
      <w:r>
        <w:rPr>
          <w:i/>
          <w:iCs/>
          <w:bdr w:val="none" w:sz="0" w:space="0" w:color="auto" w:frame="1"/>
        </w:rPr>
        <w:t>«Танысты»</w:t>
      </w:r>
    </w:p>
    <w:p w:rsidR="00000000" w:rsidRDefault="00ED7549">
      <w:pPr>
        <w:pStyle w:val="pj"/>
      </w:pPr>
      <w:r>
        <w:rPr>
          <w:i/>
          <w:iCs/>
          <w:bdr w:val="none" w:sz="0" w:space="0" w:color="auto" w:frame="1"/>
        </w:rPr>
        <w:t>Қолы</w:t>
      </w:r>
      <w:r>
        <w:rPr>
          <w:i/>
          <w:iCs/>
          <w:bdr w:val="none" w:sz="0" w:space="0" w:color="auto" w:frame="1"/>
        </w:rPr>
        <w:t>_______________________ Педагогтің Т.А.Ә. (болған жағдайда)</w:t>
      </w:r>
    </w:p>
    <w:p w:rsidR="00000000" w:rsidRDefault="00ED7549">
      <w:pPr>
        <w:pStyle w:val="pc"/>
      </w:pPr>
      <w:r>
        <w:t> </w:t>
      </w:r>
    </w:p>
    <w:p w:rsidR="00000000" w:rsidRDefault="00ED7549">
      <w:pPr>
        <w:pStyle w:val="pc"/>
      </w:pPr>
      <w:r>
        <w:t>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p w:rsidR="00000000" w:rsidRDefault="00ED7549">
      <w:pPr>
        <w:pStyle w:val="pc"/>
      </w:pPr>
      <w:r>
        <w:t> </w:t>
      </w:r>
    </w:p>
    <w:tbl>
      <w:tblPr>
        <w:tblW w:w="5000" w:type="pct"/>
        <w:jc w:val="center"/>
        <w:tblCellMar>
          <w:left w:w="0" w:type="dxa"/>
          <w:right w:w="0" w:type="dxa"/>
        </w:tblCellMar>
        <w:tblLook w:val="04A0" w:firstRow="1" w:lastRow="0" w:firstColumn="1" w:lastColumn="0" w:noHBand="0" w:noVBand="1"/>
      </w:tblPr>
      <w:tblGrid>
        <w:gridCol w:w="3121"/>
        <w:gridCol w:w="250"/>
        <w:gridCol w:w="4845"/>
        <w:gridCol w:w="336"/>
        <w:gridCol w:w="336"/>
        <w:gridCol w:w="336"/>
        <w:gridCol w:w="347"/>
      </w:tblGrid>
      <w:tr w:rsidR="00000000">
        <w:trPr>
          <w:jc w:val="center"/>
        </w:trPr>
        <w:tc>
          <w:tcPr>
            <w:tcW w:w="1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Педагогтің Т.А.Ә.</w:t>
            </w:r>
          </w:p>
          <w:p w:rsidR="00000000" w:rsidRDefault="00ED7549">
            <w:pPr>
              <w:pStyle w:val="pc"/>
            </w:pPr>
            <w:r>
              <w:t>(бар болса)</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Бақылаушының Т.А.Ә. (бар болса)</w:t>
            </w:r>
          </w:p>
        </w:tc>
        <w:tc>
          <w:tcPr>
            <w:tcW w:w="6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 біліктілік санаты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Ұйымдастырылған</w:t>
            </w:r>
            <w:r>
              <w:t xml:space="preserve"> қызмет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ұйымы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Бақылау күні</w:t>
            </w:r>
          </w:p>
        </w:tc>
        <w:tc>
          <w:tcPr>
            <w:tcW w:w="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Топ</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Ұйымдастырылған</w:t>
            </w:r>
            <w:r>
              <w:t xml:space="preserve"> қызметтің мақсаттары</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43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Бағалау критерийлері</w:t>
            </w:r>
          </w:p>
        </w:tc>
        <w:tc>
          <w:tcPr>
            <w:tcW w:w="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деңгейі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Жоспарлау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0</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1.1</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Ұйымдастырылған</w:t>
            </w:r>
            <w:r>
              <w:t xml:space="preserve"> қызметтің (іс-шараның) мақсаттары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мақсат ұйымдастырылған қызметтің мазмұнына сәйкес келеді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барлық тәрбиеленушілерге нақты және ұйымдастырылған қызмет (іс-шара) қол жетімді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1.2</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Тәрбиелеу мен оқыту әдістері</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мақсаттарға сәйкес келеді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тәрбиеленушілердің жас ерекшеліктеріне сәйкес келеді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барлық тәрбиеленушілердің білім беру қажеттіліктеріне сәйкес келеді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әдістерді</w:t>
            </w:r>
            <w:r>
              <w:t>:</w:t>
            </w:r>
          </w:p>
          <w:p w:rsidR="00000000" w:rsidRDefault="00ED7549">
            <w:pPr>
              <w:pStyle w:val="p"/>
            </w:pPr>
            <w:r>
              <w:t xml:space="preserve">- практиканы зерттеу нәтижелерін ескере отырып </w:t>
            </w:r>
            <w:r>
              <w:rPr>
                <w:i/>
                <w:iCs/>
                <w:bdr w:val="none" w:sz="0" w:space="0" w:color="auto" w:frame="1"/>
              </w:rPr>
              <w:t>(педагог-зерттеуші)</w:t>
            </w:r>
          </w:p>
          <w:p w:rsidR="00000000" w:rsidRDefault="00ED7549">
            <w:pPr>
              <w:pStyle w:val="p"/>
            </w:pPr>
            <w:r>
              <w:t xml:space="preserve">- авторлық бағдарлама негізінде </w:t>
            </w:r>
            <w:r>
              <w:rPr>
                <w:i/>
                <w:iCs/>
                <w:bdr w:val="none" w:sz="0" w:space="0" w:color="auto" w:frame="1"/>
              </w:rPr>
              <w:t xml:space="preserve">(педагог-шебер) </w:t>
            </w:r>
            <w:r>
              <w:t>қолдану</w:t>
            </w:r>
            <w:r>
              <w:t xml:space="preserve"> жоспарланады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1.3</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Педагогтің тәрбиеленушілермен өзара әрекеттесу түрлерін, әдістерін бағалау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тәрбиеленушілердің жеке және ұжымдық мүдделерін, қажеттіліктерін қолдауды қамтамасыз етеді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тәрбиеленушілердің жас ерекшеліктеріне сәйкес келеді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күні бойы тәрбиеленушілерге эмоционалды жайлылықты қамтамасыз етеді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әдістерді</w:t>
            </w:r>
            <w:r>
              <w:t>:</w:t>
            </w:r>
          </w:p>
          <w:p w:rsidR="00000000" w:rsidRDefault="00ED7549">
            <w:pPr>
              <w:pStyle w:val="p"/>
            </w:pPr>
            <w:r>
              <w:t>- практиканы зерттеу нәтижелерін ескере отыры</w:t>
            </w:r>
            <w:r>
              <w:t>п</w:t>
            </w:r>
            <w:r>
              <w:rPr>
                <w:i/>
                <w:iCs/>
                <w:bdr w:val="none" w:sz="0" w:space="0" w:color="auto" w:frame="1"/>
              </w:rPr>
              <w:t xml:space="preserve"> (педагог-зерттеуші)</w:t>
            </w:r>
          </w:p>
          <w:p w:rsidR="00000000" w:rsidRDefault="00ED7549">
            <w:pPr>
              <w:pStyle w:val="p"/>
            </w:pPr>
            <w:r>
              <w:t>- авторлық бағдарлама негізінд</w:t>
            </w:r>
            <w:r>
              <w:t>е</w:t>
            </w:r>
            <w:r>
              <w:rPr>
                <w:i/>
                <w:iCs/>
                <w:bdr w:val="none" w:sz="0" w:space="0" w:color="auto" w:frame="1"/>
              </w:rPr>
              <w:t xml:space="preserve"> (педагог-шебер)</w:t>
            </w:r>
            <w:r>
              <w:t xml:space="preserve"> қолдану жоспарланады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Ұйымдастырылған</w:t>
            </w:r>
            <w:r>
              <w:t xml:space="preserve"> қызметті (іс-шараны) өткізу</w:t>
            </w: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2.1</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Функционалдық сауаттылықты дамытуды ескере отырып материалды ұсыну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терминдер мен ұғымдардың дәйекті және өзара байланысты игерілуі көрінеді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әр</w:t>
            </w:r>
            <w:r>
              <w:t xml:space="preserve"> түрлі көздерден ақпаратты табу, алу және түсіндіру дағдыларын дамытуға бағытталған әдістер мен тәсілдер қолданылады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әртүрлі</w:t>
            </w:r>
            <w:r>
              <w:t xml:space="preserve"> көздерден ақпаратты табу дағдыларын дамытуға бағытталған ресурстар пайдаланылады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 материалды практикалық тұрғыда қолдану тәсілдерін анықтауға тартылады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2.2</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Цифрлық білім беру ресурстарды және қосымша дереккөздерді қолдану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тәрбиеленушілердің жеке қажеттіліктері мен мүдделерін ескере отырып педагог әзірлеген ЦББР ресурстары пайдаланылады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2.3</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Ресурстарды, саралау тәсілдерін қолдану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тәрбиеленушілердің өзара әрекеттесуіне ықпал етеді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барлық тәрбиеленушілердің білім беру қажеттіліктері мен жеке ерекшеліктері ескеріледі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ресурстарды саралау барлық тәрбиеленушілердің білім беру қажеттіліктеріне сәйкес келеді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барлық тәрбиеленушілердің танымдық қызығушылығын арттыру әдістерін қолданады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2.4</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Күн тәртібі, уақытты ұтымды пайдалану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күн тәртібі сақталады, бұл ретте педагог тәрбиеленушілердің қажеттіліктеріне сәйкес өзгерістер</w:t>
            </w:r>
          </w:p>
          <w:p w:rsidR="00000000" w:rsidRDefault="00ED7549">
            <w:pPr>
              <w:pStyle w:val="p"/>
            </w:pPr>
            <w:r>
              <w:t>керек екенін ескереді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уақыт ұтымды бөлінеді (тайм-менеджмент сақталады)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пен тәрбиеленушілердің сөйлеу балансы сақталады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2.5</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Тәрбиеленушілердің өзара әрекеттесуін ұйымдастыру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өзара</w:t>
            </w:r>
            <w:r>
              <w:t xml:space="preserve"> әрекеттесудің әртүрлі формаларын қолдануда тепе-теңдік (ұтымдылық) сақталады (өзара әрекеттесу кезінде рөлдер бөлінеді)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өзара</w:t>
            </w:r>
            <w:r>
              <w:t xml:space="preserve"> іс-қимылды ұйымдастыру кезінде тәрбиеленушілердің жеке қажеттіліктері, мүдделері ескеріледі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 диалогке, талқылауға белсенді қатысады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2.6</w:t>
            </w: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Жалпыадамзаттық және ұлттық құндылықтарды дамыту</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ресурстар, тапсырмалар құндылықтардың дамуына ықпал етеді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 құндылықтарға адалдығын көрсетеді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Тәрбиеленушілердің қызметін бақылау</w:t>
            </w: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3.1</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Бақылау кезіндегі тәрбиеленушілердің қызмет түрлері</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тәрбиеленушілердің өзін-өзі ұйымдастыру дағдылары қалыптасқан</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тәрбиеленушілердің жастарына сәйкес</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 белгілі бір қызметке қызығушылық танытады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өзін</w:t>
            </w:r>
            <w:r>
              <w:t>-өзі бағалау және өзара бағалау жүргізіледі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Рефлексия</w:t>
            </w: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4.1</w:t>
            </w:r>
          </w:p>
        </w:tc>
        <w:tc>
          <w:tcPr>
            <w:tcW w:w="33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Ұйымдастырылған</w:t>
            </w:r>
            <w:r>
              <w:t xml:space="preserve"> қызмет (іс-шара)бойынша педагог рефлексиясы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тәрбиеленушілердің міндеттерге қол жеткізуі негізінде ұйымдастырылған қызметті (іс-шараны) бағалау жүргізіледі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4.2</w:t>
            </w: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өзіндік</w:t>
            </w:r>
            <w:r>
              <w:t xml:space="preserve"> талдау негізінде тәжірибені дамыту бойынша бағыттар мен нақты әрекеттер анықталады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Барлығы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қорытынд</w:t>
            </w:r>
            <w:r>
              <w:t>ы</w:t>
            </w:r>
            <w:r>
              <w:rPr>
                <w:i/>
                <w:iCs/>
                <w:bdr w:val="none" w:sz="0" w:space="0" w:color="auto" w:frame="1"/>
              </w:rPr>
              <w:t xml:space="preserve"> (max 102)</w:t>
            </w:r>
          </w:p>
        </w:tc>
        <w:tc>
          <w:tcPr>
            <w:tcW w:w="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Ұсыныстар</w:t>
            </w:r>
          </w:p>
        </w:tc>
      </w:tr>
    </w:tbl>
    <w:p w:rsidR="00000000" w:rsidRDefault="00ED7549">
      <w:pPr>
        <w:pStyle w:val="pj"/>
      </w:pPr>
      <w:r>
        <w:t>Қ</w:t>
      </w:r>
      <w:r>
        <w:rPr>
          <w:i/>
          <w:iCs/>
          <w:bdr w:val="none" w:sz="0" w:space="0" w:color="auto" w:frame="1"/>
        </w:rPr>
        <w:t>олы_______________________Бақылаушының Т.А.Ә. (болған жағдайда)</w:t>
      </w:r>
    </w:p>
    <w:p w:rsidR="00000000" w:rsidRDefault="00ED7549">
      <w:pPr>
        <w:pStyle w:val="pj"/>
      </w:pPr>
      <w:r>
        <w:rPr>
          <w:i/>
          <w:iCs/>
          <w:bdr w:val="none" w:sz="0" w:space="0" w:color="auto" w:frame="1"/>
        </w:rPr>
        <w:t>«Танысты»</w:t>
      </w:r>
    </w:p>
    <w:p w:rsidR="00000000" w:rsidRDefault="00ED7549">
      <w:pPr>
        <w:pStyle w:val="pj"/>
      </w:pPr>
      <w:r>
        <w:rPr>
          <w:i/>
          <w:iCs/>
          <w:bdr w:val="none" w:sz="0" w:space="0" w:color="auto" w:frame="1"/>
        </w:rPr>
        <w:t>Қолы</w:t>
      </w:r>
      <w:r>
        <w:rPr>
          <w:i/>
          <w:iCs/>
          <w:bdr w:val="none" w:sz="0" w:space="0" w:color="auto" w:frame="1"/>
        </w:rPr>
        <w:t>_______________________ Педагогтің Т.А.Ә. (болған жағдайда)</w:t>
      </w:r>
    </w:p>
    <w:p w:rsidR="00000000" w:rsidRDefault="00ED7549">
      <w:pPr>
        <w:pStyle w:val="pj"/>
      </w:pPr>
      <w:r>
        <w:t> </w:t>
      </w:r>
    </w:p>
    <w:p w:rsidR="00000000" w:rsidRDefault="00ED7549">
      <w:pPr>
        <w:pStyle w:val="pc"/>
      </w:pPr>
      <w:r>
        <w:t>ППТК, ОО және АО педагогінің, білім беру ұйымдарының арнайы педагогтері сабақтарын (ұйымдастырылған қызметті, іс-шараны) бақылау парағы</w:t>
      </w:r>
    </w:p>
    <w:p w:rsidR="00000000" w:rsidRDefault="00ED7549">
      <w:pPr>
        <w:pStyle w:val="pc"/>
      </w:pPr>
      <w:r>
        <w:t> </w:t>
      </w:r>
    </w:p>
    <w:tbl>
      <w:tblPr>
        <w:tblW w:w="5000" w:type="pct"/>
        <w:jc w:val="center"/>
        <w:tblCellMar>
          <w:left w:w="0" w:type="dxa"/>
          <w:right w:w="0" w:type="dxa"/>
        </w:tblCellMar>
        <w:tblLook w:val="04A0" w:firstRow="1" w:lastRow="0" w:firstColumn="1" w:lastColumn="0" w:noHBand="0" w:noVBand="1"/>
      </w:tblPr>
      <w:tblGrid>
        <w:gridCol w:w="3815"/>
        <w:gridCol w:w="224"/>
        <w:gridCol w:w="4058"/>
        <w:gridCol w:w="336"/>
        <w:gridCol w:w="336"/>
        <w:gridCol w:w="336"/>
        <w:gridCol w:w="466"/>
      </w:tblGrid>
      <w:tr w:rsidR="00000000">
        <w:trPr>
          <w:jc w:val="center"/>
        </w:trPr>
        <w:tc>
          <w:tcPr>
            <w:tcW w:w="2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Педагогтің Т.А.Ә. (бар болса)</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Бақылаушының Т.А.Ә.(бар болса)</w:t>
            </w:r>
          </w:p>
        </w:tc>
        <w:tc>
          <w:tcPr>
            <w:tcW w:w="5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 біліктілік санаты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5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Сабақ (ұйымдастырылған қызмет)</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Ұйымдастыру</w:t>
            </w:r>
            <w:r>
              <w:t xml:space="preserve"> түрі (жеке, кіші топтық, топтық)</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Жасы</w:t>
            </w:r>
          </w:p>
        </w:tc>
        <w:tc>
          <w:tcPr>
            <w:tcW w:w="5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алушы (тәрбиеленуші, топ)</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5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(ұйымдастырылған қызметтің, іс-шараның) мақсаттары (міндеттері)</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44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Бағалау өлшемшарттары</w:t>
            </w:r>
          </w:p>
        </w:tc>
        <w:tc>
          <w:tcPr>
            <w:tcW w:w="5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деңгейі</w:t>
            </w: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Жоспарлау</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r>
      <w:tr w:rsidR="00000000">
        <w:trPr>
          <w:jc w:val="center"/>
        </w:trPr>
        <w:tc>
          <w:tcPr>
            <w:tcW w:w="2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1.1</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(ұйымдастырылған қызметтің, іс-шараның) мақсаттары (міндеттері)</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мақсаттар (міндеттер) жақын арада даму аймағына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нақты, сабақ (ұйымдастырылған қызмет, іс-шара) шеңберінде қол жеткізуге болады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1.2</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Оқыту (тәрбиелеу) әдістері мен ресурстары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мақсаттарға (міндеттерге)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жас (жеке) ерекшеліктеріне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қажеттіліктерге</w:t>
            </w:r>
            <w:r>
              <w:t xml:space="preserve">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әдістерді</w:t>
            </w:r>
            <w:r>
              <w:t xml:space="preserve"> қолдану:</w:t>
            </w:r>
          </w:p>
          <w:p w:rsidR="00000000" w:rsidRDefault="00ED7549">
            <w:pPr>
              <w:pStyle w:val="p"/>
            </w:pPr>
            <w:r>
              <w:t xml:space="preserve">- тәжірибені зерттеу нәтижелерін ескере отырып </w:t>
            </w:r>
            <w:r>
              <w:rPr>
                <w:i/>
                <w:iCs/>
                <w:bdr w:val="none" w:sz="0" w:space="0" w:color="auto" w:frame="1"/>
              </w:rPr>
              <w:t>(педагог-зерттеуші)</w:t>
            </w:r>
          </w:p>
          <w:p w:rsidR="00000000" w:rsidRDefault="00ED7549">
            <w:pPr>
              <w:pStyle w:val="p"/>
            </w:pPr>
            <w:r>
              <w:t>- авторлық бағдарлама негізінд</w:t>
            </w:r>
            <w:r>
              <w:t>е</w:t>
            </w:r>
            <w:r>
              <w:rPr>
                <w:i/>
                <w:iCs/>
                <w:bdr w:val="none" w:sz="0" w:space="0" w:color="auto" w:frame="1"/>
              </w:rPr>
              <w:t xml:space="preserve"> (педагог-шебер)</w:t>
            </w:r>
            <w:r>
              <w:t xml:space="preserve"> жоспарланған</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1.3</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Бағалау (тапсырмаларды) әдістері</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мақсаттарға (міндеттерге)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жас (жеке) ерекшеліктеріне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қажеттіліктеріне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әдістерді</w:t>
            </w:r>
            <w:r>
              <w:t xml:space="preserve"> қолдану:</w:t>
            </w:r>
          </w:p>
          <w:p w:rsidR="00000000" w:rsidRDefault="00ED7549">
            <w:pPr>
              <w:pStyle w:val="p"/>
            </w:pPr>
            <w:r>
              <w:t xml:space="preserve">- тәжірибені зерттеу нәтижелерін ескере отырып </w:t>
            </w:r>
            <w:r>
              <w:rPr>
                <w:i/>
                <w:iCs/>
                <w:bdr w:val="none" w:sz="0" w:space="0" w:color="auto" w:frame="1"/>
              </w:rPr>
              <w:t>(педагог-зерттеуші)</w:t>
            </w:r>
          </w:p>
          <w:p w:rsidR="00000000" w:rsidRDefault="00ED7549">
            <w:pPr>
              <w:pStyle w:val="p"/>
            </w:pPr>
            <w:r>
              <w:t xml:space="preserve">- авторлық бағдарлама негізінде </w:t>
            </w:r>
            <w:r>
              <w:rPr>
                <w:i/>
                <w:iCs/>
                <w:bdr w:val="none" w:sz="0" w:space="0" w:color="auto" w:frame="1"/>
              </w:rPr>
              <w:t>(педагог-шебер)</w:t>
            </w:r>
            <w:r>
              <w:t xml:space="preserve"> жоспарланады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 (ұйымдастырылған қызметті, іс-шараны) өткізу</w:t>
            </w:r>
          </w:p>
        </w:tc>
      </w:tr>
      <w:tr w:rsidR="00000000">
        <w:trPr>
          <w:jc w:val="center"/>
        </w:trPr>
        <w:tc>
          <w:tcPr>
            <w:tcW w:w="2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2.1</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Қажеттіліктер</w:t>
            </w:r>
            <w:r>
              <w:t xml:space="preserve"> мен мүмкіндіктерді ескере отырып сабақты ұйымдастыру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баланың ерекше қажеттіліктерін қанағаттандыру жұмысындағы жүйелілікті көрсетеді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белсенді түзету-дамыту процесіне тартуға бағытталған әдістер қолданылады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белсенді түзету-дамыту процесіне тартуға бағытталған тапсырмалар қолданылады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материалдар қажеттіліктер мен жеке ерекшеліктерді ескере отырып ұсынылады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2.2</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Ресурстар мен қосымша дереккөздерді қолдану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ресурстар ЕББҚ ескере отырып әзірленген (бейімделген)</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жеке қажеттіліктерді ескере отырып, цифрлық білім беру ресурстарын пайдаланады (қарсы көрсетілімдері жоқ болған кезде)</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2.3</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Ұйымның</w:t>
            </w:r>
            <w:r>
              <w:t xml:space="preserve"> кіші топтық, топтық нысанында оқытуды дараландыру әдістері мен тәсілдерін қолдану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әдістер</w:t>
            </w:r>
            <w:r>
              <w:t xml:space="preserve"> мен ресурстар түзету процесіне ықпал етеді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қажеттіліктер</w:t>
            </w:r>
            <w:r>
              <w:t>, мүдделер және жеке ерекшеліктер ескеріледі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ресурстар қажеттіліктерді ескере отырып, оқытуды (түзету процесін) дараландыруды қамтамасыз етеді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танымдық қызығушылықты арттыру әдістерін қолданады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2.4</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құрылымы, уақытты ұтымды пайдалану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(ұйымдастырылған қызмет, іс-шараның) құрылымы сақталады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жеке қажеттіліктерге сәйкес өзгерістер керек екенін ескереді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2.5</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алушылардың (тәрбиеленушілердің) және педагогтердің өзара іс-әрек</w:t>
            </w:r>
            <w:r>
              <w:t>етін ұйымдастыру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өзара</w:t>
            </w:r>
            <w:r>
              <w:t xml:space="preserve"> әрекеттесудің әртүрлі формаларын қолдануда тепе-теңдік (ұтымдылық) сақталады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алушылардың (тәрбиеленушілердің) қажеттіліктері мен жеке ерекшеліктері ескеріледі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2.6</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Жалпыадамзаттық және ұлттық құндылықтарды дамыту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ресурстар құндылықтарды дамытуға бағытталған</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әдістер</w:t>
            </w:r>
            <w:r>
              <w:t xml:space="preserve"> мен тәсілдер құндылықтардың дамуына ықпал етеді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Бағалау</w:t>
            </w:r>
          </w:p>
        </w:tc>
      </w:tr>
      <w:tr w:rsidR="00000000">
        <w:trPr>
          <w:jc w:val="center"/>
        </w:trPr>
        <w:tc>
          <w:tcPr>
            <w:tcW w:w="2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3.1</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Бағалау (тапсырмаларды) әдістерін, құралдарын қолдану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Мақсаттар мен міндеттер сабақтың (ұйымдастырылған қызметтің, іс-шараның) мазмұнымен байланысты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бағалау әдістері мен құралдары оқыту мазмұнына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бағалау әдістері мен тәсілдері сабақтың (ұйымдастырылған қызметтің, іс-шараның) мақсаттарына қол жеткізуге ықпал етеді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бағалау құралдары (тапсырмалар) сабақтың (ұйымдастырылған қызметтің, іс-шараның) мақсаттарына қол жеткізуге ықпал етеді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алушылардың (тәрбиеленушілердің) сабақтағы (ұйымдастырылған қызметтегі, іс-шарадағы) үлгерімі бағаланады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мұғалім уақтылы кері байланыс береді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Рефлексия</w:t>
            </w:r>
          </w:p>
        </w:tc>
      </w:tr>
      <w:tr w:rsidR="00000000">
        <w:trPr>
          <w:jc w:val="center"/>
        </w:trPr>
        <w:tc>
          <w:tcPr>
            <w:tcW w:w="2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4.1</w:t>
            </w:r>
          </w:p>
        </w:tc>
        <w:tc>
          <w:tcPr>
            <w:tcW w:w="29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 нәтижесі (ұйымдастырылған қызмет, іс-шара) бойынша педагог рефлексиясы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мақсатқа жету негізінде сабақты (ұйымдастырылған қызметті, іс-шараны) бағалау жүргізіледі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4.2</w:t>
            </w: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Барлығы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2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қорытынды</w:t>
            </w:r>
            <w:r>
              <w:t xml:space="preserve"> </w:t>
            </w:r>
            <w:r>
              <w:rPr>
                <w:i/>
                <w:iCs/>
                <w:bdr w:val="none" w:sz="0" w:space="0" w:color="auto" w:frame="1"/>
              </w:rPr>
              <w:t>(max 102)</w:t>
            </w:r>
          </w:p>
        </w:tc>
        <w:tc>
          <w:tcPr>
            <w:tcW w:w="5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Ұсыныстар</w:t>
            </w:r>
          </w:p>
        </w:tc>
      </w:tr>
    </w:tbl>
    <w:p w:rsidR="00000000" w:rsidRDefault="00ED7549">
      <w:pPr>
        <w:pStyle w:val="pj"/>
      </w:pPr>
      <w:r>
        <w:rPr>
          <w:i/>
          <w:iCs/>
          <w:bdr w:val="none" w:sz="0" w:space="0" w:color="auto" w:frame="1"/>
        </w:rPr>
        <w:t>Қолы</w:t>
      </w:r>
      <w:r>
        <w:rPr>
          <w:i/>
          <w:iCs/>
          <w:bdr w:val="none" w:sz="0" w:space="0" w:color="auto" w:frame="1"/>
        </w:rPr>
        <w:t>_______________________Бақылаушының Т.А.Ә. (болған жағдайда)</w:t>
      </w:r>
    </w:p>
    <w:p w:rsidR="00000000" w:rsidRDefault="00ED7549">
      <w:pPr>
        <w:pStyle w:val="pj"/>
      </w:pPr>
      <w:r>
        <w:t>«Танысты»</w:t>
      </w:r>
    </w:p>
    <w:p w:rsidR="00000000" w:rsidRDefault="00ED7549">
      <w:pPr>
        <w:pStyle w:val="pj"/>
      </w:pPr>
      <w:r>
        <w:rPr>
          <w:i/>
          <w:iCs/>
          <w:bdr w:val="none" w:sz="0" w:space="0" w:color="auto" w:frame="1"/>
        </w:rPr>
        <w:t>Қолы</w:t>
      </w:r>
      <w:r>
        <w:rPr>
          <w:i/>
          <w:iCs/>
          <w:bdr w:val="none" w:sz="0" w:space="0" w:color="auto" w:frame="1"/>
        </w:rPr>
        <w:t>_______________________ Педагогтің Т.А.Ә. (болған жағдайда)</w:t>
      </w:r>
    </w:p>
    <w:p w:rsidR="00000000" w:rsidRDefault="00ED7549">
      <w:pPr>
        <w:pStyle w:val="pc"/>
      </w:pPr>
      <w:r>
        <w:t> </w:t>
      </w:r>
    </w:p>
    <w:p w:rsidR="00000000" w:rsidRDefault="00ED7549">
      <w:pPr>
        <w:pStyle w:val="pc"/>
      </w:pPr>
      <w:r>
        <w:t>Тексеру мен кеңес беруді бақылау парағы (ПМПК педагогтері үшін)</w:t>
      </w:r>
    </w:p>
    <w:p w:rsidR="00000000" w:rsidRDefault="00ED7549">
      <w:pPr>
        <w:pStyle w:val="pc"/>
      </w:pPr>
      <w:r>
        <w:t> </w:t>
      </w:r>
    </w:p>
    <w:tbl>
      <w:tblPr>
        <w:tblW w:w="5000" w:type="pct"/>
        <w:jc w:val="center"/>
        <w:tblCellMar>
          <w:left w:w="0" w:type="dxa"/>
          <w:right w:w="0" w:type="dxa"/>
        </w:tblCellMar>
        <w:tblLook w:val="04A0" w:firstRow="1" w:lastRow="0" w:firstColumn="1" w:lastColumn="0" w:noHBand="0" w:noVBand="1"/>
      </w:tblPr>
      <w:tblGrid>
        <w:gridCol w:w="2157"/>
        <w:gridCol w:w="223"/>
        <w:gridCol w:w="5847"/>
        <w:gridCol w:w="336"/>
        <w:gridCol w:w="336"/>
        <w:gridCol w:w="336"/>
        <w:gridCol w:w="336"/>
      </w:tblGrid>
      <w:tr w:rsidR="00000000">
        <w:trPr>
          <w:jc w:val="center"/>
        </w:trPr>
        <w:tc>
          <w:tcPr>
            <w:tcW w:w="1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Педагогтің Т.А.Ә. (бар болса)</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3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Бақылаушының Т.А.Ә. (бар болса)</w:t>
            </w:r>
          </w:p>
        </w:tc>
        <w:tc>
          <w:tcPr>
            <w:tcW w:w="4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 біліктілік санаты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4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ұйымы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Бақылау күні</w:t>
            </w:r>
          </w:p>
        </w:tc>
        <w:tc>
          <w:tcPr>
            <w:tcW w:w="4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алушы (тәрбиеленуші, топ)</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3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4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 бағдарламаларына сәйкес балаларды психологиялық-педагогикалық тексеру мақсаттары (міндеттері)</w:t>
            </w: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Зерттеу (кеңес) мақсаттары (міндеттері)</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45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Бағалау критерийлері</w:t>
            </w:r>
          </w:p>
        </w:tc>
        <w:tc>
          <w:tcPr>
            <w:tcW w:w="4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деңгей</w:t>
            </w: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Тексеруді дайындау</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0</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1.1</w:t>
            </w: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 орны ұйымдастырылады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1.2</w:t>
            </w: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тексерудің міндеттері (күтілетін нәтижелері) ата-аналардың сұранысына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1.3</w:t>
            </w: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арнайы әдістерді таңдау кезінде зақымдалудың ерекшелігі ескеріледі (сенсорлық және қозғалыс бұзылыстары бар балалар үшін және т. б.)</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 жүргізу</w:t>
            </w: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2.1</w:t>
            </w: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терминдер мен ұғымдардың дәйекті және өзара байланысты игерілуі көрінеді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2.2</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 әдістерін, тапсырмаларды, ресурстарды қолдану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зақымдалудың ерекшелігін ескере отырып, көмекші жабдықтар қолданылады (сенсорлық және қозғалыс бұзылыстары бар балалар үшін және т. б.)</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тапсырмалар жас ерекшеліктеріне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тапсырмалар баланың ерекшеліктері мен мүмкіндіктерін ескереді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2.3</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 құрылымы, уақытты тиімді пайдалану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 алгоритмін дәйекті және өзара байланысты игеру көрінеді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уақыт ұтымды бөлінеді, тайм-менеджмент сақталады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2.4</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 кезінде өзара әрекеттесуді ұйымдастыру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қолайлы</w:t>
            </w:r>
            <w:r>
              <w:t xml:space="preserve"> эмоционалды-психологиялық климат құрылады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баламен байланыс орнатылады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ата-аналармен (заңды өкілдермен) өзара іс-әрекет орнатылады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 нәтижелерін ресімдеу</w:t>
            </w: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3.1</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Зерттеу нәтижелерін жинақтау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зерттеудің негізгі міндеттері іске асырылды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зерттеу нәтижелері жинақталады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3.2</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Баланың даму картасында қорытынды мен ұсыныстарды ресімдеу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баланың даму картасында маманның қорытындысын толық қалыптастыру</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даму картасындағы қорытынды ескертусіз ресімделді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маманның қорытындысы мен ұсыныстары білім беру қажеттіліктеріне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3.3</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Ерекше білім беру қажеттіліктерін бағалау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Ерекше білім беру қажеттіліктерін бағалауға негізделген және маманның қорытындысына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Ерекше білім беру қажеттіліктерін бағалау маманның ұсыныстарына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Отбасылық кеңес беру</w:t>
            </w: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4.1</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 нәтижелерін ұсыну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тексеру нәтижелері мен ұсыныстар дұрыс ұсынылуы сақталады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сауалнама нәтижелері мен ұсынымдар ата-аналарға (заңды өкілдерге) түсінікті (анық көрсетілген)</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үй</w:t>
            </w:r>
            <w:r>
              <w:t xml:space="preserve"> жағдайларын ескере отырып, ата-аналарға арналған практикалық ұсыныстар жасалады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4.2</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Кеңес беру әдістері (формалары)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кеңес берудің барлық әдістері қолданылады (әңгіме, көрнекі және практикалық формалар)</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әдістер</w:t>
            </w:r>
            <w:r>
              <w:t xml:space="preserve"> (формалар) кеңес беру мақсаттарына (міндеттеріне) қол жеткізуге ықпал етеді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авторлық бағдарлама негізінде әзірленген әдістерді қолдану</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4.3</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АКТ қолдану (дереккөздерге сілтемелер)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педагогтің жеке қажеттіліктерін ескере отырып әзірлеген ЦББР (бар болса) пайдаланылады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жеке қажеттіліктерді ескере отырып, дереккөздерге сілтемелер мен түсініктемелер беріледі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4.4</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Кеңес беру құрылымы, уақытты ұтымды пайдалану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кеңес беру алгоритмін дәйекті және өзара байланысты игеру көрініс табады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уақыт ұтымды бөлінеді, кеңес беру кезінде тайм-менеджмент сақталады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4.5</w:t>
            </w:r>
          </w:p>
        </w:tc>
        <w:tc>
          <w:tcPr>
            <w:tcW w:w="3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Кері байланыс</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кеңес берудің негізгі міндеттері іске асырылды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ата-аналардан (заңды өкілдерден) кері байланысты ұйымдастыру кеңес берудің мақсаттарына (міндеттеріне) сәйкес келеді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ата-аналар (заңды өкілдер) маманның барлық ұсыныстарын қабылдайды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5</w:t>
            </w: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Рефлексия</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5.1</w:t>
            </w: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Диагностикалық жұмыс бойынша педагогтің рефлексиясы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мақсаттарға (міндеттерге) қол жеткізу негізінде диагностикалық жұмыстың өзін-өзі талдауы жүргізіледі</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тәжірибені дамыту бойынша және диагностикалық жұмысты бағалау негізінде нақты іс әрекеттердің бағыттары анықталады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Барлығы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3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қорытынд</w:t>
            </w:r>
            <w:r>
              <w:t>ы</w:t>
            </w:r>
            <w:r>
              <w:rPr>
                <w:i/>
                <w:iCs/>
                <w:bdr w:val="none" w:sz="0" w:space="0" w:color="auto" w:frame="1"/>
              </w:rPr>
              <w:t xml:space="preserve"> (max 102)</w:t>
            </w:r>
          </w:p>
        </w:tc>
        <w:tc>
          <w:tcPr>
            <w:tcW w:w="4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Ұсыныстар</w:t>
            </w:r>
          </w:p>
        </w:tc>
      </w:tr>
    </w:tbl>
    <w:p w:rsidR="00000000" w:rsidRDefault="00ED7549">
      <w:pPr>
        <w:pStyle w:val="pj"/>
      </w:pPr>
      <w:r>
        <w:rPr>
          <w:i/>
          <w:iCs/>
          <w:bdr w:val="none" w:sz="0" w:space="0" w:color="auto" w:frame="1"/>
        </w:rPr>
        <w:t>Қолы</w:t>
      </w:r>
      <w:r>
        <w:rPr>
          <w:i/>
          <w:iCs/>
          <w:bdr w:val="none" w:sz="0" w:space="0" w:color="auto" w:frame="1"/>
        </w:rPr>
        <w:t>_______________________Бақылаушының Т.А.Ә. (болған жағдайда)</w:t>
      </w:r>
    </w:p>
    <w:p w:rsidR="00000000" w:rsidRDefault="00ED7549">
      <w:pPr>
        <w:pStyle w:val="pj"/>
      </w:pPr>
      <w:r>
        <w:t>«Танысты»</w:t>
      </w:r>
    </w:p>
    <w:p w:rsidR="00000000" w:rsidRDefault="00ED7549">
      <w:pPr>
        <w:pStyle w:val="pj"/>
      </w:pPr>
      <w:r>
        <w:rPr>
          <w:i/>
          <w:iCs/>
          <w:bdr w:val="none" w:sz="0" w:space="0" w:color="auto" w:frame="1"/>
        </w:rPr>
        <w:t>Қолы</w:t>
      </w:r>
      <w:r>
        <w:rPr>
          <w:i/>
          <w:iCs/>
          <w:bdr w:val="none" w:sz="0" w:space="0" w:color="auto" w:frame="1"/>
        </w:rPr>
        <w:t>_______________________ Педагогтің Т.А.Ә. (болған жағдайда)</w:t>
      </w:r>
    </w:p>
    <w:p w:rsidR="00000000" w:rsidRDefault="00ED7549">
      <w:pPr>
        <w:pStyle w:val="pr"/>
      </w:pPr>
      <w:r>
        <w:t> </w:t>
      </w:r>
    </w:p>
    <w:p w:rsidR="00000000" w:rsidRDefault="00ED7549">
      <w:pPr>
        <w:pStyle w:val="pr"/>
      </w:pPr>
      <w:bookmarkStart w:id="19" w:name="SUB17"/>
      <w:bookmarkEnd w:id="19"/>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17-қосымша</w:t>
      </w:r>
    </w:p>
    <w:p w:rsidR="00000000" w:rsidRDefault="00ED7549">
      <w:pPr>
        <w:pStyle w:val="pr"/>
      </w:pPr>
      <w:r>
        <w:t> </w:t>
      </w:r>
    </w:p>
    <w:p w:rsidR="00000000" w:rsidRDefault="00ED7549">
      <w:pPr>
        <w:pStyle w:val="pr"/>
      </w:pPr>
      <w:r>
        <w:t>Нысан</w:t>
      </w:r>
    </w:p>
    <w:p w:rsidR="00000000" w:rsidRDefault="00ED7549">
      <w:pPr>
        <w:pStyle w:val="pc"/>
      </w:pPr>
      <w:r>
        <w:t> </w:t>
      </w:r>
    </w:p>
    <w:p w:rsidR="00000000" w:rsidRDefault="00ED7549">
      <w:pPr>
        <w:pStyle w:val="pc"/>
      </w:pPr>
      <w:r>
        <w:t> </w:t>
      </w:r>
    </w:p>
    <w:p w:rsidR="00000000" w:rsidRDefault="00ED7549">
      <w:pPr>
        <w:pStyle w:val="pc"/>
      </w:pPr>
      <w:r>
        <w:t>Педагог қызметінің нәтижелерін кешенді талдамалық жинақтау нәтижелері бойынша сараптамалық кеңестің ұсыныстары</w:t>
      </w:r>
    </w:p>
    <w:p w:rsidR="00000000" w:rsidRDefault="00ED7549">
      <w:pPr>
        <w:pStyle w:val="pc"/>
      </w:pPr>
      <w:r>
        <w:t> </w:t>
      </w:r>
    </w:p>
    <w:p w:rsidR="00000000" w:rsidRDefault="00ED7549">
      <w:pPr>
        <w:pStyle w:val="pj"/>
      </w:pPr>
      <w:r>
        <w:t>Мәлімделген біліктілік санаты __________________________</w:t>
      </w:r>
    </w:p>
    <w:tbl>
      <w:tblPr>
        <w:tblW w:w="5000" w:type="pct"/>
        <w:jc w:val="center"/>
        <w:tblCellMar>
          <w:left w:w="0" w:type="dxa"/>
          <w:right w:w="0" w:type="dxa"/>
        </w:tblCellMar>
        <w:tblLook w:val="04A0" w:firstRow="1" w:lastRow="0" w:firstColumn="1" w:lastColumn="0" w:noHBand="0" w:noVBand="1"/>
      </w:tblPr>
      <w:tblGrid>
        <w:gridCol w:w="445"/>
        <w:gridCol w:w="1924"/>
        <w:gridCol w:w="1281"/>
        <w:gridCol w:w="2122"/>
        <w:gridCol w:w="3799"/>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Т.А.Ә. (бар болса)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Мәлімделген деңгей</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Сараптамалық кеңестің ұсыныстары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bl>
    <w:p w:rsidR="00000000" w:rsidRDefault="00ED7549">
      <w:pPr>
        <w:pStyle w:val="pj"/>
      </w:pPr>
      <w:r>
        <w:t>Сараптамалық кеңестің құрамы:</w:t>
      </w:r>
    </w:p>
    <w:p w:rsidR="00000000" w:rsidRDefault="00ED7549">
      <w:pPr>
        <w:pStyle w:val="pj"/>
      </w:pPr>
      <w:r>
        <w:rPr>
          <w:i/>
          <w:iCs/>
          <w:bdr w:val="none" w:sz="0" w:space="0" w:color="auto" w:frame="1"/>
        </w:rPr>
        <w:t>__________________________ ____________________________</w:t>
      </w:r>
    </w:p>
    <w:p w:rsidR="00000000" w:rsidRDefault="00ED7549">
      <w:pPr>
        <w:pStyle w:val="pj"/>
      </w:pPr>
      <w:r>
        <w:rPr>
          <w:i/>
          <w:iCs/>
          <w:bdr w:val="none" w:sz="0" w:space="0" w:color="auto" w:frame="1"/>
        </w:rPr>
        <w:t>Т.А.Ә. (бар болса) жұмыс орны, лауазымы (қолы)</w:t>
      </w:r>
    </w:p>
    <w:p w:rsidR="00000000" w:rsidRDefault="00ED7549">
      <w:pPr>
        <w:pStyle w:val="pj"/>
      </w:pPr>
      <w:r>
        <w:rPr>
          <w:i/>
          <w:iCs/>
          <w:bdr w:val="none" w:sz="0" w:space="0" w:color="auto" w:frame="1"/>
        </w:rPr>
        <w:t>__________________________ ______________________ ______</w:t>
      </w:r>
    </w:p>
    <w:p w:rsidR="00000000" w:rsidRDefault="00ED7549">
      <w:pPr>
        <w:pStyle w:val="pj"/>
      </w:pPr>
      <w:r>
        <w:rPr>
          <w:i/>
          <w:iCs/>
          <w:bdr w:val="none" w:sz="0" w:space="0" w:color="auto" w:frame="1"/>
        </w:rPr>
        <w:t>Т.А.Ә. (бар болса) жұмыс орны, лауазымы (қолы)</w:t>
      </w:r>
    </w:p>
    <w:p w:rsidR="00000000" w:rsidRDefault="00ED7549">
      <w:pPr>
        <w:pStyle w:val="pj"/>
      </w:pPr>
      <w:r>
        <w:rPr>
          <w:i/>
          <w:iCs/>
          <w:bdr w:val="none" w:sz="0" w:space="0" w:color="auto" w:frame="1"/>
        </w:rPr>
        <w:t>__________________________ ______________________ ______</w:t>
      </w:r>
    </w:p>
    <w:p w:rsidR="00000000" w:rsidRDefault="00ED7549">
      <w:pPr>
        <w:pStyle w:val="pj"/>
      </w:pPr>
      <w:r>
        <w:rPr>
          <w:i/>
          <w:iCs/>
          <w:bdr w:val="none" w:sz="0" w:space="0" w:color="auto" w:frame="1"/>
        </w:rPr>
        <w:t>Т.А.Ә. (бар болса) жұмыс орны, лауазымы (қолы)</w:t>
      </w:r>
    </w:p>
    <w:p w:rsidR="00000000" w:rsidRDefault="00ED7549">
      <w:pPr>
        <w:pStyle w:val="pj"/>
      </w:pPr>
      <w:r>
        <w:rPr>
          <w:i/>
          <w:iCs/>
          <w:bdr w:val="none" w:sz="0" w:space="0" w:color="auto" w:frame="1"/>
        </w:rPr>
        <w:t>_</w:t>
      </w:r>
      <w:r>
        <w:rPr>
          <w:i/>
          <w:iCs/>
          <w:bdr w:val="none" w:sz="0" w:space="0" w:color="auto" w:frame="1"/>
        </w:rPr>
        <w:t>_________________________ ______________________ ______</w:t>
      </w:r>
    </w:p>
    <w:p w:rsidR="00000000" w:rsidRDefault="00ED7549">
      <w:pPr>
        <w:pStyle w:val="pj"/>
      </w:pPr>
      <w:r>
        <w:rPr>
          <w:i/>
          <w:iCs/>
          <w:bdr w:val="none" w:sz="0" w:space="0" w:color="auto" w:frame="1"/>
        </w:rPr>
        <w:t>Т.А.Ә. (бар болса) жұмыс орны, лауазымы (қолы)</w:t>
      </w:r>
    </w:p>
    <w:p w:rsidR="00000000" w:rsidRDefault="00ED7549">
      <w:pPr>
        <w:pStyle w:val="pj"/>
      </w:pPr>
      <w:r>
        <w:rPr>
          <w:i/>
          <w:iCs/>
          <w:bdr w:val="none" w:sz="0" w:space="0" w:color="auto" w:frame="1"/>
        </w:rPr>
        <w:t>__________________________ ______________________ _______</w:t>
      </w:r>
    </w:p>
    <w:p w:rsidR="00000000" w:rsidRDefault="00ED7549">
      <w:pPr>
        <w:pStyle w:val="pj"/>
      </w:pPr>
      <w:r>
        <w:rPr>
          <w:i/>
          <w:iCs/>
          <w:bdr w:val="none" w:sz="0" w:space="0" w:color="auto" w:frame="1"/>
        </w:rPr>
        <w:t>Т.А.Ә. (бар болса) жұмыс орны, лауазымы (қолы)</w:t>
      </w:r>
    </w:p>
    <w:p w:rsidR="00000000" w:rsidRDefault="00ED7549">
      <w:pPr>
        <w:pStyle w:val="pj"/>
      </w:pPr>
      <w:r>
        <w:t>Күні: «__» _________ _____ ж.</w:t>
      </w:r>
    </w:p>
    <w:p w:rsidR="00000000" w:rsidRDefault="00ED7549">
      <w:pPr>
        <w:pStyle w:val="pr"/>
      </w:pPr>
      <w:r>
        <w:t> </w:t>
      </w:r>
    </w:p>
    <w:p w:rsidR="00000000" w:rsidRDefault="00ED7549">
      <w:pPr>
        <w:pStyle w:val="pr"/>
      </w:pPr>
      <w:bookmarkStart w:id="20" w:name="SUB18"/>
      <w:bookmarkEnd w:id="20"/>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18-қосымша</w:t>
      </w:r>
    </w:p>
    <w:p w:rsidR="00000000" w:rsidRDefault="00ED7549">
      <w:pPr>
        <w:pStyle w:val="pr"/>
      </w:pPr>
      <w:r>
        <w:t> </w:t>
      </w:r>
    </w:p>
    <w:p w:rsidR="00000000" w:rsidRDefault="00ED7549">
      <w:pPr>
        <w:pStyle w:val="pr"/>
      </w:pPr>
      <w:r>
        <w:t>Нысан</w:t>
      </w:r>
    </w:p>
    <w:p w:rsidR="00000000" w:rsidRDefault="00ED7549">
      <w:pPr>
        <w:pStyle w:val="pr"/>
      </w:pPr>
      <w:r>
        <w:t> </w:t>
      </w:r>
    </w:p>
    <w:p w:rsidR="00000000" w:rsidRDefault="00ED7549">
      <w:pPr>
        <w:pStyle w:val="pr"/>
      </w:pPr>
      <w:r>
        <w:t>Аттестаттау комиссиясының</w:t>
      </w:r>
    </w:p>
    <w:p w:rsidR="00000000" w:rsidRDefault="00ED7549">
      <w:pPr>
        <w:pStyle w:val="pr"/>
      </w:pPr>
      <w:r>
        <w:t>төрағасы</w:t>
      </w:r>
    </w:p>
    <w:p w:rsidR="00000000" w:rsidRDefault="00ED7549">
      <w:pPr>
        <w:pStyle w:val="pr"/>
      </w:pPr>
      <w:r>
        <w:t>____________________________</w:t>
      </w:r>
    </w:p>
    <w:p w:rsidR="00000000" w:rsidRDefault="00ED7549">
      <w:pPr>
        <w:pStyle w:val="pc"/>
      </w:pPr>
      <w:r>
        <w:t> </w:t>
      </w:r>
    </w:p>
    <w:p w:rsidR="00000000" w:rsidRDefault="00ED7549">
      <w:pPr>
        <w:pStyle w:val="pc"/>
      </w:pPr>
      <w:r>
        <w:t>Білім беру ұйымдары басшыларының, басшы орынбасарларының, әдістемелік кабинеттердің (орталық</w:t>
      </w:r>
      <w:r>
        <w:t>тардың) басшыларының, басшы орынбасарларының аттестаттау рәсіміне қатысуға өтініші</w:t>
      </w:r>
    </w:p>
    <w:p w:rsidR="00000000" w:rsidRDefault="00ED7549">
      <w:pPr>
        <w:pStyle w:val="pc"/>
      </w:pPr>
      <w:r>
        <w:t> </w:t>
      </w:r>
    </w:p>
    <w:p w:rsidR="00000000" w:rsidRDefault="00ED7549">
      <w:pPr>
        <w:pStyle w:val="pj"/>
      </w:pPr>
      <w:r>
        <w:t>________________________________________________________________</w:t>
      </w:r>
    </w:p>
    <w:p w:rsidR="00000000" w:rsidRDefault="00ED7549">
      <w:pPr>
        <w:pStyle w:val="pj"/>
      </w:pPr>
      <w:r>
        <w:rPr>
          <w:i/>
          <w:iCs/>
          <w:bdr w:val="none" w:sz="0" w:space="0" w:color="auto" w:frame="1"/>
        </w:rPr>
        <w:t>                                     Т.А.Ә. (бар болса)</w:t>
      </w:r>
    </w:p>
    <w:p w:rsidR="00000000" w:rsidRDefault="00ED7549">
      <w:pPr>
        <w:pStyle w:val="pj"/>
      </w:pPr>
      <w:r>
        <w:t>ЖСН ______________________________________________</w:t>
      </w:r>
      <w:r>
        <w:t>_________________</w:t>
      </w:r>
    </w:p>
    <w:p w:rsidR="00000000" w:rsidRDefault="00ED7549">
      <w:pPr>
        <w:pStyle w:val="pj"/>
      </w:pPr>
      <w:r>
        <w:t>Лауазымы, жұмыс орны, электрондық поштасы</w:t>
      </w:r>
    </w:p>
    <w:p w:rsidR="00000000" w:rsidRDefault="00ED7549">
      <w:pPr>
        <w:pStyle w:val="pj"/>
      </w:pPr>
      <w:r>
        <w:t>_____________________________________________________________________</w:t>
      </w:r>
    </w:p>
    <w:p w:rsidR="00000000" w:rsidRDefault="00ED7549">
      <w:pPr>
        <w:pStyle w:val="pj"/>
      </w:pPr>
      <w:r>
        <w:t>_____________________________________________________________________</w:t>
      </w:r>
    </w:p>
    <w:p w:rsidR="00000000" w:rsidRDefault="00ED7549">
      <w:pPr>
        <w:pStyle w:val="pj"/>
      </w:pPr>
      <w:r>
        <w:t>________________________________________________________</w:t>
      </w:r>
      <w:r>
        <w:t>___________</w:t>
      </w:r>
    </w:p>
    <w:p w:rsidR="00000000" w:rsidRDefault="00ED7549">
      <w:pPr>
        <w:pStyle w:val="pj"/>
      </w:pPr>
      <w:r>
        <w:t>_____________________________лауазымы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p w:rsidR="00000000" w:rsidRDefault="00ED7549">
      <w:pPr>
        <w:pStyle w:val="pj"/>
      </w:pPr>
      <w:r>
        <w:t>Бүгінгі та</w:t>
      </w:r>
      <w:r>
        <w:t>ңда</w:t>
      </w:r>
      <w:r>
        <w:t>____</w:t>
      </w:r>
      <w:r>
        <w:rPr>
          <w:u w:val="single"/>
        </w:rPr>
        <w:t xml:space="preserve"> </w:t>
      </w:r>
      <w:r>
        <w:t>(күні) ___</w:t>
      </w:r>
      <w:r>
        <w:rPr>
          <w:u w:val="single"/>
        </w:rPr>
        <w:t xml:space="preserve"> </w:t>
      </w:r>
      <w:r>
        <w:t>(айы) _____</w:t>
      </w:r>
      <w:r>
        <w:rPr>
          <w:u w:val="single"/>
        </w:rPr>
        <w:t xml:space="preserve"> </w:t>
      </w:r>
      <w:r>
        <w:t>(жыл) дейін жарамды _______________________ біліктілік санатым бар.</w:t>
      </w:r>
    </w:p>
    <w:p w:rsidR="00000000" w:rsidRDefault="00ED7549">
      <w:pPr>
        <w:pStyle w:val="pj"/>
      </w:pPr>
      <w:r>
        <w:t>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w:t>
      </w:r>
      <w:r>
        <w:t>нуға келісемін.</w:t>
      </w:r>
    </w:p>
    <w:p w:rsidR="00000000" w:rsidRDefault="00ED7549">
      <w:pPr>
        <w:pStyle w:val="pj"/>
      </w:pPr>
      <w:r>
        <w:t>Білім беру ұйымының атауы______________________________________.</w:t>
      </w:r>
    </w:p>
    <w:p w:rsidR="00000000" w:rsidRDefault="00ED7549">
      <w:pPr>
        <w:pStyle w:val="pj"/>
      </w:pPr>
      <w:r>
        <w:t>Педагогтерді аттестаттаудан өткізу ережелері мен шарттарымен таныстым.</w:t>
      </w:r>
    </w:p>
    <w:p w:rsidR="00000000" w:rsidRDefault="00ED7549">
      <w:pPr>
        <w:pStyle w:val="pj"/>
      </w:pPr>
      <w:r>
        <w:t>«____» __________ 20 ___ жыл __________________ (қолы)</w:t>
      </w:r>
    </w:p>
    <w:p w:rsidR="00000000" w:rsidRDefault="00ED7549">
      <w:pPr>
        <w:pStyle w:val="pr"/>
      </w:pPr>
      <w:r>
        <w:t> </w:t>
      </w:r>
    </w:p>
    <w:p w:rsidR="00000000" w:rsidRDefault="00ED7549">
      <w:pPr>
        <w:pStyle w:val="pr"/>
      </w:pPr>
      <w:bookmarkStart w:id="21" w:name="SUB19"/>
      <w:bookmarkEnd w:id="21"/>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19-қосымша</w:t>
      </w:r>
    </w:p>
    <w:p w:rsidR="00000000" w:rsidRDefault="00ED7549">
      <w:pPr>
        <w:pStyle w:val="pc"/>
      </w:pPr>
      <w:r>
        <w:t> </w:t>
      </w:r>
    </w:p>
    <w:p w:rsidR="00000000" w:rsidRDefault="00ED7549">
      <w:pPr>
        <w:pStyle w:val="pc"/>
      </w:pPr>
      <w:r>
        <w:t> </w:t>
      </w:r>
    </w:p>
    <w:p w:rsidR="00000000" w:rsidRDefault="00ED7549">
      <w:pPr>
        <w:pStyle w:val="pc"/>
      </w:pPr>
      <w:r>
        <w:t>Білім беру ұйымы басшысының материалдары (портфолиосы) бойынша бағалау парағы</w:t>
      </w:r>
    </w:p>
    <w:p w:rsidR="00000000" w:rsidRDefault="00ED7549">
      <w:pPr>
        <w:pStyle w:val="pc"/>
      </w:pPr>
      <w:r>
        <w:t> </w:t>
      </w:r>
    </w:p>
    <w:tbl>
      <w:tblPr>
        <w:tblW w:w="5000" w:type="pct"/>
        <w:jc w:val="center"/>
        <w:tblCellMar>
          <w:left w:w="0" w:type="dxa"/>
          <w:right w:w="0" w:type="dxa"/>
        </w:tblCellMar>
        <w:tblLook w:val="04A0" w:firstRow="1" w:lastRow="0" w:firstColumn="1" w:lastColumn="0" w:noHBand="0" w:noVBand="1"/>
      </w:tblPr>
      <w:tblGrid>
        <w:gridCol w:w="516"/>
        <w:gridCol w:w="2455"/>
        <w:gridCol w:w="1872"/>
        <w:gridCol w:w="1813"/>
        <w:gridCol w:w="1872"/>
        <w:gridCol w:w="1229"/>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Өлшемшарттар</w:t>
            </w:r>
          </w:p>
        </w:tc>
        <w:tc>
          <w:tcPr>
            <w:tcW w:w="28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санаты</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Комиссия бағасы</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Үшінші</w:t>
            </w:r>
            <w:r>
              <w:t xml:space="preserve"> санатты басшы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Екінші санатты басшы</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Бірінші санатты басшы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4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Сапалы білімге қолжетімділікті қамтамасыз ету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ұйымының ашықтығы</w:t>
            </w: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сайттың </w:t>
            </w:r>
            <w:r>
              <w:rPr>
                <w:i/>
                <w:iCs/>
                <w:bdr w:val="none" w:sz="0" w:space="0" w:color="auto" w:frame="1"/>
              </w:rPr>
              <w:t>(сілтеме)</w:t>
            </w:r>
            <w:r>
              <w:t xml:space="preserve">, әлеуметтік желілердегі парақтардың </w:t>
            </w:r>
            <w:r>
              <w:rPr>
                <w:i/>
                <w:iCs/>
                <w:bdr w:val="none" w:sz="0" w:space="0" w:color="auto" w:frame="1"/>
              </w:rPr>
              <w:t>(сілтеме)</w:t>
            </w:r>
            <w:r>
              <w:t xml:space="preserve"> болуы және айына кемінде 2 рет жаңартылуы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1.2</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Ерекше білім беру қажеттіліктері бар балалардың контингентіне сәйкес арнайы жағдайлардың болуы (бұдан әрі - ЕББҚ)</w:t>
            </w: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кедергісіз ортаның болуы;</w:t>
            </w:r>
          </w:p>
          <w:p w:rsidR="00000000" w:rsidRDefault="00ED7549">
            <w:pPr>
              <w:pStyle w:val="p"/>
            </w:pPr>
            <w:r>
              <w:t>- «Мектепке дейінгі, орта, техникал</w:t>
            </w:r>
            <w:r>
              <w:t xml:space="preserve">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w:t>
            </w:r>
            <w:r>
              <w:t>жағдайдың жасалуы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1.3</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Ыңғайлы жағдайлар мен қауіпсіз ортаны құру</w:t>
            </w: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Pr>
                <w:i/>
                <w:iCs/>
                <w:bdr w:val="none" w:sz="0" w:space="0" w:color="auto" w:frame="1"/>
              </w:rPr>
              <w:t>(терроризмге қа</w:t>
            </w:r>
            <w:r>
              <w:rPr>
                <w:i/>
                <w:iCs/>
                <w:bdr w:val="none" w:sz="0" w:space="0" w:color="auto" w:frame="1"/>
              </w:rPr>
              <w:t>рсы қауіпсіздік паспорты, бейнебақылауға қызмет көрсету шарты, жедел басқару орталықтарына (ЖБО) деректерді беру)</w:t>
            </w:r>
          </w:p>
          <w:p w:rsidR="00000000" w:rsidRDefault="00ED7549">
            <w:pPr>
              <w:pStyle w:val="p"/>
            </w:pPr>
            <w:r>
              <w:t>- ішкі істер органдары тарапынан айыппұлдардың болмауы (тиісті мемлекеттік органның құжатын ұсыну)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1.4</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ұйымының ғимаратына кіруді бақылауды ұйымдастыру</w:t>
            </w:r>
          </w:p>
        </w:tc>
        <w:tc>
          <w:tcPr>
            <w:tcW w:w="3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басқару жүйесі және кіруге қолжетімділікті бақылау (турникеттердің (қарапайым, бетті тану, білезікпен, саусақ іздерімен тану мүмкіндіктерімен) болуы</w:t>
            </w:r>
          </w:p>
          <w:p w:rsidR="00000000" w:rsidRDefault="00ED7549">
            <w:pPr>
              <w:pStyle w:val="p"/>
            </w:pPr>
            <w:r>
              <w:t>- ескерту жүйесінің болуы («дабыл түймесі»)</w:t>
            </w:r>
          </w:p>
          <w:p w:rsidR="00000000" w:rsidRDefault="00ED7549">
            <w:pPr>
              <w:pStyle w:val="p"/>
            </w:pPr>
            <w:r>
              <w:t>- күзет қызметі субъектілерінің болуы: күзетшілер, вахтерлер (ауылдық жерлер үшін)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1.5</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p w:rsidR="00000000" w:rsidRDefault="00ED7549">
            <w:pPr>
              <w:pStyle w:val="p"/>
            </w:pPr>
            <w:r>
              <w:rPr>
                <w:i/>
                <w:iCs/>
                <w:bdr w:val="none" w:sz="0" w:space="0" w:color="auto" w:frame="1"/>
              </w:rPr>
              <w:t>Ескерту: МТБ бюджеттен тыс қаражат есебінен қосымша жетілдірілсе, 1 балл қосылады</w:t>
            </w:r>
          </w:p>
        </w:tc>
        <w:tc>
          <w:tcPr>
            <w:tcW w:w="2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жақсарту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1.6</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Қосымша</w:t>
            </w:r>
            <w:r>
              <w:t xml:space="preserve"> білім берумен қамтылған білім алушылар (тәрбиеленушілер) саны </w:t>
            </w:r>
            <w:r>
              <w:rPr>
                <w:i/>
                <w:iCs/>
                <w:bdr w:val="none" w:sz="0" w:space="0" w:color="auto" w:frame="1"/>
              </w:rPr>
              <w:t>(динамика)</w:t>
            </w:r>
          </w:p>
          <w:p w:rsidR="00000000" w:rsidRDefault="00ED7549">
            <w:pPr>
              <w:pStyle w:val="p"/>
            </w:pPr>
            <w:r>
              <w:rPr>
                <w:i/>
                <w:iCs/>
                <w:bdr w:val="none" w:sz="0" w:space="0" w:color="auto" w:frame="1"/>
              </w:rPr>
              <w:t>Ескерту: ППТК, ОО, АО, ПМПК басшыларынан басқа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 бойы бір деңгейде</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3-4%-ға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5% - ға және одан жоғары</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4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сапасын қамтамасыз ету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сапасы /</w:t>
            </w:r>
          </w:p>
          <w:p w:rsidR="00000000" w:rsidRDefault="00ED7549">
            <w:pPr>
              <w:pStyle w:val="p"/>
            </w:pPr>
            <w:r>
              <w:t>Білім беру бағдарламасын меңгеру динамикасы</w:t>
            </w:r>
          </w:p>
          <w:p w:rsidR="00000000" w:rsidRDefault="00ED7549">
            <w:pPr>
              <w:pStyle w:val="p"/>
            </w:pPr>
            <w:r>
              <w:t>Жеке даму бағдарламаны жүзеге асыру қорытындылары бойынша мүмкіндігі шектеулі балалардың дағдыларын қалыптастыру динамикасы</w:t>
            </w:r>
          </w:p>
          <w:p w:rsidR="00000000" w:rsidRDefault="00ED7549">
            <w:pPr>
              <w:pStyle w:val="p"/>
            </w:pPr>
            <w:r>
              <w:rPr>
                <w:i/>
                <w:iCs/>
                <w:bdr w:val="none" w:sz="0" w:space="0" w:color="auto" w:frame="1"/>
              </w:rPr>
              <w:t>Ескерту: ПМПК басшыларынан бас</w:t>
            </w:r>
            <w:r>
              <w:rPr>
                <w:i/>
                <w:iCs/>
                <w:bdr w:val="none" w:sz="0" w:space="0" w:color="auto" w:frame="1"/>
              </w:rPr>
              <w:t>қа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 бойы бір деңгейде</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 бойы бір деңгейде</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өсу</w:t>
            </w:r>
            <w:r>
              <w:rPr>
                <w:i/>
                <w:iCs/>
                <w:bdr w:val="none" w:sz="0" w:space="0" w:color="auto" w:frame="1"/>
              </w:rPr>
              <w:t xml:space="preserve"> динамикасының болуы</w:t>
            </w:r>
          </w:p>
        </w:tc>
        <w:tc>
          <w:tcPr>
            <w:tcW w:w="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0" w:type="auto"/>
            <w:vMerge/>
            <w:tcBorders>
              <w:top w:val="nil"/>
              <w:left w:val="nil"/>
              <w:bottom w:val="single" w:sz="8" w:space="0" w:color="auto"/>
              <w:right w:val="single" w:sz="8" w:space="0" w:color="auto"/>
            </w:tcBorders>
            <w:vAlign w:val="cente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2.2</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«Алтын белгі» белгісін алған және ҰБТ-да 120 және одан жоғары балл жинаған түлектер саны</w:t>
            </w:r>
          </w:p>
          <w:p w:rsidR="00000000" w:rsidRDefault="00ED7549">
            <w:pPr>
              <w:pStyle w:val="p"/>
            </w:pPr>
            <w:r>
              <w:rPr>
                <w:i/>
                <w:iCs/>
                <w:bdr w:val="none" w:sz="0" w:space="0" w:color="auto" w:frame="1"/>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тұрақсыз динамика (бір оқу жылында өсу динамикасының болуы)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 бойы бір деңгейде</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өсу</w:t>
            </w:r>
            <w:r>
              <w:rPr>
                <w:i/>
                <w:iCs/>
                <w:bdr w:val="none" w:sz="0" w:space="0" w:color="auto" w:frame="1"/>
              </w:rPr>
              <w:t xml:space="preserve"> динамикасының болуы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2.3</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Техникалық және кәсіптік, орта білімнен кейінгі, жоғары білім беретін оқу орындарына бюджеттік негізде оқуға түскен түлектер саны</w:t>
            </w:r>
          </w:p>
          <w:p w:rsidR="00000000" w:rsidRDefault="00ED7549">
            <w:pPr>
              <w:pStyle w:val="p"/>
            </w:pPr>
            <w:r>
              <w:rPr>
                <w:i/>
                <w:iCs/>
                <w:bdr w:val="none" w:sz="0" w:space="0" w:color="auto" w:frame="1"/>
              </w:rPr>
              <w:t>Ескерту: орта білім беру ұйымдары үшін</w:t>
            </w:r>
          </w:p>
          <w:p w:rsidR="00000000" w:rsidRDefault="00ED7549">
            <w:pPr>
              <w:pStyle w:val="p"/>
            </w:pPr>
            <w:r>
              <w:t>Техникалық және кәсіптік, орта білімнен кейінгі білім беру ұйымдарының жұмысқа орналастырылған түлектер үлесі</w:t>
            </w:r>
          </w:p>
          <w:p w:rsidR="00000000" w:rsidRDefault="00ED7549">
            <w:pPr>
              <w:pStyle w:val="p"/>
            </w:pPr>
            <w:r>
              <w:rPr>
                <w:i/>
                <w:iCs/>
                <w:bdr w:val="none" w:sz="0" w:space="0" w:color="auto" w:frame="1"/>
              </w:rPr>
              <w:t>Ескерту: техникалық және кәсіптік, орта білімнен кейінгі білім беру ұйымдары үшін</w:t>
            </w:r>
          </w:p>
          <w:p w:rsidR="00000000" w:rsidRDefault="00ED7549">
            <w:pPr>
              <w:pStyle w:val="p"/>
            </w:pPr>
            <w:r>
              <w:t>Әлеуметтік</w:t>
            </w:r>
            <w:r>
              <w:t xml:space="preserve"> серіктестік туралы жасалған келісім-шарттардың саны</w:t>
            </w:r>
          </w:p>
          <w:p w:rsidR="00000000" w:rsidRDefault="00ED7549">
            <w:pPr>
              <w:pStyle w:val="p"/>
            </w:pPr>
            <w:r>
              <w:rPr>
                <w:i/>
                <w:iCs/>
                <w:bdr w:val="none" w:sz="0" w:space="0" w:color="auto" w:frame="1"/>
              </w:rPr>
              <w:t>Е</w:t>
            </w:r>
            <w:r>
              <w:rPr>
                <w:i/>
                <w:iCs/>
                <w:bdr w:val="none" w:sz="0" w:space="0" w:color="auto" w:frame="1"/>
              </w:rPr>
              <w:t>скерту: техникалық және кәсіптік, орта білімнен кейінгі білім беру ұйымдары үшін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тұрақсыз динамика (бір оқу жылында өсу динамикасының болуы)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 бойы бір деңгейде</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өсу</w:t>
            </w:r>
            <w:r>
              <w:rPr>
                <w:i/>
                <w:iCs/>
                <w:bdr w:val="none" w:sz="0" w:space="0" w:color="auto" w:frame="1"/>
              </w:rPr>
              <w:t xml:space="preserve"> динамикасының болуы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2.4</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w:t>
            </w:r>
            <w:r>
              <w:t>рдің) болуы.</w:t>
            </w:r>
          </w:p>
          <w:p w:rsidR="00000000" w:rsidRDefault="00ED7549">
            <w:pPr>
              <w:pStyle w:val="p"/>
            </w:pPr>
            <w:r>
              <w:rPr>
                <w:i/>
                <w:iCs/>
                <w:bdr w:val="none" w:sz="0" w:space="0" w:color="auto" w:frame="1"/>
              </w:rPr>
              <w:t>Ескерт</w:t>
            </w:r>
            <w:r>
              <w:rPr>
                <w:i/>
                <w:iCs/>
                <w:bdr w:val="none" w:sz="0" w:space="0" w:color="auto" w:frame="1"/>
              </w:rPr>
              <w:t>у</w:t>
            </w:r>
            <w:r>
              <w:rPr>
                <w:i/>
                <w:iCs/>
                <w:bdr w:val="none" w:sz="0" w:space="0" w:color="auto" w:frame="1"/>
                <w:vertAlign w:val="superscript"/>
              </w:rPr>
              <w:t>1</w:t>
            </w:r>
            <w:r>
              <w:rPr>
                <w:i/>
                <w:iCs/>
                <w:bdr w:val="none" w:sz="0" w:space="0" w:color="auto" w:frame="1"/>
              </w:rPr>
              <w:t>: егер жеңімпаз болса санына қарамастан 1 ұпай қосылады</w:t>
            </w:r>
          </w:p>
          <w:p w:rsidR="00000000" w:rsidRDefault="00ED7549">
            <w:pPr>
              <w:pStyle w:val="p"/>
            </w:pPr>
            <w:r>
              <w:rPr>
                <w:i/>
                <w:iCs/>
                <w:bdr w:val="none" w:sz="0" w:space="0" w:color="auto" w:frame="1"/>
              </w:rPr>
              <w:t>Ескерт</w:t>
            </w:r>
            <w:r>
              <w:rPr>
                <w:i/>
                <w:iCs/>
                <w:bdr w:val="none" w:sz="0" w:space="0" w:color="auto" w:frame="1"/>
              </w:rPr>
              <w:t>у</w:t>
            </w:r>
            <w:r>
              <w:rPr>
                <w:i/>
                <w:iCs/>
                <w:bdr w:val="none" w:sz="0" w:space="0" w:color="auto" w:frame="1"/>
                <w:vertAlign w:val="superscript"/>
              </w:rPr>
              <w:t>2</w:t>
            </w:r>
            <w:r>
              <w:rPr>
                <w:i/>
                <w:iCs/>
                <w:bdr w:val="none" w:sz="0" w:space="0" w:color="auto" w:frame="1"/>
              </w:rPr>
              <w:t>: мектепке дейінгі және арнайы білім беру ұйымдары үшін - бар болған жағдайда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4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Кадрлық әлеуетті дамытудың тиімділігі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Білім беру ұйымындағы педагогтердің жалпы санынан «педагог-сарапшы», «педагог-зерттеуші», «педагог-шебер» біліктілік санаты бар педагогтердің саны </w:t>
            </w:r>
            <w:r>
              <w:rPr>
                <w:i/>
                <w:iCs/>
                <w:bdr w:val="none" w:sz="0" w:space="0" w:color="auto" w:frame="1"/>
              </w:rPr>
              <w:t>(динамика)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тұрақсыз динамика (бір оқу жылында өсу динамикасының болуы)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 бойы бір деңгейде</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өсу</w:t>
            </w:r>
            <w:r>
              <w:rPr>
                <w:i/>
                <w:iCs/>
                <w:bdr w:val="none" w:sz="0" w:space="0" w:color="auto" w:frame="1"/>
              </w:rPr>
              <w:t xml:space="preserve"> динамикасының болуы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3.2</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w:t>
            </w:r>
          </w:p>
          <w:p w:rsidR="00000000" w:rsidRDefault="00ED7549">
            <w:pPr>
              <w:pStyle w:val="p"/>
            </w:pPr>
            <w:r>
              <w:t>немесе олимпиадаларға қатысқан педагогтердің болуы</w:t>
            </w:r>
          </w:p>
          <w:p w:rsidR="00000000" w:rsidRDefault="00ED7549">
            <w:pPr>
              <w:pStyle w:val="p"/>
            </w:pPr>
            <w:r>
              <w:rPr>
                <w:i/>
                <w:iCs/>
                <w:bdr w:val="none" w:sz="0" w:space="0" w:color="auto" w:frame="1"/>
              </w:rPr>
              <w:t>Ескерту: егер жеңімпаз/ж</w:t>
            </w:r>
            <w:r>
              <w:rPr>
                <w:i/>
                <w:iCs/>
                <w:bdr w:val="none" w:sz="0" w:space="0" w:color="auto" w:frame="1"/>
              </w:rPr>
              <w:t>үлдегер</w:t>
            </w:r>
            <w:r>
              <w:rPr>
                <w:i/>
                <w:iCs/>
                <w:bdr w:val="none" w:sz="0" w:space="0" w:color="auto" w:frame="1"/>
              </w:rPr>
              <w:t xml:space="preserve"> болса, санына қарамастан 1 ұпай қосылады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3.3</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Қызмет</w:t>
            </w:r>
            <w:r>
              <w:t xml:space="preserve"> бағыттары бойынша (инклюзивті білім беру) біліктілікті арттыру курстарынан өткен педагогтердің үлесі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50%</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60%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70% және одан жоғары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w:t>
            </w:r>
          </w:p>
        </w:tc>
        <w:tc>
          <w:tcPr>
            <w:tcW w:w="4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Тәжірибені жалпылау және тарату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Басшымен әзірленген бағдарламалар, оқу-әдістемелік материалдар ұсынылған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аудандық/ қалалық білім бөлімінің жанындағы оқу-әдістемелік кеңесімен</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білім басқармасы жанындағы оқу-әдістемелік кеңеспен немесе тиісті саланың уәкілетті органының білім беру ұйымда</w:t>
            </w:r>
            <w:r>
              <w:rPr>
                <w:i/>
                <w:iCs/>
                <w:bdr w:val="none" w:sz="0" w:space="0" w:color="auto" w:frame="1"/>
              </w:rPr>
              <w:t>ры үшін республикалық оқу-әдістемелік бірлестігімен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4.2</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Басшының инновациялық (эксперименттік, шығармашылық) іс-шараларға, әлеуметтік (білім беру) жобаларға қатысуы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4.3</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Басшының жұмыс / шығармашылық топтарға немесе сараптамалық кеңестерге, немесе конкурстық комиссияларға қатысуы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5</w:t>
            </w:r>
          </w:p>
        </w:tc>
        <w:tc>
          <w:tcPr>
            <w:tcW w:w="4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Біліктілікті арттыру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5.1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i/>
                <w:iCs/>
                <w:bdr w:val="none" w:sz="0" w:space="0" w:color="auto" w:frame="1"/>
              </w:rPr>
              <w:t>(жалпы сағат саны)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80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108 және одан көп</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мектепке дейінгі, қосымша және арнайы білім беру ұйымдары үшін</w:t>
            </w:r>
            <w:r>
              <w:t xml:space="preserve"> </w:t>
            </w:r>
            <w:r>
              <w:rPr>
                <w:i/>
                <w:iCs/>
                <w:bdr w:val="none" w:sz="0" w:space="0" w:color="auto" w:frame="1"/>
              </w:rPr>
              <w:t>(жалпы сағат саны)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36</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барлығы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38</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62 (65)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w:t>
            </w:r>
            <w:r>
              <w:rPr>
                <w:i/>
                <w:iCs/>
                <w:bdr w:val="none" w:sz="0" w:space="0" w:color="auto" w:frame="1"/>
              </w:rPr>
              <w:t>ехникалық және кәсіптік білім беру ұйымдарының, арнайы мектептердің басшысы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36</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46</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58 (61)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34</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54 (57)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арнайы білім беру ұйымының басшысы (ППТК, ОО, БО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50 (53)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арнайы білім беру ұйымының басшысы (ПМПК)</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37</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46 (49)</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Ұсыныстар</w:t>
            </w:r>
            <w:r>
              <w:t>:</w:t>
            </w:r>
          </w:p>
          <w:p w:rsidR="00000000" w:rsidRDefault="00ED7549">
            <w:pPr>
              <w:pStyle w:val="p"/>
            </w:pPr>
            <w:r>
              <w:rPr>
                <w:i/>
                <w:iCs/>
                <w:bdr w:val="none" w:sz="0" w:space="0" w:color="auto" w:frame="1"/>
              </w:rPr>
              <w:t>мәлімделген біліктілік санатына сәйкес келеді (атқаратын лауазымына сәйкес келеді)</w:t>
            </w:r>
          </w:p>
          <w:p w:rsidR="00000000" w:rsidRDefault="00ED7549">
            <w:pPr>
              <w:pStyle w:val="p"/>
            </w:pPr>
            <w:r>
              <w:rPr>
                <w:i/>
                <w:iCs/>
                <w:bdr w:val="none" w:sz="0" w:space="0" w:color="auto" w:frame="1"/>
              </w:rPr>
              <w:t>мәлімделген біліктілік санатынан төмен біліктілік санатына сәйкес келеді (атқаратын лауазымына сәйкес келеді)</w:t>
            </w:r>
          </w:p>
          <w:p w:rsidR="00000000" w:rsidRDefault="00ED7549">
            <w:pPr>
              <w:pStyle w:val="p"/>
            </w:pPr>
            <w:r>
              <w:rPr>
                <w:i/>
                <w:iCs/>
                <w:bdr w:val="none" w:sz="0" w:space="0" w:color="auto" w:frame="1"/>
              </w:rPr>
              <w:t>қайта</w:t>
            </w:r>
            <w:r>
              <w:rPr>
                <w:i/>
                <w:iCs/>
                <w:bdr w:val="none" w:sz="0" w:space="0" w:color="auto" w:frame="1"/>
              </w:rPr>
              <w:t xml:space="preserve"> аттестаттауға жіберіледі</w:t>
            </w:r>
          </w:p>
        </w:tc>
      </w:tr>
    </w:tbl>
    <w:p w:rsidR="00000000" w:rsidRDefault="00ED7549">
      <w:pPr>
        <w:pStyle w:val="pj"/>
      </w:pPr>
      <w:r>
        <w:t>«______» ____________ 20_____ ж</w:t>
      </w:r>
    </w:p>
    <w:p w:rsidR="00000000" w:rsidRDefault="00ED7549">
      <w:pPr>
        <w:pStyle w:val="pj"/>
      </w:pPr>
      <w:r>
        <w:t>_______________________________________________________________</w:t>
      </w:r>
    </w:p>
    <w:p w:rsidR="00000000" w:rsidRDefault="00ED7549">
      <w:pPr>
        <w:pStyle w:val="pj"/>
      </w:pPr>
      <w:r>
        <w:rPr>
          <w:i/>
          <w:iCs/>
          <w:bdr w:val="none" w:sz="0" w:space="0" w:color="auto" w:frame="1"/>
        </w:rPr>
        <w:t>                    Қолы Сарапшының Т.А.Ә. (бар болған жағдайда) (Комиссия мүшесінің)</w:t>
      </w:r>
    </w:p>
    <w:p w:rsidR="00000000" w:rsidRDefault="00ED7549">
      <w:pPr>
        <w:pStyle w:val="pc"/>
      </w:pPr>
      <w:r>
        <w:t> </w:t>
      </w:r>
    </w:p>
    <w:p w:rsidR="00000000" w:rsidRDefault="00ED7549">
      <w:pPr>
        <w:pStyle w:val="pc"/>
      </w:pPr>
      <w:r>
        <w:t> </w:t>
      </w:r>
    </w:p>
    <w:p w:rsidR="00000000" w:rsidRDefault="00ED7549">
      <w:pPr>
        <w:pStyle w:val="pc"/>
      </w:pPr>
      <w:r>
        <w:t>Әдістемелік</w:t>
      </w:r>
      <w:r>
        <w:t xml:space="preserve"> кабинет (орталық) басшысының материалдарын (портфолиосын) бағалау парағы </w:t>
      </w:r>
    </w:p>
    <w:p w:rsidR="00000000" w:rsidRDefault="00ED7549">
      <w:pPr>
        <w:pStyle w:val="pc"/>
      </w:pPr>
      <w:r>
        <w:t> </w:t>
      </w:r>
    </w:p>
    <w:tbl>
      <w:tblPr>
        <w:tblW w:w="5000" w:type="pct"/>
        <w:jc w:val="center"/>
        <w:tblCellMar>
          <w:left w:w="0" w:type="dxa"/>
          <w:right w:w="0" w:type="dxa"/>
        </w:tblCellMar>
        <w:tblLook w:val="04A0" w:firstRow="1" w:lastRow="0" w:firstColumn="1" w:lastColumn="0" w:noHBand="0" w:noVBand="1"/>
      </w:tblPr>
      <w:tblGrid>
        <w:gridCol w:w="516"/>
        <w:gridCol w:w="1970"/>
        <w:gridCol w:w="2103"/>
        <w:gridCol w:w="2427"/>
        <w:gridCol w:w="3238"/>
        <w:gridCol w:w="1229"/>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Критерийлер</w:t>
            </w:r>
          </w:p>
        </w:tc>
        <w:tc>
          <w:tcPr>
            <w:tcW w:w="33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санаты</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Комиссия бағалауы</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Үшінші</w:t>
            </w:r>
            <w:r>
              <w:t xml:space="preserve"> санаттағы басшы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Екінші санаттағы басшы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Бірінші санаттағы басшы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4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Қызметтің</w:t>
            </w:r>
            <w:r>
              <w:t xml:space="preserve"> және өзара іс-қимылдың ашықтығын қамтамасыз ету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ұйымының ашықтығы</w:t>
            </w:r>
          </w:p>
        </w:tc>
        <w:tc>
          <w:tcPr>
            <w:tcW w:w="38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сайттың (сілтеменің), әлеуметтік желілердегі парақшалардың (сілтеменің) болуы және айына кемінде 2 рет жаңартылуы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p w:rsidR="00000000" w:rsidRDefault="00ED7549">
            <w:pPr>
              <w:pStyle w:val="p"/>
            </w:pPr>
            <w:r>
              <w:rPr>
                <w:i/>
                <w:iCs/>
                <w:bdr w:val="none" w:sz="0" w:space="0" w:color="auto" w:frame="1"/>
              </w:rPr>
              <w:t>Ескерту: егер бюджеттен тыс қаражат есебінен МТБ қосымша жақсарса, 1 балл қосылады</w:t>
            </w:r>
          </w:p>
        </w:tc>
        <w:tc>
          <w:tcPr>
            <w:tcW w:w="3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жақсарту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1.3</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Білім беру ұйымдарымен, түрлі деңгейдегі әлеуметтік әріптестермен ынтымақтастық</w:t>
            </w:r>
          </w:p>
        </w:tc>
        <w:tc>
          <w:tcPr>
            <w:tcW w:w="38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Келісімдер жасасу, іс-шаралар өткізу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аудандық деңгей</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облыстық (республикалық маңызы бар қала) деңгей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республикалық (халықаралық)</w:t>
            </w:r>
          </w:p>
          <w:p w:rsidR="00000000" w:rsidRDefault="00ED7549">
            <w:pPr>
              <w:pStyle w:val="pc"/>
            </w:pPr>
            <w:r>
              <w:t>деңгей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4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Кадрлық әлеуетті дамытудың тиімділігі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тұрақсыз динамика (бір оқу жылында өсу динамикасының болуы)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 ішінде бір деңгейде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өсу</w:t>
            </w:r>
            <w:r>
              <w:rPr>
                <w:i/>
                <w:iCs/>
                <w:bdr w:val="none" w:sz="0" w:space="0" w:color="auto" w:frame="1"/>
              </w:rPr>
              <w:t xml:space="preserve"> динамикасының болуы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4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Тәжірибені жалпылау және тарату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 әзірлеген бағдарламалар, оқу-әдістемелік материалдар</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аудандық/қалалық білім беру бөлімінің оқу-әдістемелік кеңесімен ұсынылған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білім беру с</w:t>
            </w:r>
            <w:r>
              <w:rPr>
                <w:i/>
                <w:iCs/>
                <w:bdr w:val="none" w:sz="0" w:space="0" w:color="auto" w:frame="1"/>
              </w:rPr>
              <w:t>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Басшының инновациялық (эксперименттік, шығармашылық) қызметке, әлеуметтік (білім беру) жобаларға қатысуы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облыс(республикалық маңызы бар қала және астана)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Басшының жұмыс / шығармашылық топтарға немесе сараптамалық кеңестерге немесе конкурстық комиссияларға қатысуы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облыс(республикалық маңызы бар қала және астана)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 әзірлеген бағдарламалар, оқу-әдістемелік материалдар</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аудандық/қалалық білім беру бөлімінің оқу-әдістемелік кеңесімен ұсынылған</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білім беру басқармасы жанындағы оқу-әдістемелік кеңес, тиісті саланың уәкілетті органының білім беру ұйымдары үшін респуб</w:t>
            </w:r>
            <w:r>
              <w:rPr>
                <w:i/>
                <w:iCs/>
                <w:bdr w:val="none" w:sz="0" w:space="0" w:color="auto" w:frame="1"/>
              </w:rPr>
              <w:t>ликалық оқу-әдістемелік бірлестікпен ұсынылған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w:t>
            </w:r>
          </w:p>
        </w:tc>
        <w:tc>
          <w:tcPr>
            <w:tcW w:w="4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Біліктілікті арттырру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Pr>
                <w:i/>
                <w:iCs/>
                <w:bdr w:val="none" w:sz="0" w:space="0" w:color="auto" w:frame="1"/>
              </w:rPr>
              <w:t>(жалпы сағат саны)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 сағаттан астам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барлығы</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24</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 (31)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Ұсыныстар</w:t>
            </w:r>
            <w:r>
              <w:t>:</w:t>
            </w:r>
          </w:p>
          <w:p w:rsidR="00000000" w:rsidRDefault="00ED7549">
            <w:pPr>
              <w:pStyle w:val="p"/>
            </w:pPr>
            <w:r>
              <w:rPr>
                <w:i/>
                <w:iCs/>
                <w:bdr w:val="none" w:sz="0" w:space="0" w:color="auto" w:frame="1"/>
              </w:rPr>
              <w:t>мәлімделген біліктілік санатына сәйкес келеді (атқаратын лауазымына сәйкес)</w:t>
            </w:r>
          </w:p>
          <w:p w:rsidR="00000000" w:rsidRDefault="00ED7549">
            <w:pPr>
              <w:pStyle w:val="p"/>
            </w:pPr>
            <w:r>
              <w:rPr>
                <w:i/>
                <w:iCs/>
                <w:bdr w:val="none" w:sz="0" w:space="0" w:color="auto" w:frame="1"/>
              </w:rPr>
              <w:t>мәлімделген біліктілік санатынан төмен біліктілік санатына сәйкес келеді (атқаратын лауазымына сәйкес)</w:t>
            </w:r>
          </w:p>
          <w:p w:rsidR="00000000" w:rsidRDefault="00ED7549">
            <w:pPr>
              <w:pStyle w:val="p"/>
            </w:pPr>
            <w:r>
              <w:rPr>
                <w:i/>
                <w:iCs/>
                <w:bdr w:val="none" w:sz="0" w:space="0" w:color="auto" w:frame="1"/>
              </w:rPr>
              <w:t>қайта</w:t>
            </w:r>
            <w:r>
              <w:rPr>
                <w:i/>
                <w:iCs/>
                <w:bdr w:val="none" w:sz="0" w:space="0" w:color="auto" w:frame="1"/>
              </w:rPr>
              <w:t xml:space="preserve"> аттестаттауға жатады</w:t>
            </w:r>
          </w:p>
        </w:tc>
      </w:tr>
    </w:tbl>
    <w:p w:rsidR="00000000" w:rsidRDefault="00ED7549">
      <w:pPr>
        <w:pStyle w:val="pj"/>
      </w:pPr>
      <w:r>
        <w:t>«______» ____________ 20_____ ж</w:t>
      </w:r>
    </w:p>
    <w:p w:rsidR="00000000" w:rsidRDefault="00ED7549">
      <w:pPr>
        <w:pStyle w:val="pj"/>
      </w:pPr>
      <w:r>
        <w:t>___________________________________________________________</w:t>
      </w:r>
    </w:p>
    <w:p w:rsidR="00000000" w:rsidRDefault="00ED7549">
      <w:pPr>
        <w:pStyle w:val="pj"/>
      </w:pPr>
      <w:r>
        <w:rPr>
          <w:i/>
          <w:iCs/>
          <w:bdr w:val="none" w:sz="0" w:space="0" w:color="auto" w:frame="1"/>
        </w:rPr>
        <w:t>Қолы</w:t>
      </w:r>
      <w:r>
        <w:rPr>
          <w:i/>
          <w:iCs/>
          <w:bdr w:val="none" w:sz="0" w:space="0" w:color="auto" w:frame="1"/>
        </w:rPr>
        <w:t xml:space="preserve"> Сарапшының (комиссия мүшесінің ) Т.А.Ә.(болған жағдайда)</w:t>
      </w:r>
    </w:p>
    <w:p w:rsidR="00000000" w:rsidRDefault="00ED7549">
      <w:pPr>
        <w:pStyle w:val="pc"/>
      </w:pPr>
      <w:r>
        <w:t> </w:t>
      </w:r>
    </w:p>
    <w:p w:rsidR="00000000" w:rsidRDefault="00ED7549">
      <w:pPr>
        <w:pStyle w:val="pc"/>
      </w:pPr>
      <w:r>
        <w:t>Білім беру ұйымы басшысы орынбасарының материалдары (портфолио) бойынша бағалау парағы</w:t>
      </w:r>
    </w:p>
    <w:p w:rsidR="00000000" w:rsidRDefault="00ED7549">
      <w:pPr>
        <w:pStyle w:val="pc"/>
      </w:pPr>
      <w:r>
        <w:t> </w:t>
      </w:r>
    </w:p>
    <w:tbl>
      <w:tblPr>
        <w:tblW w:w="5000" w:type="pct"/>
        <w:jc w:val="center"/>
        <w:tblCellMar>
          <w:left w:w="0" w:type="dxa"/>
          <w:right w:w="0" w:type="dxa"/>
        </w:tblCellMar>
        <w:tblLook w:val="04A0" w:firstRow="1" w:lastRow="0" w:firstColumn="1" w:lastColumn="0" w:noHBand="0" w:noVBand="1"/>
      </w:tblPr>
      <w:tblGrid>
        <w:gridCol w:w="516"/>
        <w:gridCol w:w="2455"/>
        <w:gridCol w:w="1872"/>
        <w:gridCol w:w="2103"/>
        <w:gridCol w:w="1872"/>
        <w:gridCol w:w="1229"/>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Критерийлер</w:t>
            </w:r>
          </w:p>
        </w:tc>
        <w:tc>
          <w:tcPr>
            <w:tcW w:w="28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санаты</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Комиссия бағасы</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Үшінші</w:t>
            </w:r>
            <w:r>
              <w:t xml:space="preserve"> санатты басшы орынбасары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Екінші санатты басшы орынбасары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Бірінші санатты басшы орынбасары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48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Қызметтің</w:t>
            </w:r>
            <w:r>
              <w:t xml:space="preserve"> ашықтығын және өзара әрекеттесуді қамтамасыз ету (қызмет бағыттары бойынша)</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ұйымының ашықтығы</w:t>
            </w:r>
          </w:p>
        </w:tc>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сайтт</w:t>
            </w:r>
            <w:r>
              <w:t>а</w:t>
            </w:r>
            <w:r>
              <w:rPr>
                <w:i/>
                <w:iCs/>
                <w:bdr w:val="none" w:sz="0" w:space="0" w:color="auto" w:frame="1"/>
              </w:rPr>
              <w:t xml:space="preserve"> (сілтеме)</w:t>
            </w:r>
            <w:r>
              <w:t>, әлеуметтік желілердегі парақтард</w:t>
            </w:r>
            <w:r>
              <w:t>а</w:t>
            </w:r>
            <w:r>
              <w:rPr>
                <w:i/>
                <w:iCs/>
                <w:bdr w:val="none" w:sz="0" w:space="0" w:color="auto" w:frame="1"/>
              </w:rPr>
              <w:t xml:space="preserve"> (сілтеме)</w:t>
            </w:r>
            <w:r>
              <w:t xml:space="preserve"> қызмет бағыттары бойынша материалдардың болуы және айына кемінде </w:t>
            </w:r>
            <w:r>
              <w:t>2 рет жаңартылуы, БАҚ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ұйымдарымен әр түрлі деңгейдегі әлеуметтік серіктестермен ынтымақтас-тық</w:t>
            </w:r>
          </w:p>
        </w:tc>
        <w:tc>
          <w:tcPr>
            <w:tcW w:w="32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Келісімшарттар жасау, іс-шаралар өткізу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аудандық деңгей</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облыстық (республикалық маңызы бар қала) деңгей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республикалық (халықаралық) деңгей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48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сапасын қамтамасыз ету (тәрбиелеу, дамыту, әлеуметтендіру)</w:t>
            </w:r>
          </w:p>
          <w:p w:rsidR="00000000" w:rsidRDefault="00ED7549">
            <w:pPr>
              <w:pStyle w:val="p"/>
            </w:pPr>
            <w:r>
              <w:t>(қызмет саласы бойынша)</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сапасы /</w:t>
            </w:r>
          </w:p>
          <w:p w:rsidR="00000000" w:rsidRDefault="00ED7549">
            <w:pPr>
              <w:pStyle w:val="p"/>
            </w:pPr>
            <w:r>
              <w:t xml:space="preserve">Білім беру бағдарламасын меңгеру динамикасы </w:t>
            </w:r>
            <w:r>
              <w:rPr>
                <w:i/>
                <w:iCs/>
                <w:bdr w:val="none" w:sz="0" w:space="0" w:color="auto" w:frame="1"/>
              </w:rPr>
              <w:t>(басшының оқу ісі жөніндегі орынбасары үшін)</w:t>
            </w:r>
            <w:r>
              <w:t>/</w:t>
            </w:r>
          </w:p>
          <w:p w:rsidR="00000000" w:rsidRDefault="00ED7549">
            <w:pPr>
              <w:pStyle w:val="p"/>
            </w:pPr>
            <w:r>
              <w:t xml:space="preserve">Жеке даму бағдарламасын жүзеге асыру қорытындылары бойынша мүмкіндігі шектеулі балалардың дағдыларын қалыптастыру динамикасы </w:t>
            </w:r>
            <w:r>
              <w:rPr>
                <w:i/>
                <w:iCs/>
                <w:bdr w:val="none" w:sz="0" w:space="0" w:color="auto" w:frame="1"/>
              </w:rPr>
              <w:t>(динамика)</w:t>
            </w:r>
          </w:p>
          <w:p w:rsidR="00000000" w:rsidRDefault="00ED7549">
            <w:pPr>
              <w:pStyle w:val="p"/>
            </w:pPr>
            <w:r>
              <w:t xml:space="preserve">МДТО ҮОБ </w:t>
            </w:r>
            <w:r>
              <w:rPr>
                <w:i/>
                <w:iCs/>
                <w:bdr w:val="none" w:sz="0" w:space="0" w:color="auto" w:frame="1"/>
              </w:rPr>
              <w:t xml:space="preserve">(мектепке дейінгі тәрбие мен оқытудың үлгілік оқу бағдарламасы) </w:t>
            </w:r>
            <w:r>
              <w:t>м</w:t>
            </w:r>
            <w:r>
              <w:t>азмұнын игеру динамикас</w:t>
            </w:r>
            <w:r>
              <w:t>ы</w:t>
            </w:r>
            <w:r>
              <w:rPr>
                <w:i/>
                <w:iCs/>
                <w:bdr w:val="none" w:sz="0" w:space="0" w:color="auto" w:frame="1"/>
              </w:rPr>
              <w:t xml:space="preserve"> (мониторинг)</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 бойы бір деңгейде</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 бойы бір деңгейде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өсу</w:t>
            </w:r>
            <w:r>
              <w:rPr>
                <w:i/>
                <w:iCs/>
                <w:bdr w:val="none" w:sz="0" w:space="0" w:color="auto" w:frame="1"/>
              </w:rPr>
              <w:t xml:space="preserve"> динамикасының болуы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2.2</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Техникалық және кәсіптік, орта білімнен кейінгі, жоғары білім беретін оқу орындарына бюджеттік негізде оқуға түскен түлектер саны</w:t>
            </w:r>
          </w:p>
          <w:p w:rsidR="00000000" w:rsidRDefault="00ED7549">
            <w:pPr>
              <w:pStyle w:val="p"/>
            </w:pPr>
            <w:r>
              <w:rPr>
                <w:i/>
                <w:iCs/>
                <w:bdr w:val="none" w:sz="0" w:space="0" w:color="auto" w:frame="1"/>
              </w:rPr>
              <w:t>Ескерту: орта білім беру ұйымы басшысының бейіндік оқыту жөніндегі орынбасары үшін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тұрақсыз динамика (бір оқу жылында өсу дин</w:t>
            </w:r>
            <w:r>
              <w:rPr>
                <w:i/>
                <w:iCs/>
                <w:bdr w:val="none" w:sz="0" w:space="0" w:color="auto" w:frame="1"/>
              </w:rPr>
              <w:t>амикасының болуы)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 бойы бір деңгейде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өсу</w:t>
            </w:r>
            <w:r>
              <w:rPr>
                <w:i/>
                <w:iCs/>
                <w:bdr w:val="none" w:sz="0" w:space="0" w:color="auto" w:frame="1"/>
              </w:rPr>
              <w:t xml:space="preserve"> динамикасының болуы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2.3</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w:t>
            </w:r>
            <w:r>
              <w:t>рға немесе жарыстарға қатысушы білім алушылардың (тәрбиеленушілердің) болуы.</w:t>
            </w:r>
          </w:p>
          <w:p w:rsidR="00000000" w:rsidRDefault="00ED7549">
            <w:pPr>
              <w:pStyle w:val="p"/>
            </w:pPr>
            <w:r>
              <w:rPr>
                <w:i/>
                <w:iCs/>
                <w:bdr w:val="none" w:sz="0" w:space="0" w:color="auto" w:frame="1"/>
              </w:rPr>
              <w:t>Ескерт</w:t>
            </w:r>
            <w:r>
              <w:rPr>
                <w:i/>
                <w:iCs/>
                <w:bdr w:val="none" w:sz="0" w:space="0" w:color="auto" w:frame="1"/>
              </w:rPr>
              <w:t>у</w:t>
            </w:r>
            <w:r>
              <w:rPr>
                <w:i/>
                <w:iCs/>
                <w:bdr w:val="none" w:sz="0" w:space="0" w:color="auto" w:frame="1"/>
                <w:vertAlign w:val="superscript"/>
              </w:rPr>
              <w:t>1</w:t>
            </w:r>
            <w:r>
              <w:rPr>
                <w:i/>
                <w:iCs/>
                <w:bdr w:val="none" w:sz="0" w:space="0" w:color="auto" w:frame="1"/>
              </w:rPr>
              <w:t>: егер жеңімпаз болса санына қарамастан 1 ұпай қосылады</w:t>
            </w:r>
          </w:p>
          <w:p w:rsidR="00000000" w:rsidRDefault="00ED7549">
            <w:pPr>
              <w:pStyle w:val="p"/>
            </w:pPr>
            <w:r>
              <w:rPr>
                <w:i/>
                <w:iCs/>
                <w:bdr w:val="none" w:sz="0" w:space="0" w:color="auto" w:frame="1"/>
              </w:rPr>
              <w:t>Ескерт</w:t>
            </w:r>
            <w:r>
              <w:rPr>
                <w:i/>
                <w:iCs/>
                <w:bdr w:val="none" w:sz="0" w:space="0" w:color="auto" w:frame="1"/>
              </w:rPr>
              <w:t>у</w:t>
            </w:r>
            <w:r>
              <w:rPr>
                <w:i/>
                <w:iCs/>
                <w:bdr w:val="none" w:sz="0" w:space="0" w:color="auto" w:frame="1"/>
                <w:vertAlign w:val="superscript"/>
              </w:rPr>
              <w:t>2</w:t>
            </w:r>
            <w:r>
              <w:rPr>
                <w:i/>
                <w:iCs/>
                <w:bdr w:val="none" w:sz="0" w:space="0" w:color="auto" w:frame="1"/>
              </w:rPr>
              <w:t>: қосымша және арнайы білім беру ұйымдары үшін - бар болған жағдайда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w:t>
            </w:r>
            <w:r>
              <w:rPr>
                <w:i/>
                <w:iCs/>
                <w:bdr w:val="none" w:sz="0" w:space="0" w:color="auto" w:frame="1"/>
              </w:rPr>
              <w:t>зы бар қала және астана))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48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Кадрлық әлеуетті дамыту тиімділігі (қызмет бағыттары бойынша)</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ұйымындағы педагогтердің жалпы санынан «педагог-сарапшы», «педагог-зерттеуші», «педагог-шебер» біліктілік санаты бар педагогтер саны</w:t>
            </w:r>
          </w:p>
          <w:p w:rsidR="00000000" w:rsidRDefault="00ED7549">
            <w:pPr>
              <w:pStyle w:val="p"/>
            </w:pPr>
            <w:r>
              <w:rPr>
                <w:i/>
                <w:iCs/>
                <w:bdr w:val="none" w:sz="0" w:space="0" w:color="auto" w:frame="1"/>
              </w:rPr>
              <w:t>(басшының әдістемелік жұмыс жөніндегі орынбасары үшін)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тұрақсыз динамика (бір оқу жылында өсу динамикасының бол</w:t>
            </w:r>
            <w:r>
              <w:rPr>
                <w:i/>
                <w:iCs/>
                <w:bdr w:val="none" w:sz="0" w:space="0" w:color="auto" w:frame="1"/>
              </w:rPr>
              <w:t>уы)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 жыл бойы бір деңгейде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өсу</w:t>
            </w:r>
            <w:r>
              <w:rPr>
                <w:i/>
                <w:iCs/>
                <w:bdr w:val="none" w:sz="0" w:space="0" w:color="auto" w:frame="1"/>
              </w:rPr>
              <w:t xml:space="preserve"> динамикасының болуы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3.2</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Өзінің</w:t>
            </w:r>
            <w:r>
              <w:t xml:space="preserve"> цифрлық білім беру ресурстарын әзірлейтін педагогтердің болуы, ұсынылған</w:t>
            </w:r>
          </w:p>
          <w:p w:rsidR="00000000" w:rsidRDefault="00ED7549">
            <w:pPr>
              <w:pStyle w:val="p"/>
            </w:pPr>
            <w:r>
              <w:rPr>
                <w:i/>
                <w:iCs/>
                <w:bdr w:val="none" w:sz="0" w:space="0" w:color="auto" w:frame="1"/>
              </w:rPr>
              <w:t>(цифрландыру жөніндегі басшының орынбасары үшін)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білім беру ұйымының оқу-әдістемелік кеңесімен</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аудандық/қалалық білім бөлімінің оқу-әдістемелік кеңесімен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облыстық білім басқармасы жанындағы оқу-әдістемелік кеңесімен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3.3</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w:t>
            </w:r>
            <w:r>
              <w:t>импиадаларға қатысушы болған педагогтердің болуы.</w:t>
            </w:r>
          </w:p>
          <w:p w:rsidR="00000000" w:rsidRDefault="00ED7549">
            <w:pPr>
              <w:pStyle w:val="p"/>
            </w:pPr>
            <w:r>
              <w:rPr>
                <w:i/>
                <w:iCs/>
                <w:bdr w:val="none" w:sz="0" w:space="0" w:color="auto" w:frame="1"/>
              </w:rPr>
              <w:t>Ескерту: егер жеңімпаз/ жүлдегер болса, санына қарамастан 1 ұпай қосылады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3.4</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Қызмет</w:t>
            </w:r>
            <w:r>
              <w:t xml:space="preserve"> бағыттары бойынша (инклюзивті білім беру) біліктілікті арттыру курстарынан өткен педагогтердің үлесі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50%</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60%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70% және одан жоғары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3.5</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w:t>
            </w:r>
            <w:r>
              <w:t>нкурстарға немесе олимпиадаларға қатысуы.</w:t>
            </w:r>
          </w:p>
          <w:p w:rsidR="00000000" w:rsidRDefault="00ED7549">
            <w:pPr>
              <w:pStyle w:val="p"/>
            </w:pPr>
            <w:r>
              <w:rPr>
                <w:i/>
                <w:iCs/>
                <w:bdr w:val="none" w:sz="0" w:space="0" w:color="auto" w:frame="1"/>
              </w:rPr>
              <w:t>Ескерту: егер жеңімпаз/ жүлдегер болса, санына қарамастан 1 ұпай қосылады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w:t>
            </w:r>
          </w:p>
        </w:tc>
        <w:tc>
          <w:tcPr>
            <w:tcW w:w="48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Тәжірибені жалпылау және тарату (қызмет бағыттары бойынша)</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 орынбасары әзірлеген бағдарлама, оқу-әдістемелік, әдістемелік материалдар, ұсынылған</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аудандық/ қалалық білім бөлімінің оқу-әдістемелік кеңесімен</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білім басқармасы уәкілетті орган жанындағы республикалық оқу-әдістемелік кеңесімен (республикалық қос</w:t>
            </w:r>
            <w:r>
              <w:rPr>
                <w:i/>
                <w:iCs/>
                <w:bdr w:val="none" w:sz="0" w:space="0" w:color="auto" w:frame="1"/>
              </w:rPr>
              <w:t>ымша білім беру оқу-әдістемелік кеңесімен)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4.2</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4.3</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 орынбасарының ғылыми-зерттеу қызметі негізіндегі жарияланымдары</w:t>
            </w:r>
          </w:p>
          <w:p w:rsidR="00000000" w:rsidRDefault="00ED7549">
            <w:pPr>
              <w:pStyle w:val="p"/>
            </w:pPr>
            <w:r>
              <w:rPr>
                <w:i/>
                <w:iCs/>
                <w:bdr w:val="none" w:sz="0" w:space="0" w:color="auto" w:frame="1"/>
              </w:rPr>
              <w:t>Ескерту: бірлескен авторлық жағдайда көрсеткіш бойынша 2 балл қойылады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Балаларды ерте дамыту институтын-да,</w:t>
            </w:r>
          </w:p>
          <w:p w:rsidR="00000000" w:rsidRDefault="00ED7549">
            <w:pPr>
              <w:pStyle w:val="pc"/>
            </w:pPr>
            <w:r>
              <w:t>ҚР</w:t>
            </w:r>
            <w:r>
              <w:t xml:space="preserve"> ОАМ РҒПҚББО, Ыбырай Алтынсарин атындағы Ұлттық білім академиясы</w:t>
            </w:r>
          </w:p>
          <w:p w:rsidR="00000000" w:rsidRDefault="00ED7549">
            <w:pPr>
              <w:pStyle w:val="pc"/>
            </w:pPr>
            <w:r>
              <w:t>ның басылымын-да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ҚР</w:t>
            </w:r>
            <w:r>
              <w:t xml:space="preserve"> ОАМ РҒПҚББО, ҚР ҒЖБМ БССҚЕК</w:t>
            </w:r>
          </w:p>
          <w:p w:rsidR="00000000" w:rsidRDefault="00ED7549">
            <w:pPr>
              <w:pStyle w:val="pc"/>
            </w:pPr>
            <w:r>
              <w:t>ұсынған</w:t>
            </w:r>
            <w:r>
              <w:t xml:space="preserve"> басылымда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4.4</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4.5</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 орынбасарының жұмыс/ шығармашылық топтарға немесе сараптамалық кеңестерге, конкурстық комиссияларға қатысуы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 (халықаралық)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5</w:t>
            </w:r>
          </w:p>
        </w:tc>
        <w:tc>
          <w:tcPr>
            <w:tcW w:w="4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Біліктілікті арттыру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5.1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xml:space="preserve">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i/>
                <w:iCs/>
                <w:bdr w:val="none" w:sz="0" w:space="0" w:color="auto" w:frame="1"/>
              </w:rPr>
              <w:t>(жалпы сағат саны)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80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108 және одан жоғары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Ескерту: мектепке дейінгі, қосымша және арнайы білім беру ұйымдары үшін (жалпы сағат саны)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36</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80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Қорытынды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30</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47</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62 (67)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Мектепке дейінгі, қосымша және арнайы білім беру ұйымы басшысының орынбасарына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28</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44</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58 (67)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Ұсыныстар</w:t>
            </w:r>
            <w:r>
              <w:rPr>
                <w:i/>
                <w:iCs/>
                <w:bdr w:val="none" w:sz="0" w:space="0" w:color="auto" w:frame="1"/>
              </w:rPr>
              <w:t>:</w:t>
            </w:r>
          </w:p>
          <w:p w:rsidR="00000000" w:rsidRDefault="00ED7549">
            <w:pPr>
              <w:pStyle w:val="p"/>
            </w:pPr>
            <w:r>
              <w:rPr>
                <w:i/>
                <w:iCs/>
                <w:bdr w:val="none" w:sz="0" w:space="0" w:color="auto" w:frame="1"/>
              </w:rPr>
              <w:t>мәлімделген біліктілік санатына сәйкес келеді (атқаратын лауазымына сәйкес келеді)</w:t>
            </w:r>
          </w:p>
          <w:p w:rsidR="00000000" w:rsidRDefault="00ED7549">
            <w:pPr>
              <w:pStyle w:val="p"/>
            </w:pPr>
            <w:r>
              <w:rPr>
                <w:i/>
                <w:iCs/>
                <w:bdr w:val="none" w:sz="0" w:space="0" w:color="auto" w:frame="1"/>
              </w:rPr>
              <w:t>мәлімделген біліктілік санатынан төмен біліктілік санатына сәйкес келеді (атқаратын лауазымына сәйкес келеді)</w:t>
            </w:r>
          </w:p>
          <w:p w:rsidR="00000000" w:rsidRDefault="00ED7549">
            <w:pPr>
              <w:pStyle w:val="p"/>
            </w:pPr>
            <w:r>
              <w:rPr>
                <w:i/>
                <w:iCs/>
                <w:bdr w:val="none" w:sz="0" w:space="0" w:color="auto" w:frame="1"/>
              </w:rPr>
              <w:t>қайта</w:t>
            </w:r>
            <w:r>
              <w:rPr>
                <w:i/>
                <w:iCs/>
                <w:bdr w:val="none" w:sz="0" w:space="0" w:color="auto" w:frame="1"/>
              </w:rPr>
              <w:t xml:space="preserve"> аттестаттауға жіберіледі</w:t>
            </w:r>
          </w:p>
        </w:tc>
      </w:tr>
    </w:tbl>
    <w:p w:rsidR="00000000" w:rsidRDefault="00ED7549">
      <w:pPr>
        <w:pStyle w:val="pj"/>
      </w:pPr>
      <w:r>
        <w:t> «______» ____________ 20_____ ж____________</w:t>
      </w:r>
    </w:p>
    <w:p w:rsidR="00000000" w:rsidRDefault="00ED7549">
      <w:pPr>
        <w:pStyle w:val="pj"/>
      </w:pPr>
      <w:r>
        <w:t>_______________________________________________________________</w:t>
      </w:r>
    </w:p>
    <w:p w:rsidR="00000000" w:rsidRDefault="00ED7549">
      <w:pPr>
        <w:pStyle w:val="pj"/>
      </w:pPr>
      <w:r>
        <w:rPr>
          <w:i/>
          <w:iCs/>
          <w:bdr w:val="none" w:sz="0" w:space="0" w:color="auto" w:frame="1"/>
        </w:rPr>
        <w:t>     Қолы Сарапшының Т.А.Ә. (бар болған жағдайда) (Комиссия мүшесінің)</w:t>
      </w:r>
    </w:p>
    <w:p w:rsidR="00000000" w:rsidRDefault="00ED7549">
      <w:pPr>
        <w:pStyle w:val="pc"/>
      </w:pPr>
      <w:r>
        <w:t> </w:t>
      </w:r>
    </w:p>
    <w:p w:rsidR="00000000" w:rsidRDefault="00ED7549">
      <w:pPr>
        <w:pStyle w:val="pc"/>
      </w:pPr>
      <w:r>
        <w:t>Әдістемелік</w:t>
      </w:r>
      <w:r>
        <w:t xml:space="preserve"> кабинет (орталық) басшысының орынбасары материалдарын бағалау парағы (портфолиосы)</w:t>
      </w:r>
    </w:p>
    <w:p w:rsidR="00000000" w:rsidRDefault="00ED7549">
      <w:pPr>
        <w:pStyle w:val="pc"/>
      </w:pPr>
      <w:r>
        <w:t> </w:t>
      </w:r>
    </w:p>
    <w:tbl>
      <w:tblPr>
        <w:tblW w:w="5000" w:type="pct"/>
        <w:jc w:val="center"/>
        <w:tblCellMar>
          <w:left w:w="0" w:type="dxa"/>
          <w:right w:w="0" w:type="dxa"/>
        </w:tblCellMar>
        <w:tblLook w:val="04A0" w:firstRow="1" w:lastRow="0" w:firstColumn="1" w:lastColumn="0" w:noHBand="0" w:noVBand="1"/>
      </w:tblPr>
      <w:tblGrid>
        <w:gridCol w:w="516"/>
        <w:gridCol w:w="2201"/>
        <w:gridCol w:w="1469"/>
        <w:gridCol w:w="1869"/>
        <w:gridCol w:w="3238"/>
        <w:gridCol w:w="1229"/>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Критерийлер</w:t>
            </w:r>
          </w:p>
        </w:tc>
        <w:tc>
          <w:tcPr>
            <w:tcW w:w="31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 санаты</w:t>
            </w:r>
          </w:p>
        </w:tc>
        <w:tc>
          <w:tcPr>
            <w:tcW w:w="4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Комиссия бағалауы</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Үшінші</w:t>
            </w:r>
            <w:r>
              <w:t xml:space="preserve"> санатты басшының орынбасары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Екінші санатты басшының орынбасары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Бірінші санатты басшының орынбасары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ED7549">
            <w:pPr>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w:t>
            </w:r>
          </w:p>
        </w:tc>
        <w:tc>
          <w:tcPr>
            <w:tcW w:w="48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Қызметтің</w:t>
            </w:r>
            <w:r>
              <w:t xml:space="preserve"> ашықтығын және өзара іс-қимылды қамтамасыз ету (қызмет бағыттары бойынша)</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ұйымының ашықтығы</w:t>
            </w:r>
          </w:p>
        </w:tc>
        <w:tc>
          <w:tcPr>
            <w:tcW w:w="35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қызмет</w:t>
            </w:r>
            <w:r>
              <w:t xml:space="preserve"> бағыты бойынша сайтта (сілтеме), әлеуметтік желілерде</w:t>
            </w:r>
            <w:r>
              <w:t>гі беттерде (сілтеме) материалдардың болуы және айына кемінде 2 рет жаңарту, БАҚ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балл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1.2</w:t>
            </w:r>
          </w:p>
        </w:tc>
        <w:tc>
          <w:tcPr>
            <w:tcW w:w="1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Әртүрлі</w:t>
            </w:r>
            <w:r>
              <w:t xml:space="preserve"> деңгейдегі білім беру ұйымдарымен, әлеуметтік серіктестермен ынтымақтастық</w:t>
            </w:r>
          </w:p>
        </w:tc>
        <w:tc>
          <w:tcPr>
            <w:tcW w:w="35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Келісімдер жасасу, іс-шаралар өткізу</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ED754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аудандық деңгей</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облыстық (республикалық маңызы бар қаланың)</w:t>
            </w:r>
          </w:p>
          <w:p w:rsidR="00000000" w:rsidRDefault="00ED7549">
            <w:pPr>
              <w:pStyle w:val="p"/>
            </w:pPr>
            <w:r>
              <w:t>деңгейі</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республикалық (халықаралық) деңгей</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w:t>
            </w:r>
          </w:p>
        </w:tc>
        <w:tc>
          <w:tcPr>
            <w:tcW w:w="4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Тәжірибені жалпылау және тарату</w:t>
            </w:r>
          </w:p>
          <w:p w:rsidR="00000000" w:rsidRDefault="00ED7549">
            <w:pPr>
              <w:pStyle w:val="p"/>
            </w:pPr>
            <w:r>
              <w:t>(қызмет бағыттары бойынша)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Басшысының орынбасары әзірлеген бағдарлама, оқу-әдістемелік, әдістемелік материалдар, ұсынылды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rPr>
                <w:i/>
                <w:iCs/>
                <w:bdr w:val="none" w:sz="0" w:space="0" w:color="auto" w:frame="1"/>
              </w:rPr>
              <w:t>аудан/қала білім бөлімінің оқу-әдістемелік кеңесі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білім беру саласындағы уәкілетті орган жанындағы Республикалық оқу-әдістемелік кеңес (Республикалық қосым</w:t>
            </w:r>
            <w:r>
              <w:rPr>
                <w:i/>
                <w:iCs/>
                <w:bdr w:val="none" w:sz="0" w:space="0" w:color="auto" w:frame="1"/>
              </w:rPr>
              <w:t>ша білім беру оқу-әдістемелік кеңесі)</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2.2</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Зерттеушілік қызметі негізінде басшының орынбасарын жарияланымы (3 автордан артық емес)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Ыбырай Алтынсарин атындағы ұлттық білім академиясының басылымында, ҚР ОАМ РҚББОӘ Балаларды ерте дамыту институты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ҒЖБМ</w:t>
            </w:r>
          </w:p>
          <w:p w:rsidR="00000000" w:rsidRDefault="00ED7549">
            <w:pPr>
              <w:pStyle w:val="p"/>
            </w:pPr>
            <w:r>
              <w:t>ҒЖБССҚК</w:t>
            </w:r>
          </w:p>
          <w:p w:rsidR="00000000" w:rsidRDefault="00ED7549">
            <w:pPr>
              <w:pStyle w:val="p"/>
            </w:pPr>
            <w:r>
              <w:t>немесе ҚР ОАМ РҚББОӘ ұсынған басылымда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6</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республикалық(халықаралық</w:t>
            </w:r>
            <w:r>
              <w:rPr>
                <w:i/>
                <w:iCs/>
                <w:bdr w:val="none" w:sz="0" w:space="0" w:color="auto" w:frame="1"/>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Басшы орынбасарының жұмыс / шығармашылық топтарға немесе сараптамалық кеңестерге немесе конкурстық комиссияларға қатысуы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аудан/қала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облыс (республикалық маңызы бар қала және Астана)</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республикалық(халықаралық)</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 (5)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w:t>
            </w:r>
          </w:p>
        </w:tc>
        <w:tc>
          <w:tcPr>
            <w:tcW w:w="43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Біліктілікті арттыру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3.1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w:t>
            </w:r>
          </w:p>
          <w:p w:rsidR="00000000" w:rsidRDefault="00ED7549">
            <w:pPr>
              <w:pStyle w:val="p"/>
            </w:pPr>
            <w:r>
              <w:t>(жалпы сағат саны)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36</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rPr>
                <w:i/>
                <w:iCs/>
                <w:bdr w:val="none" w:sz="0" w:space="0" w:color="auto" w:frame="1"/>
              </w:rPr>
              <w:t>72 сағаттан астам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ED7549">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балл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r"/>
            </w:pPr>
            <w:r>
              <w:t>қорытынды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14</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25</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32 (35)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Ұсыныстар</w:t>
            </w:r>
            <w:r>
              <w:t>:</w:t>
            </w:r>
          </w:p>
          <w:p w:rsidR="00000000" w:rsidRDefault="00ED7549">
            <w:pPr>
              <w:pStyle w:val="p"/>
            </w:pPr>
            <w:r>
              <w:rPr>
                <w:i/>
                <w:iCs/>
                <w:bdr w:val="none" w:sz="0" w:space="0" w:color="auto" w:frame="1"/>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000000" w:rsidRDefault="00ED7549">
      <w:pPr>
        <w:pStyle w:val="pj"/>
      </w:pPr>
      <w:r>
        <w:t> «______» ____________ 20_____ ж</w:t>
      </w:r>
    </w:p>
    <w:p w:rsidR="00000000" w:rsidRDefault="00ED7549">
      <w:pPr>
        <w:pStyle w:val="pj"/>
      </w:pPr>
      <w:r>
        <w:t>___________________________________________________________</w:t>
      </w:r>
    </w:p>
    <w:p w:rsidR="00000000" w:rsidRDefault="00ED7549">
      <w:pPr>
        <w:pStyle w:val="pj"/>
      </w:pPr>
      <w:r>
        <w:rPr>
          <w:i/>
          <w:iCs/>
          <w:bdr w:val="none" w:sz="0" w:space="0" w:color="auto" w:frame="1"/>
        </w:rPr>
        <w:t>                   Қолы Сарапшының Т.А.Ә. (бар болған жағдайда)</w:t>
      </w:r>
    </w:p>
    <w:p w:rsidR="00000000" w:rsidRDefault="00ED7549">
      <w:pPr>
        <w:pStyle w:val="pj"/>
      </w:pPr>
      <w:r>
        <w:rPr>
          <w:i/>
          <w:iCs/>
          <w:bdr w:val="none" w:sz="0" w:space="0" w:color="auto" w:frame="1"/>
        </w:rPr>
        <w:t>                                          (комиссия мүшесі)</w:t>
      </w:r>
    </w:p>
    <w:p w:rsidR="00000000" w:rsidRDefault="00ED7549">
      <w:pPr>
        <w:pStyle w:val="pr"/>
      </w:pPr>
      <w:r>
        <w:t> </w:t>
      </w:r>
    </w:p>
    <w:p w:rsidR="00000000" w:rsidRDefault="00ED7549">
      <w:pPr>
        <w:pStyle w:val="pr"/>
      </w:pPr>
      <w:bookmarkStart w:id="22" w:name="SUB20"/>
      <w:bookmarkEnd w:id="22"/>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w:t>
        </w:r>
        <w:r>
          <w:rPr>
            <w:rStyle w:val="a4"/>
          </w:rPr>
          <w:t>алары мен шарттарына</w:t>
        </w:r>
      </w:hyperlink>
    </w:p>
    <w:p w:rsidR="00000000" w:rsidRDefault="00ED7549">
      <w:pPr>
        <w:pStyle w:val="pr"/>
      </w:pPr>
      <w:r>
        <w:t>20-қосымша</w:t>
      </w:r>
    </w:p>
    <w:p w:rsidR="00000000" w:rsidRDefault="00ED7549">
      <w:pPr>
        <w:pStyle w:val="pr"/>
      </w:pPr>
      <w:r>
        <w:t> </w:t>
      </w:r>
    </w:p>
    <w:p w:rsidR="00000000" w:rsidRDefault="00ED7549">
      <w:pPr>
        <w:pStyle w:val="pr"/>
      </w:pPr>
      <w:r>
        <w:t>Нысан</w:t>
      </w:r>
    </w:p>
    <w:p w:rsidR="00000000" w:rsidRDefault="00ED7549">
      <w:pPr>
        <w:pStyle w:val="pr"/>
      </w:pPr>
      <w:r>
        <w:t> </w:t>
      </w:r>
    </w:p>
    <w:p w:rsidR="00000000" w:rsidRDefault="00ED7549">
      <w:pPr>
        <w:pStyle w:val="pr"/>
      </w:pPr>
      <w:r>
        <w:t> </w:t>
      </w:r>
    </w:p>
    <w:p w:rsidR="00000000" w:rsidRDefault="00ED7549">
      <w:pPr>
        <w:pStyle w:val="pc"/>
      </w:pPr>
      <w:r>
        <w:t>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000000" w:rsidRDefault="00ED7549">
      <w:pPr>
        <w:pStyle w:val="pc"/>
      </w:pPr>
      <w:r>
        <w:t> </w:t>
      </w:r>
    </w:p>
    <w:p w:rsidR="00000000" w:rsidRDefault="00ED7549">
      <w:pPr>
        <w:pStyle w:val="pj"/>
      </w:pPr>
      <w:r>
        <w:t>20____ жылғы «___» ___________________</w:t>
      </w:r>
    </w:p>
    <w:p w:rsidR="00000000" w:rsidRDefault="00ED7549">
      <w:pPr>
        <w:pStyle w:val="pj"/>
      </w:pPr>
      <w:r>
        <w:t>Комиссия төрағасы:</w:t>
      </w:r>
    </w:p>
    <w:p w:rsidR="00000000" w:rsidRDefault="00ED7549">
      <w:pPr>
        <w:pStyle w:val="pj"/>
      </w:pPr>
      <w:r>
        <w:t>__________________________________</w:t>
      </w:r>
    </w:p>
    <w:p w:rsidR="00000000" w:rsidRDefault="00ED7549">
      <w:pPr>
        <w:pStyle w:val="pj"/>
      </w:pPr>
      <w:r>
        <w:t>Комиссия мүшелері:</w:t>
      </w:r>
    </w:p>
    <w:p w:rsidR="00000000" w:rsidRDefault="00ED7549">
      <w:pPr>
        <w:pStyle w:val="pj"/>
      </w:pPr>
      <w:r>
        <w:t>1._________________________________</w:t>
      </w:r>
    </w:p>
    <w:p w:rsidR="00000000" w:rsidRDefault="00ED7549">
      <w:pPr>
        <w:pStyle w:val="pj"/>
      </w:pPr>
      <w:r>
        <w:t>2. _________________________________</w:t>
      </w:r>
    </w:p>
    <w:p w:rsidR="00000000" w:rsidRDefault="00ED7549">
      <w:pPr>
        <w:pStyle w:val="pj"/>
      </w:pPr>
      <w:r>
        <w:t>Аттестаттау комиссиясының ШЕШІМІ:</w:t>
      </w:r>
    </w:p>
    <w:p w:rsidR="00000000" w:rsidRDefault="00ED7549">
      <w:pPr>
        <w:pStyle w:val="pj"/>
      </w:pPr>
      <w:r>
        <w:t>1) сәйкес келеді:</w:t>
      </w:r>
    </w:p>
    <w:p w:rsidR="00000000" w:rsidRDefault="00ED7549">
      <w:pPr>
        <w:pStyle w:val="pj"/>
      </w:pPr>
      <w:r>
        <w:t>- мәлімделген біліктілік санатына (атқаратын лауазымына);</w:t>
      </w:r>
    </w:p>
    <w:p w:rsidR="00000000" w:rsidRDefault="00ED7549">
      <w:pPr>
        <w:pStyle w:val="pj"/>
      </w:pPr>
      <w:r>
        <w:t>- мәлімделгеннен төмен біліктілік санатына (атқаратын лауазымына)</w:t>
      </w:r>
    </w:p>
    <w:tbl>
      <w:tblPr>
        <w:tblW w:w="5000" w:type="pct"/>
        <w:jc w:val="center"/>
        <w:tblCellMar>
          <w:left w:w="0" w:type="dxa"/>
          <w:right w:w="0" w:type="dxa"/>
        </w:tblCellMar>
        <w:tblLook w:val="04A0" w:firstRow="1" w:lastRow="0" w:firstColumn="1" w:lastColumn="0" w:noHBand="0" w:noVBand="1"/>
      </w:tblPr>
      <w:tblGrid>
        <w:gridCol w:w="510"/>
        <w:gridCol w:w="1783"/>
        <w:gridCol w:w="1281"/>
        <w:gridCol w:w="1295"/>
        <w:gridCol w:w="1883"/>
        <w:gridCol w:w="1590"/>
        <w:gridCol w:w="122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р/с</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Т.А.Ә. (бар болған жағдайда)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Бар біліктілік санаты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Мәлімделетін біліктілік санаты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Берілген біліктілік санаты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Комиссия шешімі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bl>
    <w:p w:rsidR="00000000" w:rsidRDefault="00ED7549">
      <w:pPr>
        <w:pStyle w:val="pj"/>
      </w:pPr>
      <w:r>
        <w:t>2) мәлімделген біліктілік санатына сәйкес емес (атқаратын лауазымына сәйкес емес)</w:t>
      </w:r>
    </w:p>
    <w:tbl>
      <w:tblPr>
        <w:tblW w:w="5000" w:type="pct"/>
        <w:jc w:val="center"/>
        <w:tblCellMar>
          <w:left w:w="0" w:type="dxa"/>
          <w:right w:w="0" w:type="dxa"/>
        </w:tblCellMar>
        <w:tblLook w:val="04A0" w:firstRow="1" w:lastRow="0" w:firstColumn="1" w:lastColumn="0" w:noHBand="0" w:noVBand="1"/>
      </w:tblPr>
      <w:tblGrid>
        <w:gridCol w:w="510"/>
        <w:gridCol w:w="1783"/>
        <w:gridCol w:w="1281"/>
        <w:gridCol w:w="1295"/>
        <w:gridCol w:w="1883"/>
        <w:gridCol w:w="1590"/>
        <w:gridCol w:w="1229"/>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pStyle w:val="p"/>
            </w:pPr>
            <w:r>
              <w:t>р/с</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Т.А.Ә. (бар болған жағдайда)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Лауазымы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Бар біліктілік санаты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Мәлімделетін біліктілік санаты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Берілген біліктілік санаты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c"/>
            </w:pPr>
            <w:r>
              <w:t>Комиссия шешімі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ED7549">
            <w:pPr>
              <w:rPr>
                <w:rFonts w:eastAsia="Times New Roman"/>
              </w:rPr>
            </w:pPr>
          </w:p>
        </w:tc>
      </w:tr>
    </w:tbl>
    <w:p w:rsidR="00000000" w:rsidRDefault="00ED7549">
      <w:pPr>
        <w:pStyle w:val="pj"/>
      </w:pPr>
      <w:r>
        <w:t> Комиссия төрағасы __________________________ (қолы)</w:t>
      </w:r>
    </w:p>
    <w:p w:rsidR="00000000" w:rsidRDefault="00ED7549">
      <w:pPr>
        <w:pStyle w:val="pj"/>
      </w:pPr>
      <w:r>
        <w:t>Комиссия мүшелері:</w:t>
      </w:r>
    </w:p>
    <w:p w:rsidR="00000000" w:rsidRDefault="00ED7549">
      <w:pPr>
        <w:pStyle w:val="pj"/>
      </w:pPr>
      <w:r>
        <w:t>_________________________ ______________________ (қолы)</w:t>
      </w:r>
    </w:p>
    <w:p w:rsidR="00000000" w:rsidRDefault="00ED7549">
      <w:pPr>
        <w:pStyle w:val="pj"/>
      </w:pPr>
      <w:r>
        <w:t>________________________ ______________________ (қолы)</w:t>
      </w:r>
    </w:p>
    <w:p w:rsidR="00000000" w:rsidRDefault="00ED7549">
      <w:pPr>
        <w:pStyle w:val="pj"/>
      </w:pPr>
      <w:r>
        <w:t>_________________________ ______________________</w:t>
      </w:r>
    </w:p>
    <w:p w:rsidR="00000000" w:rsidRDefault="00ED7549">
      <w:pPr>
        <w:pStyle w:val="pj"/>
      </w:pPr>
      <w:r>
        <w:t>Хатшы: _________________________ ____________________</w:t>
      </w:r>
    </w:p>
    <w:p w:rsidR="00000000" w:rsidRDefault="00ED7549">
      <w:pPr>
        <w:pStyle w:val="pr"/>
      </w:pPr>
      <w:r>
        <w:t> </w:t>
      </w:r>
    </w:p>
    <w:p w:rsidR="00000000" w:rsidRDefault="00ED7549">
      <w:pPr>
        <w:pStyle w:val="pr"/>
      </w:pPr>
      <w:bookmarkStart w:id="23" w:name="SUB21"/>
      <w:bookmarkEnd w:id="23"/>
      <w:r>
        <w:t>Педагогтерді</w:t>
      </w:r>
    </w:p>
    <w:p w:rsidR="00000000" w:rsidRDefault="00ED7549">
      <w:pPr>
        <w:pStyle w:val="pr"/>
      </w:pPr>
      <w:r>
        <w:t>аттестаттаудан өткізу</w:t>
      </w:r>
    </w:p>
    <w:p w:rsidR="00000000" w:rsidRDefault="00ED7549">
      <w:pPr>
        <w:pStyle w:val="pr"/>
      </w:pPr>
      <w:hyperlink w:anchor="sub100" w:history="1">
        <w:r>
          <w:rPr>
            <w:rStyle w:val="a4"/>
          </w:rPr>
          <w:t>қағидалары</w:t>
        </w:r>
        <w:r>
          <w:rPr>
            <w:rStyle w:val="a4"/>
          </w:rPr>
          <w:t xml:space="preserve"> мен шарттарына</w:t>
        </w:r>
      </w:hyperlink>
    </w:p>
    <w:p w:rsidR="00000000" w:rsidRDefault="00ED7549">
      <w:pPr>
        <w:pStyle w:val="pr"/>
      </w:pPr>
      <w:r>
        <w:t>21-қосымша</w:t>
      </w:r>
    </w:p>
    <w:p w:rsidR="00000000" w:rsidRDefault="00ED7549">
      <w:pPr>
        <w:pStyle w:val="pr"/>
      </w:pPr>
      <w:r>
        <w:t> </w:t>
      </w:r>
    </w:p>
    <w:p w:rsidR="00000000" w:rsidRDefault="00ED7549">
      <w:pPr>
        <w:pStyle w:val="pr"/>
      </w:pPr>
      <w:r>
        <w:t>Нысан</w:t>
      </w:r>
    </w:p>
    <w:p w:rsidR="00000000" w:rsidRDefault="00ED7549">
      <w:pPr>
        <w:pStyle w:val="pr"/>
      </w:pPr>
      <w:r>
        <w:t> </w:t>
      </w:r>
    </w:p>
    <w:p w:rsidR="00000000" w:rsidRDefault="00ED7549">
      <w:pPr>
        <w:pStyle w:val="pj"/>
      </w:pPr>
      <w:r>
        <w:t>20___ жылғы «___» _____</w:t>
      </w:r>
    </w:p>
    <w:p w:rsidR="00000000" w:rsidRDefault="00ED7549">
      <w:pPr>
        <w:pStyle w:val="pc"/>
      </w:pPr>
      <w:r>
        <w:t> </w:t>
      </w:r>
    </w:p>
    <w:p w:rsidR="00000000" w:rsidRDefault="00ED7549">
      <w:pPr>
        <w:pStyle w:val="pc"/>
      </w:pPr>
      <w:r>
        <w:t>Аттестаттау комиссиясы отырысының №________ хаттамасынан үзінді</w:t>
      </w:r>
    </w:p>
    <w:p w:rsidR="00000000" w:rsidRDefault="00ED7549">
      <w:pPr>
        <w:pStyle w:val="pc"/>
      </w:pPr>
      <w:r>
        <w:t> </w:t>
      </w:r>
    </w:p>
    <w:p w:rsidR="00000000" w:rsidRDefault="00ED7549">
      <w:pPr>
        <w:pStyle w:val="pj"/>
      </w:pPr>
      <w:r>
        <w:t>______________________________________________________________</w:t>
      </w:r>
    </w:p>
    <w:p w:rsidR="00000000" w:rsidRDefault="00ED7549">
      <w:pPr>
        <w:pStyle w:val="pj"/>
      </w:pPr>
      <w:r>
        <w:rPr>
          <w:i/>
          <w:iCs/>
          <w:bdr w:val="none" w:sz="0" w:space="0" w:color="auto" w:frame="1"/>
        </w:rPr>
        <w:t>              (комиссияның толық атауын көрсетіңіз)</w:t>
      </w:r>
    </w:p>
    <w:p w:rsidR="00000000" w:rsidRDefault="00ED7549">
      <w:pPr>
        <w:pStyle w:val="pj"/>
      </w:pPr>
      <w:r>
        <w:t>Біліктілік санатын беру (растау) нәтижелері бойынша Комиссияның шешімі</w:t>
      </w:r>
    </w:p>
    <w:p w:rsidR="00000000" w:rsidRDefault="00ED7549">
      <w:pPr>
        <w:pStyle w:val="pj"/>
      </w:pPr>
      <w:r>
        <w:t>________________________________________________________________</w:t>
      </w:r>
    </w:p>
    <w:p w:rsidR="00000000" w:rsidRDefault="00ED7549">
      <w:pPr>
        <w:pStyle w:val="pj"/>
      </w:pPr>
      <w:r>
        <w:rPr>
          <w:i/>
          <w:iCs/>
          <w:bdr w:val="none" w:sz="0" w:space="0" w:color="auto" w:frame="1"/>
        </w:rPr>
        <w:t>    әдістемелік кабинет (орталық), білім беру ұйымы басшысының (басшы</w:t>
      </w:r>
    </w:p>
    <w:p w:rsidR="00000000" w:rsidRDefault="00ED7549">
      <w:pPr>
        <w:pStyle w:val="pj"/>
      </w:pPr>
      <w:r>
        <w:rPr>
          <w:i/>
          <w:iCs/>
          <w:bdr w:val="none" w:sz="0" w:space="0" w:color="auto" w:frame="1"/>
        </w:rPr>
        <w:t>                           орынбасарының), тегі, аты, әкесінің аты (бар болса)</w:t>
      </w:r>
    </w:p>
    <w:p w:rsidR="00000000" w:rsidRDefault="00ED7549">
      <w:pPr>
        <w:pStyle w:val="pj"/>
      </w:pPr>
      <w:r>
        <w:t>Мәлімделген біліктілік санатына сәйкес келеді/ келмейді</w:t>
      </w:r>
    </w:p>
    <w:p w:rsidR="00000000" w:rsidRDefault="00ED7549">
      <w:pPr>
        <w:pStyle w:val="pj"/>
      </w:pPr>
      <w:r>
        <w:t>___________________________________________________</w:t>
      </w:r>
      <w:r>
        <w:t>___________</w:t>
      </w:r>
    </w:p>
    <w:p w:rsidR="00000000" w:rsidRDefault="00ED7549">
      <w:pPr>
        <w:pStyle w:val="pj"/>
      </w:pPr>
      <w:r>
        <w:rPr>
          <w:i/>
          <w:iCs/>
        </w:rPr>
        <w:t xml:space="preserve">                                                   </w:t>
      </w:r>
      <w:r>
        <w:rPr>
          <w:i/>
          <w:iCs/>
          <w:bdr w:val="none" w:sz="0" w:space="0" w:color="auto" w:frame="1"/>
        </w:rPr>
        <w:t>біліктілік санаты</w:t>
      </w:r>
    </w:p>
    <w:p w:rsidR="00000000" w:rsidRDefault="00ED7549">
      <w:pPr>
        <w:pStyle w:val="pj"/>
      </w:pPr>
      <w:r>
        <w:t>Комиссия хатшысы</w:t>
      </w:r>
    </w:p>
    <w:p w:rsidR="00000000" w:rsidRDefault="00ED7549">
      <w:pPr>
        <w:pStyle w:val="pj"/>
      </w:pPr>
      <w:r>
        <w:t>____________ ____________________________________</w:t>
      </w:r>
    </w:p>
    <w:p w:rsidR="00000000" w:rsidRDefault="00ED7549">
      <w:pPr>
        <w:pStyle w:val="pj"/>
      </w:pPr>
      <w:r>
        <w:rPr>
          <w:i/>
          <w:iCs/>
        </w:rPr>
        <w:t xml:space="preserve">                     </w:t>
      </w:r>
      <w:r>
        <w:rPr>
          <w:i/>
          <w:iCs/>
          <w:bdr w:val="none" w:sz="0" w:space="0" w:color="auto" w:frame="1"/>
        </w:rPr>
        <w:t>қолы</w:t>
      </w:r>
      <w:r>
        <w:rPr>
          <w:i/>
          <w:iCs/>
          <w:bdr w:val="none" w:sz="0" w:space="0" w:color="auto" w:frame="1"/>
        </w:rPr>
        <w:t xml:space="preserve"> тегі, аты, әкесінің аты (бар болса)</w:t>
      </w:r>
    </w:p>
    <w:p w:rsidR="00000000" w:rsidRDefault="00ED7549">
      <w:pPr>
        <w:pStyle w:val="pr"/>
      </w:pPr>
      <w:r>
        <w:t> </w:t>
      </w:r>
    </w:p>
    <w:p w:rsidR="00000000" w:rsidRDefault="00ED7549">
      <w:pPr>
        <w:pStyle w:val="pc"/>
      </w:pPr>
      <w:r>
        <w:t> </w:t>
      </w:r>
    </w:p>
    <w:p w:rsidR="00000000" w:rsidRDefault="00ED7549">
      <w:pPr>
        <w:pStyle w:val="pc"/>
      </w:pPr>
      <w:r>
        <w:t> </w:t>
      </w:r>
    </w:p>
    <w:p w:rsidR="00000000" w:rsidRDefault="00ED7549">
      <w:pPr>
        <w:pStyle w:val="pc"/>
      </w:pPr>
      <w:r>
        <w:t> </w:t>
      </w:r>
    </w:p>
    <w:p w:rsidR="00000000" w:rsidRDefault="00ED7549">
      <w:pPr>
        <w:pStyle w:val="pc"/>
      </w:pPr>
      <w:r>
        <w:t> </w:t>
      </w:r>
    </w:p>
    <w:p w:rsidR="00000000" w:rsidRDefault="00ED7549">
      <w:pPr>
        <w:pStyle w:val="pc"/>
      </w:pPr>
      <w:r>
        <w:t> </w:t>
      </w:r>
    </w:p>
    <w:p w:rsidR="00000000" w:rsidRDefault="00ED7549">
      <w:pPr>
        <w:pStyle w:val="pc"/>
      </w:pPr>
      <w:r>
        <w:t> </w:t>
      </w:r>
    </w:p>
    <w:p w:rsidR="00000000" w:rsidRDefault="00ED7549">
      <w:pPr>
        <w:pStyle w:val="pc"/>
      </w:pPr>
      <w:r>
        <w:t> </w:t>
      </w:r>
    </w:p>
    <w:sectPr w:rsidR="00000000">
      <w:headerReference w:type="even" r:id="rId62"/>
      <w:headerReference w:type="default" r:id="rId63"/>
      <w:footerReference w:type="even" r:id="rId64"/>
      <w:footerReference w:type="default" r:id="rId65"/>
      <w:headerReference w:type="first" r:id="rId66"/>
      <w:footerReference w:type="first" r:id="rId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49" w:rsidRDefault="00ED7549" w:rsidP="00ED7549">
      <w:r>
        <w:separator/>
      </w:r>
    </w:p>
  </w:endnote>
  <w:endnote w:type="continuationSeparator" w:id="0">
    <w:p w:rsidR="00ED7549" w:rsidRDefault="00ED7549" w:rsidP="00ED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549" w:rsidRDefault="00ED754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549" w:rsidRDefault="00ED754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549" w:rsidRDefault="00ED75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49" w:rsidRDefault="00ED7549" w:rsidP="00ED7549">
      <w:r>
        <w:separator/>
      </w:r>
    </w:p>
  </w:footnote>
  <w:footnote w:type="continuationSeparator" w:id="0">
    <w:p w:rsidR="00ED7549" w:rsidRDefault="00ED7549" w:rsidP="00ED7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549" w:rsidRDefault="00ED754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549" w:rsidRDefault="00ED7549" w:rsidP="00ED754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D7549" w:rsidRDefault="00ED7549" w:rsidP="00ED7549">
    <w:pPr>
      <w:pStyle w:val="a6"/>
      <w:spacing w:after="100"/>
      <w:jc w:val="right"/>
      <w:rPr>
        <w:rFonts w:ascii="Arial" w:hAnsi="Arial" w:cs="Arial"/>
        <w:color w:val="808080"/>
        <w:sz w:val="20"/>
      </w:rPr>
    </w:pPr>
    <w:r>
      <w:rPr>
        <w:rFonts w:ascii="Arial" w:hAnsi="Arial" w:cs="Arial"/>
        <w:color w:val="808080"/>
        <w:sz w:val="20"/>
      </w:rPr>
      <w:t>Документ: «Педагогтерді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(2024.09.04. берілген өзгерістер мен толықтырулармен)</w:t>
    </w:r>
  </w:p>
  <w:p w:rsidR="00ED7549" w:rsidRPr="00ED7549" w:rsidRDefault="00ED7549" w:rsidP="00ED7549">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22.03.2016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549" w:rsidRDefault="00ED754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D7549"/>
    <w:rsid w:val="00ED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D7549"/>
    <w:pPr>
      <w:tabs>
        <w:tab w:val="center" w:pos="4677"/>
        <w:tab w:val="right" w:pos="9355"/>
      </w:tabs>
    </w:pPr>
  </w:style>
  <w:style w:type="character" w:customStyle="1" w:styleId="a7">
    <w:name w:val="Верхний колонтитул Знак"/>
    <w:basedOn w:val="a0"/>
    <w:link w:val="a6"/>
    <w:uiPriority w:val="99"/>
    <w:rsid w:val="00ED7549"/>
    <w:rPr>
      <w:rFonts w:eastAsiaTheme="minorEastAsia"/>
      <w:sz w:val="24"/>
      <w:szCs w:val="24"/>
    </w:rPr>
  </w:style>
  <w:style w:type="paragraph" w:styleId="a8">
    <w:name w:val="footer"/>
    <w:basedOn w:val="a"/>
    <w:link w:val="a9"/>
    <w:uiPriority w:val="99"/>
    <w:unhideWhenUsed/>
    <w:rsid w:val="00ED7549"/>
    <w:pPr>
      <w:tabs>
        <w:tab w:val="center" w:pos="4677"/>
        <w:tab w:val="right" w:pos="9355"/>
      </w:tabs>
    </w:pPr>
  </w:style>
  <w:style w:type="character" w:customStyle="1" w:styleId="a9">
    <w:name w:val="Нижний колонтитул Знак"/>
    <w:basedOn w:val="a0"/>
    <w:link w:val="a8"/>
    <w:uiPriority w:val="99"/>
    <w:rsid w:val="00ED7549"/>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D7549"/>
    <w:pPr>
      <w:tabs>
        <w:tab w:val="center" w:pos="4677"/>
        <w:tab w:val="right" w:pos="9355"/>
      </w:tabs>
    </w:pPr>
  </w:style>
  <w:style w:type="character" w:customStyle="1" w:styleId="a7">
    <w:name w:val="Верхний колонтитул Знак"/>
    <w:basedOn w:val="a0"/>
    <w:link w:val="a6"/>
    <w:uiPriority w:val="99"/>
    <w:rsid w:val="00ED7549"/>
    <w:rPr>
      <w:rFonts w:eastAsiaTheme="minorEastAsia"/>
      <w:sz w:val="24"/>
      <w:szCs w:val="24"/>
    </w:rPr>
  </w:style>
  <w:style w:type="paragraph" w:styleId="a8">
    <w:name w:val="footer"/>
    <w:basedOn w:val="a"/>
    <w:link w:val="a9"/>
    <w:uiPriority w:val="99"/>
    <w:unhideWhenUsed/>
    <w:rsid w:val="00ED7549"/>
    <w:pPr>
      <w:tabs>
        <w:tab w:val="center" w:pos="4677"/>
        <w:tab w:val="right" w:pos="9355"/>
      </w:tabs>
    </w:pPr>
  </w:style>
  <w:style w:type="character" w:customStyle="1" w:styleId="a9">
    <w:name w:val="Нижний колонтитул Знак"/>
    <w:basedOn w:val="a0"/>
    <w:link w:val="a8"/>
    <w:uiPriority w:val="99"/>
    <w:rsid w:val="00ED754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2502987" TargetMode="External"/><Relationship Id="rId18" Type="http://schemas.openxmlformats.org/officeDocument/2006/relationships/hyperlink" Target="http://online.zakon.kz/Document/?doc_id=39695601" TargetMode="External"/><Relationship Id="rId26" Type="http://schemas.openxmlformats.org/officeDocument/2006/relationships/hyperlink" Target="http://online.zakon.kz/Document/?doc_id=31833878" TargetMode="External"/><Relationship Id="rId39" Type="http://schemas.openxmlformats.org/officeDocument/2006/relationships/hyperlink" Target="http://online.zakon.kz/Document/?doc_id=35485452" TargetMode="External"/><Relationship Id="rId21" Type="http://schemas.openxmlformats.org/officeDocument/2006/relationships/hyperlink" Target="http://online.zakon.kz/Document/?doc_id=37375928" TargetMode="External"/><Relationship Id="rId34" Type="http://schemas.openxmlformats.org/officeDocument/2006/relationships/hyperlink" Target="http://online.zakon.kz/Document/?doc_id=36609925" TargetMode="External"/><Relationship Id="rId42" Type="http://schemas.openxmlformats.org/officeDocument/2006/relationships/hyperlink" Target="http://online.zakon.kz/Document/?doc_id=32955400" TargetMode="External"/><Relationship Id="rId47" Type="http://schemas.openxmlformats.org/officeDocument/2006/relationships/hyperlink" Target="http://online.zakon.kz/Document/?doc_id=30119920" TargetMode="External"/><Relationship Id="rId50" Type="http://schemas.openxmlformats.org/officeDocument/2006/relationships/hyperlink" Target="http://online.zakon.kz/Document/?doc_id=39705887" TargetMode="External"/><Relationship Id="rId55" Type="http://schemas.openxmlformats.org/officeDocument/2006/relationships/hyperlink" Target="http://online.zakon.kz/Document/?doc_id=33957408"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online.zakon.kz/Document/?doc_id=32440568" TargetMode="External"/><Relationship Id="rId2" Type="http://schemas.microsoft.com/office/2007/relationships/stylesWithEffects" Target="stylesWithEffects.xml"/><Relationship Id="rId16" Type="http://schemas.openxmlformats.org/officeDocument/2006/relationships/hyperlink" Target="http://online.zakon.kz/Document/?doc_id=35175463" TargetMode="External"/><Relationship Id="rId29" Type="http://schemas.openxmlformats.org/officeDocument/2006/relationships/hyperlink" Target="http://online.zakon.kz/Document/?doc_id=3448649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8266702" TargetMode="External"/><Relationship Id="rId24" Type="http://schemas.openxmlformats.org/officeDocument/2006/relationships/hyperlink" Target="http://online.zakon.kz/Document/?doc_id=36609925" TargetMode="External"/><Relationship Id="rId32" Type="http://schemas.openxmlformats.org/officeDocument/2006/relationships/hyperlink" Target="http://online.zakon.kz/Document/?doc_id=35996264" TargetMode="External"/><Relationship Id="rId37" Type="http://schemas.openxmlformats.org/officeDocument/2006/relationships/hyperlink" Target="http://online.zakon.kz/Document/?doc_id=39887832" TargetMode="External"/><Relationship Id="rId40" Type="http://schemas.openxmlformats.org/officeDocument/2006/relationships/hyperlink" Target="http://online.zakon.kz/Document/?doc_id=39695601" TargetMode="External"/><Relationship Id="rId45" Type="http://schemas.openxmlformats.org/officeDocument/2006/relationships/hyperlink" Target="http://online.zakon.kz/Document/?doc_id=35620351" TargetMode="External"/><Relationship Id="rId53" Type="http://schemas.openxmlformats.org/officeDocument/2006/relationships/hyperlink" Target="http://online.zakon.kz/Document/?doc_id=30119920" TargetMode="External"/><Relationship Id="rId58" Type="http://schemas.openxmlformats.org/officeDocument/2006/relationships/hyperlink" Target="http://online.zakon.kz/Document/?doc_id=31376013"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online.zakon.kz/Document/?doc_id=36842269" TargetMode="External"/><Relationship Id="rId23" Type="http://schemas.openxmlformats.org/officeDocument/2006/relationships/hyperlink" Target="http://online.zakon.kz/Document/?doc_id=38266702" TargetMode="External"/><Relationship Id="rId28" Type="http://schemas.openxmlformats.org/officeDocument/2006/relationships/hyperlink" Target="http://online.zakon.kz/Document/?doc_id=39695601" TargetMode="External"/><Relationship Id="rId36" Type="http://schemas.openxmlformats.org/officeDocument/2006/relationships/hyperlink" Target="http://online.zakon.kz/Document/?doc_id=39160988" TargetMode="External"/><Relationship Id="rId49" Type="http://schemas.openxmlformats.org/officeDocument/2006/relationships/hyperlink" Target="http://online.zakon.kz/Document/?doc_id=31376013" TargetMode="External"/><Relationship Id="rId57" Type="http://schemas.openxmlformats.org/officeDocument/2006/relationships/hyperlink" Target="http://online.zakon.kz/Document/?doc_id=31376013" TargetMode="External"/><Relationship Id="rId61" Type="http://schemas.openxmlformats.org/officeDocument/2006/relationships/hyperlink" Target="http://online.zakon.kz/Document/?doc_id=38066317" TargetMode="External"/><Relationship Id="rId10" Type="http://schemas.openxmlformats.org/officeDocument/2006/relationships/hyperlink" Target="http://online.zakon.kz/Document/?doc_id=35996264" TargetMode="External"/><Relationship Id="rId19" Type="http://schemas.openxmlformats.org/officeDocument/2006/relationships/hyperlink" Target="http://online.zakon.kz/Document/?doc_id=34486491" TargetMode="External"/><Relationship Id="rId31" Type="http://schemas.openxmlformats.org/officeDocument/2006/relationships/hyperlink" Target="http://online.zakon.kz/Document/?doc_id=32440568" TargetMode="External"/><Relationship Id="rId44" Type="http://schemas.openxmlformats.org/officeDocument/2006/relationships/hyperlink" Target="http://online.zakon.kz/Document/?doc_id=35175463" TargetMode="External"/><Relationship Id="rId52" Type="http://schemas.openxmlformats.org/officeDocument/2006/relationships/hyperlink" Target="http://online.zakon.kz/Document/?doc_id=37375928" TargetMode="External"/><Relationship Id="rId60" Type="http://schemas.openxmlformats.org/officeDocument/2006/relationships/hyperlink" Target="http://online.zakon.kz/Document/?doc_id=31376013"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online.zakon.kz/Document/?doc_id=35175463" TargetMode="External"/><Relationship Id="rId14" Type="http://schemas.openxmlformats.org/officeDocument/2006/relationships/hyperlink" Target="http://online.zakon.kz/Document/?doc_id=31833878" TargetMode="External"/><Relationship Id="rId22" Type="http://schemas.openxmlformats.org/officeDocument/2006/relationships/hyperlink" Target="http://online.zakon.kz/Document/?doc_id=35996264" TargetMode="External"/><Relationship Id="rId27" Type="http://schemas.openxmlformats.org/officeDocument/2006/relationships/hyperlink" Target="http://online.zakon.kz/Document/?doc_id=36842269" TargetMode="External"/><Relationship Id="rId30" Type="http://schemas.openxmlformats.org/officeDocument/2006/relationships/hyperlink" Target="http://online.zakon.kz/Document/?doc_id=31446663" TargetMode="External"/><Relationship Id="rId35" Type="http://schemas.openxmlformats.org/officeDocument/2006/relationships/hyperlink" Target="http://online.zakon.kz/Document/?doc_id=32502987" TargetMode="External"/><Relationship Id="rId43" Type="http://schemas.openxmlformats.org/officeDocument/2006/relationships/hyperlink" Target="http://online.zakon.kz/Document/?doc_id=34251026" TargetMode="External"/><Relationship Id="rId48" Type="http://schemas.openxmlformats.org/officeDocument/2006/relationships/hyperlink" Target="http://online.zakon.kz/Document/?doc_id=37375928" TargetMode="External"/><Relationship Id="rId56" Type="http://schemas.openxmlformats.org/officeDocument/2006/relationships/hyperlink" Target="http://online.zakon.kz/Document/?doc_id=31376013"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online.zakon.kz/Document/?doc_id=35175463" TargetMode="External"/><Relationship Id="rId51" Type="http://schemas.openxmlformats.org/officeDocument/2006/relationships/hyperlink" Target="http://online.zakon.kz/Document/?doc_id=36338369" TargetMode="External"/><Relationship Id="rId3" Type="http://schemas.openxmlformats.org/officeDocument/2006/relationships/settings" Target="settings.xml"/><Relationship Id="rId12" Type="http://schemas.openxmlformats.org/officeDocument/2006/relationships/hyperlink" Target="http://online.zakon.kz/Document/?doc_id=36609925" TargetMode="External"/><Relationship Id="rId17" Type="http://schemas.openxmlformats.org/officeDocument/2006/relationships/hyperlink" Target="http://online.zakon.kz/Document/?doc_id=35620351" TargetMode="External"/><Relationship Id="rId25" Type="http://schemas.openxmlformats.org/officeDocument/2006/relationships/hyperlink" Target="http://online.zakon.kz/Document/?doc_id=32502987" TargetMode="External"/><Relationship Id="rId33" Type="http://schemas.openxmlformats.org/officeDocument/2006/relationships/hyperlink" Target="http://online.zakon.kz/Document/?doc_id=38266702" TargetMode="External"/><Relationship Id="rId38" Type="http://schemas.openxmlformats.org/officeDocument/2006/relationships/hyperlink" Target="http://online.zakon.kz/Document/?doc_id=36160813" TargetMode="External"/><Relationship Id="rId46" Type="http://schemas.openxmlformats.org/officeDocument/2006/relationships/hyperlink" Target="http://online.zakon.kz/Document/?doc_id=34838929" TargetMode="External"/><Relationship Id="rId59" Type="http://schemas.openxmlformats.org/officeDocument/2006/relationships/hyperlink" Target="http://online.zakon.kz/Document/?doc_id=31376013" TargetMode="External"/><Relationship Id="rId67" Type="http://schemas.openxmlformats.org/officeDocument/2006/relationships/footer" Target="footer3.xml"/><Relationship Id="rId20" Type="http://schemas.openxmlformats.org/officeDocument/2006/relationships/hyperlink" Target="http://online.zakon.kz/Document/?doc_id=34838929" TargetMode="External"/><Relationship Id="rId41" Type="http://schemas.openxmlformats.org/officeDocument/2006/relationships/hyperlink" Target="http://online.zakon.kz/Document/?doc_id=34486491" TargetMode="External"/><Relationship Id="rId54" Type="http://schemas.openxmlformats.org/officeDocument/2006/relationships/hyperlink" Target="http://online.zakon.kz/Document/?doc_id=35538887" TargetMode="External"/><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23171</Words>
  <Characters>132076</Characters>
  <Application>Microsoft Office Word</Application>
  <DocSecurity>0</DocSecurity>
  <Lines>1100</Lines>
  <Paragraphs>309</Paragraphs>
  <ScaleCrop>false</ScaleCrop>
  <Company>SPecialiST RePack</Company>
  <LinksUpToDate>false</LinksUpToDate>
  <CharactersWithSpaces>154938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«Педагогтерді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(2024.09.04.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2024-05-06T10:40:00Z</dcterms:created>
  <dcterms:modified xsi:type="dcterms:W3CDTF">2024-05-06T10:40:00Z</dcterms:modified>
</cp:coreProperties>
</file>