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0FB3">
      <w:pPr>
        <w:pStyle w:val="pc"/>
      </w:pPr>
      <w:bookmarkStart w:id="0" w:name="_GoBack"/>
      <w:bookmarkEnd w:id="0"/>
      <w:r>
        <w:rPr>
          <w:rStyle w:val="s1"/>
        </w:rPr>
        <w:t>Ғылыми</w:t>
      </w:r>
      <w:r>
        <w:rPr>
          <w:rStyle w:val="s1"/>
        </w:rPr>
        <w:t xml:space="preserve"> атақтар (қауымдастырылған профессор (доцент), профессор) беру ережесін бекіту туралы</w:t>
      </w:r>
      <w:r>
        <w:br/>
      </w:r>
      <w:r>
        <w:rPr>
          <w:rStyle w:val="s1"/>
        </w:rPr>
        <w:t>Қазақстан</w:t>
      </w:r>
      <w:r>
        <w:rPr>
          <w:rStyle w:val="s1"/>
        </w:rPr>
        <w:t xml:space="preserve"> Республикасы Білім және ғылым министрінің 2011 жылғы 31 наурыздағы № 128 бұйрығы</w:t>
      </w:r>
    </w:p>
    <w:p w:rsidR="00000000" w:rsidRDefault="00F20FB3">
      <w:pPr>
        <w:pStyle w:val="pc"/>
      </w:pPr>
      <w:r>
        <w:rPr>
          <w:rStyle w:val="s3"/>
        </w:rPr>
        <w:t xml:space="preserve">(2024.28.09.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F20FB3">
      <w:pPr>
        <w:pStyle w:val="pj"/>
      </w:pPr>
      <w:r>
        <w:t> </w:t>
      </w:r>
    </w:p>
    <w:p w:rsidR="00000000" w:rsidRDefault="00F20FB3">
      <w:pPr>
        <w:pStyle w:val="pji"/>
      </w:pPr>
      <w:r>
        <w:rPr>
          <w:rStyle w:val="s3"/>
        </w:rPr>
        <w:t>ҚР</w:t>
      </w:r>
      <w:r>
        <w:rPr>
          <w:rStyle w:val="s3"/>
        </w:rPr>
        <w:t xml:space="preserve"> Ғылым және жоғары білім министрінің 2024.05.09. № 435 </w:t>
      </w:r>
      <w:hyperlink r:id="rId8" w:history="1">
        <w:r>
          <w:rPr>
            <w:rStyle w:val="a4"/>
            <w:i/>
            <w:iCs/>
          </w:rPr>
          <w:t>бұйрығымен</w:t>
        </w:r>
      </w:hyperlink>
      <w:r>
        <w:rPr>
          <w:rStyle w:val="s3"/>
        </w:rPr>
        <w:t xml:space="preserve"> кіріспе жаңа редакцияда </w:t>
      </w:r>
      <w:r>
        <w:rPr>
          <w:rStyle w:val="s3"/>
        </w:rPr>
        <w:t>(2024 ж. 28 қыркүйектен бастап қолданысқа енгізілді) (</w:t>
      </w:r>
      <w:hyperlink r:id="rId9" w:history="1">
        <w:r>
          <w:rPr>
            <w:rStyle w:val="a4"/>
            <w:i/>
            <w:iCs/>
          </w:rPr>
          <w:t>бұр.ред.қара</w:t>
        </w:r>
      </w:hyperlink>
      <w:r>
        <w:rPr>
          <w:rStyle w:val="s3"/>
        </w:rPr>
        <w:t>)</w:t>
      </w:r>
    </w:p>
    <w:p w:rsidR="00000000" w:rsidRDefault="00F20FB3">
      <w:pPr>
        <w:pStyle w:val="pj"/>
      </w:pPr>
      <w:r>
        <w:rPr>
          <w:rStyle w:val="s0"/>
        </w:rPr>
        <w:t>Қазақстан</w:t>
      </w:r>
      <w:r>
        <w:rPr>
          <w:rStyle w:val="s0"/>
        </w:rPr>
        <w:t xml:space="preserve"> Республикасы Үкіметінің 2022 жылғы 19 тамыздағы № 580 қаулысымен бекiтiлген Қазақстан Республикасы Ғылым және жоғ</w:t>
      </w:r>
      <w:r>
        <w:rPr>
          <w:rStyle w:val="s0"/>
        </w:rPr>
        <w:t xml:space="preserve">ары білім министрлігі туралы ереженің </w:t>
      </w:r>
      <w:hyperlink r:id="rId10" w:anchor="sub_id=1500" w:history="1">
        <w:r>
          <w:rPr>
            <w:rStyle w:val="a4"/>
          </w:rPr>
          <w:t>15-тармағының 121) тармақшасына</w:t>
        </w:r>
      </w:hyperlink>
      <w:r>
        <w:rPr>
          <w:rStyle w:val="s0"/>
        </w:rPr>
        <w:t xml:space="preserve"> сәйкес </w:t>
      </w:r>
      <w:r>
        <w:rPr>
          <w:rStyle w:val="s0"/>
          <w:b/>
          <w:bCs/>
        </w:rPr>
        <w:t>БҰЙЫРАМЫН</w:t>
      </w:r>
      <w:r>
        <w:rPr>
          <w:rStyle w:val="s0"/>
        </w:rPr>
        <w:t>:</w:t>
      </w:r>
    </w:p>
    <w:p w:rsidR="00000000" w:rsidRDefault="00F20FB3">
      <w:pPr>
        <w:pStyle w:val="pj"/>
      </w:pPr>
      <w:r>
        <w:rPr>
          <w:rStyle w:val="s0"/>
        </w:rPr>
        <w:t>1. Осы бұйрыққа 1-қосымшаға сәйкес Ғылыми атақтар (қауымдастырылған профессор (доцент)</w:t>
      </w:r>
      <w:r>
        <w:rPr>
          <w:rStyle w:val="s0"/>
        </w:rPr>
        <w:t xml:space="preserve">, профессор) беру </w:t>
      </w:r>
      <w:hyperlink w:anchor="sub100" w:history="1">
        <w:r>
          <w:rPr>
            <w:rStyle w:val="a4"/>
          </w:rPr>
          <w:t>ережесі</w:t>
        </w:r>
      </w:hyperlink>
      <w:r>
        <w:rPr>
          <w:rStyle w:val="s0"/>
        </w:rPr>
        <w:t xml:space="preserve"> бекітілсін.</w:t>
      </w:r>
    </w:p>
    <w:p w:rsidR="00000000" w:rsidRDefault="00F20FB3">
      <w:pPr>
        <w:pStyle w:val="pj"/>
      </w:pPr>
      <w:r>
        <w:rPr>
          <w:rStyle w:val="s0"/>
        </w:rPr>
        <w:t>2. Білім және ғылым саласындағы бақылау комитеті (М.Ә. Бектемесов):</w:t>
      </w:r>
    </w:p>
    <w:p w:rsidR="00000000" w:rsidRDefault="00F20FB3">
      <w:pPr>
        <w:pStyle w:val="pj"/>
      </w:pPr>
      <w:r>
        <w:rPr>
          <w:rStyle w:val="s0"/>
        </w:rPr>
        <w:t xml:space="preserve">1) осы бұйрықтың белгіленген тәртіппен Қазақстан Республикасы Әділет министрлігінде мемлекеттік </w:t>
      </w:r>
      <w:hyperlink r:id="rId11" w:history="1">
        <w:r>
          <w:rPr>
            <w:rStyle w:val="a4"/>
          </w:rPr>
          <w:t>тіркелуін</w:t>
        </w:r>
      </w:hyperlink>
      <w:r>
        <w:rPr>
          <w:rStyle w:val="s0"/>
        </w:rPr>
        <w:t xml:space="preserve"> қамтамасыз етсін;</w:t>
      </w:r>
    </w:p>
    <w:p w:rsidR="00000000" w:rsidRDefault="00F20FB3">
      <w:pPr>
        <w:pStyle w:val="pj"/>
      </w:pPr>
      <w:r>
        <w:rPr>
          <w:rStyle w:val="s0"/>
        </w:rPr>
        <w:t>2) осы бұйрықты мемлекеттік тіркеуден өткеннен кейін бұқаралық ақпарат құралдарында жарияласын.</w:t>
      </w:r>
    </w:p>
    <w:p w:rsidR="00000000" w:rsidRDefault="00F20FB3">
      <w:pPr>
        <w:pStyle w:val="pj"/>
      </w:pPr>
      <w:r>
        <w:rPr>
          <w:rStyle w:val="s0"/>
        </w:rPr>
        <w:t xml:space="preserve">3. Осы бұйрыққа </w:t>
      </w:r>
      <w:hyperlink w:anchor="sub101" w:history="1">
        <w:r>
          <w:rPr>
            <w:rStyle w:val="a4"/>
          </w:rPr>
          <w:t>2-қосымшаға</w:t>
        </w:r>
      </w:hyperlink>
      <w:r>
        <w:rPr>
          <w:rStyle w:val="s0"/>
        </w:rPr>
        <w:t xml:space="preserve"> сәйкес Қазақстан Республикасы Білім</w:t>
      </w:r>
      <w:r>
        <w:rPr>
          <w:rStyle w:val="s0"/>
        </w:rPr>
        <w:t xml:space="preserve"> және ғылым министрінің кейбір бұйрықтарының күші жойылды деп танылсын.</w:t>
      </w:r>
    </w:p>
    <w:p w:rsidR="00000000" w:rsidRDefault="00F20FB3">
      <w:pPr>
        <w:pStyle w:val="pj"/>
      </w:pPr>
      <w:r>
        <w:rPr>
          <w:rStyle w:val="s0"/>
        </w:rPr>
        <w:t>4. Осы бұйрықтың орындалуын бақылау вице-министр М.Қ. Орынхановқа жүктелсін.</w:t>
      </w:r>
    </w:p>
    <w:p w:rsidR="00000000" w:rsidRDefault="00F20FB3">
      <w:pPr>
        <w:pStyle w:val="pj"/>
      </w:pPr>
      <w:r>
        <w:rPr>
          <w:rStyle w:val="s0"/>
        </w:rPr>
        <w:t xml:space="preserve">5. Осы бұйрық алғаш рет ресми </w:t>
      </w:r>
      <w:hyperlink r:id="rId12" w:history="1">
        <w:r>
          <w:rPr>
            <w:rStyle w:val="a4"/>
          </w:rPr>
          <w:t>жарияланғ</w:t>
        </w:r>
        <w:r>
          <w:rPr>
            <w:rStyle w:val="a4"/>
          </w:rPr>
          <w:t>ан</w:t>
        </w:r>
      </w:hyperlink>
      <w:r>
        <w:rPr>
          <w:rStyle w:val="s0"/>
        </w:rPr>
        <w:t xml:space="preserve"> күнінен бастап он күнтізбелік күн өткен соң қолданысқа енгізіледі.</w:t>
      </w:r>
    </w:p>
    <w:p w:rsidR="00000000" w:rsidRDefault="00F20FB3">
      <w:pPr>
        <w:pStyle w:val="pj"/>
      </w:pPr>
      <w:r>
        <w:rPr>
          <w:rStyle w:val="s0"/>
        </w:rPr>
        <w:t> </w:t>
      </w:r>
    </w:p>
    <w:p w:rsidR="00000000" w:rsidRDefault="00F20FB3">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F20FB3">
            <w:pPr>
              <w:pStyle w:val="a3"/>
            </w:pPr>
            <w:r>
              <w:rPr>
                <w:rStyle w:val="s0"/>
                <w:b/>
                <w:bCs/>
              </w:rPr>
              <w:t>Министр</w:t>
            </w:r>
          </w:p>
        </w:tc>
        <w:tc>
          <w:tcPr>
            <w:tcW w:w="2500" w:type="pct"/>
            <w:tcMar>
              <w:top w:w="0" w:type="dxa"/>
              <w:left w:w="108" w:type="dxa"/>
              <w:bottom w:w="0" w:type="dxa"/>
              <w:right w:w="108" w:type="dxa"/>
            </w:tcMar>
            <w:hideMark/>
          </w:tcPr>
          <w:p w:rsidR="00000000" w:rsidRDefault="00F20FB3">
            <w:pPr>
              <w:pStyle w:val="pr"/>
            </w:pPr>
            <w:r>
              <w:rPr>
                <w:rStyle w:val="s0"/>
                <w:b/>
                <w:bCs/>
              </w:rPr>
              <w:t>Б. Жұмағұлов</w:t>
            </w:r>
          </w:p>
        </w:tc>
      </w:tr>
    </w:tbl>
    <w:p w:rsidR="00000000" w:rsidRDefault="00F20FB3">
      <w:pPr>
        <w:pStyle w:val="pj"/>
        <w:ind w:firstLine="851"/>
      </w:pPr>
      <w:r>
        <w:t> </w:t>
      </w:r>
    </w:p>
    <w:p w:rsidR="00000000" w:rsidRDefault="00F20FB3">
      <w:pPr>
        <w:pStyle w:val="pr"/>
      </w:pPr>
      <w:bookmarkStart w:id="1" w:name="SUB100"/>
      <w:bookmarkEnd w:id="1"/>
      <w:r>
        <w:rPr>
          <w:rStyle w:val="s0"/>
        </w:rPr>
        <w:t>Қазақстан</w:t>
      </w:r>
      <w:r>
        <w:rPr>
          <w:rStyle w:val="s0"/>
        </w:rPr>
        <w:t xml:space="preserve"> Республикасы</w:t>
      </w:r>
    </w:p>
    <w:p w:rsidR="00000000" w:rsidRDefault="00F20FB3">
      <w:pPr>
        <w:pStyle w:val="pr"/>
      </w:pPr>
      <w:r>
        <w:rPr>
          <w:rStyle w:val="s0"/>
        </w:rPr>
        <w:t>Білім және ғылым министрінің</w:t>
      </w:r>
    </w:p>
    <w:p w:rsidR="00000000" w:rsidRDefault="00F20FB3">
      <w:pPr>
        <w:pStyle w:val="pr"/>
      </w:pPr>
      <w:r>
        <w:rPr>
          <w:rStyle w:val="s0"/>
        </w:rPr>
        <w:t>2011 жылғы 31 наурыздағы</w:t>
      </w:r>
    </w:p>
    <w:p w:rsidR="00000000" w:rsidRDefault="00F20FB3">
      <w:pPr>
        <w:pStyle w:val="pr"/>
      </w:pPr>
      <w:r>
        <w:rPr>
          <w:rStyle w:val="s0"/>
        </w:rPr>
        <w:t xml:space="preserve">№ 128 </w:t>
      </w:r>
      <w:hyperlink w:anchor="sub0" w:history="1">
        <w:r>
          <w:rPr>
            <w:rStyle w:val="a4"/>
          </w:rPr>
          <w:t>бұйрығына</w:t>
        </w:r>
      </w:hyperlink>
      <w:r>
        <w:rPr>
          <w:rStyle w:val="s0"/>
        </w:rPr>
        <w:t xml:space="preserve"> 1-қосымша</w:t>
      </w:r>
    </w:p>
    <w:p w:rsidR="00000000" w:rsidRDefault="00F20FB3">
      <w:pPr>
        <w:pStyle w:val="pr"/>
      </w:pPr>
      <w:r>
        <w:rPr>
          <w:rStyle w:val="s0"/>
        </w:rPr>
        <w:t> </w:t>
      </w:r>
    </w:p>
    <w:p w:rsidR="00000000" w:rsidRDefault="00F20FB3">
      <w:pPr>
        <w:pStyle w:val="pr"/>
      </w:pPr>
      <w:r>
        <w:rPr>
          <w:rStyle w:val="s0"/>
        </w:rPr>
        <w:t> </w:t>
      </w:r>
    </w:p>
    <w:p w:rsidR="00000000" w:rsidRDefault="00F20FB3">
      <w:pPr>
        <w:pStyle w:val="pc"/>
      </w:pPr>
      <w:r>
        <w:rPr>
          <w:rStyle w:val="s1"/>
        </w:rPr>
        <w:t>Ғылыми</w:t>
      </w:r>
      <w:r>
        <w:rPr>
          <w:rStyle w:val="s1"/>
        </w:rPr>
        <w:t xml:space="preserve"> атақтар (қауымдастырылған профессор (доцент), профессор) беру</w:t>
      </w:r>
    </w:p>
    <w:p w:rsidR="00000000" w:rsidRDefault="00F20FB3">
      <w:pPr>
        <w:pStyle w:val="pc"/>
      </w:pPr>
      <w:r>
        <w:rPr>
          <w:rStyle w:val="s1"/>
        </w:rPr>
        <w:t> ережесі</w:t>
      </w:r>
    </w:p>
    <w:p w:rsidR="00000000" w:rsidRDefault="00F20FB3">
      <w:pPr>
        <w:pStyle w:val="pj"/>
      </w:pPr>
      <w:r>
        <w:rPr>
          <w:rStyle w:val="s0"/>
        </w:rPr>
        <w:t> </w:t>
      </w:r>
    </w:p>
    <w:p w:rsidR="00000000" w:rsidRDefault="00F20FB3">
      <w:pPr>
        <w:pStyle w:val="pji"/>
      </w:pPr>
      <w:r>
        <w:rPr>
          <w:rStyle w:val="s3"/>
        </w:rPr>
        <w:t>ҚР</w:t>
      </w:r>
      <w:r>
        <w:rPr>
          <w:rStyle w:val="s3"/>
        </w:rPr>
        <w:t xml:space="preserve"> Ғылым және жоғары білім министрінің 2024.05.09. № 435 </w:t>
      </w:r>
      <w:hyperlink r:id="rId13" w:anchor="sub_id=100" w:history="1">
        <w:r>
          <w:rPr>
            <w:rStyle w:val="a4"/>
            <w:i/>
            <w:iCs/>
          </w:rPr>
          <w:t>бұйрығымен</w:t>
        </w:r>
      </w:hyperlink>
      <w:r>
        <w:rPr>
          <w:rStyle w:val="s3"/>
        </w:rPr>
        <w:t xml:space="preserve"> 1-тармақ жаңа редакцияда (2</w:t>
      </w:r>
      <w:r>
        <w:rPr>
          <w:rStyle w:val="s3"/>
        </w:rPr>
        <w:t>024 ж. 28 қыркүйектен бастап қолданысқа енгізілді) (</w:t>
      </w:r>
      <w:hyperlink r:id="rId14" w:anchor="sub_id=100" w:history="1">
        <w:r>
          <w:rPr>
            <w:rStyle w:val="a4"/>
            <w:i/>
            <w:iCs/>
          </w:rPr>
          <w:t>бұр.ред.қара</w:t>
        </w:r>
      </w:hyperlink>
      <w:r>
        <w:rPr>
          <w:rStyle w:val="s3"/>
        </w:rPr>
        <w:t>)</w:t>
      </w:r>
    </w:p>
    <w:p w:rsidR="00000000" w:rsidRDefault="00F20FB3">
      <w:pPr>
        <w:pStyle w:val="pj"/>
      </w:pPr>
      <w:r>
        <w:rPr>
          <w:rStyle w:val="s0"/>
        </w:rPr>
        <w:t>1. Осы Ғылыми атақтар (қауымдастырылған профессор (доцент), профессор) беру ережесі (бұдан әрі - Ереже) Қазақ</w:t>
      </w:r>
      <w:r>
        <w:rPr>
          <w:rStyle w:val="s0"/>
        </w:rPr>
        <w:t xml:space="preserve">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w:t>
      </w:r>
      <w:hyperlink r:id="rId15" w:anchor="sub_id=1500" w:history="1">
        <w:r>
          <w:rPr>
            <w:rStyle w:val="a4"/>
          </w:rPr>
          <w:t>15-тармағының 121) тармақшасына</w:t>
        </w:r>
      </w:hyperlink>
      <w:r>
        <w:rPr>
          <w:rStyle w:val="s0"/>
        </w:rPr>
        <w:t xml:space="preserve"> сәйкес әзірленген және ғылыми атақтар (қауымдастырылған профессор (доцент), профессор) берудің тәртібін айқындайды.</w:t>
      </w:r>
    </w:p>
    <w:p w:rsidR="00000000" w:rsidRDefault="00F20FB3">
      <w:pPr>
        <w:pStyle w:val="pji"/>
      </w:pPr>
      <w:r>
        <w:rPr>
          <w:rStyle w:val="s3"/>
        </w:rPr>
        <w:t>ҚР</w:t>
      </w:r>
      <w:r>
        <w:rPr>
          <w:rStyle w:val="s3"/>
        </w:rPr>
        <w:t xml:space="preserve"> Білім және ғылым министрінің 2018.28.09. № 512 </w:t>
      </w:r>
      <w:hyperlink r:id="rId16" w:anchor="sub_id=300" w:history="1">
        <w:r>
          <w:rPr>
            <w:rStyle w:val="a4"/>
            <w:i/>
            <w:iCs/>
          </w:rPr>
          <w:t>бұйрығымен</w:t>
        </w:r>
      </w:hyperlink>
      <w:r>
        <w:rPr>
          <w:rStyle w:val="s3"/>
        </w:rPr>
        <w:t xml:space="preserve"> (</w:t>
      </w:r>
      <w:hyperlink r:id="rId17" w:anchor="sub_id=200" w:history="1">
        <w:r>
          <w:rPr>
            <w:rStyle w:val="a4"/>
            <w:i/>
            <w:iCs/>
          </w:rPr>
          <w:t>бұр.ред.қара</w:t>
        </w:r>
      </w:hyperlink>
      <w:r>
        <w:rPr>
          <w:rStyle w:val="s3"/>
        </w:rPr>
        <w:t xml:space="preserve">); ҚР Ғылым және жоғары білім министрінің 2024.05.09. № 435 </w:t>
      </w:r>
      <w:hyperlink r:id="rId18" w:anchor="sub_id=100" w:history="1">
        <w:r>
          <w:rPr>
            <w:rStyle w:val="a4"/>
            <w:i/>
            <w:iCs/>
          </w:rPr>
          <w:t>бұйрығымен</w:t>
        </w:r>
      </w:hyperlink>
      <w:r>
        <w:rPr>
          <w:rStyle w:val="s3"/>
        </w:rPr>
        <w:t xml:space="preserve"> (2024 ж. 28 қыркүйектен бастап қолданысқа енгізілді) (</w:t>
      </w:r>
      <w:hyperlink r:id="rId19" w:anchor="sub_id=200" w:history="1">
        <w:r>
          <w:rPr>
            <w:rStyle w:val="a4"/>
            <w:i/>
            <w:iCs/>
          </w:rPr>
          <w:t>бұр.ред.қара</w:t>
        </w:r>
      </w:hyperlink>
      <w:r>
        <w:rPr>
          <w:rStyle w:val="s3"/>
        </w:rPr>
        <w:t>) 2-тармақ жаңа редакцияда</w:t>
      </w:r>
    </w:p>
    <w:p w:rsidR="00000000" w:rsidRDefault="00F20FB3">
      <w:pPr>
        <w:pStyle w:val="pj"/>
      </w:pPr>
      <w:r>
        <w:rPr>
          <w:rStyle w:val="s0"/>
        </w:rPr>
        <w:t>2. Қауымдастырылған профессор (доцент)</w:t>
      </w:r>
      <w:r>
        <w:rPr>
          <w:rStyle w:val="s0"/>
        </w:rPr>
        <w:t xml:space="preserve"> және профессор ғылыми атақтарын ғылым және жоғары білім саласындағы уәкілетті орган ғылыми ұйымдардың, жоғары және (немесе) жоғары оқу орнынан кейінгі білім беру ұйымдарының (бұдан әрі - ЖЖОКБҰ) Ғылыми кеңестерінің (бұдан әрі - Ғылыми кеңестер) кандидатур</w:t>
      </w:r>
      <w:r>
        <w:rPr>
          <w:rStyle w:val="s0"/>
        </w:rPr>
        <w:t>алар ұсынуы негізінде аталған ұйымдардың қызметкерлеріне береді.</w:t>
      </w:r>
    </w:p>
    <w:p w:rsidR="00000000" w:rsidRDefault="00F20FB3">
      <w:pPr>
        <w:pStyle w:val="pji"/>
      </w:pPr>
      <w:r>
        <w:rPr>
          <w:rStyle w:val="s3"/>
        </w:rPr>
        <w:t>ҚР</w:t>
      </w:r>
      <w:r>
        <w:rPr>
          <w:rStyle w:val="s3"/>
        </w:rPr>
        <w:t xml:space="preserve"> Ғылым және жоғары білім министрінің м.а. 2023.09.01. № 7 </w:t>
      </w:r>
      <w:hyperlink r:id="rId20" w:anchor="sub_id=300" w:history="1">
        <w:r>
          <w:rPr>
            <w:rStyle w:val="a4"/>
            <w:i/>
            <w:iCs/>
          </w:rPr>
          <w:t>бұйрығымен</w:t>
        </w:r>
      </w:hyperlink>
      <w:r>
        <w:rPr>
          <w:rStyle w:val="s3"/>
        </w:rPr>
        <w:t xml:space="preserve"> </w:t>
      </w:r>
      <w:r>
        <w:rPr>
          <w:rStyle w:val="s3"/>
        </w:rPr>
        <w:t xml:space="preserve">2-1-тармақпен толықтырылды (2023 ж. 22 қаңтардан бастап қолданысқа енгізілді); ҚР Ғылым және жоғары білім министрінің 2024.05.09. № 435 </w:t>
      </w:r>
      <w:hyperlink r:id="rId21" w:anchor="sub_id=100" w:history="1">
        <w:r>
          <w:rPr>
            <w:rStyle w:val="a4"/>
            <w:i/>
            <w:iCs/>
          </w:rPr>
          <w:t>бұйрығымен</w:t>
        </w:r>
      </w:hyperlink>
      <w:r>
        <w:rPr>
          <w:rStyle w:val="s3"/>
        </w:rPr>
        <w:t xml:space="preserve"> 2-1-тармақ жаңа редакцияда (</w:t>
      </w:r>
      <w:r>
        <w:rPr>
          <w:rStyle w:val="s3"/>
        </w:rPr>
        <w:t>2024 ж. 28 қыркүйектен бастап қолданысқа енгізілді) (</w:t>
      </w:r>
      <w:hyperlink r:id="rId22" w:anchor="sub_id=20100" w:history="1">
        <w:r>
          <w:rPr>
            <w:rStyle w:val="a4"/>
            <w:i/>
            <w:iCs/>
          </w:rPr>
          <w:t>бұр.ред.қара</w:t>
        </w:r>
      </w:hyperlink>
      <w:r>
        <w:rPr>
          <w:rStyle w:val="s3"/>
        </w:rPr>
        <w:t>)</w:t>
      </w:r>
    </w:p>
    <w:p w:rsidR="00000000" w:rsidRDefault="00F20FB3">
      <w:pPr>
        <w:pStyle w:val="pj"/>
      </w:pPr>
      <w:r>
        <w:rPr>
          <w:rStyle w:val="s0"/>
        </w:rPr>
        <w:t xml:space="preserve">2-1. Ғылыми атақтар Қазақстан Республикасы Білім және ғылым министрінің 2021 жылғы 5 тамыздағы № 386 </w:t>
      </w:r>
      <w:hyperlink r:id="rId23" w:history="1">
        <w:r>
          <w:rPr>
            <w:rStyle w:val="a4"/>
          </w:rPr>
          <w:t>бұйрығымен</w:t>
        </w:r>
      </w:hyperlink>
      <w:r>
        <w:rPr>
          <w:rStyle w:val="s0"/>
        </w:rPr>
        <w:t xml:space="preserve"> бекітілген Ғылыми бағыттар сыныптауышының (бұдан әрі - Сыныптауыш) екінші деңгейінде көрсетілген мамандықтар бойынша беріледі. Сыныптауыштың екінші деңгейінде «басқа әлеуметтік ғылымдар</w:t>
      </w:r>
      <w:r>
        <w:rPr>
          <w:rStyle w:val="s0"/>
        </w:rPr>
        <w:t>» немесе «басқа технологиялар» мамандығы көрсетілген кезде ғылыми атақ Сыныптауыштың үшінші деңгейінде көрсетілген мамандық бойынша беріледі.</w:t>
      </w:r>
    </w:p>
    <w:p w:rsidR="00000000" w:rsidRDefault="00F20FB3">
      <w:pPr>
        <w:pStyle w:val="pji"/>
      </w:pPr>
      <w:r>
        <w:rPr>
          <w:rStyle w:val="s3"/>
        </w:rPr>
        <w:t>ҚР</w:t>
      </w:r>
      <w:r>
        <w:rPr>
          <w:rStyle w:val="s3"/>
        </w:rPr>
        <w:t xml:space="preserve"> Білім және ғылым министрінің 2020.30.04. № 170 </w:t>
      </w:r>
      <w:hyperlink r:id="rId24" w:anchor="sub_id=300" w:history="1">
        <w:r>
          <w:rPr>
            <w:rStyle w:val="a4"/>
            <w:i/>
            <w:iCs/>
          </w:rPr>
          <w:t>бұйрығымен</w:t>
        </w:r>
      </w:hyperlink>
      <w:r>
        <w:rPr>
          <w:rStyle w:val="s3"/>
        </w:rPr>
        <w:t xml:space="preserve"> (</w:t>
      </w:r>
      <w:hyperlink r:id="rId25" w:anchor="sub_id=300" w:history="1">
        <w:r>
          <w:rPr>
            <w:rStyle w:val="a4"/>
            <w:i/>
            <w:iCs/>
          </w:rPr>
          <w:t>бұр.ред.қара</w:t>
        </w:r>
      </w:hyperlink>
      <w:r>
        <w:rPr>
          <w:rStyle w:val="s3"/>
        </w:rPr>
        <w:t xml:space="preserve">); ҚР Ғылым және жоғары білім министрінің 2024.05.09. № 435 </w:t>
      </w:r>
      <w:hyperlink r:id="rId26" w:anchor="sub_id=100" w:history="1">
        <w:r>
          <w:rPr>
            <w:rStyle w:val="a4"/>
            <w:i/>
            <w:iCs/>
          </w:rPr>
          <w:t>бұйрығымен</w:t>
        </w:r>
      </w:hyperlink>
      <w:r>
        <w:rPr>
          <w:rStyle w:val="s3"/>
        </w:rPr>
        <w:t xml:space="preserve"> (2024 ж. 28 қыркүйектен бастап қолданысқа енгізілді) (</w:t>
      </w:r>
      <w:hyperlink r:id="rId27" w:anchor="sub_id=300" w:history="1">
        <w:r>
          <w:rPr>
            <w:rStyle w:val="a4"/>
            <w:i/>
            <w:iCs/>
          </w:rPr>
          <w:t>бұр.ред.қара</w:t>
        </w:r>
      </w:hyperlink>
      <w:r>
        <w:rPr>
          <w:rStyle w:val="s3"/>
        </w:rPr>
        <w:t>) 3-тармақ жаңа редакцияда</w:t>
      </w:r>
    </w:p>
    <w:p w:rsidR="00000000" w:rsidRDefault="00F20FB3">
      <w:pPr>
        <w:pStyle w:val="pj"/>
      </w:pPr>
      <w:r>
        <w:rPr>
          <w:rStyle w:val="s0"/>
        </w:rPr>
        <w:t>3. Уәкілетті орган Қазақстан Республикасы Ғылым және жоғары білі</w:t>
      </w:r>
      <w:r>
        <w:rPr>
          <w:rStyle w:val="s0"/>
        </w:rPr>
        <w:t>м министрлігінің Ғылым және жоғары білім саласындағы сапаны қамтамасыз ету комитеті (бұдан әрі - Комитет) болып табылады.</w:t>
      </w:r>
    </w:p>
    <w:p w:rsidR="00000000" w:rsidRDefault="00F20FB3">
      <w:pPr>
        <w:pStyle w:val="pji"/>
      </w:pPr>
      <w:bookmarkStart w:id="2" w:name="SUB400"/>
      <w:bookmarkEnd w:id="2"/>
      <w:r>
        <w:rPr>
          <w:rStyle w:val="s3"/>
        </w:rPr>
        <w:t>ҚР</w:t>
      </w:r>
      <w:r>
        <w:rPr>
          <w:rStyle w:val="s3"/>
        </w:rPr>
        <w:t xml:space="preserve"> Білім және ғылым министрінің 2015.15.06. № 380 </w:t>
      </w:r>
      <w:hyperlink r:id="rId28" w:history="1">
        <w:r>
          <w:rPr>
            <w:rStyle w:val="a4"/>
            <w:i/>
            <w:iCs/>
          </w:rPr>
          <w:t>бұйрығымен</w:t>
        </w:r>
      </w:hyperlink>
      <w:r>
        <w:rPr>
          <w:rStyle w:val="s3"/>
        </w:rPr>
        <w:t xml:space="preserve"> 4-тармақ</w:t>
      </w:r>
      <w:r>
        <w:rPr>
          <w:rStyle w:val="s3"/>
        </w:rPr>
        <w:t xml:space="preserve"> жаңа редакцияда (</w:t>
      </w:r>
      <w:hyperlink r:id="rId29" w:anchor="sub_id=400" w:history="1">
        <w:r>
          <w:rPr>
            <w:rStyle w:val="a4"/>
            <w:i/>
            <w:iCs/>
          </w:rPr>
          <w:t>бұр.ред.қара</w:t>
        </w:r>
      </w:hyperlink>
      <w:r>
        <w:rPr>
          <w:rStyle w:val="s3"/>
        </w:rPr>
        <w:t xml:space="preserve">); ҚР Білім және ғылым Министрінің 2016.21.01. № 57 </w:t>
      </w:r>
      <w:hyperlink r:id="rId30" w:history="1">
        <w:r>
          <w:rPr>
            <w:rStyle w:val="a4"/>
            <w:i/>
            <w:iCs/>
          </w:rPr>
          <w:t>бұйрығымен</w:t>
        </w:r>
      </w:hyperlink>
      <w:r>
        <w:rPr>
          <w:rStyle w:val="s3"/>
        </w:rPr>
        <w:t xml:space="preserve"> 4-тармақ өзгертіл</w:t>
      </w:r>
      <w:r>
        <w:rPr>
          <w:rStyle w:val="s3"/>
        </w:rPr>
        <w:t>ді (</w:t>
      </w:r>
      <w:hyperlink r:id="rId31" w:anchor="sub_id=400" w:history="1">
        <w:r>
          <w:rPr>
            <w:rStyle w:val="a4"/>
            <w:i/>
            <w:iCs/>
          </w:rPr>
          <w:t>бұр.ред.қара</w:t>
        </w:r>
      </w:hyperlink>
      <w:r>
        <w:rPr>
          <w:rStyle w:val="s3"/>
        </w:rPr>
        <w:t xml:space="preserve">); ҚР Білім және ғылым министрінің 2019.16.01. № 15 </w:t>
      </w:r>
      <w:hyperlink r:id="rId32" w:history="1">
        <w:r>
          <w:rPr>
            <w:rStyle w:val="a4"/>
            <w:i/>
            <w:iCs/>
          </w:rPr>
          <w:t>бұйрығымен</w:t>
        </w:r>
      </w:hyperlink>
      <w:r>
        <w:rPr>
          <w:rStyle w:val="s3"/>
        </w:rPr>
        <w:t xml:space="preserve"> 4-тармақ жаңа редакцияда (</w:t>
      </w:r>
      <w:hyperlink r:id="rId33" w:anchor="sub_id=400" w:history="1">
        <w:r>
          <w:rPr>
            <w:rStyle w:val="a4"/>
            <w:i/>
            <w:iCs/>
          </w:rPr>
          <w:t>бұр.ред.қара</w:t>
        </w:r>
      </w:hyperlink>
      <w:r>
        <w:rPr>
          <w:rStyle w:val="s3"/>
        </w:rPr>
        <w:t xml:space="preserve">); ҚР Білім және ғылым министрінің 2021.07.07. № 320 </w:t>
      </w:r>
      <w:hyperlink r:id="rId34" w:history="1">
        <w:r>
          <w:rPr>
            <w:rStyle w:val="a4"/>
            <w:i/>
            <w:iCs/>
          </w:rPr>
          <w:t>бұйрығымен</w:t>
        </w:r>
      </w:hyperlink>
      <w:r>
        <w:rPr>
          <w:rStyle w:val="s3"/>
        </w:rPr>
        <w:t xml:space="preserve"> (</w:t>
      </w:r>
      <w:hyperlink r:id="rId35" w:anchor="sub_id=400" w:history="1">
        <w:r>
          <w:rPr>
            <w:rStyle w:val="a4"/>
            <w:i/>
            <w:iCs/>
          </w:rPr>
          <w:t>бұр.ред.қара</w:t>
        </w:r>
      </w:hyperlink>
      <w:r>
        <w:rPr>
          <w:rStyle w:val="s3"/>
        </w:rPr>
        <w:t xml:space="preserve">); ҚР Ғылым және жоғары білім министрінің м.а. 2023.09.01. № 7 </w:t>
      </w:r>
      <w:hyperlink r:id="rId36" w:anchor="sub_id=4" w:history="1">
        <w:r>
          <w:rPr>
            <w:rStyle w:val="a4"/>
            <w:i/>
            <w:iCs/>
          </w:rPr>
          <w:t>бұйрығымен</w:t>
        </w:r>
      </w:hyperlink>
      <w:r>
        <w:rPr>
          <w:rStyle w:val="s3"/>
        </w:rPr>
        <w:t xml:space="preserve"> (2023 ж. 22 қаңтардан бастап қолданысқа енг</w:t>
      </w:r>
      <w:r>
        <w:rPr>
          <w:rStyle w:val="s3"/>
        </w:rPr>
        <w:t>ізілді) (</w:t>
      </w:r>
      <w:hyperlink r:id="rId37" w:anchor="sub_id=400" w:history="1">
        <w:r>
          <w:rPr>
            <w:rStyle w:val="a4"/>
            <w:i/>
            <w:iCs/>
          </w:rPr>
          <w:t>бұр.ред.қара</w:t>
        </w:r>
      </w:hyperlink>
      <w:r>
        <w:rPr>
          <w:rStyle w:val="s3"/>
        </w:rPr>
        <w:t xml:space="preserve">) 4-тармақ өзгертілді; ҚР Ғылым және жоғары білім министрінің 2024.05.09. № 435 </w:t>
      </w:r>
      <w:hyperlink r:id="rId38" w:anchor="sub_id=100" w:history="1">
        <w:r>
          <w:rPr>
            <w:rStyle w:val="a4"/>
            <w:i/>
            <w:iCs/>
          </w:rPr>
          <w:t>бұйрығымен</w:t>
        </w:r>
      </w:hyperlink>
      <w:r>
        <w:rPr>
          <w:rStyle w:val="s3"/>
        </w:rPr>
        <w:t xml:space="preserve"> 4-тармақ жаңа редакцияда (2024 ж. 28 қыркүйектен бастап қолданысқа енгізілді) (</w:t>
      </w:r>
      <w:hyperlink r:id="rId39" w:anchor="sub_id=400" w:history="1">
        <w:r>
          <w:rPr>
            <w:rStyle w:val="a4"/>
            <w:i/>
            <w:iCs/>
          </w:rPr>
          <w:t>бұр.ред.қара</w:t>
        </w:r>
      </w:hyperlink>
      <w:r>
        <w:rPr>
          <w:rStyle w:val="s3"/>
        </w:rPr>
        <w:t>)</w:t>
      </w:r>
    </w:p>
    <w:p w:rsidR="00000000" w:rsidRDefault="00F20FB3">
      <w:pPr>
        <w:pStyle w:val="pj"/>
      </w:pPr>
      <w:r>
        <w:rPr>
          <w:rStyle w:val="s0"/>
        </w:rPr>
        <w:t xml:space="preserve">4. Қауымдастырылған профессор (доцент) ғылыми атағы ғылыми атақ </w:t>
      </w:r>
      <w:r>
        <w:rPr>
          <w:rStyle w:val="s0"/>
        </w:rPr>
        <w:t>беру туралы өтініш берген ұйымда толық ставкада жұмыс істейтін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w:t>
      </w:r>
      <w:r>
        <w:rPr>
          <w:rStyle w:val="s0"/>
        </w:rPr>
        <w:t>оры (PhD), бейіні бойынша доктор дәрежесі бар тұлғаға (бұдан әрі - үміткерлер):</w:t>
      </w:r>
    </w:p>
    <w:p w:rsidR="00000000" w:rsidRDefault="00F20FB3">
      <w:pPr>
        <w:pStyle w:val="pj"/>
      </w:pPr>
      <w:r>
        <w:rPr>
          <w:rStyle w:val="s0"/>
        </w:rPr>
        <w:t>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w:t>
      </w:r>
      <w:r>
        <w:rPr>
          <w:rStyle w:val="s0"/>
        </w:rPr>
        <w:t>се ғылыми ұйымда аға ғылыми қызметкерден төмен емес лауазымда, ЖЖОКБҰ немесе ғылыми ұйым басшысы, басшысының орынбасары, бөлімшелерінің басшылары лауазымдарында 2 (екі) жыл үзіліссіз еңбек өтілі болған жағдайда беріледі.</w:t>
      </w:r>
    </w:p>
    <w:p w:rsidR="00000000" w:rsidRDefault="00F20FB3">
      <w:pPr>
        <w:pStyle w:val="pj"/>
      </w:pPr>
      <w:r>
        <w:rPr>
          <w:rStyle w:val="s0"/>
        </w:rPr>
        <w:t>Философия докторы (PhD), бейіні бой</w:t>
      </w:r>
      <w:r>
        <w:rPr>
          <w:rStyle w:val="s0"/>
        </w:rPr>
        <w:t>ынша доктор академиялық дәрежесі бар үміткерлер үшін ЖЖОКБҰ-да қауымдастырылған профессордан (доценттен) немесе ғылыми ұйымда аға ғылыми қызметкерден төмен емес лауазымдағы еңбек өтілі талап етілмейді;</w:t>
      </w:r>
    </w:p>
    <w:p w:rsidR="00000000" w:rsidRDefault="00F20FB3">
      <w:pPr>
        <w:pStyle w:val="pj"/>
      </w:pPr>
      <w:r>
        <w:rPr>
          <w:rStyle w:val="s0"/>
        </w:rPr>
        <w:t>2) диссертация қорғағаннан кейін жарияланған және үміт</w:t>
      </w:r>
      <w:r>
        <w:rPr>
          <w:rStyle w:val="s0"/>
        </w:rPr>
        <w:t>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мақаласы және халықаралық рецензияланатын ғылыми журналдарда 2 (екі) ғылыми мақаласы болға</w:t>
      </w:r>
      <w:r>
        <w:rPr>
          <w:rStyle w:val="s0"/>
        </w:rPr>
        <w:t>н жағдайда беріледі.</w:t>
      </w:r>
    </w:p>
    <w:p w:rsidR="00000000" w:rsidRDefault="00F20FB3">
      <w:pPr>
        <w:pStyle w:val="pji"/>
      </w:pPr>
      <w:r>
        <w:rPr>
          <w:rStyle w:val="s3"/>
        </w:rPr>
        <w:t xml:space="preserve">2025 ж. 1 қыркүйектен бастап </w:t>
      </w:r>
      <w:hyperlink r:id="rId40" w:anchor="sub_id=400" w:history="1">
        <w:r>
          <w:rPr>
            <w:rStyle w:val="a4"/>
            <w:i/>
            <w:iCs/>
          </w:rPr>
          <w:t>қолданысқа</w:t>
        </w:r>
        <w:r>
          <w:rPr>
            <w:rStyle w:val="a4"/>
            <w:i/>
            <w:iCs/>
          </w:rPr>
          <w:t xml:space="preserve"> енгізіледі</w:t>
        </w:r>
      </w:hyperlink>
    </w:p>
    <w:p w:rsidR="00000000" w:rsidRDefault="00F20FB3">
      <w:pPr>
        <w:pStyle w:val="pj"/>
      </w:pPr>
      <w:r>
        <w:rPr>
          <w:rStyle w:val="s19"/>
        </w:rPr>
        <w:t>Халықаралық рецензияланған ғылыми журналдарда жарияланған 2 (екі) ғылыми мақалада үміткер бірінші автор</w:t>
      </w:r>
      <w:r>
        <w:rPr>
          <w:rStyle w:val="s19"/>
        </w:rPr>
        <w:t xml:space="preserve"> немесе хат-хабарлардың авторы болып табылады.</w:t>
      </w:r>
    </w:p>
    <w:p w:rsidR="00000000" w:rsidRDefault="00F20FB3">
      <w:pPr>
        <w:pStyle w:val="pj"/>
      </w:pPr>
      <w:r>
        <w:rPr>
          <w:rStyle w:val="s0"/>
        </w:rPr>
        <w:t>Осы Ережеге 4-тармақтың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w:t>
      </w:r>
      <w:r>
        <w:rPr>
          <w:rStyle w:val="s0"/>
        </w:rPr>
        <w:t>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(отыз бес) болатын журналдар жатады. Әлеуметтік</w:t>
      </w:r>
      <w:r>
        <w:rPr>
          <w:rStyle w:val="s0"/>
        </w:rPr>
        <w:t xml:space="preserve">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w:t>
      </w:r>
      <w:r>
        <w:rPr>
          <w:rStyle w:val="s0"/>
        </w:rPr>
        <w:t>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p w:rsidR="00000000" w:rsidRDefault="00F20FB3">
      <w:pPr>
        <w:pStyle w:val="pj"/>
      </w:pPr>
      <w:r>
        <w:rPr>
          <w:rStyle w:val="s0"/>
        </w:rPr>
        <w:t>Халықаралық рецензияланатын ғылыми журналд</w:t>
      </w:r>
      <w:r>
        <w:rPr>
          <w:rStyle w:val="s0"/>
        </w:rPr>
        <w:t>ардағы мақалалар «Мақала» (Article (Артикль) немесе «Шолу» (Review (Ревью) түрінде болады және көрсетілген базалардағы журналдың тақырыптық бағытына сәйкес келеді. Пәнаралық бағыттағы (Multidisciplinary (Малтидисциплинари), Interdisciplinary (Интердисципли</w:t>
      </w:r>
      <w:r>
        <w:rPr>
          <w:rStyle w:val="s0"/>
        </w:rPr>
        <w:t>нари), (General (Дженерал), Miscellaneous (Мисцеллэниэс), сондай-ақ аралас ғылым салалары бойынша бағыттағы халықаралық рецензияланатын ғылыми журналдарда жариялауға рұқсат етіледі. Journal Citation Reports (Жорнал Цитэйшэн Репортс) деректері бойынша кварт</w:t>
      </w:r>
      <w:r>
        <w:rPr>
          <w:rStyle w:val="s0"/>
        </w:rPr>
        <w:t>иль не Scopus (Скопус) деректер базасында CiteScore (СайтСкор) бойынша процентиль көрсеткіші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w:t>
      </w:r>
      <w:r>
        <w:rPr>
          <w:rStyle w:val="s0"/>
        </w:rPr>
        <w:t>эйшен Репортс) деректері бойынша квартиль импакт-фактормен анықталады.</w:t>
      </w:r>
    </w:p>
    <w:p w:rsidR="00000000" w:rsidRDefault="00F20FB3">
      <w:pPr>
        <w:pStyle w:val="pj"/>
      </w:pPr>
      <w:r>
        <w:rPr>
          <w:rStyle w:val="s0"/>
        </w:rPr>
        <w:t>Scopus (Скопус) 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w:t>
      </w:r>
      <w:r>
        <w:rPr>
          <w:rStyle w:val="s0"/>
        </w:rPr>
        <w:t>епке алынбайды.</w:t>
      </w:r>
    </w:p>
    <w:p w:rsidR="00000000" w:rsidRDefault="00F20FB3">
      <w:pPr>
        <w:pStyle w:val="pj"/>
      </w:pPr>
      <w:r>
        <w:rPr>
          <w:rStyle w:val="s0"/>
        </w:rPr>
        <w:t>Мақаланың мазмұны 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 бекітілген Ғылыми қызметтің нәтижелерін ж</w:t>
      </w:r>
      <w:r>
        <w:rPr>
          <w:rStyle w:val="s0"/>
        </w:rPr>
        <w:t xml:space="preserve">ариялау үшін ұсынылатын басылымдар тізбесіне қосу үшін ғылыми басылымдарға қойылатын талаптардың (бұдан әрі - Ғылыми басылымдарға қойылатын талаптар) </w:t>
      </w:r>
      <w:hyperlink r:id="rId41" w:anchor="sub_id=300" w:history="1">
        <w:r>
          <w:rPr>
            <w:rStyle w:val="a4"/>
          </w:rPr>
          <w:t>3-тармағының 3) тармақшас</w:t>
        </w:r>
        <w:r>
          <w:rPr>
            <w:rStyle w:val="a4"/>
          </w:rPr>
          <w:t>ына</w:t>
        </w:r>
      </w:hyperlink>
      <w:r>
        <w:rPr>
          <w:rStyle w:val="s0"/>
        </w:rPr>
        <w:t xml:space="preserve"> және </w:t>
      </w:r>
      <w:hyperlink r:id="rId42" w:anchor="sub_id=400" w:history="1">
        <w:r>
          <w:rPr>
            <w:rStyle w:val="a4"/>
          </w:rPr>
          <w:t>4-тармағының 3) тармақшасына</w:t>
        </w:r>
      </w:hyperlink>
      <w:r>
        <w:rPr>
          <w:rStyle w:val="s0"/>
        </w:rPr>
        <w:t xml:space="preserve"> сәйкес болады.</w:t>
      </w:r>
    </w:p>
    <w:p w:rsidR="00000000" w:rsidRDefault="00F20FB3">
      <w:pPr>
        <w:pStyle w:val="pj"/>
      </w:pPr>
      <w:r>
        <w:rPr>
          <w:rStyle w:val="s0"/>
        </w:rPr>
        <w:t>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мақала ретінде саналады.</w:t>
      </w:r>
    </w:p>
    <w:p w:rsidR="00000000" w:rsidRDefault="00F20FB3">
      <w:pPr>
        <w:pStyle w:val="pj"/>
      </w:pPr>
      <w:r>
        <w:rPr>
          <w:rStyle w:val="s0"/>
        </w:rPr>
        <w:t>Халықаралық рецензияланатын ғылыми журналдар</w:t>
      </w:r>
      <w:r>
        <w:rPr>
          <w:rStyle w:val="s0"/>
        </w:rPr>
        <w:t>да 2 (екі) ғылыми мақала ретінде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w:t>
      </w:r>
      <w:r>
        <w:rPr>
          <w:rStyle w:val="s0"/>
        </w:rPr>
        <w:t>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w:t>
      </w:r>
      <w:r>
        <w:rPr>
          <w:rStyle w:val="s0"/>
        </w:rPr>
        <w:t>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w:t>
      </w:r>
      <w:r>
        <w:rPr>
          <w:rStyle w:val="s0"/>
        </w:rPr>
        <w:t>и) топ-100 рейтингіндегі университет баспасында (бұдан әрі - сенімді баспа) шығарылған монография (ізденушіге кемінде 3 (үш) баспа табағы тиесілі) ескеріледі. Жоғарыда көрсетілген монографияда тарау болған кезде (ізденушіге кемінде 1 (бір) баспа табағы тие</w:t>
      </w:r>
      <w:r>
        <w:rPr>
          <w:rStyle w:val="s0"/>
        </w:rPr>
        <w:t>сілі) ол халықаралық рецензияланатын ғылыми журналдағы 1 (бір) мақала ретінде есепке алынады.</w:t>
      </w:r>
    </w:p>
    <w:p w:rsidR="00000000" w:rsidRDefault="00F20FB3">
      <w:pPr>
        <w:pStyle w:val="pj"/>
      </w:pPr>
      <w:r>
        <w:rPr>
          <w:rStyle w:val="s0"/>
        </w:rPr>
        <w:t>Америка құрама штаттары, Еуропалық одақ және Жапония елдерінің Clarivate Analytics (Кларивэйт Аналитикс) компаниясының Web of Science (Вэб оф Сайнс) деректер база</w:t>
      </w:r>
      <w:r>
        <w:rPr>
          <w:rStyle w:val="s0"/>
        </w:rPr>
        <w:t>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алмастыруы 20%-дан (жиырма пайыздан) аспайды.</w:t>
      </w:r>
    </w:p>
    <w:p w:rsidR="00000000" w:rsidRDefault="00F20FB3">
      <w:pPr>
        <w:pStyle w:val="pj"/>
      </w:pPr>
      <w:r>
        <w:rPr>
          <w:rStyle w:val="s0"/>
        </w:rPr>
        <w:t>Өнертабысқа</w:t>
      </w:r>
      <w:r>
        <w:rPr>
          <w:rStyle w:val="s0"/>
        </w:rPr>
        <w:t xml:space="preserve"> патенттер уәкілетті орган ұсынған басылымдардағы мақалалардың 20%-нан (жиырма пайызынан) көбін алмастыра алмайды;</w:t>
      </w:r>
    </w:p>
    <w:p w:rsidR="00000000" w:rsidRDefault="00F20FB3">
      <w:pPr>
        <w:pStyle w:val="pj"/>
      </w:pPr>
      <w:r>
        <w:rPr>
          <w:rStyle w:val="s0"/>
        </w:rPr>
        <w:t>3) Ғылыми кеңес ұсынған монографиясы (соңғы 5 (бес) жылда басылған, ізденушіге кемінде 6 (алты) баспа табағы тиесілі); не Ғылыми к</w:t>
      </w:r>
      <w:r>
        <w:rPr>
          <w:rStyle w:val="s0"/>
        </w:rPr>
        <w:t>еңес немесе Республикалық оқу-әдістемелік кеңес немесе уәкілетті мемлекеттік орган ұсынған жеке жазылған оқу (оқу-әдістемелік) құралы немесе оқулығы (соңғы 5 (бес) жылда шығарылған, көлемі 6 (алты) баспа табақтан кем емес, оқу процесінде кемінде 1 (бір) оқ</w:t>
      </w:r>
      <w:r>
        <w:rPr>
          <w:rStyle w:val="s0"/>
        </w:rPr>
        <w:t>у жылы пайдаланылады);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w:t>
      </w:r>
      <w:r>
        <w:rPr>
          <w:rStyle w:val="s0"/>
        </w:rPr>
        <w:t>офия докторы (PhD), бейіні бойынша доктор дәрежесі бар тұлғасы.</w:t>
      </w:r>
    </w:p>
    <w:p w:rsidR="00000000" w:rsidRDefault="00F20FB3">
      <w:pPr>
        <w:pStyle w:val="pj"/>
      </w:pPr>
      <w:r>
        <w:rPr>
          <w:rStyle w:val="s0"/>
        </w:rPr>
        <w:t>Осы Ереженің 4-тармағының 2) тармақшасында көрсетілгендерге қосымша (кем дегенде бір ғылыми саладан Clarivate Analytics (Кларивэйт Аналитикс) компаниясының Journal Citation Reports (Жорнал Цит</w:t>
      </w:r>
      <w:r>
        <w:rPr>
          <w:rStyle w:val="s0"/>
        </w:rPr>
        <w:t xml:space="preserve">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жарияланған 3 (үш) ғылыми </w:t>
      </w:r>
      <w:r>
        <w:rPr>
          <w:rStyle w:val="s0"/>
        </w:rPr>
        <w:t>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4-тармағының 3) тармақшасының талаптарын орындау талап етілмейді.</w:t>
      </w:r>
    </w:p>
    <w:p w:rsidR="00000000" w:rsidRDefault="00F20FB3">
      <w:pPr>
        <w:pStyle w:val="pji"/>
      </w:pPr>
      <w:bookmarkStart w:id="3" w:name="SUB40100"/>
      <w:bookmarkEnd w:id="3"/>
      <w:r>
        <w:rPr>
          <w:rStyle w:val="s3"/>
        </w:rPr>
        <w:t>ҚР</w:t>
      </w:r>
      <w:r>
        <w:rPr>
          <w:rStyle w:val="s3"/>
        </w:rPr>
        <w:t xml:space="preserve"> Білім және ғылым Министрінің </w:t>
      </w:r>
      <w:r>
        <w:rPr>
          <w:rStyle w:val="s3"/>
        </w:rPr>
        <w:t xml:space="preserve">2016.21.01. № 57 </w:t>
      </w:r>
      <w:hyperlink r:id="rId43" w:anchor="sub_id=41" w:history="1">
        <w:r>
          <w:rPr>
            <w:rStyle w:val="a4"/>
            <w:i/>
            <w:iCs/>
          </w:rPr>
          <w:t>бұйрығымен</w:t>
        </w:r>
      </w:hyperlink>
      <w:r>
        <w:rPr>
          <w:rStyle w:val="s3"/>
        </w:rPr>
        <w:t xml:space="preserve"> 4-1-тармақпен толықтырылды </w:t>
      </w:r>
    </w:p>
    <w:p w:rsidR="00000000" w:rsidRDefault="00F20FB3">
      <w:pPr>
        <w:pStyle w:val="pj"/>
      </w:pPr>
      <w:r>
        <w:rPr>
          <w:rStyle w:val="s0"/>
        </w:rPr>
        <w:t xml:space="preserve">4-1. Қауымдастырылған профессор (доцент) ғылыми атағы осы ұйымда толық ставкада жұмыс істейтін үміткерлерге - өнер және </w:t>
      </w:r>
      <w:r>
        <w:rPr>
          <w:rStyle w:val="s0"/>
        </w:rPr>
        <w:t>сәулет саласындағы мамандарға мынадай жағдайларда беріледі:</w:t>
      </w:r>
    </w:p>
    <w:p w:rsidR="00000000" w:rsidRDefault="00F20FB3">
      <w:pPr>
        <w:pStyle w:val="pj"/>
      </w:pPr>
      <w:r>
        <w:rPr>
          <w:rStyle w:val="s0"/>
        </w:rPr>
        <w:t xml:space="preserve">1) осы Ереженің </w:t>
      </w:r>
      <w:hyperlink w:anchor="sub400" w:history="1">
        <w:r>
          <w:rPr>
            <w:rStyle w:val="a4"/>
          </w:rPr>
          <w:t>4-тармағының 1) тармақшасының</w:t>
        </w:r>
      </w:hyperlink>
      <w:r>
        <w:rPr>
          <w:rStyle w:val="s0"/>
        </w:rPr>
        <w:t xml:space="preserve"> талаптарына сәйкес ғылыми және (немесе) шығармашылық-педагогикалық қызметте үзіліссіз өтілі;</w:t>
      </w:r>
    </w:p>
    <w:p w:rsidR="00000000" w:rsidRDefault="00F20FB3">
      <w:pPr>
        <w:pStyle w:val="pj"/>
      </w:pPr>
      <w:r>
        <w:rPr>
          <w:rStyle w:val="s0"/>
        </w:rPr>
        <w:t>2) диссертация қорғағаннан к</w:t>
      </w:r>
      <w:r>
        <w:rPr>
          <w:rStyle w:val="s0"/>
        </w:rPr>
        <w:t>ейін жарияланған сұратылған мамандық бойынша кемінде 14 (он төрт) ғылыми мақаласы (тезистер емес) және (немесе) шығармашылық еңбектері, оның ішінде:</w:t>
      </w:r>
    </w:p>
    <w:p w:rsidR="00000000" w:rsidRDefault="00F20FB3">
      <w:pPr>
        <w:pStyle w:val="pj"/>
      </w:pPr>
      <w:r>
        <w:rPr>
          <w:rStyle w:val="s0"/>
        </w:rPr>
        <w:t>уәкілетті орган ұсынған басылымдарда кемінде 10 (он) ғылыми мақаласы және (немесе) Қазақстан Республикасынд</w:t>
      </w:r>
      <w:r>
        <w:rPr>
          <w:rStyle w:val="s0"/>
        </w:rPr>
        <w:t>а ұсынылған шығармашылық еңбектері;</w:t>
      </w:r>
    </w:p>
    <w:p w:rsidR="00000000" w:rsidRDefault="00F20FB3">
      <w:pPr>
        <w:pStyle w:val="pj"/>
      </w:pPr>
      <w:r>
        <w:rPr>
          <w:rStyle w:val="s0"/>
        </w:rPr>
        <w:t>шетелдік ғылыми журналдарда кемінде 2 (екі) немесе шетелде ұсынылған 1 (бір) шығармашылық еңбегі;</w:t>
      </w:r>
    </w:p>
    <w:p w:rsidR="00000000" w:rsidRDefault="00F20FB3">
      <w:pPr>
        <w:pStyle w:val="pj"/>
      </w:pPr>
      <w:r>
        <w:rPr>
          <w:rStyle w:val="s0"/>
        </w:rPr>
        <w:t>шетелдік халықаралық конференциялар материалдарында кемінде 2 (екі) баяндамасы немесе халықаралық конкурсқа, көрмеге, фест</w:t>
      </w:r>
      <w:r>
        <w:rPr>
          <w:rStyle w:val="s0"/>
        </w:rPr>
        <w:t>ивальға, олимпиадаға төраға, қазылар алқасының мүшесі, куратор ретінде кемінде 1 (бір) рет қатысуы;</w:t>
      </w:r>
    </w:p>
    <w:p w:rsidR="00000000" w:rsidRDefault="00F20FB3">
      <w:pPr>
        <w:pStyle w:val="pj"/>
      </w:pPr>
      <w:r>
        <w:rPr>
          <w:rStyle w:val="s0"/>
        </w:rPr>
        <w:t>3) Ғылыми кеңес ұсынған монографиясы (соңғы 5 (бес) жылда басылған, ізденушіге кемінде 4 (төрт) баспа табағы тиесілі); не Ғылыми кеңес/Республикалық оқу-әді</w:t>
      </w:r>
      <w:r>
        <w:rPr>
          <w:rStyle w:val="s0"/>
        </w:rPr>
        <w:t>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пайдаланылған); не оның жетекшілігімен диссертация қорғаған және ғылыми дәреже</w:t>
      </w:r>
      <w:r>
        <w:rPr>
          <w:rStyle w:val="s0"/>
        </w:rPr>
        <w:t>сі бар тұлғасы; не оның жетекшілігімен даярланған тұлға (ұжым). Даярлаған тұлға (ұжым) ретінде республикалық, халықаралық (Қазақстан Республикасының уәкілетті органы бекіткен), шетелдік конкурстардың, көрмелердің, фестивальдардың, сыйлықтардың, олимпиадала</w:t>
      </w:r>
      <w:r>
        <w:rPr>
          <w:rStyle w:val="s0"/>
        </w:rPr>
        <w:t>рдың лауреаты, жүлдегері есептеледі.</w:t>
      </w:r>
    </w:p>
    <w:p w:rsidR="00000000" w:rsidRDefault="00F20FB3">
      <w:pPr>
        <w:pStyle w:val="pji"/>
      </w:pPr>
      <w:r>
        <w:rPr>
          <w:rStyle w:val="s3"/>
        </w:rPr>
        <w:t>ҚР</w:t>
      </w:r>
      <w:r>
        <w:rPr>
          <w:rStyle w:val="s3"/>
        </w:rPr>
        <w:t xml:space="preserve"> Білім және ғылым Министрінің 2016.21.01. № 57 </w:t>
      </w:r>
      <w:hyperlink r:id="rId44" w:anchor="sub_id=41" w:history="1">
        <w:r>
          <w:rPr>
            <w:rStyle w:val="a4"/>
            <w:i/>
            <w:iCs/>
          </w:rPr>
          <w:t>бұйрығымен</w:t>
        </w:r>
      </w:hyperlink>
      <w:r>
        <w:rPr>
          <w:rStyle w:val="s3"/>
        </w:rPr>
        <w:t xml:space="preserve"> 4-2-тармақпен толықтырылды </w:t>
      </w:r>
    </w:p>
    <w:p w:rsidR="00000000" w:rsidRDefault="00F20FB3">
      <w:pPr>
        <w:pStyle w:val="pj"/>
      </w:pPr>
      <w:r>
        <w:rPr>
          <w:rStyle w:val="s0"/>
        </w:rPr>
        <w:t>4-2. Қауымдастырылған профессор (доцент) ғылыми ата</w:t>
      </w:r>
      <w:r>
        <w:rPr>
          <w:rStyle w:val="s0"/>
        </w:rPr>
        <w:t>ғы</w:t>
      </w:r>
      <w:r>
        <w:rPr>
          <w:rStyle w:val="s0"/>
        </w:rPr>
        <w:t xml:space="preserve"> ғылыми дәрежесі (ғылым кандидаты, ғылым докторы) немесе философия докторы (PhD), бейіні бойынша доктор дәрежесі жоқ, бірақ «Қазақстан Республикасының мемлекеттік наградалары туралы» 1995 жылғы 12 желтоқсандағы Қазақстан Республикасының </w:t>
      </w:r>
      <w:hyperlink r:id="rId45" w:history="1">
        <w:r>
          <w:rPr>
            <w:rStyle w:val="a4"/>
          </w:rPr>
          <w:t>Заңында</w:t>
        </w:r>
      </w:hyperlink>
      <w:r>
        <w:rPr>
          <w:rStyle w:val="s0"/>
        </w:rPr>
        <w:t xml:space="preserve"> (бұдан әрі - Заң) қарастырылған құрметті атаққа ие болған, осы ұйымда жұмыс істейтін өнер және сәулет саласындағы мамандарға мынадай жағдайларда беріледі:</w:t>
      </w:r>
    </w:p>
    <w:p w:rsidR="00000000" w:rsidRDefault="00F20FB3">
      <w:pPr>
        <w:pStyle w:val="pj"/>
      </w:pPr>
      <w:r>
        <w:rPr>
          <w:rStyle w:val="s0"/>
        </w:rPr>
        <w:t>1) ғылыми және (немесе) шығармашылық-педагоги</w:t>
      </w:r>
      <w:r>
        <w:rPr>
          <w:rStyle w:val="s0"/>
        </w:rPr>
        <w:t>калық қызметте 3 (үш) жылдан кем емес үзіліссіз өтілі;</w:t>
      </w:r>
    </w:p>
    <w:p w:rsidR="00000000" w:rsidRDefault="00F20FB3">
      <w:pPr>
        <w:pStyle w:val="pj"/>
      </w:pPr>
      <w:r>
        <w:rPr>
          <w:rStyle w:val="s0"/>
        </w:rPr>
        <w:t>2) сұратылған мамандық бойынша кемінде 10 (он) ғылыми мақаласы (тезистер емес) және (немесе) шығармашылық еңбектері;</w:t>
      </w:r>
    </w:p>
    <w:p w:rsidR="00000000" w:rsidRDefault="00F20FB3">
      <w:pPr>
        <w:pStyle w:val="pj"/>
      </w:pPr>
      <w:r>
        <w:rPr>
          <w:rStyle w:val="s0"/>
        </w:rPr>
        <w:t xml:space="preserve">3) осы Ереженің </w:t>
      </w:r>
      <w:hyperlink w:anchor="sub40100" w:history="1">
        <w:r>
          <w:rPr>
            <w:rStyle w:val="a4"/>
          </w:rPr>
          <w:t>4-1-тармағының 3) тармақшасының</w:t>
        </w:r>
      </w:hyperlink>
      <w:r>
        <w:rPr>
          <w:rStyle w:val="s0"/>
        </w:rPr>
        <w:t xml:space="preserve"> талап</w:t>
      </w:r>
      <w:r>
        <w:rPr>
          <w:rStyle w:val="s0"/>
        </w:rPr>
        <w:t>тарына сәйкес монографиясы/оқу-әдістемелік құралы/оның жетекшілігімен даярланған тұлға (ұжым).</w:t>
      </w:r>
    </w:p>
    <w:p w:rsidR="00000000" w:rsidRDefault="00F20FB3">
      <w:pPr>
        <w:pStyle w:val="pji"/>
      </w:pPr>
      <w:bookmarkStart w:id="4" w:name="SUB40300"/>
      <w:bookmarkEnd w:id="4"/>
      <w:r>
        <w:rPr>
          <w:rStyle w:val="s3"/>
        </w:rPr>
        <w:t>ҚР</w:t>
      </w:r>
      <w:r>
        <w:rPr>
          <w:rStyle w:val="s3"/>
        </w:rPr>
        <w:t xml:space="preserve"> Білім және ғылым Министрінің 2016.21.01. № 57 </w:t>
      </w:r>
      <w:hyperlink r:id="rId46" w:anchor="sub_id=41" w:history="1">
        <w:r>
          <w:rPr>
            <w:rStyle w:val="a4"/>
            <w:i/>
            <w:iCs/>
          </w:rPr>
          <w:t>бұйрығымен</w:t>
        </w:r>
      </w:hyperlink>
      <w:r>
        <w:rPr>
          <w:rStyle w:val="s3"/>
        </w:rPr>
        <w:t xml:space="preserve"> 4-3-тармақпен толықты</w:t>
      </w:r>
      <w:r>
        <w:rPr>
          <w:rStyle w:val="s3"/>
        </w:rPr>
        <w:t xml:space="preserve">рылды </w:t>
      </w:r>
    </w:p>
    <w:p w:rsidR="00000000" w:rsidRDefault="00F20FB3">
      <w:pPr>
        <w:pStyle w:val="pj"/>
      </w:pPr>
      <w:r>
        <w:rPr>
          <w:rStyle w:val="s0"/>
        </w:rPr>
        <w:t>4-3. Қауымдастырылған профессор (доцент) ғылыми атағы осы ұйымда толық ставкада жұмыс істейтін үміткерлерге - дене тәрбиесі және спорт саласындағы мамандарға мынадай жағдайларда беріледі:</w:t>
      </w:r>
    </w:p>
    <w:p w:rsidR="00000000" w:rsidRDefault="00F20FB3">
      <w:pPr>
        <w:pStyle w:val="pj"/>
      </w:pPr>
      <w:r>
        <w:rPr>
          <w:rStyle w:val="s0"/>
        </w:rPr>
        <w:t xml:space="preserve">1) осы Ереженің </w:t>
      </w:r>
      <w:hyperlink w:anchor="sub400" w:history="1">
        <w:r>
          <w:rPr>
            <w:rStyle w:val="a4"/>
          </w:rPr>
          <w:t xml:space="preserve">4-тармағының 1) </w:t>
        </w:r>
        <w:r>
          <w:rPr>
            <w:rStyle w:val="a4"/>
          </w:rPr>
          <w:t>тармақшасының</w:t>
        </w:r>
      </w:hyperlink>
      <w:r>
        <w:rPr>
          <w:rStyle w:val="s0"/>
        </w:rPr>
        <w:t xml:space="preserve"> талаптарына сәйкес ғылыми және (немесе) жаттықтырушы-педагогикалық қызметте үзіліссіз өтілі;</w:t>
      </w:r>
    </w:p>
    <w:p w:rsidR="00000000" w:rsidRDefault="00F20FB3">
      <w:pPr>
        <w:pStyle w:val="pj"/>
      </w:pPr>
      <w:r>
        <w:rPr>
          <w:rStyle w:val="s0"/>
        </w:rPr>
        <w:t>2) диссертация қорғағаннан кейін жарияланған, сұратылған мамандық бойынша кемінде 14 (он төрт) ғылыми мақаласы (тезистер емес), оның ішінде: уәкілетт</w:t>
      </w:r>
      <w:r>
        <w:rPr>
          <w:rStyle w:val="s0"/>
        </w:rPr>
        <w:t>і орган ұсынған басылымдарда кемінде 10 (он); шетелдік ғылыми журналдарда кемінде 2 (екі); шетелдік халықаралық конференциялар материалдарында кемінде 2 (екі) баяндамасы;</w:t>
      </w:r>
    </w:p>
    <w:p w:rsidR="00000000" w:rsidRDefault="00F20FB3">
      <w:pPr>
        <w:pStyle w:val="pj"/>
      </w:pPr>
      <w:r>
        <w:rPr>
          <w:rStyle w:val="s0"/>
        </w:rPr>
        <w:t>3) Ғылыми кеңес ұсынған монографиясы (соңғы 5 (бес) жылда басылған, ізденушіге кемінд</w:t>
      </w:r>
      <w:r>
        <w:rPr>
          <w:rStyle w:val="s0"/>
        </w:rPr>
        <w:t>е 4 (төрт) баспа табағы тиесілі); не Ғылыми кеңес/Республикалық оқу-әдістемелік кеңес ұсынған жеке жазылған оқу (оқу-әдістемелік) құралы (соңғы 5 (бес) жылда басылған, көлемі 4 (төрт) баспа табақтан кем емес, оқу процесінде кемінде 1 (бір) оқу жылы пайдала</w:t>
      </w:r>
      <w:r>
        <w:rPr>
          <w:rStyle w:val="s0"/>
        </w:rPr>
        <w:t>нылған); не оның жетекшілігімен диссертация қорғаған және ғылыми дәрежесі бар тұлғасы; не оның жетекшілігімен даярланған тұлға (ұжым). Даярлаған тұлға (ұжым) ретінде Дүниежүзілік универсиадалардың, Азия чемпионаттарының және Азия ойындарының чемпионы немес</w:t>
      </w:r>
      <w:r>
        <w:rPr>
          <w:rStyle w:val="s0"/>
        </w:rPr>
        <w:t>е жүлдегері, Еуропа, әлем және Олимпиада ойындарының чемпионы немесе жүлдегері.</w:t>
      </w:r>
    </w:p>
    <w:p w:rsidR="00000000" w:rsidRDefault="00F20FB3">
      <w:pPr>
        <w:pStyle w:val="pji"/>
      </w:pPr>
      <w:r>
        <w:rPr>
          <w:rStyle w:val="s3"/>
        </w:rPr>
        <w:t>ҚР</w:t>
      </w:r>
      <w:r>
        <w:rPr>
          <w:rStyle w:val="s3"/>
        </w:rPr>
        <w:t xml:space="preserve"> Білім және ғылым Министрінің 2016.21.01. № 57 </w:t>
      </w:r>
      <w:hyperlink r:id="rId47" w:anchor="sub_id=41" w:history="1">
        <w:r>
          <w:rPr>
            <w:rStyle w:val="a4"/>
            <w:i/>
            <w:iCs/>
          </w:rPr>
          <w:t>бұйрығымен</w:t>
        </w:r>
      </w:hyperlink>
      <w:r>
        <w:rPr>
          <w:rStyle w:val="s3"/>
        </w:rPr>
        <w:t xml:space="preserve"> 4-4-тармақпен толықтырылды </w:t>
      </w:r>
    </w:p>
    <w:p w:rsidR="00000000" w:rsidRDefault="00F20FB3">
      <w:pPr>
        <w:pStyle w:val="pj"/>
      </w:pPr>
      <w:r>
        <w:rPr>
          <w:rStyle w:val="s0"/>
        </w:rPr>
        <w:t>4-4. Қауымдастырылған профессор (доцент) ғылыми атағы ғылыми дәрежесі (ғылым кандидаты, ғылым докторы) немесе философия докторы (PhD), бейіні бойынша доктор дәрежесі жоқ, бірақ Заңда қарастырылған Қазақстан Республикасының құрметті атағына немесе «Қазақста</w:t>
      </w:r>
      <w:r>
        <w:rPr>
          <w:rStyle w:val="s0"/>
        </w:rPr>
        <w:t>н Республикасының Еңбек сіңірген жаттықтырушысы» атағына ие болған және осы ұйымда жұмыс істейтін дене тәрбиесі және спорт мамандарына мынадай жағдайларда беріледі:</w:t>
      </w:r>
    </w:p>
    <w:p w:rsidR="00000000" w:rsidRDefault="00F20FB3">
      <w:pPr>
        <w:pStyle w:val="pj"/>
      </w:pPr>
      <w:r>
        <w:rPr>
          <w:rStyle w:val="s0"/>
        </w:rPr>
        <w:t>1) ғылыми және (немесе) шығармашылық-педагогикалық қызметте 3 (үш) жылдан кем емес үзіліссі</w:t>
      </w:r>
      <w:r>
        <w:rPr>
          <w:rStyle w:val="s0"/>
        </w:rPr>
        <w:t>з өтілі;</w:t>
      </w:r>
    </w:p>
    <w:p w:rsidR="00000000" w:rsidRDefault="00F20FB3">
      <w:pPr>
        <w:pStyle w:val="pj"/>
      </w:pPr>
      <w:r>
        <w:rPr>
          <w:rStyle w:val="s0"/>
        </w:rPr>
        <w:t>2) сұратылған мамандық бойынша кемінде 10 (он) ғылыми мақаласы (тезистер емес);</w:t>
      </w:r>
    </w:p>
    <w:p w:rsidR="00000000" w:rsidRDefault="00F20FB3">
      <w:pPr>
        <w:pStyle w:val="pj"/>
      </w:pPr>
      <w:r>
        <w:rPr>
          <w:rStyle w:val="s0"/>
        </w:rPr>
        <w:t xml:space="preserve">3) осы Ереженің </w:t>
      </w:r>
      <w:hyperlink w:anchor="sub40300" w:history="1">
        <w:r>
          <w:rPr>
            <w:rStyle w:val="a4"/>
          </w:rPr>
          <w:t>4-3-тармағының 3) тармақшасының</w:t>
        </w:r>
      </w:hyperlink>
      <w:r>
        <w:rPr>
          <w:rStyle w:val="s0"/>
        </w:rPr>
        <w:t xml:space="preserve"> талаптарына сәйкес монографиясы/оқу-әдістемелік құралы/оның жетекшілігімен даярланған тұ</w:t>
      </w:r>
      <w:r>
        <w:rPr>
          <w:rStyle w:val="s0"/>
        </w:rPr>
        <w:t>лға (ұжым).</w:t>
      </w:r>
    </w:p>
    <w:p w:rsidR="00000000" w:rsidRDefault="00F20FB3">
      <w:pPr>
        <w:pStyle w:val="pji"/>
      </w:pPr>
      <w:bookmarkStart w:id="5" w:name="SUB40500"/>
      <w:bookmarkEnd w:id="5"/>
      <w:r>
        <w:rPr>
          <w:rStyle w:val="s3"/>
        </w:rPr>
        <w:t>ҚР</w:t>
      </w:r>
      <w:r>
        <w:rPr>
          <w:rStyle w:val="s3"/>
        </w:rPr>
        <w:t xml:space="preserve"> Білім және ғылым Министрінің 2016.21.01. № 57 </w:t>
      </w:r>
      <w:hyperlink r:id="rId48" w:anchor="sub_id=41" w:history="1">
        <w:r>
          <w:rPr>
            <w:rStyle w:val="a4"/>
            <w:i/>
            <w:iCs/>
          </w:rPr>
          <w:t>бұйрығымен</w:t>
        </w:r>
      </w:hyperlink>
      <w:r>
        <w:rPr>
          <w:rStyle w:val="s3"/>
        </w:rPr>
        <w:t xml:space="preserve"> 4-5-тармақпен толықтырылды; ҚР Білім және ғылым министрінің 2019.16.01. № 15 </w:t>
      </w:r>
      <w:hyperlink r:id="rId49" w:anchor="sub_id=45" w:history="1">
        <w:r>
          <w:rPr>
            <w:rStyle w:val="a4"/>
            <w:i/>
            <w:iCs/>
          </w:rPr>
          <w:t>бұйрығымен</w:t>
        </w:r>
      </w:hyperlink>
      <w:r>
        <w:rPr>
          <w:rStyle w:val="s3"/>
        </w:rPr>
        <w:t xml:space="preserve"> 4-5-тармақ өзгертілді (</w:t>
      </w:r>
      <w:hyperlink r:id="rId50" w:anchor="sub_id=40500" w:history="1">
        <w:r>
          <w:rPr>
            <w:rStyle w:val="a4"/>
            <w:i/>
            <w:iCs/>
          </w:rPr>
          <w:t>бұр.ред.қара</w:t>
        </w:r>
      </w:hyperlink>
      <w:r>
        <w:rPr>
          <w:rStyle w:val="s3"/>
        </w:rPr>
        <w:t>); ҚР Ғылым және жоғары білім министрінің 2024.</w:t>
      </w:r>
      <w:r>
        <w:rPr>
          <w:rStyle w:val="s3"/>
        </w:rPr>
        <w:t xml:space="preserve">05.09. № 435 </w:t>
      </w:r>
      <w:hyperlink r:id="rId51" w:anchor="sub_id=405" w:history="1">
        <w:r>
          <w:rPr>
            <w:rStyle w:val="a4"/>
            <w:i/>
            <w:iCs/>
          </w:rPr>
          <w:t>бұйрығымен</w:t>
        </w:r>
      </w:hyperlink>
      <w:r>
        <w:rPr>
          <w:rStyle w:val="s3"/>
        </w:rPr>
        <w:t xml:space="preserve"> 4-5-тармақ жаңа редакцияда (2024 ж. 28 қыркүйектен бастап қолданысқа енгізілді) (</w:t>
      </w:r>
      <w:hyperlink r:id="rId52" w:anchor="sub_id=40500" w:history="1">
        <w:r>
          <w:rPr>
            <w:rStyle w:val="a4"/>
            <w:i/>
            <w:iCs/>
          </w:rPr>
          <w:t>бұр.ред.қара</w:t>
        </w:r>
      </w:hyperlink>
      <w:r>
        <w:rPr>
          <w:rStyle w:val="s3"/>
        </w:rPr>
        <w:t>)</w:t>
      </w:r>
    </w:p>
    <w:p w:rsidR="00000000" w:rsidRDefault="00F20FB3">
      <w:pPr>
        <w:pStyle w:val="pj"/>
      </w:pPr>
      <w:r>
        <w:rPr>
          <w:rStyle w:val="s0"/>
        </w:rPr>
        <w:t>4-5. Қауымдастырылған профессор (доцент) ғылыми атағы үміткерлерге Қазақстан Республикасы Жоғарғы Сотының жанындағы Сот төрелігі академиясының (бұдан әрі - Сот төрелігі академиясы) қызметкерлеріне, әскери қызметшілерге, Қазақстан</w:t>
      </w:r>
      <w:r>
        <w:rPr>
          <w:rStyle w:val="s0"/>
        </w:rPr>
        <w:t xml:space="preserve">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Республикасының Қорғаныс минист</w:t>
      </w:r>
      <w:r>
        <w:rPr>
          <w:rStyle w:val="s0"/>
        </w:rPr>
        <w:t>рлігіне ведомстволық бағынысты жоғары әскери, арнайы оқу орындарында немесе ғылыми ұйымдарда, сондай-ақ жоғары оқу орындарындағы әскери кафедраларда толық ставкада жұмыс істейтін әскери қызметшілерге, қызметкерлерге және жұмыскерлерге мыналар болған жағдай</w:t>
      </w:r>
      <w:r>
        <w:rPr>
          <w:rStyle w:val="s0"/>
        </w:rPr>
        <w:t>да беріледі:</w:t>
      </w:r>
    </w:p>
    <w:p w:rsidR="00000000" w:rsidRDefault="00F20FB3">
      <w:pPr>
        <w:pStyle w:val="pj"/>
      </w:pPr>
      <w:r>
        <w:rPr>
          <w:rStyle w:val="s0"/>
        </w:rPr>
        <w:t>1) диссертация қорғағаннан кейін ғылыми және (немесе) ғылыми-педагогикалық қызметте 3 (үш) жылдан кем емес, оның ішінде ЖЖОКБҰ-да қауымдастырылған профессордан (доценттен) немесе ғылыми ұйымдарда аға ғылыми қызметкерден төмен емес лауазымда, С</w:t>
      </w:r>
      <w:r>
        <w:rPr>
          <w:rStyle w:val="s0"/>
        </w:rPr>
        <w:t>от төрелігі академиясының, Қазақстан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w:t>
      </w:r>
      <w:r>
        <w:rPr>
          <w:rStyle w:val="s0"/>
        </w:rPr>
        <w:t>бликасы Ішкі істер министрлігінің жоғары әскери, арнайы оқу орнының немесе ғылыми ұйымдарының басшысы (бастығы), басшысының (бастығының) орынбасары, бөлімшелер басшылары (бастықтары) лауазымдарында, ЖЖОКБҰ-ның әскери кафедрасында қауымдастырылған профессор</w:t>
      </w:r>
      <w:r>
        <w:rPr>
          <w:rStyle w:val="s0"/>
        </w:rPr>
        <w:t>дан (доценттен) төмен емес лауазымда 2 (екі) жыл үзіліссіз еңбек өтілі;</w:t>
      </w:r>
    </w:p>
    <w:p w:rsidR="00000000" w:rsidRDefault="00F20FB3">
      <w:pPr>
        <w:pStyle w:val="pj"/>
      </w:pPr>
      <w:r>
        <w:rPr>
          <w:rStyle w:val="s0"/>
        </w:rPr>
        <w:t>2) диссертация қорғағаннан кейін жарияланған, сұратылған мамандық бойынша кемінде 14 (он төрт) ғылыми мақаласы (тезистер емес), оның ішінде уәкілетті орган ұсынған басылымдарда кемінде</w:t>
      </w:r>
      <w:r>
        <w:rPr>
          <w:rStyle w:val="s0"/>
        </w:rPr>
        <w:t xml:space="preserve"> 10 (он) ғылыми мақаласы;</w:t>
      </w:r>
    </w:p>
    <w:p w:rsidR="00000000" w:rsidRDefault="00F20FB3">
      <w:pPr>
        <w:pStyle w:val="pj"/>
      </w:pPr>
      <w:r>
        <w:rPr>
          <w:rStyle w:val="s0"/>
        </w:rPr>
        <w:t>3) Ғылыми кеңес ұсынған монографиясы (соңғы 5 (бес) жылда басылған, ізденушіге кемінде 6 (алты) баспа табағы тиесілі); не Ғылыми кеңес ұсынған жеке жазылған оқу (оқу-әдістемелік) құралы (соңғы 5 (бес) жылда басылған, көлемі 6 (алт</w:t>
      </w:r>
      <w:r>
        <w:rPr>
          <w:rStyle w:val="s0"/>
        </w:rPr>
        <w:t>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w:t>
      </w:r>
      <w:r>
        <w:rPr>
          <w:rStyle w:val="s0"/>
        </w:rPr>
        <w:t>кторы (PhD), бейіні бойынша доктор академиялық дәрежесі немесе философия докторы (PhD), бейіні бойынша доктор дәрежесі бар тұлғасы.</w:t>
      </w:r>
    </w:p>
    <w:p w:rsidR="00000000" w:rsidRDefault="00F20FB3">
      <w:pPr>
        <w:pStyle w:val="pj"/>
      </w:pPr>
      <w:r>
        <w:rPr>
          <w:rStyle w:val="s0"/>
        </w:rPr>
        <w:t>Халықаралық рецензияланатын ғылыми журналдарда ғылыми мақалалар болған кезде мұндай журналдағы 1 (бір) мақала уәкілетті орга</w:t>
      </w:r>
      <w:r>
        <w:rPr>
          <w:rStyle w:val="s0"/>
        </w:rPr>
        <w:t>н ұсынған басылымдардағы 2 (екі) мақала ретінде есепке алынады.</w:t>
      </w:r>
    </w:p>
    <w:p w:rsidR="00000000" w:rsidRDefault="00F20FB3">
      <w:pPr>
        <w:pStyle w:val="pji"/>
      </w:pPr>
      <w:r>
        <w:rPr>
          <w:rStyle w:val="s3"/>
        </w:rPr>
        <w:t>ҚР</w:t>
      </w:r>
      <w:r>
        <w:rPr>
          <w:rStyle w:val="s3"/>
        </w:rPr>
        <w:t xml:space="preserve"> Білім және ғылым Министрінің 2016.21.01. № 57 </w:t>
      </w:r>
      <w:hyperlink r:id="rId53" w:anchor="sub_id=41" w:history="1">
        <w:r>
          <w:rPr>
            <w:rStyle w:val="a4"/>
            <w:i/>
            <w:iCs/>
          </w:rPr>
          <w:t>бұйрығымен</w:t>
        </w:r>
      </w:hyperlink>
      <w:r>
        <w:rPr>
          <w:rStyle w:val="s3"/>
        </w:rPr>
        <w:t xml:space="preserve"> 4-6-тармақпен толықтырылды; ҚР Ғылым және жоғары біл</w:t>
      </w:r>
      <w:r>
        <w:rPr>
          <w:rStyle w:val="s3"/>
        </w:rPr>
        <w:t xml:space="preserve">ім министрінің 2024.05.09. № 435 </w:t>
      </w:r>
      <w:hyperlink r:id="rId54" w:anchor="sub_id=405" w:history="1">
        <w:r>
          <w:rPr>
            <w:rStyle w:val="a4"/>
            <w:i/>
            <w:iCs/>
          </w:rPr>
          <w:t>бұйрығымен</w:t>
        </w:r>
      </w:hyperlink>
      <w:r>
        <w:rPr>
          <w:rStyle w:val="s3"/>
        </w:rPr>
        <w:t xml:space="preserve"> 4-6-тармақ жаңа редакцияда (2024 ж. 28 қыркүйектен бастап қолданысқа енгізілді) (</w:t>
      </w:r>
      <w:hyperlink r:id="rId55" w:anchor="sub_id=40600" w:history="1">
        <w:r>
          <w:rPr>
            <w:rStyle w:val="a4"/>
            <w:i/>
            <w:iCs/>
          </w:rPr>
          <w:t>бұр.ред.қара</w:t>
        </w:r>
      </w:hyperlink>
      <w:r>
        <w:rPr>
          <w:rStyle w:val="s3"/>
        </w:rPr>
        <w:t>)</w:t>
      </w:r>
    </w:p>
    <w:p w:rsidR="00000000" w:rsidRDefault="00F20FB3">
      <w:pPr>
        <w:pStyle w:val="pj"/>
      </w:pPr>
      <w:r>
        <w:rPr>
          <w:rStyle w:val="s0"/>
        </w:rPr>
        <w:t>4-6. Қауымдастырылған профессор (доцент) ғылыми атағы Сот төрелігі академиясының қызметкерлеріне, әскери қызметшілерге, Қазақстан Республикасы Қорғаныс министрлігінің, Қазақстан Республикасы ұлттық қауіпсіздік</w:t>
      </w:r>
      <w:r>
        <w:rPr>
          <w:rStyle w:val="s0"/>
        </w:rPr>
        <w:t xml:space="preserve">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министрлігінің жоғары әскери, арнайы оқу орындарының немесе ғылыми ұйымдарының, сондай-ақ жоғары </w:t>
      </w:r>
      <w:r>
        <w:rPr>
          <w:rStyle w:val="s0"/>
        </w:rPr>
        <w:t>оқу орындарындағы әскери кафедралардың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w:t>
      </w:r>
      <w:r>
        <w:rPr>
          <w:rStyle w:val="s0"/>
        </w:rPr>
        <w:t>а доктор дәрежесі жоқ, бірақ полковниктен төмен емес әскери (арнайы) атағы, аға әділет кеңесшісі сыныптық шенінен төмен емес немесе отставкадағы судья атағы бар және осы ұйымда толық ставкада жұмыс істейтін қызметкерлерге және жұмыскерлерге мыналар:</w:t>
      </w:r>
    </w:p>
    <w:p w:rsidR="00000000" w:rsidRDefault="00F20FB3">
      <w:pPr>
        <w:pStyle w:val="pj"/>
      </w:pPr>
      <w:r>
        <w:rPr>
          <w:rStyle w:val="s0"/>
        </w:rPr>
        <w:t>1) осы</w:t>
      </w:r>
      <w:r>
        <w:rPr>
          <w:rStyle w:val="s0"/>
        </w:rPr>
        <w:t xml:space="preserve"> Ереженің </w:t>
      </w:r>
      <w:hyperlink w:anchor="sub40500" w:history="1">
        <w:r>
          <w:rPr>
            <w:rStyle w:val="a4"/>
          </w:rPr>
          <w:t>4-5-тармағының 1) тармақшасының</w:t>
        </w:r>
      </w:hyperlink>
      <w:r>
        <w:rPr>
          <w:rStyle w:val="s0"/>
        </w:rPr>
        <w:t xml:space="preserve"> талаптарына сәйкес ғылыми және (немесе) ғылыми-педагогикалық қызметте үзіліссіз еңбек өтілі;</w:t>
      </w:r>
    </w:p>
    <w:p w:rsidR="00000000" w:rsidRDefault="00F20FB3">
      <w:pPr>
        <w:pStyle w:val="pj"/>
      </w:pPr>
      <w:r>
        <w:rPr>
          <w:rStyle w:val="s0"/>
        </w:rPr>
        <w:t>2) сұратылған мамандық бойынша кемінде 14 (он төрт) ғылыми мақаласы (тезистер емес), оның ішінде уәкілетті орган ұсынған басылымдарда кезде кемінде 10 (он) ғылыми мақаласы;</w:t>
      </w:r>
    </w:p>
    <w:p w:rsidR="00000000" w:rsidRDefault="00F20FB3">
      <w:pPr>
        <w:pStyle w:val="pj"/>
      </w:pPr>
      <w:r>
        <w:rPr>
          <w:rStyle w:val="s0"/>
        </w:rPr>
        <w:t>3) осы Ереженің 4-5-тармағының 3) тармақшасының талаптарына сәйкес монографиясы нем</w:t>
      </w:r>
      <w:r>
        <w:rPr>
          <w:rStyle w:val="s0"/>
        </w:rPr>
        <w:t>есе оқу (оқу-әдістемелік) құралы болған жағдайда беріледі.</w:t>
      </w:r>
    </w:p>
    <w:p w:rsidR="00000000" w:rsidRDefault="00F20FB3">
      <w:pPr>
        <w:pStyle w:val="pj"/>
      </w:pPr>
      <w:r>
        <w:rPr>
          <w:rStyle w:val="s0"/>
        </w:rPr>
        <w:t>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rsidR="00000000" w:rsidRDefault="00F20FB3">
      <w:pPr>
        <w:pStyle w:val="pji"/>
      </w:pPr>
      <w:bookmarkStart w:id="6" w:name="SUB500"/>
      <w:bookmarkEnd w:id="6"/>
      <w:r>
        <w:rPr>
          <w:rStyle w:val="s3"/>
        </w:rPr>
        <w:t>ҚР</w:t>
      </w:r>
      <w:r>
        <w:rPr>
          <w:rStyle w:val="s3"/>
        </w:rPr>
        <w:t xml:space="preserve"> Білім </w:t>
      </w:r>
      <w:r>
        <w:rPr>
          <w:rStyle w:val="s3"/>
        </w:rPr>
        <w:t xml:space="preserve">және ғылым министрінің 2015.15.06. № 380 </w:t>
      </w:r>
      <w:hyperlink r:id="rId56" w:anchor="sub_id=5" w:history="1">
        <w:r>
          <w:rPr>
            <w:rStyle w:val="a4"/>
            <w:i/>
            <w:iCs/>
          </w:rPr>
          <w:t>бұйрығымен</w:t>
        </w:r>
      </w:hyperlink>
      <w:r>
        <w:rPr>
          <w:rStyle w:val="s3"/>
        </w:rPr>
        <w:t xml:space="preserve"> 5-тармақ жаңа редакцияда (</w:t>
      </w:r>
      <w:hyperlink r:id="rId57" w:anchor="sub_id=500" w:history="1">
        <w:r>
          <w:rPr>
            <w:rStyle w:val="a4"/>
            <w:i/>
            <w:iCs/>
          </w:rPr>
          <w:t>бұр.ред.қара</w:t>
        </w:r>
      </w:hyperlink>
      <w:r>
        <w:rPr>
          <w:rStyle w:val="s3"/>
        </w:rPr>
        <w:t xml:space="preserve">); ҚР </w:t>
      </w:r>
      <w:r>
        <w:rPr>
          <w:rStyle w:val="s3"/>
        </w:rPr>
        <w:t xml:space="preserve">Білім және ғылым Министрінің 2016.21.01. № 57 </w:t>
      </w:r>
      <w:hyperlink r:id="rId58" w:anchor="sub_id=5" w:history="1">
        <w:r>
          <w:rPr>
            <w:rStyle w:val="a4"/>
            <w:i/>
            <w:iCs/>
          </w:rPr>
          <w:t>бұйрығымен</w:t>
        </w:r>
      </w:hyperlink>
      <w:r>
        <w:rPr>
          <w:rStyle w:val="s3"/>
        </w:rPr>
        <w:t xml:space="preserve"> (</w:t>
      </w:r>
      <w:hyperlink r:id="rId59" w:anchor="sub_id=500" w:history="1">
        <w:r>
          <w:rPr>
            <w:rStyle w:val="a4"/>
            <w:i/>
            <w:iCs/>
          </w:rPr>
          <w:t>бұр.ред.қара</w:t>
        </w:r>
      </w:hyperlink>
      <w:r>
        <w:rPr>
          <w:rStyle w:val="s3"/>
        </w:rPr>
        <w:t xml:space="preserve">); 2019.16.01. № 15 </w:t>
      </w:r>
      <w:hyperlink r:id="rId60" w:anchor="sub_id=5" w:history="1">
        <w:r>
          <w:rPr>
            <w:rStyle w:val="a4"/>
            <w:i/>
            <w:iCs/>
          </w:rPr>
          <w:t>бұйрығымен</w:t>
        </w:r>
      </w:hyperlink>
      <w:r>
        <w:rPr>
          <w:rStyle w:val="s3"/>
        </w:rPr>
        <w:t xml:space="preserve"> (</w:t>
      </w:r>
      <w:hyperlink r:id="rId61" w:anchor="sub_id=500" w:history="1">
        <w:r>
          <w:rPr>
            <w:rStyle w:val="a4"/>
            <w:i/>
            <w:iCs/>
          </w:rPr>
          <w:t>бұр.ред.қара</w:t>
        </w:r>
      </w:hyperlink>
      <w:r>
        <w:rPr>
          <w:rStyle w:val="s3"/>
        </w:rPr>
        <w:t xml:space="preserve">); 2021.07.07. № 320 </w:t>
      </w:r>
      <w:hyperlink r:id="rId62" w:anchor="sub_id=5" w:history="1">
        <w:r>
          <w:rPr>
            <w:rStyle w:val="a4"/>
            <w:i/>
            <w:iCs/>
          </w:rPr>
          <w:t>бұйрығымен</w:t>
        </w:r>
      </w:hyperlink>
      <w:r>
        <w:rPr>
          <w:rStyle w:val="s3"/>
        </w:rPr>
        <w:t xml:space="preserve"> (</w:t>
      </w:r>
      <w:hyperlink r:id="rId63" w:anchor="sub_id=500" w:history="1">
        <w:r>
          <w:rPr>
            <w:rStyle w:val="a4"/>
            <w:i/>
            <w:iCs/>
          </w:rPr>
          <w:t>бұр.ред.қара</w:t>
        </w:r>
      </w:hyperlink>
      <w:r>
        <w:rPr>
          <w:rStyle w:val="s3"/>
        </w:rPr>
        <w:t xml:space="preserve">); ҚР Ғылым және жоғары білім министрінің м.а. 2023.09.01. № 7 </w:t>
      </w:r>
      <w:hyperlink r:id="rId64" w:anchor="sub_id=305" w:history="1">
        <w:r>
          <w:rPr>
            <w:rStyle w:val="a4"/>
            <w:i/>
            <w:iCs/>
          </w:rPr>
          <w:t>бұйрығымен</w:t>
        </w:r>
      </w:hyperlink>
      <w:r>
        <w:rPr>
          <w:rStyle w:val="s3"/>
        </w:rPr>
        <w:t xml:space="preserve"> (2023 ж. 22 қаңтардан бастап қолданысқа енгізілді) (</w:t>
      </w:r>
      <w:hyperlink r:id="rId65" w:anchor="sub_id=500" w:history="1">
        <w:r>
          <w:rPr>
            <w:rStyle w:val="a4"/>
            <w:i/>
            <w:iCs/>
          </w:rPr>
          <w:t>бұр.ред.қара</w:t>
        </w:r>
      </w:hyperlink>
      <w:r>
        <w:rPr>
          <w:rStyle w:val="s3"/>
        </w:rPr>
        <w:t xml:space="preserve">) 5-тармақ өзгертілді; ҚР Ғылым және жоғары білім министрінің 2024.05.09. № 435 </w:t>
      </w:r>
      <w:hyperlink r:id="rId66" w:anchor="sub_id=5" w:history="1">
        <w:r>
          <w:rPr>
            <w:rStyle w:val="a4"/>
            <w:i/>
            <w:iCs/>
          </w:rPr>
          <w:t>бұйрығымен</w:t>
        </w:r>
      </w:hyperlink>
      <w:r>
        <w:rPr>
          <w:rStyle w:val="s3"/>
        </w:rPr>
        <w:t xml:space="preserve"> 5-тармақ жаңа редакцияда (2024 ж. 28 қыркүйектен бастап қолданысқа енгізілді) (</w:t>
      </w:r>
      <w:hyperlink r:id="rId67" w:anchor="sub_id=500" w:history="1">
        <w:r>
          <w:rPr>
            <w:rStyle w:val="a4"/>
            <w:i/>
            <w:iCs/>
          </w:rPr>
          <w:t>бұр.ред.қар</w:t>
        </w:r>
        <w:r>
          <w:rPr>
            <w:rStyle w:val="a4"/>
            <w:i/>
            <w:iCs/>
          </w:rPr>
          <w:t>а</w:t>
        </w:r>
      </w:hyperlink>
      <w:r>
        <w:rPr>
          <w:rStyle w:val="s3"/>
        </w:rPr>
        <w:t>)</w:t>
      </w:r>
    </w:p>
    <w:p w:rsidR="00000000" w:rsidRDefault="00F20FB3">
      <w:pPr>
        <w:pStyle w:val="pj"/>
      </w:pPr>
      <w:r>
        <w:rPr>
          <w:rStyle w:val="s0"/>
        </w:rPr>
        <w:t>5. Профессор ғылыми атағы ғылыми атақ беру туралы өтініш берген ұйымда толық ставкада жұмыс істейтін қауымдастырылған профессор (доцент) немесе аға ғылыми қызметкер ғылыми атағы бар үміткерлерге мыналар:</w:t>
      </w:r>
    </w:p>
    <w:p w:rsidR="00000000" w:rsidRDefault="00F20FB3">
      <w:pPr>
        <w:pStyle w:val="pj"/>
      </w:pPr>
      <w:r>
        <w:rPr>
          <w:rStyle w:val="s0"/>
        </w:rPr>
        <w:t>1) қауымдастырылған профессор (доцент) ғылыми ата</w:t>
      </w:r>
      <w:r>
        <w:rPr>
          <w:rStyle w:val="s0"/>
        </w:rPr>
        <w:t>ғын</w:t>
      </w:r>
      <w:r>
        <w:rPr>
          <w:rStyle w:val="s0"/>
        </w:rPr>
        <w:t xml:space="preserve"> алғаннан кейін ғылыми және (немесе) ғылыми-педагогикалық қызметте 5 (бес) жылдан кем емес, оның ішінде ЖЖОКБҰ-да профессордан төмен емес лауазымда немесе ғылыми ұйымда сәйкес келетін лауазымда, ЖЖОКБҰ-ның немесе ғылыми ұйымның басшысы, басшысының орынб</w:t>
      </w:r>
      <w:r>
        <w:rPr>
          <w:rStyle w:val="s0"/>
        </w:rPr>
        <w:t>асары, бөлімшелер басшылары лауазымдарында 2 (екі) жыл үзіліссіз еңбек өтілі;</w:t>
      </w:r>
    </w:p>
    <w:p w:rsidR="00000000" w:rsidRDefault="00F20FB3">
      <w:pPr>
        <w:pStyle w:val="pj"/>
      </w:pPr>
      <w:r>
        <w:rPr>
          <w:rStyle w:val="s0"/>
        </w:rPr>
        <w:t>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w:t>
      </w:r>
      <w:r>
        <w:rPr>
          <w:rStyle w:val="s0"/>
        </w:rPr>
        <w:t>сы, оның ішінде уәкілетті орган ұсынған басылымдарда 20 (жиырма)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w:t>
      </w:r>
      <w:r>
        <w:rPr>
          <w:rStyle w:val="s0"/>
        </w:rPr>
        <w:t xml:space="preserve">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(үш) ғылыми мақала болған жағдайда беріледі.</w:t>
      </w:r>
    </w:p>
    <w:p w:rsidR="00000000" w:rsidRDefault="00F20FB3">
      <w:pPr>
        <w:pStyle w:val="pji"/>
      </w:pPr>
      <w:r>
        <w:rPr>
          <w:rStyle w:val="s3"/>
        </w:rPr>
        <w:t>2025 ж. 1 қыркүйе</w:t>
      </w:r>
      <w:r>
        <w:rPr>
          <w:rStyle w:val="s3"/>
        </w:rPr>
        <w:t xml:space="preserve">ктен бастап </w:t>
      </w:r>
      <w:hyperlink r:id="rId68" w:anchor="sub_id=400" w:history="1">
        <w:r>
          <w:rPr>
            <w:rStyle w:val="a4"/>
            <w:i/>
            <w:iCs/>
          </w:rPr>
          <w:t>қолданысқа</w:t>
        </w:r>
        <w:r>
          <w:rPr>
            <w:rStyle w:val="a4"/>
            <w:i/>
            <w:iCs/>
          </w:rPr>
          <w:t xml:space="preserve"> енгізіледі</w:t>
        </w:r>
      </w:hyperlink>
    </w:p>
    <w:p w:rsidR="00000000" w:rsidRDefault="00F20FB3">
      <w:pPr>
        <w:pStyle w:val="pj"/>
      </w:pPr>
      <w:r>
        <w:rPr>
          <w:rStyle w:val="s19"/>
        </w:rPr>
        <w:t>Халықаралық рецензияланған ғылыми журналдарда жарияланған 3 (үш) ғылыми мақалада үміткер бірінші автор немесе хат-хабарлардың авторы болып табылады.</w:t>
      </w:r>
    </w:p>
    <w:p w:rsidR="00000000" w:rsidRDefault="00F20FB3">
      <w:pPr>
        <w:pStyle w:val="pj"/>
      </w:pPr>
      <w:r>
        <w:rPr>
          <w:rStyle w:val="s0"/>
        </w:rPr>
        <w:t>Әлеуметтік</w:t>
      </w:r>
      <w:r>
        <w:rPr>
          <w:rStyle w:val="s0"/>
        </w:rPr>
        <w:t xml:space="preserve"> және гуманитарлық ғылымдар саласында ғылыми атаққа үміткер тұлғалар үшін Clarivate Analytics (Кл</w:t>
      </w:r>
      <w:r>
        <w:rPr>
          <w:rStyle w:val="s0"/>
        </w:rPr>
        <w:t>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w:t>
      </w:r>
      <w:r>
        <w:rPr>
          <w:rStyle w:val="s0"/>
        </w:rPr>
        <w:t>ial Sciences Citation Index (Сошиал Сайенсиз Цитэйшэн Индекс) индекстелетін мақалалар мен шолулар да есепке алынады.</w:t>
      </w:r>
    </w:p>
    <w:p w:rsidR="00000000" w:rsidRDefault="00F20FB3">
      <w:pPr>
        <w:pStyle w:val="pj"/>
      </w:pPr>
      <w:r>
        <w:rPr>
          <w:rStyle w:val="s0"/>
        </w:rPr>
        <w:t>Халықаралық рецензияланатын ғылыми журналдардағы мақалалар «Мақала» (Article (Артикль) немесе «Шолу» (Review (Ревью) түрінде болады және кө</w:t>
      </w:r>
      <w:r>
        <w:rPr>
          <w:rStyle w:val="s0"/>
        </w:rPr>
        <w:t>рсетілген базалардағы журналдың тақырыптық бағытына сәйкес келеді. Пәнаралық бағыттағы (Multidisciplinary (Малтидисциплинарни), Interdisciplinary (Интердисциплинари), General (Дженерал), Miscellaneous (Мисцеллэниэс), сондай-ақ аралас ғылым салалары бойынша</w:t>
      </w:r>
      <w:r>
        <w:rPr>
          <w:rStyle w:val="s0"/>
        </w:rPr>
        <w:t xml:space="preserve"> бағыттағы халықаралық рецензияланатын ғылыми журналдарда жариялауға рұқсат етіледі. Бұл ретте Journal Citation Reports (Жорнал Цитэйшэн Репортс) деректері бойынша квартиль не Scopus (Скопус) деректер базасында CiteScore (СайтСкор) бойынша процентиль көрсе</w:t>
      </w:r>
      <w:r>
        <w:rPr>
          <w:rStyle w:val="s0"/>
        </w:rPr>
        <w:t>ткіші тиісті деректер базасында көрсетілген жариялау жылына не үміткердің аттестаттау ісін уәкілетті органға беру сәтіне ескеріледі. Journal Citation Reports (Жорнал Цитэйшен Репортс) деректері бойынша квартиль импакт-фактормен анықталады.</w:t>
      </w:r>
    </w:p>
    <w:p w:rsidR="00000000" w:rsidRDefault="00F20FB3">
      <w:pPr>
        <w:pStyle w:val="pj"/>
      </w:pPr>
      <w:r>
        <w:rPr>
          <w:rStyle w:val="s0"/>
        </w:rPr>
        <w:t xml:space="preserve">Scopus (Скопус) </w:t>
      </w:r>
      <w:r>
        <w:rPr>
          <w:rStyle w:val="s0"/>
        </w:rPr>
        <w:t>және/немесе Web of Science (Веф оф Сайенс) базасында халықаралық рецензияланатын ғылыми журналды индекстеу тоқтатылған кезде үміткердің осы журналдағы барлық мақаласы есепке алынбайды.</w:t>
      </w:r>
    </w:p>
    <w:p w:rsidR="00000000" w:rsidRDefault="00F20FB3">
      <w:pPr>
        <w:pStyle w:val="pj"/>
      </w:pPr>
      <w:r>
        <w:rPr>
          <w:rStyle w:val="s0"/>
        </w:rPr>
        <w:t>Мақаланың мазмұны Ғылыми басылымдарға қойылатын талаптардың 3-тармағыны</w:t>
      </w:r>
      <w:r>
        <w:rPr>
          <w:rStyle w:val="s0"/>
        </w:rPr>
        <w:t>ң</w:t>
      </w:r>
      <w:r>
        <w:rPr>
          <w:rStyle w:val="s0"/>
        </w:rPr>
        <w:t xml:space="preserve"> 3) тармақшасына және 4-тармағының 3) тармақшасына сәйкес болады.</w:t>
      </w:r>
    </w:p>
    <w:p w:rsidR="00000000" w:rsidRDefault="00F20FB3">
      <w:pPr>
        <w:pStyle w:val="pj"/>
      </w:pPr>
      <w:r>
        <w:rPr>
          <w:rStyle w:val="s0"/>
        </w:rPr>
        <w:t>Халықаралық рецензияланатын ғылыми журналдарда талап етілетін санынан асатын ғылыми мақалалар болған кезде мұндай журналдағы 1 (бір) мақала уәкілетті орган ұсынған басылымдардағы 2 (екі) ма</w:t>
      </w:r>
      <w:r>
        <w:rPr>
          <w:rStyle w:val="s0"/>
        </w:rPr>
        <w:t>қала</w:t>
      </w:r>
      <w:r>
        <w:rPr>
          <w:rStyle w:val="s0"/>
        </w:rPr>
        <w:t xml:space="preserve"> ретінде саналады.</w:t>
      </w:r>
    </w:p>
    <w:p w:rsidR="00000000" w:rsidRDefault="00F20FB3">
      <w:pPr>
        <w:pStyle w:val="pj"/>
      </w:pPr>
      <w:r>
        <w:rPr>
          <w:rStyle w:val="s0"/>
        </w:rPr>
        <w:t>Халықаралық рецензияланатын ғылыми журналдарда 2 (екі) ғылыми мақала ретінде сенімді баспада шығарылған монография (ізденушіге кемінде 3 (үш) баспа табағы тиесілі) ескеріледі. Жоғарыда көрсетілген монографияда тарау болған кезде (ізд</w:t>
      </w:r>
      <w:r>
        <w:rPr>
          <w:rStyle w:val="s0"/>
        </w:rPr>
        <w:t>енушіге кемінде 1 (бес) баспа табағы тиесілі) ол халықаралық рецензияланатын ғылыми журналдағы 1 (бір) мақала ретінде есепке алынады.</w:t>
      </w:r>
    </w:p>
    <w:p w:rsidR="00000000" w:rsidRDefault="00F20FB3">
      <w:pPr>
        <w:pStyle w:val="pj"/>
      </w:pPr>
      <w:r>
        <w:rPr>
          <w:rStyle w:val="s0"/>
        </w:rPr>
        <w:t>Америка құрама штаттары, Еуропалық одақ және Жапония елдерінің Clarivate Analytics (Кларивэйт Аналитикс) компаниясының Web</w:t>
      </w:r>
      <w:r>
        <w:rPr>
          <w:rStyle w:val="s0"/>
        </w:rPr>
        <w:t xml:space="preserve"> of Science (Вэб оф Сайенс) деректер базасындағы Derwent Innovation Index (Дервент Инновэйшн Индекс) енгізілген патенттері халықаралық рецензияланатын ғылыми журналдардағы ғылыми мақалалар ретінде саналады. Бұл ретте патенттердің ғылыми мақалаларды алмасты</w:t>
      </w:r>
      <w:r>
        <w:rPr>
          <w:rStyle w:val="s0"/>
        </w:rPr>
        <w:t>руы 20 %-дан (жиырма пайыздан) аспайды.</w:t>
      </w:r>
    </w:p>
    <w:p w:rsidR="00000000" w:rsidRDefault="00F20FB3">
      <w:pPr>
        <w:pStyle w:val="pj"/>
      </w:pPr>
      <w:r>
        <w:rPr>
          <w:rStyle w:val="s0"/>
        </w:rPr>
        <w:t>Өнертабысқа</w:t>
      </w:r>
      <w:r>
        <w:rPr>
          <w:rStyle w:val="s0"/>
        </w:rPr>
        <w:t xml:space="preserve"> патенттер уәкілетті орган ұсынған басылымдардағы мақалалардың 20 %-нан (жиырма пайызынан) көбін алмастыра алмайды;</w:t>
      </w:r>
    </w:p>
    <w:p w:rsidR="00000000" w:rsidRDefault="00F20FB3">
      <w:pPr>
        <w:pStyle w:val="pj"/>
      </w:pPr>
      <w:r>
        <w:rPr>
          <w:rStyle w:val="s0"/>
        </w:rPr>
        <w:t>3) Ғылыми кеңес ұсынған және қауымдастырылған профессор (доцент) ғылыми атағын алғаннан к</w:t>
      </w:r>
      <w:r>
        <w:rPr>
          <w:rStyle w:val="s0"/>
        </w:rPr>
        <w:t>ейін жарияланған монографиясы (соңғы 5 (бес) жылда басылған, авторлығы кемінде 6 (алты) баспа табақты құрайды); не Ғылыми кеңес немесе Республикалық оқу-әдістемелік кеңес немесе уәкілетті мемлекеттік орган ұсынған жеке жазылған оқулығы (соңғы 5 (бес) жылда</w:t>
      </w:r>
      <w:r>
        <w:rPr>
          <w:rStyle w:val="s0"/>
        </w:rPr>
        <w:t xml:space="preserve"> басылған, жалпы көлемі 6 (алты) баспа табақтан кем емес, білім беру процесінде кемінде 1 (бір) оқу жылы пайдаланылады); не оның жетекшілігімен диссертация қорғаған және ғылыми дәрежесі (ғылым кандидаты, ғылым докторы, философия докторы (PhD), бейіні бойын</w:t>
      </w:r>
      <w:r>
        <w:rPr>
          <w:rStyle w:val="s0"/>
        </w:rPr>
        <w:t>ша доктор) немесе философия докторы (PhD), бейіні бойынша доктор академиялық дәрежесі немесе философия докторы (PhD), бейіні бойынша доктор дәрежесі бар 3 (үш) тұлғасы.</w:t>
      </w:r>
    </w:p>
    <w:p w:rsidR="00000000" w:rsidRDefault="00F20FB3">
      <w:pPr>
        <w:pStyle w:val="pj"/>
      </w:pPr>
      <w:r>
        <w:rPr>
          <w:rStyle w:val="s0"/>
        </w:rPr>
        <w:t>Осы Ереженің 5-тармағының 2) тармақшасында көрсетілгендерге қосымша (кем дегенде бір ғы</w:t>
      </w:r>
      <w:r>
        <w:rPr>
          <w:rStyle w:val="s0"/>
        </w:rPr>
        <w:t>лыми саладан Clarivate Analytics (Кларивэйт Аналитикс) компаниясының Journal Citation Reports (Жорнал Цитэйшэн Репортс) деректері бойынша 1 және 2-ші квартильге кіретін немесе Scopus (Скопус) деректер базасында CiteScore (СайтСкор) бойынша процентиль көрсе</w:t>
      </w:r>
      <w:r>
        <w:rPr>
          <w:rStyle w:val="s0"/>
        </w:rPr>
        <w:t xml:space="preserve">ткіші кемінде 50 (елу) болатын) халықаралық рецензияланатын ғылыми журналдарда жарияланған 5 (бес) ғылыми мақаласы не сенімді баспада жарияланған монографиясы немесе монографиядағы тарауы болған кезде, осы Ереженің 5-тармағының 3) тармақшасының талаптарын </w:t>
      </w:r>
      <w:r>
        <w:rPr>
          <w:rStyle w:val="s0"/>
        </w:rPr>
        <w:t>орындау талап етілмейді.</w:t>
      </w:r>
    </w:p>
    <w:p w:rsidR="00000000" w:rsidRDefault="00F20FB3">
      <w:pPr>
        <w:pStyle w:val="pji"/>
      </w:pPr>
      <w:bookmarkStart w:id="7" w:name="SUB50100"/>
      <w:bookmarkEnd w:id="7"/>
      <w:r>
        <w:rPr>
          <w:rStyle w:val="s3"/>
        </w:rPr>
        <w:t>ҚР</w:t>
      </w:r>
      <w:r>
        <w:rPr>
          <w:rStyle w:val="s3"/>
        </w:rPr>
        <w:t xml:space="preserve"> Білім және ғылым министрінің 2015.15.06. № 380 </w:t>
      </w:r>
      <w:hyperlink r:id="rId69" w:anchor="sub_id=51" w:history="1">
        <w:r>
          <w:rPr>
            <w:rStyle w:val="a4"/>
            <w:i/>
            <w:iCs/>
          </w:rPr>
          <w:t>бұйрығымен</w:t>
        </w:r>
      </w:hyperlink>
      <w:r>
        <w:rPr>
          <w:rStyle w:val="s3"/>
        </w:rPr>
        <w:t xml:space="preserve"> 5-1-тармақпен толықтырылды; ҚР Білім және ғылым Министрінің 2016.21.01. № 57 </w:t>
      </w:r>
      <w:hyperlink r:id="rId70" w:anchor="sub_id=51" w:history="1">
        <w:r>
          <w:rPr>
            <w:rStyle w:val="a4"/>
            <w:i/>
            <w:iCs/>
          </w:rPr>
          <w:t>бұйрығымен</w:t>
        </w:r>
      </w:hyperlink>
      <w:r>
        <w:rPr>
          <w:rStyle w:val="s3"/>
        </w:rPr>
        <w:t xml:space="preserve"> (</w:t>
      </w:r>
      <w:hyperlink r:id="rId71" w:anchor="sub_id=50100" w:history="1">
        <w:r>
          <w:rPr>
            <w:rStyle w:val="a4"/>
            <w:i/>
            <w:iCs/>
          </w:rPr>
          <w:t>бұр.ред.қара</w:t>
        </w:r>
      </w:hyperlink>
      <w:r>
        <w:rPr>
          <w:rStyle w:val="s3"/>
        </w:rPr>
        <w:t xml:space="preserve">); 2019.16.01. № 15 </w:t>
      </w:r>
      <w:hyperlink r:id="rId72" w:anchor="sub_id=51" w:history="1">
        <w:r>
          <w:rPr>
            <w:rStyle w:val="a4"/>
            <w:i/>
            <w:iCs/>
          </w:rPr>
          <w:t>бұйрығымен</w:t>
        </w:r>
      </w:hyperlink>
      <w:r>
        <w:rPr>
          <w:rStyle w:val="s3"/>
        </w:rPr>
        <w:t xml:space="preserve"> (</w:t>
      </w:r>
      <w:hyperlink r:id="rId73" w:anchor="sub_id=50100" w:history="1">
        <w:r>
          <w:rPr>
            <w:rStyle w:val="a4"/>
            <w:i/>
            <w:iCs/>
          </w:rPr>
          <w:t>бұр.ред.қара</w:t>
        </w:r>
      </w:hyperlink>
      <w:r>
        <w:rPr>
          <w:rStyle w:val="s3"/>
        </w:rPr>
        <w:t xml:space="preserve">) 5-1-тармақ өзгертілді; ҚР Ғылым және жоғары білім министрінің 2024.05.09. № 435 </w:t>
      </w:r>
      <w:hyperlink r:id="rId74" w:anchor="sub_id=5" w:history="1">
        <w:r>
          <w:rPr>
            <w:rStyle w:val="a4"/>
            <w:i/>
            <w:iCs/>
          </w:rPr>
          <w:t>бұйрығымен</w:t>
        </w:r>
      </w:hyperlink>
      <w:r>
        <w:rPr>
          <w:rStyle w:val="s3"/>
        </w:rPr>
        <w:t xml:space="preserve"> 5-1-тармақ жаңа редакцияда (2024 ж. 28 қыркүйектен бастап қолданысқа енгізілді) (</w:t>
      </w:r>
      <w:hyperlink r:id="rId75" w:anchor="sub_id=50100" w:history="1">
        <w:r>
          <w:rPr>
            <w:rStyle w:val="a4"/>
            <w:i/>
            <w:iCs/>
          </w:rPr>
          <w:t>бұр.ред.қара</w:t>
        </w:r>
      </w:hyperlink>
      <w:r>
        <w:rPr>
          <w:rStyle w:val="s3"/>
        </w:rPr>
        <w:t>)</w:t>
      </w:r>
    </w:p>
    <w:p w:rsidR="00000000" w:rsidRDefault="00F20FB3">
      <w:pPr>
        <w:pStyle w:val="pj"/>
      </w:pPr>
      <w:r>
        <w:rPr>
          <w:rStyle w:val="s0"/>
        </w:rPr>
        <w:t>5-1. Профессор ғылыми атағы ғылыми атақ беру туралы өтініш берген ұйымда толық ставкада жұмыс істейтін үміткерлерге мыналар:</w:t>
      </w:r>
    </w:p>
    <w:p w:rsidR="00000000" w:rsidRDefault="00F20FB3">
      <w:pPr>
        <w:pStyle w:val="pj"/>
      </w:pPr>
      <w:r>
        <w:rPr>
          <w:rStyle w:val="s0"/>
        </w:rPr>
        <w:t>1) диссертация қорғағаннан кейін ғылыми және (немесе) ғылыми-педагогикалық қызметте 8 (сегіз) жылдан кем емес, оның ішінде ЖЖОКБҰ-д</w:t>
      </w:r>
      <w:r>
        <w:rPr>
          <w:rStyle w:val="s0"/>
        </w:rPr>
        <w:t>а қауымдастырылған профессордан (доценттен) немесе ғылыми ұйымда аға ғылыми қызметкерден төмен емес лауазымда, ЖЖОКБҰ-ның немесе ғылыми ұйымның басшысы, басшысының орынбасары, бөлімшелерінің басшылары лауазымдарында 2 (екі) жыл үзіліссіз еңбек өтілі;</w:t>
      </w:r>
    </w:p>
    <w:p w:rsidR="00000000" w:rsidRDefault="00F20FB3">
      <w:pPr>
        <w:pStyle w:val="pj"/>
      </w:pPr>
      <w:r>
        <w:rPr>
          <w:rStyle w:val="s0"/>
        </w:rPr>
        <w:t>2) ди</w:t>
      </w:r>
      <w:r>
        <w:rPr>
          <w:rStyle w:val="s0"/>
        </w:rPr>
        <w:t xml:space="preserve">ссертация қорғағаннан кейін жарияланған сұратылған мамандық бойынша 42 (қырық екі) ғылыми мақаласы (тезистер емес), оның ішінде уәкілетті орган ұсынған басылымдарда 30 (отыз) және осы Ереженің </w:t>
      </w:r>
      <w:hyperlink w:anchor="sub500" w:history="1">
        <w:r>
          <w:rPr>
            <w:rStyle w:val="a4"/>
          </w:rPr>
          <w:t>5-тармағының 2) тармақшасының</w:t>
        </w:r>
      </w:hyperlink>
      <w:r>
        <w:rPr>
          <w:rStyle w:val="s0"/>
        </w:rPr>
        <w:t xml:space="preserve"> тала</w:t>
      </w:r>
      <w:r>
        <w:rPr>
          <w:rStyle w:val="s0"/>
        </w:rPr>
        <w:t>птарын қанағаттандыратын халықаралық рецензияланатын ғылыми журналдарда 5 (бес) ғылыми мақаласы;</w:t>
      </w:r>
    </w:p>
    <w:p w:rsidR="00000000" w:rsidRDefault="00F20FB3">
      <w:pPr>
        <w:pStyle w:val="pj"/>
      </w:pPr>
      <w:r>
        <w:rPr>
          <w:rStyle w:val="s0"/>
        </w:rPr>
        <w:t>3) Ғылыми кеңес ұсынған және диссертация қорғағаннан кейін жарияланған кемінде 2 (екі) монографиясы (авторлығы кемінде 10 (он) баспа табақты құрайды); не Ғылым</w:t>
      </w:r>
      <w:r>
        <w:rPr>
          <w:rStyle w:val="s0"/>
        </w:rPr>
        <w:t>и кеңес немесе Республикалық оқу-әдістемелік кеңес немесе уәкілетті мемлекеттік орган ұсынған жеке жазылған оқулықтар (соңғы 5 (бес) жылда басылған, жалпы көлемі 12 (он екі) баспа табақтан кем емес, білім беру процесінде кемінде 1 (бір) оқу жылы пайдаланыл</w:t>
      </w:r>
      <w:r>
        <w:rPr>
          <w:rStyle w:val="s0"/>
        </w:rPr>
        <w:t>ады); не оның жетекшілігімен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w:t>
      </w:r>
      <w:r>
        <w:rPr>
          <w:rStyle w:val="s0"/>
        </w:rPr>
        <w:t>), бейіні бойынша доктор дәрежесі бар 4 (төрт) тұлғасы болған кезде беріледі.</w:t>
      </w:r>
    </w:p>
    <w:p w:rsidR="00000000" w:rsidRDefault="00F20FB3">
      <w:pPr>
        <w:pStyle w:val="pj"/>
      </w:pPr>
      <w:r>
        <w:rPr>
          <w:rStyle w:val="s0"/>
        </w:rPr>
        <w:t>Осы Ереженің 5-1-тармағының 2) тармақшасында көрсетілгендерге қосымша (кем дегенде бір ғылыми саладан Clarivate Analytics (Кларивэйт Аналитикс) компаниясының Journal Citation Rep</w:t>
      </w:r>
      <w:r>
        <w:rPr>
          <w:rStyle w:val="s0"/>
        </w:rPr>
        <w:t>orts (Жорнал Цитэйшэн Репортс) деректері бойынша 1 және 2-ші квартильге кіретін немесе Scopus (Скопус) деректер базасында CiteScore (СайтСкор) бойынша процентиль көрсеткіші кемінде 50 (елу) болатын) халықаралық рецензияланатын ғылыми журналдарда жарияланға</w:t>
      </w:r>
      <w:r>
        <w:rPr>
          <w:rStyle w:val="s0"/>
        </w:rPr>
        <w:t>н 7 (жеті) ғылыми мақаласы не сенімді баспада жарияланған монографиясы немесе монографиядағы тарауы (ізденушіге кемінде 3 (үш) баспа табағы тиесілі) болған кезде, осы Ереженің 5-1-тармағының 3) тармақшасының талаптарын орындау талап етілмейді.</w:t>
      </w:r>
    </w:p>
    <w:p w:rsidR="00000000" w:rsidRDefault="00F20FB3">
      <w:pPr>
        <w:pStyle w:val="pji"/>
      </w:pPr>
      <w:bookmarkStart w:id="8" w:name="SUB50200"/>
      <w:bookmarkEnd w:id="8"/>
      <w:r>
        <w:rPr>
          <w:rStyle w:val="s3"/>
        </w:rPr>
        <w:t>ҚР</w:t>
      </w:r>
      <w:r>
        <w:rPr>
          <w:rStyle w:val="s3"/>
        </w:rPr>
        <w:t xml:space="preserve"> Білім жән</w:t>
      </w:r>
      <w:r>
        <w:rPr>
          <w:rStyle w:val="s3"/>
        </w:rPr>
        <w:t xml:space="preserve">е ғылым Министрінің 2016.21.01. № 57 </w:t>
      </w:r>
      <w:hyperlink r:id="rId76" w:anchor="sub_id=52" w:history="1">
        <w:r>
          <w:rPr>
            <w:rStyle w:val="a4"/>
            <w:i/>
            <w:iCs/>
          </w:rPr>
          <w:t>бұйрығымен</w:t>
        </w:r>
      </w:hyperlink>
      <w:r>
        <w:rPr>
          <w:rStyle w:val="s3"/>
        </w:rPr>
        <w:t xml:space="preserve"> 5-2-тармақпен толықтырылды  </w:t>
      </w:r>
    </w:p>
    <w:p w:rsidR="00000000" w:rsidRDefault="00F20FB3">
      <w:pPr>
        <w:pStyle w:val="pj"/>
      </w:pPr>
      <w:r>
        <w:rPr>
          <w:rStyle w:val="s0"/>
        </w:rPr>
        <w:t>5-2. Профессор ғылыми атағы қауымдастырылған профессор (доцент) немесе аға ғылыми қызметкер ғылыми атағы бар және осы ұйымда толық ставкада жұмыс істейтін өнер және сәулет саласындағы мамандарға мынадай жағдайларда беріледі:</w:t>
      </w:r>
    </w:p>
    <w:p w:rsidR="00000000" w:rsidRDefault="00F20FB3">
      <w:pPr>
        <w:pStyle w:val="pj"/>
      </w:pPr>
      <w:r>
        <w:rPr>
          <w:rStyle w:val="s0"/>
        </w:rPr>
        <w:t xml:space="preserve">1) осы Ереженің </w:t>
      </w:r>
      <w:hyperlink w:anchor="sub500" w:history="1">
        <w:r>
          <w:rPr>
            <w:rStyle w:val="a4"/>
          </w:rPr>
          <w:t>5-тармағының 1) тармақшасының</w:t>
        </w:r>
      </w:hyperlink>
      <w:r>
        <w:rPr>
          <w:rStyle w:val="s0"/>
        </w:rPr>
        <w:t xml:space="preserve"> талаптарына сәйкес ғылыми және (немесе) шығармашылық-педагогикалық қызметте үзіліссіз өтілі;</w:t>
      </w:r>
    </w:p>
    <w:p w:rsidR="00000000" w:rsidRDefault="00F20FB3">
      <w:pPr>
        <w:pStyle w:val="pj"/>
      </w:pPr>
      <w:r>
        <w:rPr>
          <w:rStyle w:val="s0"/>
        </w:rPr>
        <w:t>2) қауымдастырылған профессор (доцент) ғылыми атағын алғаннан кейін жарияланған (жасалған), сұратылған мамандық бойынша</w:t>
      </w:r>
      <w:r>
        <w:rPr>
          <w:rStyle w:val="s0"/>
        </w:rPr>
        <w:t xml:space="preserve"> кемінде 28 (жиырма сегіз) ғылыми мақаласы (тезистер емес) және (немесе) шығармашылық еңбегі, оның ішінде:</w:t>
      </w:r>
    </w:p>
    <w:p w:rsidR="00000000" w:rsidRDefault="00F20FB3">
      <w:pPr>
        <w:pStyle w:val="pj"/>
      </w:pPr>
      <w:r>
        <w:rPr>
          <w:rStyle w:val="s0"/>
        </w:rPr>
        <w:t>уәкілетті орган ұсынған басылымдарда кемінде 20 (жиырма) ғылыми мақаласы және (немесе) Қазақстан Республикасында ұсынылған шығармашылық еңбектері;</w:t>
      </w:r>
    </w:p>
    <w:p w:rsidR="00000000" w:rsidRDefault="00F20FB3">
      <w:pPr>
        <w:pStyle w:val="pj"/>
      </w:pPr>
      <w:r>
        <w:rPr>
          <w:rStyle w:val="s0"/>
        </w:rPr>
        <w:t>ше</w:t>
      </w:r>
      <w:r>
        <w:rPr>
          <w:rStyle w:val="s0"/>
        </w:rPr>
        <w:t>телдік ғылыми журналдарда кемінде 5 (бес) ғылыми мақаласы және (немесе) шетелде ұсынылған 3 (үш) шығармашылық еңбегі;</w:t>
      </w:r>
    </w:p>
    <w:p w:rsidR="00000000" w:rsidRDefault="00F20FB3">
      <w:pPr>
        <w:pStyle w:val="pj"/>
      </w:pPr>
      <w:r>
        <w:rPr>
          <w:rStyle w:val="s0"/>
        </w:rPr>
        <w:t>шетелдік халықаралық конференциялар материалдарында кемінде 3 (үш) баяндамасы немесе халықаралық конкурсқа, көрмеге, фестивальға, олимпиад</w:t>
      </w:r>
      <w:r>
        <w:rPr>
          <w:rStyle w:val="s0"/>
        </w:rPr>
        <w:t>аға төраға, қазылар алқасының мүшесі, куратор ретінде кемінде 2 (екі) рет қатысуы;</w:t>
      </w:r>
    </w:p>
    <w:p w:rsidR="00000000" w:rsidRDefault="00F20FB3">
      <w:pPr>
        <w:pStyle w:val="pj"/>
      </w:pPr>
      <w:r>
        <w:rPr>
          <w:rStyle w:val="s0"/>
        </w:rPr>
        <w:t>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w:t>
      </w:r>
      <w:r>
        <w:rPr>
          <w:rStyle w:val="s0"/>
        </w:rPr>
        <w:t>е Ғылыми кеңес/Республикалық оқу-әдістемелік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w:t>
      </w:r>
      <w:r>
        <w:rPr>
          <w:rStyle w:val="s0"/>
        </w:rPr>
        <w:t xml:space="preserve"> қорғаған және ғылыми дәрежесі бар 3 (үш) тұлғасы; не оның жетекшілігімен даярланған 2 (екі) тұлға (ұжымдар). Даярлаған тұлғалар (ұжымдар) ретінде республикалық, халықаралық (Қазақстан Республикасының уәкілетті органы бекіткен), шетелдік конкурстардың, көр</w:t>
      </w:r>
      <w:r>
        <w:rPr>
          <w:rStyle w:val="s0"/>
        </w:rPr>
        <w:t>мелердің, фестивальдардың, сыйлықтардың, олимпиадалардың лауреаттары, жүлдегерлері есептеледі.</w:t>
      </w:r>
    </w:p>
    <w:p w:rsidR="00000000" w:rsidRDefault="00F20FB3">
      <w:pPr>
        <w:pStyle w:val="pji"/>
      </w:pPr>
      <w:r>
        <w:rPr>
          <w:rStyle w:val="s3"/>
        </w:rPr>
        <w:t>ҚР</w:t>
      </w:r>
      <w:r>
        <w:rPr>
          <w:rStyle w:val="s3"/>
        </w:rPr>
        <w:t xml:space="preserve"> Білім және ғылым Министрінің 2016.21.01. № 57 </w:t>
      </w:r>
      <w:hyperlink r:id="rId77" w:anchor="sub_id=52" w:history="1">
        <w:r>
          <w:rPr>
            <w:rStyle w:val="a4"/>
            <w:i/>
            <w:iCs/>
          </w:rPr>
          <w:t>бұйрығымен</w:t>
        </w:r>
      </w:hyperlink>
      <w:r>
        <w:rPr>
          <w:rStyle w:val="s3"/>
        </w:rPr>
        <w:t xml:space="preserve"> 5-3-тармақпен толықты</w:t>
      </w:r>
      <w:r>
        <w:rPr>
          <w:rStyle w:val="s3"/>
        </w:rPr>
        <w:t xml:space="preserve">рылды </w:t>
      </w:r>
    </w:p>
    <w:p w:rsidR="00000000" w:rsidRDefault="00F20FB3">
      <w:pPr>
        <w:pStyle w:val="pj"/>
      </w:pPr>
      <w:r>
        <w:rPr>
          <w:rStyle w:val="s0"/>
        </w:rPr>
        <w:t>5-3. Профессор ғылыми атағы қауымдастырылған профессор (доцент) ғылыми атағы бар, Заңда қарастырылған құрметті атаққа ие болған, осы ұйымда жұмыс істейтін өнер және сәулет саласындағы мамандарға мынадай жағдайларда беріледі:</w:t>
      </w:r>
    </w:p>
    <w:p w:rsidR="00000000" w:rsidRDefault="00F20FB3">
      <w:pPr>
        <w:pStyle w:val="pj"/>
      </w:pPr>
      <w:r>
        <w:rPr>
          <w:rStyle w:val="s0"/>
        </w:rPr>
        <w:t xml:space="preserve">1) ғылыми және (немесе) </w:t>
      </w:r>
      <w:r>
        <w:rPr>
          <w:rStyle w:val="s0"/>
        </w:rPr>
        <w:t>шығармашылық-педагогикалық қызметте кемінде 5 (бес) жыл үзіліссіз өтілі;</w:t>
      </w:r>
    </w:p>
    <w:p w:rsidR="00000000" w:rsidRDefault="00F20FB3">
      <w:pPr>
        <w:pStyle w:val="pj"/>
      </w:pPr>
      <w:r>
        <w:rPr>
          <w:rStyle w:val="s0"/>
        </w:rPr>
        <w:t>2) сұратылған мамандық бойынша кемінде 20 (жиырма) ғылыми мақаласы және (немесе) шығармашылық еңбегі;</w:t>
      </w:r>
    </w:p>
    <w:p w:rsidR="00000000" w:rsidRDefault="00F20FB3">
      <w:pPr>
        <w:pStyle w:val="pj"/>
      </w:pPr>
      <w:r>
        <w:rPr>
          <w:rStyle w:val="s0"/>
        </w:rPr>
        <w:t xml:space="preserve">3) осы Ереженің </w:t>
      </w:r>
      <w:hyperlink w:anchor="sub50200" w:history="1">
        <w:r>
          <w:rPr>
            <w:rStyle w:val="a4"/>
          </w:rPr>
          <w:t>5-2-тармағының 3) тармақшасының</w:t>
        </w:r>
      </w:hyperlink>
      <w:r>
        <w:rPr>
          <w:rStyle w:val="s0"/>
        </w:rPr>
        <w:t xml:space="preserve"> та</w:t>
      </w:r>
      <w:r>
        <w:rPr>
          <w:rStyle w:val="s0"/>
        </w:rPr>
        <w:t>лаптарына сәйкес монографиясы/оқулығы/оның жетекшілігімен даярланған 2 (екі) тұлғасы (ұжымдары).</w:t>
      </w:r>
    </w:p>
    <w:p w:rsidR="00000000" w:rsidRDefault="00F20FB3">
      <w:pPr>
        <w:pStyle w:val="pji"/>
      </w:pPr>
      <w:bookmarkStart w:id="9" w:name="SUB50400"/>
      <w:bookmarkEnd w:id="9"/>
      <w:r>
        <w:rPr>
          <w:rStyle w:val="s3"/>
        </w:rPr>
        <w:t>ҚР</w:t>
      </w:r>
      <w:r>
        <w:rPr>
          <w:rStyle w:val="s3"/>
        </w:rPr>
        <w:t xml:space="preserve"> Білім және ғылым Министрінің 2016.21.01. № 57 </w:t>
      </w:r>
      <w:hyperlink r:id="rId78" w:anchor="sub_id=52" w:history="1">
        <w:r>
          <w:rPr>
            <w:rStyle w:val="a4"/>
            <w:i/>
            <w:iCs/>
          </w:rPr>
          <w:t>бұйрығымен</w:t>
        </w:r>
      </w:hyperlink>
      <w:r>
        <w:rPr>
          <w:rStyle w:val="s3"/>
        </w:rPr>
        <w:t xml:space="preserve"> 5-4-тармақпен толық</w:t>
      </w:r>
      <w:r>
        <w:rPr>
          <w:rStyle w:val="s3"/>
        </w:rPr>
        <w:t xml:space="preserve">тырылды </w:t>
      </w:r>
    </w:p>
    <w:p w:rsidR="00000000" w:rsidRDefault="00F20FB3">
      <w:pPr>
        <w:pStyle w:val="pj"/>
      </w:pPr>
      <w:r>
        <w:rPr>
          <w:rStyle w:val="s0"/>
        </w:rPr>
        <w:t>5-4. Профессор ғылыми атағы қауымдастырылған профессор (доцент) немесе аға ғылыми қызметкер ғылыми атағы бар және осы ұйымда толық ставкада жұмыс істейтін дене тәрбиесі және спорт саласындағы мамандарға мынадай жағдайларда беріледі:</w:t>
      </w:r>
    </w:p>
    <w:p w:rsidR="00000000" w:rsidRDefault="00F20FB3">
      <w:pPr>
        <w:pStyle w:val="pj"/>
      </w:pPr>
      <w:r>
        <w:rPr>
          <w:rStyle w:val="s0"/>
        </w:rPr>
        <w:t>1) осы Ережені</w:t>
      </w:r>
      <w:r>
        <w:rPr>
          <w:rStyle w:val="s0"/>
        </w:rPr>
        <w:t>ң</w:t>
      </w:r>
      <w:r>
        <w:rPr>
          <w:rStyle w:val="s0"/>
        </w:rPr>
        <w:t xml:space="preserve"> </w:t>
      </w:r>
      <w:hyperlink w:anchor="sub500" w:history="1">
        <w:r>
          <w:rPr>
            <w:rStyle w:val="a4"/>
          </w:rPr>
          <w:t>5-тармағының 1) тармақшасының</w:t>
        </w:r>
      </w:hyperlink>
      <w:r>
        <w:rPr>
          <w:rStyle w:val="s0"/>
        </w:rPr>
        <w:t xml:space="preserve"> талаптарына сәйкес ғылыми және (немесе) жаттықтырушылық-педагогикалық қызметте үзіліссіз өтілі;</w:t>
      </w:r>
    </w:p>
    <w:p w:rsidR="00000000" w:rsidRDefault="00F20FB3">
      <w:pPr>
        <w:pStyle w:val="pj"/>
      </w:pPr>
      <w:r>
        <w:rPr>
          <w:rStyle w:val="s0"/>
        </w:rPr>
        <w:t>2) қауымдастырылған профессор (доцент) ғылыми атағын алғаннан кейін жарияланған, сұратылған маманды</w:t>
      </w:r>
      <w:r>
        <w:rPr>
          <w:rStyle w:val="s0"/>
        </w:rPr>
        <w:t>қ</w:t>
      </w:r>
      <w:r>
        <w:rPr>
          <w:rStyle w:val="s0"/>
        </w:rPr>
        <w:t xml:space="preserve"> бойынша кемінде 28 (жиырма сегіз) ғылыми мақаласы (тезистер емес), оның ішінде:</w:t>
      </w:r>
    </w:p>
    <w:p w:rsidR="00000000" w:rsidRDefault="00F20FB3">
      <w:pPr>
        <w:pStyle w:val="pj"/>
      </w:pPr>
      <w:r>
        <w:rPr>
          <w:rStyle w:val="s0"/>
        </w:rPr>
        <w:t>уәкілетті орган ұсынған басылымдарда кемінде 20 (жиырма) ғылыми мақаласы;</w:t>
      </w:r>
    </w:p>
    <w:p w:rsidR="00000000" w:rsidRDefault="00F20FB3">
      <w:pPr>
        <w:pStyle w:val="pj"/>
      </w:pPr>
      <w:r>
        <w:rPr>
          <w:rStyle w:val="s0"/>
        </w:rPr>
        <w:t>шетелдік ғылыми журналдарда кемінде 5 (бес) ғылыми мақаласы;</w:t>
      </w:r>
    </w:p>
    <w:p w:rsidR="00000000" w:rsidRDefault="00F20FB3">
      <w:pPr>
        <w:pStyle w:val="pj"/>
      </w:pPr>
      <w:r>
        <w:rPr>
          <w:rStyle w:val="s0"/>
        </w:rPr>
        <w:t>шетелдік халықаралық конференциялар мат</w:t>
      </w:r>
      <w:r>
        <w:rPr>
          <w:rStyle w:val="s0"/>
        </w:rPr>
        <w:t>ериалдарында кемінде 3 (үш) баяндамасы;</w:t>
      </w:r>
    </w:p>
    <w:p w:rsidR="00000000" w:rsidRDefault="00F20FB3">
      <w:pPr>
        <w:pStyle w:val="pj"/>
      </w:pPr>
      <w:r>
        <w:rPr>
          <w:rStyle w:val="s0"/>
        </w:rPr>
        <w:t>3) Ғылыми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құрайтын); не Ғылыми кеңес/Республикалық оқу-әдістемелі</w:t>
      </w:r>
      <w:r>
        <w:rPr>
          <w:rStyle w:val="s0"/>
        </w:rPr>
        <w:t>к кеңес ұсынған жеке жазылған оқулығы (соңғы 5 (бес) жылда басылған, жалпы көлемі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бар 3 (үш) т</w:t>
      </w:r>
      <w:r>
        <w:rPr>
          <w:rStyle w:val="s0"/>
        </w:rPr>
        <w:t>ұлғасы</w:t>
      </w:r>
      <w:r>
        <w:rPr>
          <w:rStyle w:val="s0"/>
        </w:rPr>
        <w:t>; не оның жетекшілігімен даярланған 2 (екі) тұлға (ұжымдар). Даярлаған тұлғалары (ұжымдары) ретінде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w:t>
      </w:r>
      <w:r>
        <w:rPr>
          <w:rStyle w:val="s0"/>
        </w:rPr>
        <w:t>лдегерлері есептеледі.</w:t>
      </w:r>
    </w:p>
    <w:p w:rsidR="00000000" w:rsidRDefault="00F20FB3">
      <w:pPr>
        <w:pStyle w:val="pji"/>
      </w:pPr>
      <w:r>
        <w:rPr>
          <w:rStyle w:val="s3"/>
        </w:rPr>
        <w:t>ҚР</w:t>
      </w:r>
      <w:r>
        <w:rPr>
          <w:rStyle w:val="s3"/>
        </w:rPr>
        <w:t xml:space="preserve"> Білім және ғылым Министрінің 2016.21.01. № 57 </w:t>
      </w:r>
      <w:hyperlink r:id="rId79" w:anchor="sub_id=52" w:history="1">
        <w:r>
          <w:rPr>
            <w:rStyle w:val="a4"/>
            <w:i/>
            <w:iCs/>
          </w:rPr>
          <w:t>бұйрығымен</w:t>
        </w:r>
      </w:hyperlink>
      <w:r>
        <w:rPr>
          <w:rStyle w:val="s3"/>
        </w:rPr>
        <w:t xml:space="preserve"> 5-5-тармақпен толықтырылды  </w:t>
      </w:r>
    </w:p>
    <w:p w:rsidR="00000000" w:rsidRDefault="00F20FB3">
      <w:pPr>
        <w:pStyle w:val="pj"/>
      </w:pPr>
      <w:r>
        <w:rPr>
          <w:rStyle w:val="s0"/>
        </w:rPr>
        <w:t xml:space="preserve">5-5. Профессор ғылыми атағы қауымдастырылған профессор (доцент) </w:t>
      </w:r>
      <w:r>
        <w:rPr>
          <w:rStyle w:val="s0"/>
        </w:rPr>
        <w:t>ғылыми</w:t>
      </w:r>
      <w:r>
        <w:rPr>
          <w:rStyle w:val="s0"/>
        </w:rPr>
        <w:t xml:space="preserve"> атағы бар және Заңда қарастырылған Қазақстан Республикасының құрметті атағына немесе «Қазақстан Республикасының Еңбек сіңірген жаттықтырушысы» атағына ие болған және осы ұйымда жұмыс істейтін дене тәрбиесі және спорт саласындағы мамандарға мынадай ж</w:t>
      </w:r>
      <w:r>
        <w:rPr>
          <w:rStyle w:val="s0"/>
        </w:rPr>
        <w:t>ағдайларда беріледі:</w:t>
      </w:r>
    </w:p>
    <w:p w:rsidR="00000000" w:rsidRDefault="00F20FB3">
      <w:pPr>
        <w:pStyle w:val="pj"/>
      </w:pPr>
      <w:r>
        <w:rPr>
          <w:rStyle w:val="s0"/>
        </w:rPr>
        <w:t>1) ғылыми және (немесе) жаттықтырушылық-педагогикалық қызметте кемінде 5 (бес) жыл үзіліссіз өтілі;</w:t>
      </w:r>
    </w:p>
    <w:p w:rsidR="00000000" w:rsidRDefault="00F20FB3">
      <w:pPr>
        <w:pStyle w:val="pj"/>
      </w:pPr>
      <w:r>
        <w:rPr>
          <w:rStyle w:val="s0"/>
        </w:rPr>
        <w:t>2) сұратылған мамандық бойынша кемінде 20 (жиырма) ғылыми мақаласы;</w:t>
      </w:r>
    </w:p>
    <w:p w:rsidR="00000000" w:rsidRDefault="00F20FB3">
      <w:pPr>
        <w:pStyle w:val="pj"/>
      </w:pPr>
      <w:r>
        <w:rPr>
          <w:rStyle w:val="s0"/>
        </w:rPr>
        <w:t xml:space="preserve">3) осы Ереженің </w:t>
      </w:r>
      <w:hyperlink w:anchor="sub50400" w:history="1">
        <w:r>
          <w:rPr>
            <w:rStyle w:val="a4"/>
          </w:rPr>
          <w:t>5-4-тармағының 3) тармақшасының</w:t>
        </w:r>
      </w:hyperlink>
      <w:r>
        <w:rPr>
          <w:rStyle w:val="s0"/>
        </w:rPr>
        <w:t xml:space="preserve"> талаптарына сәйкес монографиясы/оқулығы/оның жетекшілігімен даярланған тұлғасы (ұжымдары).</w:t>
      </w:r>
    </w:p>
    <w:p w:rsidR="00000000" w:rsidRDefault="00F20FB3">
      <w:pPr>
        <w:pStyle w:val="pji"/>
      </w:pPr>
      <w:r>
        <w:rPr>
          <w:rStyle w:val="s3"/>
        </w:rPr>
        <w:t>ҚР</w:t>
      </w:r>
      <w:r>
        <w:rPr>
          <w:rStyle w:val="s3"/>
        </w:rPr>
        <w:t xml:space="preserve"> Білім және ғылым Министрінің 2016.21.01. № 57 </w:t>
      </w:r>
      <w:hyperlink r:id="rId80" w:anchor="sub_id=52" w:history="1">
        <w:r>
          <w:rPr>
            <w:rStyle w:val="a4"/>
            <w:i/>
            <w:iCs/>
          </w:rPr>
          <w:t>бұйр</w:t>
        </w:r>
        <w:r>
          <w:rPr>
            <w:rStyle w:val="a4"/>
            <w:i/>
            <w:iCs/>
          </w:rPr>
          <w:t>ығымен</w:t>
        </w:r>
      </w:hyperlink>
      <w:r>
        <w:rPr>
          <w:rStyle w:val="s3"/>
        </w:rPr>
        <w:t xml:space="preserve"> 5-6-тармақпен толықтырылды; ҚР Білім және ғылым министрінің 2019.16.01. № 15 </w:t>
      </w:r>
      <w:hyperlink r:id="rId81" w:anchor="sub_id=56" w:history="1">
        <w:r>
          <w:rPr>
            <w:rStyle w:val="a4"/>
            <w:i/>
            <w:iCs/>
          </w:rPr>
          <w:t>бұйрығымен</w:t>
        </w:r>
      </w:hyperlink>
      <w:r>
        <w:rPr>
          <w:rStyle w:val="s3"/>
        </w:rPr>
        <w:t xml:space="preserve"> 5-6-тармақ өзгертілді (</w:t>
      </w:r>
      <w:hyperlink r:id="rId82" w:anchor="sub_id=50600" w:history="1">
        <w:r>
          <w:rPr>
            <w:rStyle w:val="a4"/>
            <w:i/>
            <w:iCs/>
          </w:rPr>
          <w:t>бұр.ред.қара</w:t>
        </w:r>
      </w:hyperlink>
      <w:r>
        <w:rPr>
          <w:rStyle w:val="s3"/>
        </w:rPr>
        <w:t xml:space="preserve">); ҚР Ғылым және жоғары білім министрінің 2024.05.09. № 435 </w:t>
      </w:r>
      <w:hyperlink r:id="rId83" w:anchor="sub_id=506" w:history="1">
        <w:r>
          <w:rPr>
            <w:rStyle w:val="a4"/>
            <w:i/>
            <w:iCs/>
          </w:rPr>
          <w:t>бұйрығымен</w:t>
        </w:r>
      </w:hyperlink>
      <w:r>
        <w:rPr>
          <w:rStyle w:val="s3"/>
        </w:rPr>
        <w:t xml:space="preserve"> 5-6-тармақ жаңа редакцияда (2024 ж. 28 қыркүйектен бастап қолданысқ</w:t>
      </w:r>
      <w:r>
        <w:rPr>
          <w:rStyle w:val="s3"/>
        </w:rPr>
        <w:t>а енгізілді) (</w:t>
      </w:r>
      <w:hyperlink r:id="rId84" w:anchor="sub_id=50600" w:history="1">
        <w:r>
          <w:rPr>
            <w:rStyle w:val="a4"/>
            <w:i/>
            <w:iCs/>
          </w:rPr>
          <w:t>бұр.ред.қара</w:t>
        </w:r>
      </w:hyperlink>
      <w:r>
        <w:rPr>
          <w:rStyle w:val="s3"/>
        </w:rPr>
        <w:t>)</w:t>
      </w:r>
    </w:p>
    <w:p w:rsidR="00000000" w:rsidRDefault="00F20FB3">
      <w:pPr>
        <w:pStyle w:val="pj"/>
      </w:pPr>
      <w:r>
        <w:rPr>
          <w:rStyle w:val="s0"/>
        </w:rPr>
        <w:t>5-6. Профессор ғылыми атағы Сот төрелігі академиясының қызметкерлеріне, әскери қызметшілерге, Қазақстан Республикасының ұлттық қауіпсіздік органд</w:t>
      </w:r>
      <w:r>
        <w:rPr>
          <w:rStyle w:val="s0"/>
        </w:rPr>
        <w:t>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w:t>
      </w:r>
      <w:r>
        <w:rPr>
          <w:rStyle w:val="s0"/>
        </w:rPr>
        <w:t xml:space="preserve"> арнайы оқу орындарының немесе ғылыми ұйымдардың, сондай-ақ ЖЖОКБҰ-дағы әскери кафедралардың қауымдастырылған профессор (доцент) ғылыми атағы бар, осы ұйымда толық ставкада жұмыс істейтін қызметкерлеріне және жұмыскерлеріне мыналар:</w:t>
      </w:r>
    </w:p>
    <w:p w:rsidR="00000000" w:rsidRDefault="00F20FB3">
      <w:pPr>
        <w:pStyle w:val="pj"/>
      </w:pPr>
      <w:r>
        <w:rPr>
          <w:rStyle w:val="s0"/>
        </w:rPr>
        <w:t>1) қауымдастырылған про</w:t>
      </w:r>
      <w:r>
        <w:rPr>
          <w:rStyle w:val="s0"/>
        </w:rPr>
        <w:t>фессор (доцент) ғылыми атағын алғаннан кейін ғылыми және (немесе) ғылыми-педагогикалық қызметте 5 (бес) жылдан кем емес, оның ішінде ЖЖОКБҰ-да профессордан немесе ғылыми ұйымдарда аға ғылыми қызметкерден төмен емес лауазымда, Сот төрелігі академиясының, Қа</w:t>
      </w:r>
      <w:r>
        <w:rPr>
          <w:rStyle w:val="s0"/>
        </w:rPr>
        <w:t>зақстан Республикасы Қорғаныс министрлігінің, Қазақстан Республикасы ұлттық қауіпсіздік органдарының, Қазақстан Республикасы прокуратура органдарының, Қазақстан Республикасы Төтенше жағдайлар министрлігінің және Қазақстан Республикасы Ішкі істер министрліг</w:t>
      </w:r>
      <w:r>
        <w:rPr>
          <w:rStyle w:val="s0"/>
        </w:rPr>
        <w:t>інің жоғары әскери, арнайы оқу орындарының немесе ғылыми ұйымының басшысы (бастығы), басшысының (бастығының) орынбасары, бөлімшелер басшылары (бастықтары) лауазымдарында, ЖЖОКБҰ-ның әскери кафедрасында профессордан төмен емес лауазымда 2 (екі) жыл үзіліссі</w:t>
      </w:r>
      <w:r>
        <w:rPr>
          <w:rStyle w:val="s0"/>
        </w:rPr>
        <w:t>з еңбек өтілі;</w:t>
      </w:r>
    </w:p>
    <w:p w:rsidR="00000000" w:rsidRDefault="00F20FB3">
      <w:pPr>
        <w:pStyle w:val="pj"/>
      </w:pPr>
      <w:r>
        <w:rPr>
          <w:rStyle w:val="s0"/>
        </w:rPr>
        <w:t>2) қауымдастырылған профессор (доцент) ғылыми атағын алғаннан кейін жарияланған, сұратылған мамандық бойынша 28 (жиырма сегіз) ғылыми мақаласы (тезистер емес), оның ішінде уәкілетті орган ұсынған басылымдарда 20 (жиырма) ғылыми мақаласы;</w:t>
      </w:r>
    </w:p>
    <w:p w:rsidR="00000000" w:rsidRDefault="00F20FB3">
      <w:pPr>
        <w:pStyle w:val="pj"/>
      </w:pPr>
      <w:r>
        <w:rPr>
          <w:rStyle w:val="s0"/>
        </w:rPr>
        <w:t xml:space="preserve">3) </w:t>
      </w:r>
      <w:r>
        <w:rPr>
          <w:rStyle w:val="s0"/>
        </w:rPr>
        <w:t>Ғылыми</w:t>
      </w:r>
      <w:r>
        <w:rPr>
          <w:rStyle w:val="s0"/>
        </w:rPr>
        <w:t xml:space="preserve"> кеңес ұсынған және қауымдастырылған профессор (доцент) ғылыми атағын алғаннан кейін жарияланған монографиясы (авторлығы кемінде 6 (алты) баспа табақты құрайды); не Ғылыми кеңес ұсынған жеке жазылған оқулығы (соңғы 5 (бес) жылда басылған, жалпы көлем</w:t>
      </w:r>
      <w:r>
        <w:rPr>
          <w:rStyle w:val="s0"/>
        </w:rPr>
        <w:t>і 6 (алты) баспа табақтан кем емес, білім беру процесінде кемінде 1 (бір) оқу жылы пайдаланылған); не оның жетекшілігімен диссертация қорғаған және ғылыми дәрежесі (ғылым кандидаты, ғылым докторы, философия докторы (PhD), бейіні бойынша доктор) немесе фило</w:t>
      </w:r>
      <w:r>
        <w:rPr>
          <w:rStyle w:val="s0"/>
        </w:rPr>
        <w:t>софия докторы (PhD), бейіні бойынша доктор академиялық дәрежесі немесе философия докторы (PhD), бейіні бойынша доктор дәрежесі бар 3 (үш) тұлғасы болған жағдайда беріледі.</w:t>
      </w:r>
    </w:p>
    <w:p w:rsidR="00000000" w:rsidRDefault="00F20FB3">
      <w:pPr>
        <w:pStyle w:val="pj"/>
      </w:pPr>
      <w:r>
        <w:rPr>
          <w:rStyle w:val="s0"/>
        </w:rPr>
        <w:t xml:space="preserve">Халықаралық рецензияланатын ғылыми журналдарда ғылыми мақалалар болған кезде мұндай </w:t>
      </w:r>
      <w:r>
        <w:rPr>
          <w:rStyle w:val="s0"/>
        </w:rPr>
        <w:t>журналдағы 1 (бір) мақала уәкілетті орган ұсынған басылымдардағы 2 (екі) мақала ретінде есепке алынады.</w:t>
      </w:r>
    </w:p>
    <w:p w:rsidR="00000000" w:rsidRDefault="00F20FB3">
      <w:pPr>
        <w:pStyle w:val="pj"/>
      </w:pPr>
      <w:r>
        <w:rPr>
          <w:rStyle w:val="s0"/>
        </w:rPr>
        <w:t xml:space="preserve">6. ҚР Білім және ғылым Министрінің 2016.21.01. № 57 </w:t>
      </w:r>
      <w:hyperlink r:id="rId85" w:anchor="sub_id=6" w:history="1">
        <w:r>
          <w:rPr>
            <w:rStyle w:val="a4"/>
          </w:rPr>
          <w:t>бұйрығымен</w:t>
        </w:r>
      </w:hyperlink>
      <w:r>
        <w:rPr>
          <w:rStyle w:val="s0"/>
        </w:rPr>
        <w:t xml:space="preserve"> алып таста</w:t>
      </w:r>
      <w:r>
        <w:rPr>
          <w:rStyle w:val="s0"/>
        </w:rPr>
        <w:t>лды</w:t>
      </w:r>
      <w:r>
        <w:rPr>
          <w:rStyle w:val="s3"/>
        </w:rPr>
        <w:t xml:space="preserve"> (</w:t>
      </w:r>
      <w:hyperlink r:id="rId86" w:anchor="sub_id=600" w:history="1">
        <w:r>
          <w:rPr>
            <w:rStyle w:val="a4"/>
            <w:i/>
            <w:iCs/>
          </w:rPr>
          <w:t>бұр.ред.қара</w:t>
        </w:r>
      </w:hyperlink>
      <w:r>
        <w:rPr>
          <w:rStyle w:val="s3"/>
        </w:rPr>
        <w:t>)</w:t>
      </w:r>
    </w:p>
    <w:p w:rsidR="00000000" w:rsidRDefault="00F20FB3">
      <w:pPr>
        <w:pStyle w:val="pji"/>
      </w:pPr>
      <w:r>
        <w:rPr>
          <w:rStyle w:val="s3"/>
        </w:rPr>
        <w:t>ҚР</w:t>
      </w:r>
      <w:r>
        <w:rPr>
          <w:rStyle w:val="s3"/>
        </w:rPr>
        <w:t xml:space="preserve"> Ғылым және жоғары білім министрінің 2024.05.09. № 435 </w:t>
      </w:r>
      <w:hyperlink r:id="rId87" w:anchor="sub_id=601" w:history="1">
        <w:r>
          <w:rPr>
            <w:rStyle w:val="a4"/>
            <w:i/>
            <w:iCs/>
          </w:rPr>
          <w:t>бұйрығымен</w:t>
        </w:r>
      </w:hyperlink>
      <w:r>
        <w:rPr>
          <w:rStyle w:val="s3"/>
        </w:rPr>
        <w:t xml:space="preserve"> 6-1-тар</w:t>
      </w:r>
      <w:r>
        <w:rPr>
          <w:rStyle w:val="s3"/>
        </w:rPr>
        <w:t xml:space="preserve">мақпен толықтырылды (2024 ж. 28 қыркүйектен бастап қолданысқа енгізілді) </w:t>
      </w:r>
    </w:p>
    <w:p w:rsidR="00000000" w:rsidRDefault="00F20FB3">
      <w:pPr>
        <w:pStyle w:val="pj"/>
      </w:pPr>
      <w:r>
        <w:rPr>
          <w:rStyle w:val="s0"/>
        </w:rPr>
        <w:t xml:space="preserve">6-1. Осы Ереженің </w:t>
      </w:r>
      <w:hyperlink w:anchor="sub400" w:history="1">
        <w:r>
          <w:rPr>
            <w:rStyle w:val="a4"/>
          </w:rPr>
          <w:t>4</w:t>
        </w:r>
      </w:hyperlink>
      <w:r>
        <w:rPr>
          <w:rStyle w:val="s0"/>
        </w:rPr>
        <w:t xml:space="preserve">, </w:t>
      </w:r>
      <w:hyperlink w:anchor="sub40100" w:history="1">
        <w:r>
          <w:rPr>
            <w:rStyle w:val="a4"/>
          </w:rPr>
          <w:t>4-1</w:t>
        </w:r>
      </w:hyperlink>
      <w:r>
        <w:rPr>
          <w:rStyle w:val="s0"/>
        </w:rPr>
        <w:t xml:space="preserve"> және </w:t>
      </w:r>
      <w:hyperlink w:anchor="sub40300" w:history="1">
        <w:r>
          <w:rPr>
            <w:rStyle w:val="a4"/>
          </w:rPr>
          <w:t>4-3-тармақтарында</w:t>
        </w:r>
      </w:hyperlink>
      <w:r>
        <w:rPr>
          <w:rStyle w:val="s0"/>
        </w:rPr>
        <w:t xml:space="preserve"> </w:t>
      </w:r>
      <w:r>
        <w:rPr>
          <w:rStyle w:val="s0"/>
        </w:rPr>
        <w:t xml:space="preserve">көрсетілген қауымдастырылған профессор (доцент) ғылыми атағын алуға үміткерлер үшін және </w:t>
      </w:r>
      <w:hyperlink w:anchor="sub500" w:history="1">
        <w:r>
          <w:rPr>
            <w:rStyle w:val="a4"/>
          </w:rPr>
          <w:t>5</w:t>
        </w:r>
      </w:hyperlink>
      <w:r>
        <w:rPr>
          <w:rStyle w:val="s0"/>
        </w:rPr>
        <w:t xml:space="preserve">, </w:t>
      </w:r>
      <w:hyperlink w:anchor="sub50100" w:history="1">
        <w:r>
          <w:rPr>
            <w:rStyle w:val="a4"/>
          </w:rPr>
          <w:t>5-1</w:t>
        </w:r>
      </w:hyperlink>
      <w:r>
        <w:rPr>
          <w:rStyle w:val="s0"/>
        </w:rPr>
        <w:t xml:space="preserve">, </w:t>
      </w:r>
      <w:hyperlink w:anchor="sub50200" w:history="1">
        <w:r>
          <w:rPr>
            <w:rStyle w:val="a4"/>
          </w:rPr>
          <w:t>5-2</w:t>
        </w:r>
      </w:hyperlink>
      <w:r>
        <w:rPr>
          <w:rStyle w:val="s0"/>
        </w:rPr>
        <w:t xml:space="preserve"> және </w:t>
      </w:r>
      <w:hyperlink w:anchor="sub50400" w:history="1">
        <w:r>
          <w:rPr>
            <w:rStyle w:val="a4"/>
          </w:rPr>
          <w:t>5-4-тармақтарында</w:t>
        </w:r>
      </w:hyperlink>
      <w:r>
        <w:rPr>
          <w:rStyle w:val="s0"/>
        </w:rPr>
        <w:t xml:space="preserve"> көрсетілге</w:t>
      </w:r>
      <w:r>
        <w:rPr>
          <w:rStyle w:val="s0"/>
        </w:rPr>
        <w:t>н профессор ғылыми атағын алуға үміткерлер үшін уәкілетті орган ұсынған басылымдардағы мақалалар ретінде ғылыми қызметтің нәтижелерін жариялауға ұсынылған Басылымдар тізбесінің 1 және 2-Тізімдеріндегі журналдарда жарияланған мақалалар есепке алынады.</w:t>
      </w:r>
    </w:p>
    <w:p w:rsidR="00000000" w:rsidRDefault="00F20FB3">
      <w:pPr>
        <w:pStyle w:val="pji"/>
      </w:pPr>
      <w:r>
        <w:rPr>
          <w:rStyle w:val="s3"/>
        </w:rPr>
        <w:t>ҚР</w:t>
      </w:r>
      <w:r>
        <w:rPr>
          <w:rStyle w:val="s3"/>
        </w:rPr>
        <w:t xml:space="preserve"> Бі</w:t>
      </w:r>
      <w:r>
        <w:rPr>
          <w:rStyle w:val="s3"/>
        </w:rPr>
        <w:t xml:space="preserve">лім және ғылым министрінің 2015.15.06. № 380 </w:t>
      </w:r>
      <w:hyperlink r:id="rId88" w:anchor="sub_id=7" w:history="1">
        <w:r>
          <w:rPr>
            <w:rStyle w:val="a4"/>
            <w:i/>
            <w:iCs/>
          </w:rPr>
          <w:t>бұйрығымен</w:t>
        </w:r>
      </w:hyperlink>
      <w:r>
        <w:rPr>
          <w:rStyle w:val="s3"/>
        </w:rPr>
        <w:t xml:space="preserve"> (</w:t>
      </w:r>
      <w:hyperlink r:id="rId89" w:anchor="sub_id=700" w:history="1">
        <w:r>
          <w:rPr>
            <w:rStyle w:val="a4"/>
            <w:i/>
            <w:iCs/>
          </w:rPr>
          <w:t>бұр.ред.қара</w:t>
        </w:r>
      </w:hyperlink>
      <w:r>
        <w:rPr>
          <w:rStyle w:val="s3"/>
        </w:rPr>
        <w:t xml:space="preserve">); 2021.07.07. № 320 </w:t>
      </w:r>
      <w:hyperlink r:id="rId90" w:anchor="sub_id=7" w:history="1">
        <w:r>
          <w:rPr>
            <w:rStyle w:val="a4"/>
            <w:i/>
            <w:iCs/>
          </w:rPr>
          <w:t>бұйрығымен</w:t>
        </w:r>
      </w:hyperlink>
      <w:r>
        <w:rPr>
          <w:rStyle w:val="s3"/>
        </w:rPr>
        <w:t xml:space="preserve"> (</w:t>
      </w:r>
      <w:hyperlink r:id="rId91" w:anchor="sub_id=700" w:history="1">
        <w:r>
          <w:rPr>
            <w:rStyle w:val="a4"/>
            <w:i/>
            <w:iCs/>
          </w:rPr>
          <w:t>бұр.ред.қара</w:t>
        </w:r>
      </w:hyperlink>
      <w:r>
        <w:rPr>
          <w:rStyle w:val="s3"/>
        </w:rPr>
        <w:t xml:space="preserve">); ҚР Ғылым және жоғары білім министрінің 2024.05.09. № 435 </w:t>
      </w:r>
      <w:hyperlink r:id="rId92" w:anchor="sub_id=7" w:history="1">
        <w:r>
          <w:rPr>
            <w:rStyle w:val="a4"/>
            <w:i/>
            <w:iCs/>
          </w:rPr>
          <w:t>бұйрығымен</w:t>
        </w:r>
      </w:hyperlink>
      <w:r>
        <w:rPr>
          <w:rStyle w:val="s3"/>
        </w:rPr>
        <w:t xml:space="preserve"> (2024 ж. 28 қыркүйектен бастап қолданысқа енгізілді) (</w:t>
      </w:r>
      <w:hyperlink r:id="rId93" w:anchor="sub_id=700" w:history="1">
        <w:r>
          <w:rPr>
            <w:rStyle w:val="a4"/>
            <w:i/>
            <w:iCs/>
          </w:rPr>
          <w:t>бұр.ред.қара</w:t>
        </w:r>
      </w:hyperlink>
      <w:r>
        <w:rPr>
          <w:rStyle w:val="s3"/>
        </w:rPr>
        <w:t>) 7-тармақ жаңа редакцияда</w:t>
      </w:r>
    </w:p>
    <w:p w:rsidR="00000000" w:rsidRDefault="00F20FB3">
      <w:pPr>
        <w:pStyle w:val="pj"/>
      </w:pPr>
      <w:r>
        <w:rPr>
          <w:rStyle w:val="s0"/>
        </w:rPr>
        <w:t>7. ЖЖОКБҰ-</w:t>
      </w:r>
      <w:r>
        <w:rPr>
          <w:rStyle w:val="s0"/>
        </w:rPr>
        <w:t>ның немесе ғылыми ұйымның Ғылыми кеңесі ғылыми атақ беру туралы қолдаухатты Комитетке ұсынады.</w:t>
      </w:r>
    </w:p>
    <w:p w:rsidR="00000000" w:rsidRDefault="00F20FB3">
      <w:pPr>
        <w:pStyle w:val="pj"/>
      </w:pPr>
      <w:r>
        <w:rPr>
          <w:rStyle w:val="s0"/>
        </w:rPr>
        <w:t>Ғылыми</w:t>
      </w:r>
      <w:r>
        <w:rPr>
          <w:rStyle w:val="s0"/>
        </w:rPr>
        <w:t xml:space="preserve"> кеңес қолдаухат жіберу туралы шешім қабылдаудан 1 (бір) ай бұрын </w:t>
      </w:r>
      <w:hyperlink w:anchor="sub1" w:history="1">
        <w:r>
          <w:rPr>
            <w:rStyle w:val="a4"/>
          </w:rPr>
          <w:t>1-қосымшаға</w:t>
        </w:r>
      </w:hyperlink>
      <w:r>
        <w:rPr>
          <w:rStyle w:val="s0"/>
        </w:rPr>
        <w:t xml:space="preserve"> сәйкес нысан бойынша анықтаманың электрондық (DOC </w:t>
      </w:r>
      <w:r>
        <w:rPr>
          <w:rStyle w:val="s0"/>
        </w:rPr>
        <w:t xml:space="preserve">(док) немесе DOCX (докикс) форматында) және сканерленген нұсқаларын, </w:t>
      </w:r>
      <w:hyperlink w:anchor="sub2" w:history="1">
        <w:r>
          <w:rPr>
            <w:rStyle w:val="a4"/>
          </w:rPr>
          <w:t>2-қосымшаға</w:t>
        </w:r>
      </w:hyperlink>
      <w:r>
        <w:rPr>
          <w:rStyle w:val="s0"/>
        </w:rPr>
        <w:t xml:space="preserve"> сәйкес нысан бойынша үміткердің жарияланымдарының тізімін, оның ішінде халықаралық рецензияланатын басылымдардағы жарияланымдар тізімін ЖЖОКБҰ-ның н</w:t>
      </w:r>
      <w:r>
        <w:rPr>
          <w:rStyle w:val="s0"/>
        </w:rPr>
        <w:t xml:space="preserve">емесе ғылыми ұйымның интернет-ресурсында орналастырады (Қазақстан Республикасы ұлттық қауіпсіздік органдарының әскери, арнайы оқу орындарын қоспағанда, сондай-ақ мемлекеттік құпияларды немесе қызмет бабында пайдаланатын мәліметтерді қамтитын материалдарды </w:t>
      </w:r>
      <w:r>
        <w:rPr>
          <w:rStyle w:val="s0"/>
        </w:rPr>
        <w:t>орналастыру кезінде).</w:t>
      </w:r>
    </w:p>
    <w:p w:rsidR="00000000" w:rsidRDefault="00F20FB3">
      <w:pPr>
        <w:pStyle w:val="pj"/>
      </w:pPr>
      <w:r>
        <w:rPr>
          <w:rStyle w:val="s0"/>
        </w:rPr>
        <w:t>Қолдаухатқа</w:t>
      </w:r>
      <w:r>
        <w:rPr>
          <w:rStyle w:val="s0"/>
        </w:rPr>
        <w:t xml:space="preserve"> аттестаттау ісі қоса беріледі, оған мынадай құжаттар кіреді:</w:t>
      </w:r>
    </w:p>
    <w:p w:rsidR="00000000" w:rsidRDefault="00F20FB3">
      <w:pPr>
        <w:pStyle w:val="pj"/>
      </w:pPr>
      <w:r>
        <w:rPr>
          <w:rStyle w:val="s0"/>
        </w:rPr>
        <w:t>1) ілеспе хат - ұйымның бланкісінде материалдарды жіберу күні көрсетілген Ғылыми кеңес төрағасы қол қойған ұсыным;</w:t>
      </w:r>
    </w:p>
    <w:p w:rsidR="00000000" w:rsidRDefault="00F20FB3">
      <w:pPr>
        <w:pStyle w:val="pj"/>
      </w:pPr>
      <w:r>
        <w:rPr>
          <w:rStyle w:val="s0"/>
        </w:rPr>
        <w:t>2) жарияланымдар тізімі. Халықаралық рецензияланатын ғылыми журналдардағы жарияланымдар тізімі 2-қосымшаға сәйкес нысан бойынша ресімделеді;</w:t>
      </w:r>
    </w:p>
    <w:p w:rsidR="00000000" w:rsidRDefault="00F20FB3">
      <w:pPr>
        <w:pStyle w:val="pj"/>
      </w:pPr>
      <w:r>
        <w:rPr>
          <w:rStyle w:val="s0"/>
        </w:rPr>
        <w:t>3) жарияланымдар тізімінде көрсетілген жарияланымдар көшірмелері;</w:t>
      </w:r>
    </w:p>
    <w:p w:rsidR="00000000" w:rsidRDefault="00F20FB3">
      <w:pPr>
        <w:pStyle w:val="pj"/>
      </w:pPr>
      <w:r>
        <w:rPr>
          <w:rStyle w:val="s0"/>
        </w:rPr>
        <w:t xml:space="preserve">4) ізденушінің ғылыми және педагогикалық қызметі </w:t>
      </w:r>
      <w:r>
        <w:rPr>
          <w:rStyle w:val="s0"/>
        </w:rPr>
        <w:t>көрсетілген ұйымның Ғылыми кеңесі отырысының хаттамасынан үзінді;</w:t>
      </w:r>
    </w:p>
    <w:p w:rsidR="00000000" w:rsidRDefault="00F20FB3">
      <w:pPr>
        <w:pStyle w:val="pj"/>
      </w:pPr>
      <w:r>
        <w:rPr>
          <w:rStyle w:val="s0"/>
        </w:rPr>
        <w:t>5) жоғары оқу орнынан кейінгі білімі, ғылыми дәрежелері мен атақтары туралы дипломдардың көшірмелері (болған жағдайда);</w:t>
      </w:r>
    </w:p>
    <w:p w:rsidR="00000000" w:rsidRDefault="00F20FB3">
      <w:pPr>
        <w:pStyle w:val="pj"/>
      </w:pPr>
      <w:r>
        <w:rPr>
          <w:rStyle w:val="s0"/>
        </w:rPr>
        <w:t xml:space="preserve">6) Қазақстан Республикасының </w:t>
      </w:r>
      <w:hyperlink r:id="rId94" w:history="1">
        <w:r>
          <w:rPr>
            <w:rStyle w:val="a4"/>
          </w:rPr>
          <w:t>Еңбек кодексіне</w:t>
        </w:r>
      </w:hyperlink>
      <w:r>
        <w:rPr>
          <w:rStyle w:val="s0"/>
        </w:rPr>
        <w:t xml:space="preserve"> сәйкес жұмыс орны растаған еңбек қызметін растайтын құжаттың көшірмесі;</w:t>
      </w:r>
    </w:p>
    <w:p w:rsidR="00000000" w:rsidRDefault="00F20FB3">
      <w:pPr>
        <w:pStyle w:val="pj"/>
      </w:pPr>
      <w:r>
        <w:rPr>
          <w:rStyle w:val="s0"/>
        </w:rPr>
        <w:t>7) шәкірттер - ғылыми дәрежесі бар тұлғалар дайындағанын растайтын ресми құжаттардың көшірмелері (болған жағдайда);</w:t>
      </w:r>
    </w:p>
    <w:p w:rsidR="00000000" w:rsidRDefault="00F20FB3">
      <w:pPr>
        <w:pStyle w:val="pj"/>
      </w:pPr>
      <w:r>
        <w:rPr>
          <w:rStyle w:val="s0"/>
        </w:rPr>
        <w:t>8) монографияның немесе оқул</w:t>
      </w:r>
      <w:r>
        <w:rPr>
          <w:rStyle w:val="s0"/>
        </w:rPr>
        <w:t>ықтың (оқу (оқу-әдістемелік) құрал) қағаз және электронды нұсқалардағы түпнұсқасы;</w:t>
      </w:r>
    </w:p>
    <w:p w:rsidR="00000000" w:rsidRDefault="00F20FB3">
      <w:pPr>
        <w:pStyle w:val="pj"/>
      </w:pPr>
      <w:r>
        <w:rPr>
          <w:rStyle w:val="s0"/>
        </w:rPr>
        <w:t>9) жеке куәліктің немесе төлқұжаттың көшірмесі.</w:t>
      </w:r>
    </w:p>
    <w:p w:rsidR="00000000" w:rsidRDefault="00F20FB3">
      <w:pPr>
        <w:pStyle w:val="pj"/>
      </w:pPr>
      <w:r>
        <w:rPr>
          <w:rStyle w:val="s0"/>
        </w:rPr>
        <w:t>3), 4), 5), 6), 7) және 9) тармақшаларда көрсетілген құжаттар Комитетке пдф (pdf) файлы форматында (мемлекеттік құпияларды не</w:t>
      </w:r>
      <w:r>
        <w:rPr>
          <w:rStyle w:val="s0"/>
        </w:rPr>
        <w:t>месе қызмет бабында пайдаланатын мәліметтерді қамтитын аттестаттау істерінен басқа) сканерленген түрде ұсынылады.</w:t>
      </w:r>
    </w:p>
    <w:p w:rsidR="00000000" w:rsidRDefault="00F20FB3">
      <w:pPr>
        <w:pStyle w:val="pj"/>
      </w:pPr>
      <w:r>
        <w:rPr>
          <w:rStyle w:val="s0"/>
        </w:rPr>
        <w:t>Қандай</w:t>
      </w:r>
      <w:r>
        <w:rPr>
          <w:rStyle w:val="s0"/>
        </w:rPr>
        <w:t xml:space="preserve"> да бір құжат болмаған кезде Комитет аттестаттау ісін қарамай, қайтару себебін көрсетіп, аттестаттау ісінің Комитетте тіркелген күнінен </w:t>
      </w:r>
      <w:r>
        <w:rPr>
          <w:rStyle w:val="s0"/>
        </w:rPr>
        <w:t>бастап күнтізбелік 10 (он) күн ішінде қайтарады. ЖЖОКБҰ немесе ғылыми ұйым аттестаттау ісін қайтарылған күнінен бастап 1 айдан кешіктірмей Ғылыми кеңестің жаңа қолдау хатын ұсына отырып, қайта жібереді.</w:t>
      </w:r>
    </w:p>
    <w:p w:rsidR="00000000" w:rsidRDefault="00F20FB3">
      <w:pPr>
        <w:pStyle w:val="pji"/>
      </w:pPr>
      <w:r>
        <w:rPr>
          <w:rStyle w:val="s3"/>
        </w:rPr>
        <w:t>ҚР</w:t>
      </w:r>
      <w:r>
        <w:rPr>
          <w:rStyle w:val="s3"/>
        </w:rPr>
        <w:t xml:space="preserve"> Білім және ғылым министрінің 2015.15.06. № 380 </w:t>
      </w:r>
      <w:hyperlink r:id="rId95" w:anchor="sub_id=71" w:history="1">
        <w:r>
          <w:rPr>
            <w:rStyle w:val="a4"/>
            <w:i/>
            <w:iCs/>
          </w:rPr>
          <w:t>бұйрығымен</w:t>
        </w:r>
      </w:hyperlink>
      <w:r>
        <w:rPr>
          <w:rStyle w:val="s3"/>
        </w:rPr>
        <w:t xml:space="preserve"> 7-1-тармақпен толықтырылды; ҚР Білім және ғылым министрінің 2021.07.07. № 320 </w:t>
      </w:r>
      <w:hyperlink r:id="rId96" w:anchor="sub_id=7" w:history="1">
        <w:r>
          <w:rPr>
            <w:rStyle w:val="a4"/>
            <w:i/>
            <w:iCs/>
          </w:rPr>
          <w:t>бұйрығымен</w:t>
        </w:r>
      </w:hyperlink>
      <w:r>
        <w:rPr>
          <w:rStyle w:val="s3"/>
        </w:rPr>
        <w:t xml:space="preserve"> </w:t>
      </w:r>
      <w:r>
        <w:rPr>
          <w:rStyle w:val="s3"/>
        </w:rPr>
        <w:t>7-1-тармақ жаңа редакцияда (</w:t>
      </w:r>
      <w:hyperlink r:id="rId97" w:anchor="sub_id=70100" w:history="1">
        <w:r>
          <w:rPr>
            <w:rStyle w:val="a4"/>
            <w:i/>
            <w:iCs/>
          </w:rPr>
          <w:t>бұр.ред.қара</w:t>
        </w:r>
      </w:hyperlink>
      <w:r>
        <w:rPr>
          <w:rStyle w:val="s3"/>
        </w:rPr>
        <w:t xml:space="preserve">) </w:t>
      </w:r>
    </w:p>
    <w:p w:rsidR="00000000" w:rsidRDefault="00F20FB3">
      <w:pPr>
        <w:pStyle w:val="pj"/>
      </w:pPr>
      <w:r>
        <w:rPr>
          <w:rStyle w:val="s0"/>
        </w:rPr>
        <w:t>7-1. Шетелдіктердің және азаматтығы жоқ тұлғалардың басқа елдің мемлекеттік аттестаттау органдарында алған ғылыми атақтарын тану Қ</w:t>
      </w:r>
      <w:r>
        <w:rPr>
          <w:rStyle w:val="s0"/>
        </w:rPr>
        <w:t>азақстан Республикасының тиісті аттестаттарын бере отырып, қауымдастырылған профессор (доцент) және профессор атақтарын беру арқылы жүргізіледі. Басқа елдердің мемлекеттік аттестаттау органдарында 2011 жылғы 1 қаңтардан кейін алынған Қазақстан Республикасы</w:t>
      </w:r>
      <w:r>
        <w:rPr>
          <w:rStyle w:val="s0"/>
        </w:rPr>
        <w:t xml:space="preserve"> азаматтарының ғылыми атақтарын тану осы Ереженің </w:t>
      </w:r>
      <w:hyperlink w:anchor="sub400" w:history="1">
        <w:r>
          <w:rPr>
            <w:rStyle w:val="a4"/>
          </w:rPr>
          <w:t>4, 4-1, 4-2, 4-3, 4-4, 4-5, 4-6, 5, 5-2, 5-3, 5-4, 5-5, 5-6-тармақтарына</w:t>
        </w:r>
      </w:hyperlink>
      <w:r>
        <w:rPr>
          <w:rStyle w:val="s0"/>
        </w:rPr>
        <w:t xml:space="preserve"> сәйкес қауымдастырылған профессор (доцент) және профессор ғылыми атақтарын беру арқылы жүргізіледі.</w:t>
      </w:r>
    </w:p>
    <w:p w:rsidR="00000000" w:rsidRDefault="00F20FB3">
      <w:pPr>
        <w:pStyle w:val="pji"/>
      </w:pPr>
      <w:r>
        <w:rPr>
          <w:rStyle w:val="s3"/>
        </w:rPr>
        <w:t>ҚР</w:t>
      </w:r>
      <w:r>
        <w:rPr>
          <w:rStyle w:val="s3"/>
        </w:rPr>
        <w:t xml:space="preserve"> Б</w:t>
      </w:r>
      <w:r>
        <w:rPr>
          <w:rStyle w:val="s3"/>
        </w:rPr>
        <w:t xml:space="preserve">ілім және ғылым министрінің 2015.15.06. № 380 </w:t>
      </w:r>
      <w:hyperlink r:id="rId98" w:anchor="sub_id=71" w:history="1">
        <w:r>
          <w:rPr>
            <w:rStyle w:val="a4"/>
            <w:i/>
            <w:iCs/>
          </w:rPr>
          <w:t>бұйрығымен</w:t>
        </w:r>
      </w:hyperlink>
      <w:r>
        <w:rPr>
          <w:rStyle w:val="s3"/>
        </w:rPr>
        <w:t xml:space="preserve"> 7-2-тармақпен толықтырылды; ҚР Білім және ғылым министрінің 2021.07.07. № 320 </w:t>
      </w:r>
      <w:hyperlink r:id="rId99" w:anchor="sub_id=7" w:history="1">
        <w:r>
          <w:rPr>
            <w:rStyle w:val="a4"/>
            <w:i/>
            <w:iCs/>
          </w:rPr>
          <w:t>бұйрығымен</w:t>
        </w:r>
      </w:hyperlink>
      <w:r>
        <w:rPr>
          <w:rStyle w:val="s3"/>
        </w:rPr>
        <w:t xml:space="preserve"> (</w:t>
      </w:r>
      <w:hyperlink r:id="rId100" w:anchor="sub_id=70200" w:history="1">
        <w:r>
          <w:rPr>
            <w:rStyle w:val="a4"/>
            <w:i/>
            <w:iCs/>
          </w:rPr>
          <w:t>бұр.ред.қара</w:t>
        </w:r>
      </w:hyperlink>
      <w:r>
        <w:rPr>
          <w:rStyle w:val="s3"/>
        </w:rPr>
        <w:t xml:space="preserve">); ҚР Ғылым және жоғары білім министрінің 2024.05.09. № 435 </w:t>
      </w:r>
      <w:hyperlink r:id="rId101" w:anchor="sub_id=702" w:history="1">
        <w:r>
          <w:rPr>
            <w:rStyle w:val="a4"/>
            <w:i/>
            <w:iCs/>
          </w:rPr>
          <w:t>бұйрығымен</w:t>
        </w:r>
      </w:hyperlink>
      <w:r>
        <w:rPr>
          <w:rStyle w:val="s3"/>
        </w:rPr>
        <w:t xml:space="preserve"> (2024 ж. 28 қыркүйектен бастап қолданысқа енгізілді) (</w:t>
      </w:r>
      <w:hyperlink r:id="rId102" w:anchor="sub_id=70200" w:history="1">
        <w:r>
          <w:rPr>
            <w:rStyle w:val="a4"/>
            <w:i/>
            <w:iCs/>
          </w:rPr>
          <w:t>бұр.ред.қара</w:t>
        </w:r>
      </w:hyperlink>
      <w:r>
        <w:rPr>
          <w:rStyle w:val="s3"/>
        </w:rPr>
        <w:t>) 7-2-тармақ жаңа редакцияда</w:t>
      </w:r>
    </w:p>
    <w:p w:rsidR="00000000" w:rsidRDefault="00F20FB3">
      <w:pPr>
        <w:pStyle w:val="pj"/>
      </w:pPr>
      <w:r>
        <w:rPr>
          <w:rStyle w:val="s0"/>
        </w:rPr>
        <w:t>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p w:rsidR="00000000" w:rsidRDefault="00F20FB3">
      <w:pPr>
        <w:pStyle w:val="pj"/>
      </w:pPr>
      <w:r>
        <w:rPr>
          <w:rStyle w:val="s0"/>
        </w:rPr>
        <w:t>1) сұратылған мамандықтың атауы және шифры көрсетілген олар жұмыс істейтін ЖЖОКБҰ-</w:t>
      </w:r>
      <w:r>
        <w:rPr>
          <w:rStyle w:val="s0"/>
        </w:rPr>
        <w:t>ның немесе ғылыми ұйымның қолдаухаты;</w:t>
      </w:r>
    </w:p>
    <w:p w:rsidR="00000000" w:rsidRDefault="00F20FB3">
      <w:pPr>
        <w:pStyle w:val="pj"/>
      </w:pPr>
      <w:r>
        <w:rPr>
          <w:rStyle w:val="s0"/>
        </w:rPr>
        <w:t>2) жеке куәлігінің немесе төлқұжатының көшірмесі;</w:t>
      </w:r>
    </w:p>
    <w:p w:rsidR="00000000" w:rsidRDefault="00F20FB3">
      <w:pPr>
        <w:pStyle w:val="pj"/>
      </w:pPr>
      <w:r>
        <w:rPr>
          <w:rStyle w:val="s0"/>
        </w:rPr>
        <w:t>3) шетелде ғылыми атақ берілгені туралы аттестаттың нотариалды расталған көшірмесі.</w:t>
      </w:r>
    </w:p>
    <w:p w:rsidR="00000000" w:rsidRDefault="00F20FB3">
      <w:pPr>
        <w:pStyle w:val="pj"/>
      </w:pPr>
      <w:r>
        <w:rPr>
          <w:rStyle w:val="s0"/>
        </w:rPr>
        <w:t>8. Ғылыми атақты ізденушілердің Комитетке жіберілетін аттестациялық істерін ресімдеу</w:t>
      </w:r>
      <w:r>
        <w:rPr>
          <w:rStyle w:val="s0"/>
        </w:rPr>
        <w:t>ге байланысты шығыстарды төлеу Ғылыми кеңестер жұмыс істейтін, Комитетке тиісті ұсыныстарды әзірлеген ұйымдар есебінен жүргізіледі.</w:t>
      </w:r>
    </w:p>
    <w:p w:rsidR="00000000" w:rsidRDefault="00F20FB3">
      <w:pPr>
        <w:pStyle w:val="pj"/>
      </w:pPr>
      <w:r>
        <w:rPr>
          <w:rStyle w:val="s0"/>
        </w:rPr>
        <w:t>9. Ғылыми атақ беру жөніндегі аттестациялық істер аттестациялық істің Комитетте тіркелген күнінен бастап 2 (екі) айда қарала</w:t>
      </w:r>
      <w:r>
        <w:rPr>
          <w:rStyle w:val="s0"/>
        </w:rPr>
        <w:t>ды.</w:t>
      </w:r>
    </w:p>
    <w:p w:rsidR="00000000" w:rsidRDefault="00F20FB3">
      <w:pPr>
        <w:pStyle w:val="pji"/>
      </w:pPr>
      <w:r>
        <w:rPr>
          <w:rStyle w:val="s3"/>
        </w:rPr>
        <w:t>ҚР</w:t>
      </w:r>
      <w:r>
        <w:rPr>
          <w:rStyle w:val="s3"/>
        </w:rPr>
        <w:t xml:space="preserve"> Білім және ғылым министрінің 2015.15.06. № 380 </w:t>
      </w:r>
      <w:hyperlink r:id="rId103" w:anchor="sub_id=10" w:history="1">
        <w:r>
          <w:rPr>
            <w:rStyle w:val="a4"/>
            <w:i/>
            <w:iCs/>
          </w:rPr>
          <w:t>бұйрығымен</w:t>
        </w:r>
      </w:hyperlink>
      <w:r>
        <w:rPr>
          <w:rStyle w:val="s3"/>
        </w:rPr>
        <w:t xml:space="preserve"> 10-тармақ жаңа редакцияда (</w:t>
      </w:r>
      <w:hyperlink r:id="rId104" w:anchor="sub_id=1000" w:history="1">
        <w:r>
          <w:rPr>
            <w:rStyle w:val="a4"/>
            <w:i/>
            <w:iCs/>
          </w:rPr>
          <w:t>бұ</w:t>
        </w:r>
        <w:r>
          <w:rPr>
            <w:rStyle w:val="a4"/>
            <w:i/>
            <w:iCs/>
          </w:rPr>
          <w:t>р.ред.қара</w:t>
        </w:r>
      </w:hyperlink>
      <w:r>
        <w:rPr>
          <w:rStyle w:val="s3"/>
        </w:rPr>
        <w:t xml:space="preserve">); ҚР Білім және ғылым министрінің 2019.16.01. № 15 </w:t>
      </w:r>
      <w:hyperlink r:id="rId105" w:anchor="sub_id=10" w:history="1">
        <w:r>
          <w:rPr>
            <w:rStyle w:val="a4"/>
            <w:i/>
            <w:iCs/>
          </w:rPr>
          <w:t>бұйрығымен</w:t>
        </w:r>
      </w:hyperlink>
      <w:r>
        <w:rPr>
          <w:rStyle w:val="s3"/>
        </w:rPr>
        <w:t xml:space="preserve"> 10-тармақ өзгертілді (</w:t>
      </w:r>
      <w:hyperlink r:id="rId106" w:anchor="sub_id=1000" w:history="1">
        <w:r>
          <w:rPr>
            <w:rStyle w:val="a4"/>
            <w:i/>
            <w:iCs/>
          </w:rPr>
          <w:t>бұр.ред.қара</w:t>
        </w:r>
      </w:hyperlink>
      <w:r>
        <w:rPr>
          <w:rStyle w:val="s3"/>
        </w:rPr>
        <w:t xml:space="preserve">); ҚР Ғылым және жоғары білім министрінің 2024.05.09. № 435 </w:t>
      </w:r>
      <w:hyperlink r:id="rId107" w:anchor="sub_id=10" w:history="1">
        <w:r>
          <w:rPr>
            <w:rStyle w:val="a4"/>
            <w:i/>
            <w:iCs/>
          </w:rPr>
          <w:t>бұйрығымен</w:t>
        </w:r>
      </w:hyperlink>
      <w:r>
        <w:rPr>
          <w:rStyle w:val="s3"/>
        </w:rPr>
        <w:t xml:space="preserve"> 10-тармақ жаңа редакцияда (2024 ж. 28 қыркүйектен бастап қолданысқа енгізілді) (</w:t>
      </w:r>
      <w:hyperlink r:id="rId108" w:anchor="sub_id=1000" w:history="1">
        <w:r>
          <w:rPr>
            <w:rStyle w:val="a4"/>
            <w:i/>
            <w:iCs/>
          </w:rPr>
          <w:t>бұр.ред.қара</w:t>
        </w:r>
      </w:hyperlink>
      <w:r>
        <w:rPr>
          <w:rStyle w:val="s3"/>
        </w:rPr>
        <w:t xml:space="preserve">) </w:t>
      </w:r>
    </w:p>
    <w:p w:rsidR="00000000" w:rsidRDefault="00F20FB3">
      <w:pPr>
        <w:pStyle w:val="pj"/>
      </w:pPr>
      <w:r>
        <w:rPr>
          <w:rStyle w:val="s0"/>
        </w:rPr>
        <w:t>10. Қауымдастырылған профессор (доцент), профессор ғылыми атақтарын алуға ізденушілердің аттестаттау істерінің осы Ережеге сәйкестігі Комитеттің консультативтік-кеңес беру</w:t>
      </w:r>
      <w:r>
        <w:rPr>
          <w:rStyle w:val="s0"/>
        </w:rPr>
        <w:t xml:space="preserve"> органы болып табылатын Сараптамалық кеңесте анықталады.</w:t>
      </w:r>
    </w:p>
    <w:p w:rsidR="00000000" w:rsidRDefault="00F20FB3">
      <w:pPr>
        <w:pStyle w:val="pj"/>
      </w:pPr>
      <w:r>
        <w:rPr>
          <w:rStyle w:val="s0"/>
        </w:rPr>
        <w:t xml:space="preserve">Аттестаттау ісін қарау нәтижелері бойынша Сараптамалық кеңес осы Ережеге </w:t>
      </w:r>
      <w:hyperlink w:anchor="sub3" w:history="1">
        <w:r>
          <w:rPr>
            <w:rStyle w:val="a4"/>
          </w:rPr>
          <w:t>3</w:t>
        </w:r>
      </w:hyperlink>
      <w:r>
        <w:rPr>
          <w:rStyle w:val="s0"/>
        </w:rPr>
        <w:t xml:space="preserve"> және </w:t>
      </w:r>
      <w:hyperlink w:anchor="sub4" w:history="1">
        <w:r>
          <w:rPr>
            <w:rStyle w:val="a4"/>
          </w:rPr>
          <w:t>4-қосымшаларға</w:t>
        </w:r>
      </w:hyperlink>
      <w:r>
        <w:rPr>
          <w:rStyle w:val="s0"/>
        </w:rPr>
        <w:t xml:space="preserve"> сәйкес нысан бойынша қорытынды қабылдайды.</w:t>
      </w:r>
    </w:p>
    <w:p w:rsidR="00000000" w:rsidRDefault="00F20FB3">
      <w:pPr>
        <w:pStyle w:val="pj"/>
      </w:pPr>
      <w:r>
        <w:rPr>
          <w:rStyle w:val="s0"/>
        </w:rPr>
        <w:t>Сарапта</w:t>
      </w:r>
      <w:r>
        <w:rPr>
          <w:rStyle w:val="s0"/>
        </w:rPr>
        <w:t>малық кеңестің қорытындысы негізінде Комитет ғылыми атақ беру/беруден бас тарту туралы шешім қабылдайды және қорытындыға қол қойылған күнінен бастап 10 (он) жұмыс күні ішінде тиісті бұйрық шығарады.</w:t>
      </w:r>
    </w:p>
    <w:p w:rsidR="00000000" w:rsidRDefault="00F20FB3">
      <w:pPr>
        <w:pStyle w:val="pj"/>
      </w:pPr>
      <w:r>
        <w:rPr>
          <w:rStyle w:val="s0"/>
        </w:rPr>
        <w:t>Ғылыми</w:t>
      </w:r>
      <w:r>
        <w:rPr>
          <w:rStyle w:val="s0"/>
        </w:rPr>
        <w:t xml:space="preserve"> атақ беру туралы шешім Комитеттің интернет-ресурсы</w:t>
      </w:r>
      <w:r>
        <w:rPr>
          <w:rStyle w:val="s0"/>
        </w:rPr>
        <w:t>нда шешім қабылданған күннен бастап 5 (бес) жұмыс күні ішінде орналастырылады.</w:t>
      </w:r>
    </w:p>
    <w:p w:rsidR="00000000" w:rsidRDefault="00F20FB3">
      <w:pPr>
        <w:pStyle w:val="pj"/>
      </w:pPr>
      <w:r>
        <w:rPr>
          <w:rStyle w:val="s0"/>
        </w:rPr>
        <w:t>Ғылыми</w:t>
      </w:r>
      <w:r>
        <w:rPr>
          <w:rStyle w:val="s0"/>
        </w:rPr>
        <w:t xml:space="preserve"> атақты беруден бас тарту туралы шешім ЖЖОКБҰ-ға немесе ғылыми ұйымға шешім қабылданған күннен бастап 10 (он) жұмыс күні ішінде хабарланады. Ғылыми кеңес осы атақты беру т</w:t>
      </w:r>
      <w:r>
        <w:rPr>
          <w:rStyle w:val="s0"/>
        </w:rPr>
        <w:t>уралы жаңа ұсынымды кемінде 1 (бір) жылдан кейін береді.</w:t>
      </w:r>
    </w:p>
    <w:p w:rsidR="00000000" w:rsidRDefault="00F20FB3">
      <w:pPr>
        <w:pStyle w:val="pj"/>
      </w:pPr>
      <w:r>
        <w:rPr>
          <w:rStyle w:val="s0"/>
        </w:rPr>
        <w:t>Ұсынылған</w:t>
      </w:r>
      <w:r>
        <w:rPr>
          <w:rStyle w:val="s0"/>
        </w:rPr>
        <w:t xml:space="preserve"> ғылыми мақалаларда, монографияларда, оқу (оқу-әдістемелік) құралдарында, оқулықтарда авторы мен дереккөзіне сілтемесіз бөтен материал болған жағдайда, Комитет теріс шешім қабылдайды. Ол ЖЖО</w:t>
      </w:r>
      <w:r>
        <w:rPr>
          <w:rStyle w:val="s0"/>
        </w:rPr>
        <w:t>КБҰ-ға немесе ғылыми ұйымға шешім қабылданған күннен бастап 10 (он) жұмыс күні ішінде хабарланады.</w:t>
      </w:r>
    </w:p>
    <w:p w:rsidR="00000000" w:rsidRDefault="00F20FB3">
      <w:pPr>
        <w:pStyle w:val="pj"/>
      </w:pPr>
      <w:r>
        <w:rPr>
          <w:rStyle w:val="s0"/>
        </w:rPr>
        <w:t>Осы тұлға бойынша қолдау хат Комитетке қайта берілмейді.</w:t>
      </w:r>
    </w:p>
    <w:p w:rsidR="00000000" w:rsidRDefault="00F20FB3">
      <w:pPr>
        <w:pStyle w:val="pji"/>
      </w:pPr>
      <w:r>
        <w:rPr>
          <w:rStyle w:val="s3"/>
        </w:rPr>
        <w:t>ҚР</w:t>
      </w:r>
      <w:r>
        <w:rPr>
          <w:rStyle w:val="s3"/>
        </w:rPr>
        <w:t xml:space="preserve"> Білім және ғылым министрінің 2019.16.01. № 15 </w:t>
      </w:r>
      <w:hyperlink r:id="rId109" w:anchor="sub_id=11" w:history="1">
        <w:r>
          <w:rPr>
            <w:rStyle w:val="a4"/>
            <w:i/>
            <w:iCs/>
          </w:rPr>
          <w:t>бұйрығымен</w:t>
        </w:r>
      </w:hyperlink>
      <w:r>
        <w:rPr>
          <w:rStyle w:val="s3"/>
        </w:rPr>
        <w:t xml:space="preserve"> 11-тармақ жаңа редакцияда (</w:t>
      </w:r>
      <w:hyperlink r:id="rId110" w:anchor="sub_id=1100" w:history="1">
        <w:r>
          <w:rPr>
            <w:rStyle w:val="a4"/>
            <w:i/>
            <w:iCs/>
          </w:rPr>
          <w:t>бұр.ред.қара</w:t>
        </w:r>
      </w:hyperlink>
      <w:r>
        <w:rPr>
          <w:rStyle w:val="s3"/>
        </w:rPr>
        <w:t xml:space="preserve">) </w:t>
      </w:r>
    </w:p>
    <w:p w:rsidR="00000000" w:rsidRDefault="00F20FB3">
      <w:pPr>
        <w:pStyle w:val="pj"/>
      </w:pPr>
      <w:r>
        <w:rPr>
          <w:rStyle w:val="s0"/>
        </w:rPr>
        <w:t>11. Комитет осы атақты беруден бас тарту туралы шешім шығарған жағдайда ғылыми атақ беру туралы жаңа ұсынымды Ғылыми кеңес кем дегенде бір жылдан соң береді.</w:t>
      </w:r>
    </w:p>
    <w:p w:rsidR="00000000" w:rsidRDefault="00F20FB3">
      <w:pPr>
        <w:pStyle w:val="pj"/>
      </w:pPr>
      <w:r>
        <w:rPr>
          <w:rStyle w:val="s0"/>
        </w:rPr>
        <w:t xml:space="preserve">12. Қауымдастырылған профессорларға (доцент) және профессорларға мемлекеттік үлгідегі аттестаттар </w:t>
      </w:r>
      <w:r>
        <w:rPr>
          <w:rStyle w:val="s0"/>
        </w:rPr>
        <w:t>беріледі.</w:t>
      </w:r>
    </w:p>
    <w:p w:rsidR="00000000" w:rsidRDefault="00F20FB3">
      <w:pPr>
        <w:pStyle w:val="pj"/>
      </w:pPr>
      <w:r>
        <w:rPr>
          <w:rStyle w:val="s0"/>
        </w:rPr>
        <w:t>13. Ғылыми атақтарды беру мәселелері туралы Комитеттің шешімі шыққан күннен бастап 2 (екі) ай ішінде ізденуші Комитетке апелляция бере алады. Көрсетілген мерзім өткеннен кейін апелляция Комитет қарауына қабылданбайды.</w:t>
      </w:r>
    </w:p>
    <w:p w:rsidR="00000000" w:rsidRDefault="00F20FB3">
      <w:pPr>
        <w:pStyle w:val="pj"/>
      </w:pPr>
      <w:r>
        <w:rPr>
          <w:rStyle w:val="s0"/>
        </w:rPr>
        <w:t>14. Ғылыми атақтарды (қауымд</w:t>
      </w:r>
      <w:r>
        <w:rPr>
          <w:rStyle w:val="s0"/>
        </w:rPr>
        <w:t>астырылған профессор (доцент), профессор) беру мәселелері бойынша сотқа дейінгі дауларды реттеу үшін Комитет ізденуші апелляция берген күннен бастап 30 (отыз) күнтізбелік күн ішінде құрамында Комитеттің 2 (екі) өкілі және тиісті мамандық бойынша 3 (үш) ғал</w:t>
      </w:r>
      <w:r>
        <w:rPr>
          <w:rStyle w:val="s0"/>
        </w:rPr>
        <w:t>ымы бар апелляциялық комиссияны (бұдан әрі - Комиссия) құрады.</w:t>
      </w:r>
    </w:p>
    <w:p w:rsidR="00000000" w:rsidRDefault="00F20FB3">
      <w:pPr>
        <w:pStyle w:val="pj"/>
      </w:pPr>
      <w:r>
        <w:rPr>
          <w:rStyle w:val="s0"/>
        </w:rPr>
        <w:t>Комиссия құрылған күнінен бастап 30 (отыз) күнтізбелік күн ішінде аттестациялық істің материалдарын қарап, апелляция бойынша қорытынды дайындайды.</w:t>
      </w:r>
    </w:p>
    <w:p w:rsidR="00000000" w:rsidRDefault="00F20FB3">
      <w:pPr>
        <w:pStyle w:val="pj"/>
      </w:pPr>
      <w:r>
        <w:rPr>
          <w:rStyle w:val="s0"/>
        </w:rPr>
        <w:t>15. Комиссия өз қызметінде осы Ережені басшылы</w:t>
      </w:r>
      <w:r>
        <w:rPr>
          <w:rStyle w:val="s0"/>
        </w:rPr>
        <w:t>ққа</w:t>
      </w:r>
      <w:r>
        <w:rPr>
          <w:rStyle w:val="s0"/>
        </w:rPr>
        <w:t xml:space="preserve"> алады.</w:t>
      </w:r>
    </w:p>
    <w:p w:rsidR="00000000" w:rsidRDefault="00F20FB3">
      <w:pPr>
        <w:pStyle w:val="pj"/>
      </w:pPr>
      <w:r>
        <w:rPr>
          <w:rStyle w:val="s0"/>
        </w:rPr>
        <w:t>16. Апелляциялық комиссияның қорытындысы комиссия мүшелерінің көпшілік ашық дауыс беруі нәтижесінде қабылданады және оған комиссияның барлық мүшелері қол қояды.</w:t>
      </w:r>
    </w:p>
    <w:p w:rsidR="00000000" w:rsidRDefault="00F20FB3">
      <w:pPr>
        <w:pStyle w:val="pj"/>
      </w:pPr>
      <w:r>
        <w:rPr>
          <w:rStyle w:val="s0"/>
        </w:rPr>
        <w:t>17. Апелляциялық комиссияның қорытындысы бойынша Комитет 15 (он бес) күнтізбелік күн</w:t>
      </w:r>
      <w:r>
        <w:rPr>
          <w:rStyle w:val="s0"/>
        </w:rPr>
        <w:t xml:space="preserve"> ішінде шешім қабылдайды және шағымданушыға хабарлайды.</w:t>
      </w:r>
    </w:p>
    <w:p w:rsidR="00000000" w:rsidRDefault="00F20FB3">
      <w:pPr>
        <w:pStyle w:val="pj"/>
      </w:pPr>
      <w:r>
        <w:rPr>
          <w:rStyle w:val="s0"/>
        </w:rPr>
        <w:t>18. Осы Ережемен реттелмейтін даулар, оның ішінде ғылыми атақтардан айыру (қалпына келтіру), апелляция беру мерзімін қалпына келтіру мәселелері сот тәртібімен шешіледі.</w:t>
      </w:r>
    </w:p>
    <w:p w:rsidR="00000000" w:rsidRDefault="00F20FB3">
      <w:pPr>
        <w:pStyle w:val="pj"/>
      </w:pPr>
      <w:r>
        <w:rPr>
          <w:rStyle w:val="s0"/>
        </w:rPr>
        <w:t> </w:t>
      </w:r>
    </w:p>
    <w:p w:rsidR="00000000" w:rsidRDefault="00F20FB3">
      <w:pPr>
        <w:pStyle w:val="pji"/>
      </w:pPr>
      <w:bookmarkStart w:id="10" w:name="SUB1"/>
      <w:bookmarkEnd w:id="10"/>
      <w:r>
        <w:rPr>
          <w:rStyle w:val="s3"/>
        </w:rPr>
        <w:t>ҚР</w:t>
      </w:r>
      <w:r>
        <w:rPr>
          <w:rStyle w:val="s3"/>
        </w:rPr>
        <w:t xml:space="preserve"> Білім және ғылым министрін</w:t>
      </w:r>
      <w:r>
        <w:rPr>
          <w:rStyle w:val="s3"/>
        </w:rPr>
        <w:t xml:space="preserve">ің 2015.15.06. № 380 </w:t>
      </w:r>
      <w:hyperlink r:id="rId111" w:anchor="sub_id=12" w:history="1">
        <w:r>
          <w:rPr>
            <w:rStyle w:val="a4"/>
            <w:i/>
            <w:iCs/>
          </w:rPr>
          <w:t>бұйрығымен</w:t>
        </w:r>
      </w:hyperlink>
      <w:r>
        <w:rPr>
          <w:rStyle w:val="s3"/>
        </w:rPr>
        <w:t xml:space="preserve"> (</w:t>
      </w:r>
      <w:hyperlink r:id="rId112" w:anchor="sub_id=1" w:history="1">
        <w:r>
          <w:rPr>
            <w:rStyle w:val="a4"/>
            <w:i/>
            <w:iCs/>
          </w:rPr>
          <w:t>бұр.ред.қара</w:t>
        </w:r>
      </w:hyperlink>
      <w:r>
        <w:rPr>
          <w:rStyle w:val="s3"/>
        </w:rPr>
        <w:t xml:space="preserve">); 2019.16.01. № 15 </w:t>
      </w:r>
      <w:hyperlink r:id="rId113" w:anchor="sub_id=101" w:history="1">
        <w:r>
          <w:rPr>
            <w:rStyle w:val="a4"/>
            <w:i/>
            <w:iCs/>
          </w:rPr>
          <w:t>бұйрығымен</w:t>
        </w:r>
      </w:hyperlink>
      <w:r>
        <w:rPr>
          <w:rStyle w:val="s3"/>
        </w:rPr>
        <w:t xml:space="preserve"> (</w:t>
      </w:r>
      <w:hyperlink r:id="rId114" w:anchor="sub_id=1" w:history="1">
        <w:r>
          <w:rPr>
            <w:rStyle w:val="a4"/>
            <w:i/>
            <w:iCs/>
          </w:rPr>
          <w:t>бұр.ред.қара</w:t>
        </w:r>
      </w:hyperlink>
      <w:r>
        <w:rPr>
          <w:rStyle w:val="s3"/>
        </w:rPr>
        <w:t>) 1-қосымша жаңа редакцияда</w:t>
      </w:r>
    </w:p>
    <w:p w:rsidR="00000000" w:rsidRDefault="00F20FB3">
      <w:pPr>
        <w:pStyle w:val="pr"/>
      </w:pPr>
      <w:r>
        <w:t>Ғылыми</w:t>
      </w:r>
      <w:r>
        <w:t xml:space="preserve"> атақтар</w:t>
      </w:r>
    </w:p>
    <w:p w:rsidR="00000000" w:rsidRDefault="00F20FB3">
      <w:pPr>
        <w:pStyle w:val="pr"/>
      </w:pPr>
      <w:r>
        <w:t>(қауымдастырылған профессор</w:t>
      </w:r>
    </w:p>
    <w:p w:rsidR="00000000" w:rsidRDefault="00F20FB3">
      <w:pPr>
        <w:pStyle w:val="pr"/>
      </w:pPr>
      <w:r>
        <w:t xml:space="preserve">(доцент),профессор) беру </w:t>
      </w:r>
      <w:hyperlink w:anchor="sub100" w:history="1">
        <w:r>
          <w:rPr>
            <w:rStyle w:val="a4"/>
          </w:rPr>
          <w:t>ережесіне</w:t>
        </w:r>
      </w:hyperlink>
    </w:p>
    <w:p w:rsidR="00000000" w:rsidRDefault="00F20FB3">
      <w:pPr>
        <w:pStyle w:val="pr"/>
      </w:pPr>
      <w:r>
        <w:t xml:space="preserve">1-қосымша </w:t>
      </w:r>
    </w:p>
    <w:p w:rsidR="00000000" w:rsidRDefault="00F20FB3">
      <w:pPr>
        <w:pStyle w:val="pr"/>
      </w:pPr>
      <w:r>
        <w:t> </w:t>
      </w:r>
    </w:p>
    <w:p w:rsidR="00000000" w:rsidRDefault="00F20FB3">
      <w:pPr>
        <w:pStyle w:val="pr"/>
      </w:pPr>
      <w:r>
        <w:rPr>
          <w:rStyle w:val="s0"/>
        </w:rPr>
        <w:t>Нысан</w:t>
      </w:r>
    </w:p>
    <w:p w:rsidR="00000000" w:rsidRDefault="00F20FB3">
      <w:pPr>
        <w:pStyle w:val="pj"/>
      </w:pPr>
      <w:r>
        <w:rPr>
          <w:rStyle w:val="s0"/>
        </w:rPr>
        <w:t> </w:t>
      </w:r>
    </w:p>
    <w:p w:rsidR="00000000" w:rsidRDefault="00F20FB3">
      <w:pPr>
        <w:pStyle w:val="pj"/>
      </w:pPr>
      <w:r>
        <w:rPr>
          <w:rStyle w:val="s0"/>
        </w:rPr>
        <w:t> </w:t>
      </w:r>
    </w:p>
    <w:p w:rsidR="00000000" w:rsidRDefault="00F20FB3">
      <w:pPr>
        <w:pStyle w:val="pc"/>
      </w:pPr>
      <w:r>
        <w:rPr>
          <w:rStyle w:val="s0"/>
        </w:rPr>
        <w:t>_____________________________________________________мамандық бойынша</w:t>
      </w:r>
    </w:p>
    <w:p w:rsidR="00000000" w:rsidRDefault="00F20FB3">
      <w:pPr>
        <w:pStyle w:val="pc"/>
      </w:pPr>
      <w:r>
        <w:rPr>
          <w:rStyle w:val="s0"/>
        </w:rPr>
        <w:t>(мамандықтың шифры мен аты)</w:t>
      </w:r>
    </w:p>
    <w:p w:rsidR="00000000" w:rsidRDefault="00F20FB3">
      <w:pPr>
        <w:pStyle w:val="pj"/>
      </w:pPr>
      <w:r>
        <w:rPr>
          <w:rStyle w:val="s0"/>
        </w:rPr>
        <w:t> </w:t>
      </w:r>
    </w:p>
    <w:p w:rsidR="00000000" w:rsidRDefault="00F20FB3">
      <w:pPr>
        <w:pStyle w:val="pc"/>
      </w:pPr>
      <w:r>
        <w:rPr>
          <w:rStyle w:val="s1"/>
        </w:rPr>
        <w:t>___________________________________________</w:t>
      </w:r>
    </w:p>
    <w:p w:rsidR="00000000" w:rsidRDefault="00F20FB3">
      <w:pPr>
        <w:pStyle w:val="pc"/>
      </w:pPr>
      <w:r>
        <w:rPr>
          <w:rStyle w:val="s1"/>
        </w:rPr>
        <w:t>ғылыми</w:t>
      </w:r>
      <w:r>
        <w:rPr>
          <w:rStyle w:val="s1"/>
        </w:rPr>
        <w:t xml:space="preserve"> атағын ізденуші туралы анықтама</w:t>
      </w:r>
    </w:p>
    <w:p w:rsidR="00000000" w:rsidRDefault="00F20FB3">
      <w:pPr>
        <w:pStyle w:val="pc"/>
      </w:pPr>
      <w:r>
        <w:rPr>
          <w:rStyle w:val="s0"/>
        </w:rPr>
        <w:t> </w:t>
      </w:r>
    </w:p>
    <w:tbl>
      <w:tblPr>
        <w:tblW w:w="5000" w:type="pct"/>
        <w:jc w:val="center"/>
        <w:tblCellMar>
          <w:left w:w="0" w:type="dxa"/>
          <w:right w:w="0" w:type="dxa"/>
        </w:tblCellMar>
        <w:tblLook w:val="04A0" w:firstRow="1" w:lastRow="0" w:firstColumn="1" w:lastColumn="0" w:noHBand="0" w:noVBand="1"/>
      </w:tblPr>
      <w:tblGrid>
        <w:gridCol w:w="456"/>
        <w:gridCol w:w="5143"/>
        <w:gridCol w:w="3972"/>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1</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Тегі, аты, әкесінің аты (болған жағдайда)</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Ғылыми</w:t>
            </w:r>
            <w:r>
              <w:t xml:space="preserve">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Ғылыми</w:t>
            </w:r>
            <w:r>
              <w:t xml:space="preserve"> атақ, берілген уақыты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Құрметті</w:t>
            </w:r>
            <w:r>
              <w:t xml:space="preserve"> атақ, берілген уақыты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Лауазымы (лауазымға тағайындалу туралы бұйрық мерзімі және нөмірі )</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Ғылыми</w:t>
            </w:r>
            <w:r>
              <w:t>, ғылыми-педагогикалық жұмыс өтілі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Барлығы_________ жыл,</w:t>
            </w:r>
          </w:p>
          <w:p w:rsidR="00000000" w:rsidRDefault="00F20FB3">
            <w:pPr>
              <w:pStyle w:val="a3"/>
            </w:pPr>
            <w:r>
              <w:t>оның ішінде лауазымда ______________ жыл</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Барлығы __________________,</w:t>
            </w:r>
          </w:p>
          <w:p w:rsidR="00000000" w:rsidRDefault="00F20FB3">
            <w:pPr>
              <w:pStyle w:val="a3"/>
            </w:pPr>
            <w:r>
              <w:t>уәкілетті орган ұсынатын басылымдарда____,</w:t>
            </w:r>
          </w:p>
          <w:p w:rsidR="00000000" w:rsidRDefault="00F20FB3">
            <w:pPr>
              <w:pStyle w:val="a3"/>
            </w:pPr>
            <w:r>
              <w:t>Clarivate Analytics (Кларивэйт Аналитикс) (Web of Science Core Collection, Clarivate Analytics (Вэб оф Сайнс Кор Коллекшн, Кларивэйт Аналитикс)) компаниясының ақпараттық базасына ___,</w:t>
            </w:r>
          </w:p>
          <w:p w:rsidR="00000000" w:rsidRDefault="00F20FB3">
            <w:pPr>
              <w:pStyle w:val="a3"/>
            </w:pPr>
            <w:r>
              <w:t>Scopus (Скопус) не JSTOR (ДЖЕЙСТОР) базалардағы ғылыми журналдарда__,</w:t>
            </w:r>
          </w:p>
          <w:p w:rsidR="00000000" w:rsidRDefault="00F20FB3">
            <w:pPr>
              <w:pStyle w:val="a3"/>
            </w:pPr>
            <w:r>
              <w:t>ш</w:t>
            </w:r>
            <w:r>
              <w:t>ығармашылық еңбектер_______________</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Соңғы 5 жылда басылған монографиялар, оқулықтар, жеке жазылған оқу (оқу-әдістемелік) құралдар саны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w:t>
            </w:r>
            <w:r>
              <w:t>ойынша доктор дәрежесі бар тұлғалар</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10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11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 xml:space="preserve">Оның жетекшілігімен даярланған </w:t>
            </w:r>
            <w:r>
              <w:t>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a3"/>
            </w:pPr>
            <w:r>
              <w:t>12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a3"/>
            </w:pPr>
            <w:r>
              <w:t>Қосымша</w:t>
            </w:r>
            <w:r>
              <w:t xml:space="preserve"> ақпарат</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bl>
    <w:p w:rsidR="00000000" w:rsidRDefault="00F20FB3">
      <w:pPr>
        <w:pStyle w:val="pj"/>
      </w:pPr>
      <w:r>
        <w:rPr>
          <w:rStyle w:val="s0"/>
        </w:rPr>
        <w:t> </w:t>
      </w:r>
    </w:p>
    <w:p w:rsidR="00000000" w:rsidRDefault="00F20FB3">
      <w:pPr>
        <w:pStyle w:val="pj"/>
      </w:pPr>
      <w:r>
        <w:rPr>
          <w:rStyle w:val="s0"/>
        </w:rPr>
        <w:t>Кафедры (бөлімше) басшысы</w:t>
      </w:r>
    </w:p>
    <w:p w:rsidR="00000000" w:rsidRDefault="00F20FB3">
      <w:pPr>
        <w:pStyle w:val="pj"/>
      </w:pPr>
      <w:r>
        <w:rPr>
          <w:rStyle w:val="s0"/>
        </w:rPr>
        <w:t>___________________________</w:t>
      </w:r>
    </w:p>
    <w:p w:rsidR="00000000" w:rsidRDefault="00F20FB3">
      <w:pPr>
        <w:pStyle w:val="pj"/>
      </w:pPr>
      <w:r>
        <w:rPr>
          <w:rStyle w:val="s0"/>
        </w:rPr>
        <w:t xml:space="preserve">     </w:t>
      </w:r>
      <w:r>
        <w:rPr>
          <w:rStyle w:val="s0"/>
        </w:rPr>
        <w:t>(қолы, аты-жөні және тегі)</w:t>
      </w:r>
    </w:p>
    <w:p w:rsidR="00000000" w:rsidRDefault="00F20FB3">
      <w:pPr>
        <w:pStyle w:val="pj"/>
      </w:pPr>
      <w:r>
        <w:rPr>
          <w:rStyle w:val="s0"/>
        </w:rPr>
        <w:t> </w:t>
      </w:r>
    </w:p>
    <w:p w:rsidR="00000000" w:rsidRDefault="00F20FB3">
      <w:pPr>
        <w:pStyle w:val="pji"/>
      </w:pPr>
      <w:bookmarkStart w:id="11" w:name="SUB2"/>
      <w:bookmarkEnd w:id="11"/>
      <w:r>
        <w:rPr>
          <w:rStyle w:val="s3"/>
        </w:rPr>
        <w:t>ҚР</w:t>
      </w:r>
      <w:r>
        <w:rPr>
          <w:rStyle w:val="s3"/>
        </w:rPr>
        <w:t xml:space="preserve"> Білім және ғылым министрінің 2021.07.07. № 320 </w:t>
      </w:r>
      <w:hyperlink r:id="rId115" w:anchor="sub_id=2" w:history="1">
        <w:r>
          <w:rPr>
            <w:rStyle w:val="a4"/>
            <w:i/>
            <w:iCs/>
          </w:rPr>
          <w:t>бұйрығымен</w:t>
        </w:r>
      </w:hyperlink>
      <w:r>
        <w:rPr>
          <w:rStyle w:val="s3"/>
        </w:rPr>
        <w:t xml:space="preserve"> 2-қосымшамен толықтырылды </w:t>
      </w:r>
    </w:p>
    <w:p w:rsidR="00000000" w:rsidRDefault="00F20FB3">
      <w:pPr>
        <w:pStyle w:val="pr"/>
      </w:pPr>
      <w:r>
        <w:rPr>
          <w:rStyle w:val="s0"/>
        </w:rPr>
        <w:t>Ғылыми</w:t>
      </w:r>
      <w:r>
        <w:rPr>
          <w:rStyle w:val="s0"/>
        </w:rPr>
        <w:t xml:space="preserve"> атақтар</w:t>
      </w:r>
    </w:p>
    <w:p w:rsidR="00000000" w:rsidRDefault="00F20FB3">
      <w:pPr>
        <w:pStyle w:val="pr"/>
      </w:pPr>
      <w:r>
        <w:rPr>
          <w:rStyle w:val="s0"/>
        </w:rPr>
        <w:t>(қауымдастырылған профессор</w:t>
      </w:r>
    </w:p>
    <w:p w:rsidR="00000000" w:rsidRDefault="00F20FB3">
      <w:pPr>
        <w:pStyle w:val="pr"/>
      </w:pPr>
      <w:r>
        <w:rPr>
          <w:rStyle w:val="s0"/>
        </w:rPr>
        <w:t>(доцент), професс</w:t>
      </w:r>
      <w:r>
        <w:rPr>
          <w:rStyle w:val="s0"/>
        </w:rPr>
        <w:t xml:space="preserve">ор) беру </w:t>
      </w:r>
      <w:hyperlink w:anchor="sub100" w:history="1">
        <w:r>
          <w:rPr>
            <w:rStyle w:val="a4"/>
          </w:rPr>
          <w:t>ережесіне</w:t>
        </w:r>
      </w:hyperlink>
    </w:p>
    <w:p w:rsidR="00000000" w:rsidRDefault="00F20FB3">
      <w:pPr>
        <w:pStyle w:val="pr"/>
      </w:pPr>
      <w:r>
        <w:rPr>
          <w:rStyle w:val="s0"/>
        </w:rPr>
        <w:t>2-қосымша</w:t>
      </w:r>
    </w:p>
    <w:p w:rsidR="00000000" w:rsidRDefault="00F20FB3">
      <w:pPr>
        <w:pStyle w:val="pr"/>
      </w:pPr>
      <w:r>
        <w:t> </w:t>
      </w:r>
    </w:p>
    <w:p w:rsidR="00000000" w:rsidRDefault="00F20FB3">
      <w:pPr>
        <w:pStyle w:val="pr"/>
      </w:pPr>
      <w:r>
        <w:t>Форма</w:t>
      </w:r>
    </w:p>
    <w:p w:rsidR="00000000" w:rsidRDefault="00F20FB3">
      <w:pPr>
        <w:pStyle w:val="pr"/>
      </w:pPr>
      <w:r>
        <w:t> </w:t>
      </w:r>
    </w:p>
    <w:p w:rsidR="00000000" w:rsidRDefault="00F20FB3">
      <w:pPr>
        <w:pStyle w:val="pj"/>
      </w:pPr>
      <w:r>
        <w:rPr>
          <w:rStyle w:val="s0"/>
        </w:rPr>
        <w:t> </w:t>
      </w:r>
    </w:p>
    <w:p w:rsidR="00000000" w:rsidRDefault="00F20FB3">
      <w:pPr>
        <w:pStyle w:val="pc"/>
      </w:pPr>
      <w:r>
        <w:rPr>
          <w:rStyle w:val="s1"/>
        </w:rPr>
        <w:t>Халықаралық рецензияланатын басылымдағы арияланымдар тізімі</w:t>
      </w:r>
    </w:p>
    <w:p w:rsidR="00000000" w:rsidRDefault="00F20FB3">
      <w:pPr>
        <w:pStyle w:val="pc"/>
      </w:pPr>
      <w:r>
        <w:rPr>
          <w:rStyle w:val="s1"/>
        </w:rPr>
        <w:t> </w:t>
      </w:r>
    </w:p>
    <w:p w:rsidR="00000000" w:rsidRDefault="00F20FB3">
      <w:pPr>
        <w:pStyle w:val="pj"/>
      </w:pPr>
      <w:r>
        <w:rPr>
          <w:rStyle w:val="s0"/>
        </w:rPr>
        <w:t>Үміткердің</w:t>
      </w:r>
      <w:r>
        <w:rPr>
          <w:rStyle w:val="s0"/>
        </w:rPr>
        <w:t xml:space="preserve"> АЖТ _________________</w:t>
      </w:r>
    </w:p>
    <w:p w:rsidR="00000000" w:rsidRDefault="00F20FB3">
      <w:pPr>
        <w:pStyle w:val="pj"/>
      </w:pPr>
      <w:r>
        <w:rPr>
          <w:rStyle w:val="s0"/>
        </w:rPr>
        <w:t>Автордың идентификаторы (болған жағдайда):</w:t>
      </w:r>
    </w:p>
    <w:p w:rsidR="00000000" w:rsidRDefault="00F20FB3">
      <w:pPr>
        <w:pStyle w:val="pj"/>
      </w:pPr>
      <w:r>
        <w:rPr>
          <w:rStyle w:val="s0"/>
        </w:rPr>
        <w:t>Scopus Author ID: ____________</w:t>
      </w:r>
    </w:p>
    <w:p w:rsidR="00000000" w:rsidRDefault="00F20FB3">
      <w:pPr>
        <w:pStyle w:val="pj"/>
      </w:pPr>
      <w:r>
        <w:rPr>
          <w:rStyle w:val="s0"/>
        </w:rPr>
        <w:t>Web of Science Researcher ID: ____________</w:t>
      </w:r>
    </w:p>
    <w:p w:rsidR="00000000" w:rsidRDefault="00F20FB3">
      <w:pPr>
        <w:pStyle w:val="pj"/>
      </w:pPr>
      <w:r>
        <w:rPr>
          <w:rStyle w:val="s0"/>
        </w:rPr>
        <w:t>ORCID: ______________</w:t>
      </w:r>
    </w:p>
    <w:p w:rsidR="00000000" w:rsidRDefault="00F20FB3">
      <w:pPr>
        <w:pStyle w:val="pj"/>
      </w:pPr>
      <w:r>
        <w:t> </w:t>
      </w:r>
    </w:p>
    <w:tbl>
      <w:tblPr>
        <w:tblW w:w="5000" w:type="pct"/>
        <w:jc w:val="center"/>
        <w:tblCellMar>
          <w:left w:w="0" w:type="dxa"/>
          <w:right w:w="0" w:type="dxa"/>
        </w:tblCellMar>
        <w:tblLook w:val="04A0" w:firstRow="1" w:lastRow="0" w:firstColumn="1" w:lastColumn="0" w:noHBand="0" w:noVBand="1"/>
      </w:tblPr>
      <w:tblGrid>
        <w:gridCol w:w="532"/>
        <w:gridCol w:w="1983"/>
        <w:gridCol w:w="1565"/>
        <w:gridCol w:w="1735"/>
        <w:gridCol w:w="1438"/>
        <w:gridCol w:w="1531"/>
        <w:gridCol w:w="2174"/>
        <w:gridCol w:w="1606"/>
        <w:gridCol w:w="2007"/>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pStyle w:val="pc"/>
            </w:pPr>
            <w:r>
              <w:t>№ р/н</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Жарияланымның атауы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Жарияланым түрі (мақала,, шолу, т.б.)</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Журналдың атауы, жариялау жылы (деректер базалары бойынша),DOI</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Журналдың жариялау жылы бойынша Journal Citation Reports (Жорнал Цитэйшэн Репортс) деректері бойынша импакт-факторы және ғылым саласы*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Web of Science Core Collection (Веб оф Сайенс Кор Коллекшн) деректер базасындағы индексі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Журналдың жариялау жылы бойы</w:t>
            </w:r>
            <w:r>
              <w:t>нша Scopus (Скопус) деректорі бойынша.CiteScore (СайтСкор) процентилі және ғылым саласы*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Авторлардың АЖТ (үміткердің АЖТ сызу)</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Үміткердің</w:t>
            </w:r>
            <w:r>
              <w:t xml:space="preserve"> ролі (теңавтор, бірінші автор немесе корреспонденция үшін автор)</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pStyle w:val="pc"/>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20FB3">
            <w:pPr>
              <w:rPr>
                <w:rFonts w:eastAsia="Times New Roman"/>
              </w:rPr>
            </w:pPr>
          </w:p>
        </w:tc>
      </w:tr>
    </w:tbl>
    <w:p w:rsidR="00000000" w:rsidRDefault="00F20FB3">
      <w:pPr>
        <w:pStyle w:val="pj"/>
      </w:pPr>
      <w:r>
        <w:t>*тиісті квартиль немесе процентиль берілген ғылым саласы. Ғылым саласы ғылыми атақ берілетін мамандыққа сәйкес келу керек</w:t>
      </w:r>
    </w:p>
    <w:p w:rsidR="00000000" w:rsidRDefault="00F20FB3">
      <w:pPr>
        <w:pStyle w:val="pj"/>
      </w:pPr>
      <w:r>
        <w:t> </w:t>
      </w:r>
    </w:p>
    <w:p w:rsidR="00000000" w:rsidRDefault="00F20FB3">
      <w:pPr>
        <w:pStyle w:val="pji"/>
      </w:pPr>
      <w:bookmarkStart w:id="12" w:name="SUB3"/>
      <w:bookmarkEnd w:id="12"/>
      <w:r>
        <w:rPr>
          <w:rStyle w:val="s3"/>
        </w:rPr>
        <w:t>ҚР</w:t>
      </w:r>
      <w:r>
        <w:rPr>
          <w:rStyle w:val="s3"/>
        </w:rPr>
        <w:t xml:space="preserve"> Білім және ғылым министрінің 2015.15.06. № 380 </w:t>
      </w:r>
      <w:hyperlink r:id="rId116" w:anchor="sub_id=12" w:history="1">
        <w:r>
          <w:rPr>
            <w:rStyle w:val="a4"/>
            <w:i/>
            <w:iCs/>
          </w:rPr>
          <w:t>бұ</w:t>
        </w:r>
        <w:r>
          <w:rPr>
            <w:rStyle w:val="a4"/>
            <w:i/>
            <w:iCs/>
          </w:rPr>
          <w:t>йрығымен</w:t>
        </w:r>
      </w:hyperlink>
      <w:r>
        <w:rPr>
          <w:rStyle w:val="s3"/>
        </w:rPr>
        <w:t xml:space="preserve"> (</w:t>
      </w:r>
      <w:hyperlink r:id="rId117" w:anchor="sub_id=3" w:history="1">
        <w:r>
          <w:rPr>
            <w:rStyle w:val="a4"/>
            <w:i/>
            <w:iCs/>
          </w:rPr>
          <w:t>бұр.ред.қара</w:t>
        </w:r>
      </w:hyperlink>
      <w:r>
        <w:rPr>
          <w:rStyle w:val="s3"/>
        </w:rPr>
        <w:t xml:space="preserve">); 2019.16.01. № 15 </w:t>
      </w:r>
      <w:hyperlink r:id="rId118" w:anchor="sub_id=32" w:history="1">
        <w:r>
          <w:rPr>
            <w:rStyle w:val="a4"/>
            <w:i/>
            <w:iCs/>
          </w:rPr>
          <w:t>бұйрығымен</w:t>
        </w:r>
      </w:hyperlink>
      <w:r>
        <w:rPr>
          <w:rStyle w:val="s3"/>
        </w:rPr>
        <w:t xml:space="preserve"> (</w:t>
      </w:r>
      <w:hyperlink r:id="rId119" w:anchor="sub_id=3" w:history="1">
        <w:r>
          <w:rPr>
            <w:rStyle w:val="a4"/>
            <w:i/>
            <w:iCs/>
          </w:rPr>
          <w:t>бұр.ред.қара</w:t>
        </w:r>
      </w:hyperlink>
      <w:r>
        <w:rPr>
          <w:rStyle w:val="s3"/>
        </w:rPr>
        <w:t xml:space="preserve">); ҚР Ғылым және жоғары білім министрінің 2024.05.09. № 435 </w:t>
      </w:r>
      <w:hyperlink r:id="rId120" w:anchor="sub_id=34" w:history="1">
        <w:r>
          <w:rPr>
            <w:rStyle w:val="a4"/>
            <w:i/>
            <w:iCs/>
          </w:rPr>
          <w:t>бұйрығымен</w:t>
        </w:r>
      </w:hyperlink>
      <w:r>
        <w:rPr>
          <w:rStyle w:val="s3"/>
        </w:rPr>
        <w:t xml:space="preserve"> (2024 ж. 28 қыркүйектен бастап қолданысқа енгізілді) (</w:t>
      </w:r>
      <w:hyperlink r:id="rId121" w:anchor="sub_id=3" w:history="1">
        <w:r>
          <w:rPr>
            <w:rStyle w:val="a4"/>
            <w:i/>
            <w:iCs/>
          </w:rPr>
          <w:t>бұр.ред.қара</w:t>
        </w:r>
      </w:hyperlink>
      <w:r>
        <w:rPr>
          <w:rStyle w:val="s3"/>
        </w:rPr>
        <w:t>) 3-қосымша жаңа редакцияда</w:t>
      </w:r>
    </w:p>
    <w:p w:rsidR="00000000" w:rsidRDefault="00F20FB3">
      <w:pPr>
        <w:pStyle w:val="pr"/>
      </w:pPr>
      <w:r>
        <w:rPr>
          <w:rStyle w:val="s0"/>
        </w:rPr>
        <w:t>Ғылыми</w:t>
      </w:r>
      <w:r>
        <w:rPr>
          <w:rStyle w:val="s0"/>
        </w:rPr>
        <w:t xml:space="preserve"> атақтар</w:t>
      </w:r>
    </w:p>
    <w:p w:rsidR="00000000" w:rsidRDefault="00F20FB3">
      <w:pPr>
        <w:pStyle w:val="pr"/>
      </w:pPr>
      <w:r>
        <w:rPr>
          <w:rStyle w:val="s0"/>
        </w:rPr>
        <w:t>(қауымдастырылған профессор</w:t>
      </w:r>
    </w:p>
    <w:p w:rsidR="00000000" w:rsidRDefault="00F20FB3">
      <w:pPr>
        <w:pStyle w:val="pr"/>
      </w:pPr>
      <w:r>
        <w:rPr>
          <w:rStyle w:val="s0"/>
        </w:rPr>
        <w:t xml:space="preserve">(доцент), профессор) беру </w:t>
      </w:r>
      <w:hyperlink w:anchor="sub100" w:history="1">
        <w:r>
          <w:rPr>
            <w:rStyle w:val="a4"/>
          </w:rPr>
          <w:t>ережесіне</w:t>
        </w:r>
      </w:hyperlink>
    </w:p>
    <w:p w:rsidR="00000000" w:rsidRDefault="00F20FB3">
      <w:pPr>
        <w:pStyle w:val="pr"/>
      </w:pPr>
      <w:r>
        <w:rPr>
          <w:rStyle w:val="s0"/>
        </w:rPr>
        <w:t>3-қосымша</w:t>
      </w:r>
    </w:p>
    <w:p w:rsidR="00000000" w:rsidRDefault="00F20FB3">
      <w:pPr>
        <w:pStyle w:val="pr"/>
      </w:pPr>
      <w:r>
        <w:rPr>
          <w:rStyle w:val="s0"/>
        </w:rPr>
        <w:t> </w:t>
      </w:r>
    </w:p>
    <w:p w:rsidR="00000000" w:rsidRDefault="00F20FB3">
      <w:pPr>
        <w:pStyle w:val="pr"/>
      </w:pPr>
      <w:r>
        <w:t>Нысан</w:t>
      </w:r>
    </w:p>
    <w:p w:rsidR="00000000" w:rsidRDefault="00F20FB3">
      <w:pPr>
        <w:pStyle w:val="pr"/>
      </w:pPr>
      <w:r>
        <w:t> </w:t>
      </w:r>
    </w:p>
    <w:p w:rsidR="00000000" w:rsidRDefault="00F20FB3">
      <w:pPr>
        <w:pStyle w:val="p"/>
      </w:pPr>
      <w:r>
        <w:rPr>
          <w:rStyle w:val="s0"/>
        </w:rPr>
        <w:t>_________</w:t>
      </w:r>
      <w:r>
        <w:rPr>
          <w:rStyle w:val="s0"/>
        </w:rPr>
        <w:t xml:space="preserve">________________ бойынша </w:t>
      </w:r>
      <w:r>
        <w:rPr>
          <w:rStyle w:val="s0"/>
          <w:b/>
          <w:bCs/>
        </w:rPr>
        <w:t>Сараптау кеңесінің қорытындысы</w:t>
      </w:r>
    </w:p>
    <w:p w:rsidR="00000000" w:rsidRDefault="00F20FB3">
      <w:pPr>
        <w:pStyle w:val="p"/>
      </w:pPr>
      <w:r>
        <w:rPr>
          <w:rStyle w:val="s0"/>
        </w:rPr>
        <w:t>         (ғылым саласы)</w:t>
      </w:r>
    </w:p>
    <w:p w:rsidR="00000000" w:rsidRDefault="00F20FB3">
      <w:pPr>
        <w:pStyle w:val="p"/>
      </w:pPr>
      <w:r>
        <w:rPr>
          <w:rStyle w:val="s0"/>
        </w:rPr>
        <w:t>          20__ ж. «____» ________                        № _______ хаттама</w:t>
      </w:r>
    </w:p>
    <w:p w:rsidR="00000000" w:rsidRDefault="00F20FB3">
      <w:pPr>
        <w:pStyle w:val="p"/>
      </w:pPr>
      <w:r>
        <w:rPr>
          <w:rStyle w:val="s0"/>
        </w:rPr>
        <w:t>          Тыңдалды:</w:t>
      </w:r>
    </w:p>
    <w:p w:rsidR="00000000" w:rsidRDefault="00F20FB3">
      <w:pPr>
        <w:pStyle w:val="p"/>
      </w:pPr>
      <w:r>
        <w:rPr>
          <w:rStyle w:val="s0"/>
        </w:rPr>
        <w:t>          _________________________________________ Ғылыми кеңесі ұсынған</w:t>
      </w:r>
    </w:p>
    <w:p w:rsidR="00000000" w:rsidRDefault="00F20FB3">
      <w:pPr>
        <w:pStyle w:val="p"/>
      </w:pPr>
      <w:r>
        <w:rPr>
          <w:rStyle w:val="s0"/>
        </w:rPr>
        <w:t>       </w:t>
      </w:r>
      <w:r>
        <w:rPr>
          <w:rStyle w:val="s0"/>
        </w:rPr>
        <w:t>                           (ұйымның атауы)</w:t>
      </w:r>
    </w:p>
    <w:p w:rsidR="00000000" w:rsidRDefault="00F20FB3">
      <w:pPr>
        <w:pStyle w:val="p"/>
      </w:pPr>
      <w:r>
        <w:rPr>
          <w:rStyle w:val="s0"/>
        </w:rPr>
        <w:t>          _____________________________________________________________</w:t>
      </w:r>
    </w:p>
    <w:p w:rsidR="00000000" w:rsidRDefault="00F20FB3">
      <w:pPr>
        <w:pStyle w:val="p"/>
      </w:pPr>
      <w:r>
        <w:rPr>
          <w:rStyle w:val="s0"/>
        </w:rPr>
        <w:t xml:space="preserve">          (ізденушінің тегі, аты, әкесінің аты (ол болған жағдайда) (бұдан әрі - Т.А.Ә. </w:t>
      </w:r>
    </w:p>
    <w:p w:rsidR="00000000" w:rsidRDefault="00F20FB3">
      <w:pPr>
        <w:pStyle w:val="p"/>
      </w:pPr>
      <w:r>
        <w:rPr>
          <w:rStyle w:val="s0"/>
        </w:rPr>
        <w:t>(болған жағдайда))</w:t>
      </w:r>
    </w:p>
    <w:p w:rsidR="00000000" w:rsidRDefault="00F20FB3">
      <w:pPr>
        <w:pStyle w:val="p"/>
      </w:pPr>
      <w:r>
        <w:rPr>
          <w:rStyle w:val="s0"/>
        </w:rPr>
        <w:t>_____________________________________________мамандығы бойынша</w:t>
      </w:r>
    </w:p>
    <w:p w:rsidR="00000000" w:rsidRDefault="00F20FB3">
      <w:pPr>
        <w:pStyle w:val="p"/>
      </w:pPr>
      <w:r>
        <w:rPr>
          <w:rStyle w:val="s0"/>
        </w:rPr>
        <w:t>қауымдастырылған</w:t>
      </w:r>
      <w:r>
        <w:rPr>
          <w:rStyle w:val="s0"/>
        </w:rPr>
        <w:t xml:space="preserve"> профессор (доцент) ғылыми атағын беру туралы</w:t>
      </w:r>
    </w:p>
    <w:p w:rsidR="00000000" w:rsidRDefault="00F20FB3">
      <w:pPr>
        <w:pStyle w:val="p"/>
      </w:pPr>
      <w:r>
        <w:rPr>
          <w:rStyle w:val="s0"/>
        </w:rPr>
        <w:t>№ ______________ іс.</w:t>
      </w:r>
    </w:p>
    <w:p w:rsidR="00000000" w:rsidRDefault="00F20FB3">
      <w:pPr>
        <w:pStyle w:val="p"/>
      </w:pPr>
      <w:r>
        <w:rPr>
          <w:rStyle w:val="s0"/>
        </w:rPr>
        <w:t>          Сарапшы __________________________________________тыңдай келе</w:t>
      </w:r>
    </w:p>
    <w:p w:rsidR="00000000" w:rsidRDefault="00F20FB3">
      <w:pPr>
        <w:pStyle w:val="p"/>
      </w:pPr>
      <w:r>
        <w:rPr>
          <w:rStyle w:val="s0"/>
        </w:rPr>
        <w:t>                                      </w:t>
      </w:r>
      <w:r>
        <w:rPr>
          <w:rStyle w:val="s0"/>
        </w:rPr>
        <w:t>         (Т.А.Ә. (ол болған жағдайда))</w:t>
      </w:r>
    </w:p>
    <w:p w:rsidR="00000000" w:rsidRDefault="00F20FB3">
      <w:pPr>
        <w:pStyle w:val="pj"/>
      </w:pPr>
      <w:r>
        <w:rPr>
          <w:rStyle w:val="s0"/>
        </w:rPr>
        <w:t>Сараптау кеңесі мынаны белгілейді:</w:t>
      </w:r>
    </w:p>
    <w:p w:rsidR="00000000" w:rsidRDefault="00F20FB3">
      <w:pPr>
        <w:pStyle w:val="pj"/>
      </w:pPr>
      <w:r>
        <w:rPr>
          <w:rStyle w:val="s0"/>
        </w:rPr>
        <w:t>1. Үміткер (керектісін белгілеу):</w:t>
      </w:r>
    </w:p>
    <w:p w:rsidR="00000000" w:rsidRDefault="00F20FB3">
      <w:pPr>
        <w:pStyle w:val="pj"/>
      </w:pPr>
      <w:r>
        <w:rPr>
          <w:rStyle w:val="s0"/>
        </w:rPr>
        <w:t>1) үміткердің ғылыми дәрежесі (ғылым кандидаты, ғылым докторы, философия докторы (PhD), бейіні бойынша доктор немесе философия докторы (PhD), бейіні</w:t>
      </w:r>
      <w:r>
        <w:rPr>
          <w:rStyle w:val="s0"/>
        </w:rPr>
        <w:t xml:space="preserve"> бойынша доктор академиялық дәрежесі немесе философия докторы (PhD), бейіні бойынша доктор дәрежесі бар(жоқ)________________________________________________________;</w:t>
      </w:r>
    </w:p>
    <w:p w:rsidR="00000000" w:rsidRDefault="00F20FB3">
      <w:pPr>
        <w:pStyle w:val="pj"/>
      </w:pPr>
      <w:r>
        <w:rPr>
          <w:rStyle w:val="s0"/>
        </w:rPr>
        <w:t>2) үміткердің «Қазақстан Республикасының мемлекеттік наградалары туралы» Қазақстан Республ</w:t>
      </w:r>
      <w:r>
        <w:rPr>
          <w:rStyle w:val="s0"/>
        </w:rPr>
        <w:t>икасының Заңында қарастырылған құрметті атағы немесе «Қазақстан Республикасының Еңбек сіңірген жаттықтырушысы» атағы бар ________________________________________________________________;</w:t>
      </w:r>
    </w:p>
    <w:p w:rsidR="00000000" w:rsidRDefault="00F20FB3">
      <w:pPr>
        <w:pStyle w:val="pj"/>
      </w:pPr>
      <w:r>
        <w:rPr>
          <w:rStyle w:val="s0"/>
        </w:rPr>
        <w:t xml:space="preserve">3) үміткер Сот төрелегі академиясында, Қазақстан Республикасы ұлттық </w:t>
      </w:r>
      <w:r>
        <w:rPr>
          <w:rStyle w:val="s0"/>
        </w:rPr>
        <w:t>қауіпсіздік</w:t>
      </w:r>
      <w:r>
        <w:rPr>
          <w:rStyle w:val="s0"/>
        </w:rPr>
        <w:t xml:space="preserve"> органдарына,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w:t>
      </w:r>
      <w:r>
        <w:rPr>
          <w:rStyle w:val="s0"/>
        </w:rPr>
        <w:t xml:space="preserve">сты жоғары әскери, арнайы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 </w:t>
      </w:r>
      <w:r>
        <w:rPr>
          <w:rStyle w:val="s0"/>
        </w:rPr>
        <w:t>______________________________.</w:t>
      </w:r>
    </w:p>
    <w:p w:rsidR="00000000" w:rsidRDefault="00F20FB3">
      <w:pPr>
        <w:pStyle w:val="pj"/>
      </w:pPr>
      <w:r>
        <w:rPr>
          <w:rStyle w:val="s0"/>
        </w:rPr>
        <w:t>Аттестациялық іс Ереженің ____ тармағына сәйкес қарастырылады.</w:t>
      </w:r>
    </w:p>
    <w:p w:rsidR="00000000" w:rsidRDefault="00F20FB3">
      <w:pPr>
        <w:pStyle w:val="pj"/>
      </w:pPr>
      <w:r>
        <w:rPr>
          <w:rStyle w:val="s0"/>
        </w:rPr>
        <w:t>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w:t>
      </w:r>
      <w:r>
        <w:rPr>
          <w:rStyle w:val="s0"/>
        </w:rPr>
        <w:t>ымдағы жұмыс өтілі: ____________________</w:t>
      </w:r>
    </w:p>
    <w:p w:rsidR="00000000" w:rsidRDefault="00F20FB3">
      <w:pPr>
        <w:pStyle w:val="pj"/>
      </w:pPr>
      <w:r>
        <w:rPr>
          <w:rStyle w:val="s0"/>
        </w:rPr>
        <w:t>_________________________________________________________________.</w:t>
      </w:r>
    </w:p>
    <w:p w:rsidR="00000000" w:rsidRDefault="00F20FB3">
      <w:pPr>
        <w:pStyle w:val="pj"/>
      </w:pPr>
      <w:r>
        <w:rPr>
          <w:rStyle w:val="s0"/>
        </w:rPr>
        <w:t>3. Қауымдастырылған профессор (доцент) ғылыми атағын ізденушінің</w:t>
      </w:r>
    </w:p>
    <w:p w:rsidR="00000000" w:rsidRDefault="00F20FB3">
      <w:pPr>
        <w:pStyle w:val="pj"/>
      </w:pPr>
      <w:r>
        <w:rPr>
          <w:rStyle w:val="s0"/>
        </w:rPr>
        <w:t>______ғылыми мақаласы бар, оның ішінде:</w:t>
      </w:r>
    </w:p>
    <w:p w:rsidR="00000000" w:rsidRDefault="00F20FB3">
      <w:pPr>
        <w:pStyle w:val="pj"/>
      </w:pPr>
      <w:r>
        <w:rPr>
          <w:rStyle w:val="s0"/>
        </w:rPr>
        <w:t>Комитет ұсынған басылымдарда _________;</w:t>
      </w:r>
    </w:p>
    <w:p w:rsidR="00000000" w:rsidRDefault="00F20FB3">
      <w:pPr>
        <w:pStyle w:val="pj"/>
      </w:pPr>
      <w:r>
        <w:rPr>
          <w:rStyle w:val="s0"/>
        </w:rPr>
        <w:t>шет</w:t>
      </w:r>
      <w:r>
        <w:rPr>
          <w:rStyle w:val="s0"/>
        </w:rPr>
        <w:t>елдік ғылыми журналдарда _________;</w:t>
      </w:r>
    </w:p>
    <w:p w:rsidR="00000000" w:rsidRDefault="00F20FB3">
      <w:pPr>
        <w:pStyle w:val="pj"/>
      </w:pPr>
      <w:r>
        <w:rPr>
          <w:rStyle w:val="s0"/>
        </w:rPr>
        <w:t>Clarivate Analytics (Кларивэйт Аналитикс) компаниясының Journal Citation Reports (Жорнал Цитэйшэн Репортс) деректері бойынша 1, 2 және 3-ші квартильге кіретін халықаралық рецензияланатын журналдарда _________;</w:t>
      </w:r>
    </w:p>
    <w:p w:rsidR="00000000" w:rsidRDefault="00F20FB3">
      <w:pPr>
        <w:pStyle w:val="pj"/>
      </w:pPr>
      <w:r>
        <w:rPr>
          <w:rStyle w:val="s0"/>
        </w:rPr>
        <w:t>Scopus (Ск</w:t>
      </w:r>
      <w:r>
        <w:rPr>
          <w:rStyle w:val="s0"/>
        </w:rPr>
        <w:t>опус) деректер базасында CiteScore (СайтСкор) бойынша процентиль көрсеткіші кемінде 35 болатын) халықаралық рецензияланатын ғылыми журналдарда____;</w:t>
      </w:r>
    </w:p>
    <w:p w:rsidR="00000000" w:rsidRDefault="00F20FB3">
      <w:pPr>
        <w:pStyle w:val="pj"/>
      </w:pPr>
      <w:r>
        <w:rPr>
          <w:rStyle w:val="s0"/>
        </w:rPr>
        <w:t>Clarivate Analytics (Кларивэйт Аналитикс) компаниясының Web of Science Core Collection (Веб оф Сайенс Кор Ко</w:t>
      </w:r>
      <w:r>
        <w:rPr>
          <w:rStyle w:val="s0"/>
        </w:rPr>
        <w:t>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халықарал</w:t>
      </w:r>
      <w:r>
        <w:rPr>
          <w:rStyle w:val="s0"/>
        </w:rPr>
        <w:t>ық рецензияланатын журналдарда _______;</w:t>
      </w:r>
    </w:p>
    <w:p w:rsidR="00000000" w:rsidRDefault="00F20FB3">
      <w:pPr>
        <w:pStyle w:val="pj"/>
      </w:pPr>
      <w:r>
        <w:rPr>
          <w:rStyle w:val="s0"/>
        </w:rPr>
        <w:t>JSTOR (ДЖЕЙСТОР) деректер базасына енгізілген халықаралық рецензияланатын журналдарда _______;</w:t>
      </w:r>
    </w:p>
    <w:p w:rsidR="00000000" w:rsidRDefault="00F20FB3">
      <w:pPr>
        <w:pStyle w:val="pj"/>
      </w:pPr>
      <w:r>
        <w:rPr>
          <w:rStyle w:val="s0"/>
        </w:rPr>
        <w:t>Clarivate Analytics (Кларивэйт Аналитикс) компаниясының Web of Science Core Collection (Веб оф Сайенс Кор Коллекшн) дерек</w:t>
      </w:r>
      <w:r>
        <w:rPr>
          <w:rStyle w:val="s0"/>
        </w:rPr>
        <w:t>тер базасына енгізілген шетелдік потенттер _____;</w:t>
      </w:r>
    </w:p>
    <w:p w:rsidR="00000000" w:rsidRDefault="00F20FB3">
      <w:pPr>
        <w:pStyle w:val="pj"/>
      </w:pPr>
      <w:r>
        <w:rPr>
          <w:rStyle w:val="s0"/>
        </w:rPr>
        <w:t>шығармашылық еңбектері______;</w:t>
      </w:r>
    </w:p>
    <w:p w:rsidR="00000000" w:rsidRDefault="00F20FB3">
      <w:pPr>
        <w:pStyle w:val="pj"/>
      </w:pPr>
      <w:r>
        <w:rPr>
          <w:rStyle w:val="s0"/>
        </w:rPr>
        <w:t>басқа жарияланымдар_______.</w:t>
      </w:r>
    </w:p>
    <w:p w:rsidR="00000000" w:rsidRDefault="00F20FB3">
      <w:pPr>
        <w:pStyle w:val="pj"/>
      </w:pPr>
      <w:r>
        <w:rPr>
          <w:rStyle w:val="s0"/>
        </w:rPr>
        <w:t>4. Білім беру процесінде пайдаланылатын, көлемі _____баспа табақ болатын жеке жазылған және</w:t>
      </w:r>
    </w:p>
    <w:p w:rsidR="00000000" w:rsidRDefault="00F20FB3">
      <w:pPr>
        <w:pStyle w:val="pj"/>
      </w:pPr>
      <w:r>
        <w:rPr>
          <w:rStyle w:val="s0"/>
        </w:rPr>
        <w:t>жарияланған оқу (оқу-әдістемелік) құралы, оқулық немесе монография ___________________________________</w:t>
      </w:r>
    </w:p>
    <w:p w:rsidR="00000000" w:rsidRDefault="00F20FB3">
      <w:pPr>
        <w:pStyle w:val="pj"/>
      </w:pPr>
      <w:r>
        <w:rPr>
          <w:rStyle w:val="s0"/>
        </w:rPr>
        <w:t>_______________________________________________________________________________</w:t>
      </w:r>
    </w:p>
    <w:p w:rsidR="00000000" w:rsidRDefault="00F20FB3">
      <w:pPr>
        <w:pStyle w:val="pj"/>
      </w:pPr>
      <w:r>
        <w:rPr>
          <w:rStyle w:val="s0"/>
        </w:rPr>
        <w:t xml:space="preserve">                                   (атауы, шығарылған орны мен жылы, кім </w:t>
      </w:r>
      <w:r>
        <w:rPr>
          <w:rStyle w:val="s0"/>
        </w:rPr>
        <w:t>ұсынған</w:t>
      </w:r>
      <w:r>
        <w:rPr>
          <w:rStyle w:val="s0"/>
        </w:rPr>
        <w:t>)</w:t>
      </w:r>
    </w:p>
    <w:p w:rsidR="00000000" w:rsidRDefault="00F20FB3">
      <w:pPr>
        <w:pStyle w:val="pj"/>
      </w:pPr>
      <w:r>
        <w:rPr>
          <w:rStyle w:val="s0"/>
        </w:rPr>
        <w:t>5. Үміткердің жетекшілігімен (керегін толтыру):</w:t>
      </w:r>
    </w:p>
    <w:p w:rsidR="00000000" w:rsidRDefault="00F20FB3">
      <w:pPr>
        <w:pStyle w:val="pj"/>
      </w:pPr>
      <w:r>
        <w:rPr>
          <w:rStyle w:val="s0"/>
        </w:rPr>
        <w:t>1) 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w:t>
      </w:r>
      <w:r>
        <w:rPr>
          <w:rStyle w:val="s0"/>
        </w:rPr>
        <w:t>іні бойынша доктор дәрежесі бар тұлға дайындалған</w:t>
      </w:r>
    </w:p>
    <w:p w:rsidR="00000000" w:rsidRDefault="00F20FB3">
      <w:pPr>
        <w:pStyle w:val="pj"/>
      </w:pPr>
      <w:r>
        <w:rPr>
          <w:rStyle w:val="s0"/>
        </w:rPr>
        <w:t>____________________________________________________________</w:t>
      </w:r>
    </w:p>
    <w:p w:rsidR="00000000" w:rsidRDefault="00F20FB3">
      <w:pPr>
        <w:pStyle w:val="pj"/>
      </w:pPr>
      <w:r>
        <w:rPr>
          <w:rStyle w:val="s0"/>
        </w:rPr>
        <w:t>                           (Т.А.Ә. (бар болса), қорғау және бекіту күні)</w:t>
      </w:r>
    </w:p>
    <w:p w:rsidR="00000000" w:rsidRDefault="00F20FB3">
      <w:pPr>
        <w:pStyle w:val="pj"/>
      </w:pPr>
      <w:r>
        <w:rPr>
          <w:rStyle w:val="s0"/>
        </w:rPr>
        <w:t>2) республикалық, халықаралық (Қазақстан Республикасының уәкілетті орган</w:t>
      </w:r>
      <w:r>
        <w:rPr>
          <w:rStyle w:val="s0"/>
        </w:rPr>
        <w:t>дары құрған), шетелдік конкурстардың, көрмелердің, фестивальдардың, сыйлықтардың, олимпиадалардың лауреаты, жүлдегері ____________________________________________________________________________________</w:t>
      </w:r>
    </w:p>
    <w:p w:rsidR="00000000" w:rsidRDefault="00F20FB3">
      <w:pPr>
        <w:pStyle w:val="pj"/>
      </w:pPr>
      <w:r>
        <w:rPr>
          <w:rStyle w:val="s0"/>
        </w:rPr>
        <w:t>_____________________________________________________</w:t>
      </w:r>
      <w:r>
        <w:rPr>
          <w:rStyle w:val="s0"/>
        </w:rPr>
        <w:t>______________________________________;</w:t>
      </w:r>
    </w:p>
    <w:p w:rsidR="00000000" w:rsidRDefault="00F20FB3">
      <w:pPr>
        <w:pStyle w:val="pj"/>
      </w:pPr>
      <w:r>
        <w:rPr>
          <w:rStyle w:val="s0"/>
        </w:rPr>
        <w:t>3)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rsidR="00000000" w:rsidRDefault="00F20FB3">
      <w:pPr>
        <w:pStyle w:val="pj"/>
      </w:pPr>
      <w:r>
        <w:rPr>
          <w:rStyle w:val="s0"/>
        </w:rPr>
        <w:t>____________________________________________</w:t>
      </w:r>
      <w:r>
        <w:rPr>
          <w:rStyle w:val="s0"/>
        </w:rPr>
        <w:t>____________________ дайындалған.</w:t>
      </w:r>
    </w:p>
    <w:p w:rsidR="00000000" w:rsidRDefault="00F20FB3">
      <w:pPr>
        <w:pStyle w:val="pj"/>
      </w:pPr>
      <w:r>
        <w:rPr>
          <w:rStyle w:val="s0"/>
        </w:rPr>
        <w:t>6. Ұсынылған ғылыми мақалаларда, монографияларда, оқу (оқу-әдістемелік) құралдарында, оқулықтарда авторы мен дереккөзіне сілтемесіз бөтен материалдың пайдаланылғаны туралы мәлімет</w:t>
      </w:r>
    </w:p>
    <w:p w:rsidR="00000000" w:rsidRDefault="00F20FB3">
      <w:pPr>
        <w:pStyle w:val="pj"/>
      </w:pPr>
      <w:r>
        <w:rPr>
          <w:rStyle w:val="s0"/>
        </w:rPr>
        <w:t>_____________________</w:t>
      </w:r>
    </w:p>
    <w:p w:rsidR="00000000" w:rsidRDefault="00F20FB3">
      <w:pPr>
        <w:pStyle w:val="pj"/>
      </w:pPr>
      <w:r>
        <w:rPr>
          <w:rStyle w:val="s0"/>
        </w:rPr>
        <w:t>бар / жоқ</w:t>
      </w:r>
    </w:p>
    <w:p w:rsidR="00000000" w:rsidRDefault="00F20FB3">
      <w:pPr>
        <w:pStyle w:val="pj"/>
      </w:pPr>
      <w:r>
        <w:rPr>
          <w:rStyle w:val="s0"/>
        </w:rPr>
        <w:t>7. Аттеста</w:t>
      </w:r>
      <w:r>
        <w:rPr>
          <w:rStyle w:val="s0"/>
        </w:rPr>
        <w:t>ттау ісіндегі құжаттар Ереженің 7-тармағына</w:t>
      </w:r>
    </w:p>
    <w:p w:rsidR="00000000" w:rsidRDefault="00F20FB3">
      <w:pPr>
        <w:pStyle w:val="pj"/>
      </w:pPr>
      <w:r>
        <w:rPr>
          <w:rStyle w:val="s0"/>
        </w:rPr>
        <w:t>_____________________________________________________________</w:t>
      </w:r>
    </w:p>
    <w:p w:rsidR="00000000" w:rsidRDefault="00F20FB3">
      <w:pPr>
        <w:pStyle w:val="pj"/>
      </w:pPr>
      <w:r>
        <w:rPr>
          <w:rStyle w:val="s0"/>
        </w:rPr>
        <w:t>(сәйкес келеді немесе сәйкес келмейді)</w:t>
      </w:r>
    </w:p>
    <w:p w:rsidR="00000000" w:rsidRDefault="00F20FB3">
      <w:pPr>
        <w:pStyle w:val="pj"/>
      </w:pPr>
      <w:r>
        <w:rPr>
          <w:rStyle w:val="s0"/>
        </w:rPr>
        <w:t>8. Сараптау кеңесінің шешімі (тармақшалардың бірі толтырылады):</w:t>
      </w:r>
    </w:p>
    <w:p w:rsidR="00000000" w:rsidRDefault="00F20FB3">
      <w:pPr>
        <w:pStyle w:val="pj"/>
      </w:pPr>
      <w:r>
        <w:rPr>
          <w:rStyle w:val="s0"/>
        </w:rPr>
        <w:t>1) үміткер_____________________________________</w:t>
      </w:r>
      <w:r>
        <w:rPr>
          <w:rStyle w:val="s0"/>
        </w:rPr>
        <w:t>_______________</w:t>
      </w:r>
    </w:p>
    <w:p w:rsidR="00000000" w:rsidRDefault="00F20FB3">
      <w:pPr>
        <w:pStyle w:val="pj"/>
      </w:pPr>
      <w:r>
        <w:rPr>
          <w:rStyle w:val="s0"/>
        </w:rPr>
        <w:t>(Т.А.Ә. (бар болса))</w:t>
      </w:r>
    </w:p>
    <w:p w:rsidR="00000000" w:rsidRDefault="00F20FB3">
      <w:pPr>
        <w:pStyle w:val="pj"/>
      </w:pPr>
      <w:r>
        <w:rPr>
          <w:rStyle w:val="s0"/>
        </w:rPr>
        <w:t>Ереженің барлық талаптарына сәйкес келеді. Сараптау кеңесі Комитетке</w:t>
      </w:r>
    </w:p>
    <w:p w:rsidR="00000000" w:rsidRDefault="00F20FB3">
      <w:pPr>
        <w:pStyle w:val="pj"/>
      </w:pPr>
      <w:r>
        <w:rPr>
          <w:rStyle w:val="s0"/>
        </w:rPr>
        <w:t>_________________________________________________</w:t>
      </w:r>
    </w:p>
    <w:p w:rsidR="00000000" w:rsidRDefault="00F20FB3">
      <w:pPr>
        <w:pStyle w:val="pj"/>
      </w:pPr>
      <w:r>
        <w:rPr>
          <w:rStyle w:val="s0"/>
        </w:rPr>
        <w:t>                                                   (Т.А.Ә. (бар болса))</w:t>
      </w:r>
    </w:p>
    <w:p w:rsidR="00000000" w:rsidRDefault="00F20FB3">
      <w:pPr>
        <w:pStyle w:val="pj"/>
      </w:pPr>
      <w:r>
        <w:rPr>
          <w:rStyle w:val="s0"/>
        </w:rPr>
        <w:t>____________________________</w:t>
      </w:r>
      <w:r>
        <w:rPr>
          <w:rStyle w:val="s0"/>
        </w:rPr>
        <w:t>____________________________мамандығы бойынша қауымдастырылған профессор (доцент) ғылыми атағын беруді ұсынады.</w:t>
      </w:r>
    </w:p>
    <w:p w:rsidR="00000000" w:rsidRDefault="00F20FB3">
      <w:pPr>
        <w:pStyle w:val="pj"/>
      </w:pPr>
      <w:r>
        <w:rPr>
          <w:rStyle w:val="s0"/>
        </w:rPr>
        <w:t>2) үміткер ____________________________________________________</w:t>
      </w:r>
    </w:p>
    <w:p w:rsidR="00000000" w:rsidRDefault="00F20FB3">
      <w:pPr>
        <w:pStyle w:val="pj"/>
      </w:pPr>
      <w:r>
        <w:rPr>
          <w:rStyle w:val="s0"/>
        </w:rPr>
        <w:t>                                                        (Т.А.Ә. (бар болса))</w:t>
      </w:r>
    </w:p>
    <w:p w:rsidR="00000000" w:rsidRDefault="00F20FB3">
      <w:pPr>
        <w:pStyle w:val="pj"/>
      </w:pPr>
      <w:r>
        <w:rPr>
          <w:rStyle w:val="s0"/>
        </w:rPr>
        <w:t>атт</w:t>
      </w:r>
      <w:r>
        <w:rPr>
          <w:rStyle w:val="s0"/>
        </w:rPr>
        <w:t>естаттау ісі Ереженің ______ тармағына сәйкес келмейді.</w:t>
      </w:r>
    </w:p>
    <w:p w:rsidR="00000000" w:rsidRDefault="00F20FB3">
      <w:pPr>
        <w:pStyle w:val="pj"/>
      </w:pPr>
      <w:r>
        <w:rPr>
          <w:rStyle w:val="s0"/>
        </w:rPr>
        <w:t>__________________________________________________________________</w:t>
      </w:r>
    </w:p>
    <w:p w:rsidR="00000000" w:rsidRDefault="00F20FB3">
      <w:pPr>
        <w:pStyle w:val="pj"/>
      </w:pPr>
      <w:r>
        <w:rPr>
          <w:rStyle w:val="s0"/>
        </w:rPr>
        <w:t>(аттестаттау ісінің Ереженің қай тармақтарына сәйкес келмейтіні көрсетіледі)</w:t>
      </w:r>
    </w:p>
    <w:p w:rsidR="00000000" w:rsidRDefault="00F20FB3">
      <w:pPr>
        <w:pStyle w:val="pj"/>
      </w:pPr>
      <w:r>
        <w:rPr>
          <w:rStyle w:val="s0"/>
        </w:rPr>
        <w:t>Сараптау кеңесі Комитетке үміткер</w:t>
      </w:r>
    </w:p>
    <w:p w:rsidR="00000000" w:rsidRDefault="00F20FB3">
      <w:pPr>
        <w:pStyle w:val="pj"/>
      </w:pPr>
      <w:r>
        <w:rPr>
          <w:rStyle w:val="s0"/>
        </w:rPr>
        <w:t>______________________</w:t>
      </w:r>
      <w:r>
        <w:rPr>
          <w:rStyle w:val="s0"/>
        </w:rPr>
        <w:t>____________________________________</w:t>
      </w:r>
    </w:p>
    <w:p w:rsidR="00000000" w:rsidRDefault="00F20FB3">
      <w:pPr>
        <w:pStyle w:val="pj"/>
      </w:pPr>
      <w:r>
        <w:rPr>
          <w:rStyle w:val="s0"/>
        </w:rPr>
        <w:t>                                            (Т.А.Ә. (бар болса))</w:t>
      </w:r>
    </w:p>
    <w:p w:rsidR="00000000" w:rsidRDefault="00F20FB3">
      <w:pPr>
        <w:pStyle w:val="pj"/>
      </w:pPr>
      <w:r>
        <w:rPr>
          <w:rStyle w:val="s0"/>
        </w:rPr>
        <w:t>________________________________________________________мамандығы</w:t>
      </w:r>
    </w:p>
    <w:p w:rsidR="00000000" w:rsidRDefault="00F20FB3">
      <w:pPr>
        <w:pStyle w:val="pj"/>
      </w:pPr>
      <w:r>
        <w:rPr>
          <w:rStyle w:val="s0"/>
        </w:rPr>
        <w:t>бойынша қауымдастырылған профессор (доцент) ғылыми атағын беруден</w:t>
      </w:r>
    </w:p>
    <w:p w:rsidR="00000000" w:rsidRDefault="00F20FB3">
      <w:pPr>
        <w:pStyle w:val="pj"/>
      </w:pPr>
      <w:r>
        <w:rPr>
          <w:rStyle w:val="s0"/>
        </w:rPr>
        <w:t>бас тартуды ұсынады.</w:t>
      </w:r>
    </w:p>
    <w:p w:rsidR="00000000" w:rsidRDefault="00F20FB3">
      <w:pPr>
        <w:pStyle w:val="p"/>
      </w:pPr>
      <w:r>
        <w:rPr>
          <w:rStyle w:val="s0"/>
        </w:rPr>
        <w:t>Дауыс беру нәтижелері:</w:t>
      </w:r>
    </w:p>
    <w:p w:rsidR="00000000" w:rsidRDefault="00F20FB3">
      <w:pPr>
        <w:pStyle w:val="p"/>
      </w:pPr>
      <w:r>
        <w:rPr>
          <w:rStyle w:val="s0"/>
        </w:rPr>
        <w:t>                                      «жақтап» дауыс бергені _____</w:t>
      </w:r>
    </w:p>
    <w:p w:rsidR="00000000" w:rsidRDefault="00F20FB3">
      <w:pPr>
        <w:pStyle w:val="p"/>
      </w:pPr>
      <w:r>
        <w:rPr>
          <w:rStyle w:val="s0"/>
        </w:rPr>
        <w:t>                                      «қарсы» ____________</w:t>
      </w:r>
    </w:p>
    <w:p w:rsidR="00000000" w:rsidRDefault="00F20FB3">
      <w:pPr>
        <w:pStyle w:val="p"/>
      </w:pPr>
      <w:r>
        <w:rPr>
          <w:rStyle w:val="s0"/>
        </w:rPr>
        <w:t>                                      «қалыс қалғаны» ___________</w:t>
      </w:r>
    </w:p>
    <w:p w:rsidR="00000000" w:rsidRDefault="00F20FB3">
      <w:pPr>
        <w:pStyle w:val="p"/>
      </w:pPr>
      <w:r>
        <w:rPr>
          <w:rStyle w:val="s0"/>
        </w:rPr>
        <w:t>Төраға                      _____________</w:t>
      </w:r>
      <w:r>
        <w:rPr>
          <w:rStyle w:val="s0"/>
        </w:rPr>
        <w:t>________________</w:t>
      </w:r>
    </w:p>
    <w:p w:rsidR="00000000" w:rsidRDefault="00F20FB3">
      <w:pPr>
        <w:pStyle w:val="p"/>
      </w:pPr>
      <w:r>
        <w:rPr>
          <w:rStyle w:val="s0"/>
        </w:rPr>
        <w:t>                                             (Т.А.Ә (болған жағдайда))</w:t>
      </w:r>
    </w:p>
    <w:p w:rsidR="00000000" w:rsidRDefault="00F20FB3">
      <w:pPr>
        <w:pStyle w:val="p"/>
      </w:pPr>
      <w:r>
        <w:rPr>
          <w:rStyle w:val="s0"/>
        </w:rPr>
        <w:t>Ғалым</w:t>
      </w:r>
      <w:r>
        <w:rPr>
          <w:rStyle w:val="s0"/>
        </w:rPr>
        <w:t xml:space="preserve"> хатшы           ______________________________</w:t>
      </w:r>
    </w:p>
    <w:p w:rsidR="00000000" w:rsidRDefault="00F20FB3">
      <w:pPr>
        <w:pStyle w:val="p"/>
      </w:pPr>
      <w:r>
        <w:rPr>
          <w:rStyle w:val="s0"/>
        </w:rPr>
        <w:t>                                             (Т.А.Ә (болған жағдайда))</w:t>
      </w:r>
    </w:p>
    <w:p w:rsidR="00000000" w:rsidRDefault="00F20FB3">
      <w:pPr>
        <w:pStyle w:val="p"/>
      </w:pPr>
      <w:r>
        <w:rPr>
          <w:rStyle w:val="s0"/>
        </w:rPr>
        <w:t>Сарапшы                  ___________________</w:t>
      </w:r>
      <w:r>
        <w:rPr>
          <w:rStyle w:val="s0"/>
        </w:rPr>
        <w:t>___________</w:t>
      </w:r>
    </w:p>
    <w:p w:rsidR="00000000" w:rsidRDefault="00F20FB3">
      <w:pPr>
        <w:pStyle w:val="p"/>
      </w:pPr>
      <w:r>
        <w:rPr>
          <w:rStyle w:val="s0"/>
        </w:rPr>
        <w:t>                                             (Т.А.Ә (болған жағдайда))</w:t>
      </w:r>
    </w:p>
    <w:p w:rsidR="00000000" w:rsidRDefault="00F20FB3">
      <w:pPr>
        <w:pStyle w:val="pr"/>
      </w:pPr>
      <w:r>
        <w:t> </w:t>
      </w:r>
    </w:p>
    <w:p w:rsidR="00000000" w:rsidRDefault="00F20FB3">
      <w:pPr>
        <w:pStyle w:val="pji"/>
      </w:pPr>
      <w:bookmarkStart w:id="13" w:name="SUB4"/>
      <w:bookmarkEnd w:id="13"/>
      <w:r>
        <w:rPr>
          <w:rStyle w:val="s3"/>
        </w:rPr>
        <w:t>ҚР</w:t>
      </w:r>
      <w:r>
        <w:rPr>
          <w:rStyle w:val="s3"/>
        </w:rPr>
        <w:t xml:space="preserve"> Білім және ғылым министрінің 2015.15.06. № 380 </w:t>
      </w:r>
      <w:hyperlink r:id="rId122" w:anchor="sub_id=12" w:history="1">
        <w:r>
          <w:rPr>
            <w:rStyle w:val="a4"/>
            <w:i/>
            <w:iCs/>
          </w:rPr>
          <w:t>бұйрығымен</w:t>
        </w:r>
      </w:hyperlink>
      <w:r>
        <w:rPr>
          <w:rStyle w:val="s3"/>
        </w:rPr>
        <w:t xml:space="preserve"> (</w:t>
      </w:r>
      <w:hyperlink r:id="rId123" w:anchor="sub_id=4" w:history="1">
        <w:r>
          <w:rPr>
            <w:rStyle w:val="a4"/>
            <w:i/>
            <w:iCs/>
          </w:rPr>
          <w:t>бұр.ред.қара</w:t>
        </w:r>
      </w:hyperlink>
      <w:r>
        <w:rPr>
          <w:rStyle w:val="s3"/>
        </w:rPr>
        <w:t xml:space="preserve">); 2019.16.01. № 15 </w:t>
      </w:r>
      <w:hyperlink r:id="rId124" w:anchor="sub_id=43" w:history="1">
        <w:r>
          <w:rPr>
            <w:rStyle w:val="a4"/>
            <w:i/>
            <w:iCs/>
          </w:rPr>
          <w:t>бұйрығымен</w:t>
        </w:r>
      </w:hyperlink>
      <w:r>
        <w:rPr>
          <w:rStyle w:val="s3"/>
        </w:rPr>
        <w:t xml:space="preserve"> (</w:t>
      </w:r>
      <w:hyperlink r:id="rId125" w:anchor="sub_id=4" w:history="1">
        <w:r>
          <w:rPr>
            <w:rStyle w:val="a4"/>
            <w:i/>
            <w:iCs/>
          </w:rPr>
          <w:t>бұр.ред.қара</w:t>
        </w:r>
      </w:hyperlink>
      <w:r>
        <w:rPr>
          <w:rStyle w:val="s3"/>
        </w:rPr>
        <w:t xml:space="preserve">); ҚР Ғылым және жоғары білім министрінің 2024.05.09. № 435 </w:t>
      </w:r>
      <w:hyperlink r:id="rId126" w:anchor="sub_id=34" w:history="1">
        <w:r>
          <w:rPr>
            <w:rStyle w:val="a4"/>
            <w:i/>
            <w:iCs/>
          </w:rPr>
          <w:t>бұйрығымен</w:t>
        </w:r>
      </w:hyperlink>
      <w:r>
        <w:rPr>
          <w:rStyle w:val="s3"/>
        </w:rPr>
        <w:t xml:space="preserve"> (2024 ж. 28 қыркүйектен бастап қолданысқа енгізілді) (</w:t>
      </w:r>
      <w:hyperlink r:id="rId127" w:anchor="sub_id=4" w:history="1">
        <w:r>
          <w:rPr>
            <w:rStyle w:val="a4"/>
            <w:i/>
            <w:iCs/>
          </w:rPr>
          <w:t>бұр.ред.қара</w:t>
        </w:r>
      </w:hyperlink>
      <w:r>
        <w:rPr>
          <w:rStyle w:val="s3"/>
        </w:rPr>
        <w:t>) 4-қосымша жаңа редакцияда</w:t>
      </w:r>
    </w:p>
    <w:p w:rsidR="00000000" w:rsidRDefault="00F20FB3">
      <w:pPr>
        <w:pStyle w:val="pr"/>
      </w:pPr>
      <w:r>
        <w:rPr>
          <w:rStyle w:val="s0"/>
        </w:rPr>
        <w:t>Ғылыми</w:t>
      </w:r>
      <w:r>
        <w:rPr>
          <w:rStyle w:val="s0"/>
        </w:rPr>
        <w:t xml:space="preserve"> атақтар</w:t>
      </w:r>
    </w:p>
    <w:p w:rsidR="00000000" w:rsidRDefault="00F20FB3">
      <w:pPr>
        <w:pStyle w:val="pr"/>
      </w:pPr>
      <w:r>
        <w:rPr>
          <w:rStyle w:val="s0"/>
        </w:rPr>
        <w:t>(қауымдастырылған профессор</w:t>
      </w:r>
    </w:p>
    <w:p w:rsidR="00000000" w:rsidRDefault="00F20FB3">
      <w:pPr>
        <w:pStyle w:val="pr"/>
      </w:pPr>
      <w:r>
        <w:rPr>
          <w:rStyle w:val="s0"/>
        </w:rPr>
        <w:t xml:space="preserve">(доцент), профессор) беру </w:t>
      </w:r>
      <w:hyperlink w:anchor="sub100" w:history="1">
        <w:r>
          <w:rPr>
            <w:rStyle w:val="a4"/>
          </w:rPr>
          <w:t>ережесіне</w:t>
        </w:r>
      </w:hyperlink>
    </w:p>
    <w:p w:rsidR="00000000" w:rsidRDefault="00F20FB3">
      <w:pPr>
        <w:pStyle w:val="pr"/>
      </w:pPr>
      <w:r>
        <w:rPr>
          <w:rStyle w:val="s0"/>
        </w:rPr>
        <w:t>4-қосымша</w:t>
      </w:r>
    </w:p>
    <w:p w:rsidR="00000000" w:rsidRDefault="00F20FB3">
      <w:pPr>
        <w:pStyle w:val="pr"/>
      </w:pPr>
      <w:r>
        <w:rPr>
          <w:rStyle w:val="s0"/>
        </w:rPr>
        <w:t> </w:t>
      </w:r>
    </w:p>
    <w:p w:rsidR="00000000" w:rsidRDefault="00F20FB3">
      <w:pPr>
        <w:pStyle w:val="pr"/>
      </w:pPr>
      <w:r>
        <w:t>Нысан</w:t>
      </w:r>
    </w:p>
    <w:p w:rsidR="00000000" w:rsidRDefault="00F20FB3">
      <w:pPr>
        <w:pStyle w:val="pr"/>
      </w:pPr>
      <w:r>
        <w:t> </w:t>
      </w:r>
    </w:p>
    <w:p w:rsidR="00000000" w:rsidRDefault="00F20FB3">
      <w:pPr>
        <w:pStyle w:val="p"/>
      </w:pPr>
      <w:r>
        <w:rPr>
          <w:rStyle w:val="s0"/>
        </w:rPr>
        <w:t>          ____________</w:t>
      </w:r>
      <w:r>
        <w:rPr>
          <w:rStyle w:val="s0"/>
        </w:rPr>
        <w:t xml:space="preserve">_____________ бойынша </w:t>
      </w:r>
      <w:r>
        <w:rPr>
          <w:rStyle w:val="s0"/>
          <w:b/>
          <w:bCs/>
        </w:rPr>
        <w:t>Сараптау кеңесінің қорытындысы</w:t>
      </w:r>
    </w:p>
    <w:p w:rsidR="00000000" w:rsidRDefault="00F20FB3">
      <w:pPr>
        <w:pStyle w:val="p"/>
      </w:pPr>
      <w:r>
        <w:rPr>
          <w:rStyle w:val="s0"/>
        </w:rPr>
        <w:t>                  (ғылым саласы)</w:t>
      </w:r>
    </w:p>
    <w:p w:rsidR="00000000" w:rsidRDefault="00F20FB3">
      <w:pPr>
        <w:pStyle w:val="p"/>
      </w:pPr>
      <w:r>
        <w:rPr>
          <w:rStyle w:val="s0"/>
        </w:rPr>
        <w:t>          20__ ж. «____» ________           № _______ хаттама</w:t>
      </w:r>
    </w:p>
    <w:p w:rsidR="00000000" w:rsidRDefault="00F20FB3">
      <w:pPr>
        <w:pStyle w:val="p"/>
      </w:pPr>
      <w:r>
        <w:rPr>
          <w:rStyle w:val="s0"/>
        </w:rPr>
        <w:t>          Тыңдалды:</w:t>
      </w:r>
    </w:p>
    <w:p w:rsidR="00000000" w:rsidRDefault="00F20FB3">
      <w:pPr>
        <w:pStyle w:val="p"/>
      </w:pPr>
      <w:r>
        <w:rPr>
          <w:rStyle w:val="s0"/>
        </w:rPr>
        <w:t>          _________________________________________ Ғылыми кеңесі ұсынған</w:t>
      </w:r>
    </w:p>
    <w:p w:rsidR="00000000" w:rsidRDefault="00F20FB3">
      <w:pPr>
        <w:pStyle w:val="p"/>
      </w:pPr>
      <w:r>
        <w:rPr>
          <w:rStyle w:val="s0"/>
        </w:rPr>
        <w:t>              </w:t>
      </w:r>
      <w:r>
        <w:rPr>
          <w:rStyle w:val="s0"/>
        </w:rPr>
        <w:t>         (ұйымның атауы)</w:t>
      </w:r>
    </w:p>
    <w:p w:rsidR="00000000" w:rsidRDefault="00F20FB3">
      <w:pPr>
        <w:pStyle w:val="p"/>
      </w:pPr>
      <w:r>
        <w:rPr>
          <w:rStyle w:val="s0"/>
        </w:rPr>
        <w:t>______________________________________________________________</w:t>
      </w:r>
    </w:p>
    <w:p w:rsidR="00000000" w:rsidRDefault="00F20FB3">
      <w:pPr>
        <w:pStyle w:val="p"/>
      </w:pPr>
      <w:r>
        <w:rPr>
          <w:rStyle w:val="s0"/>
        </w:rPr>
        <w:t>(ізденушінің тегі, аты, әкесінің аты (ол болған жағдайда) (бұдан әрі - Т.А.Ә. (болған жағдайда))</w:t>
      </w:r>
    </w:p>
    <w:p w:rsidR="00000000" w:rsidRDefault="00F20FB3">
      <w:pPr>
        <w:pStyle w:val="p"/>
      </w:pPr>
      <w:r>
        <w:rPr>
          <w:rStyle w:val="s0"/>
        </w:rPr>
        <w:t>_____________________________________________мамандығы бойынша</w:t>
      </w:r>
    </w:p>
    <w:p w:rsidR="00000000" w:rsidRDefault="00F20FB3">
      <w:pPr>
        <w:pStyle w:val="p"/>
      </w:pPr>
      <w:r>
        <w:rPr>
          <w:rStyle w:val="s0"/>
        </w:rPr>
        <w:t>профессор ғылыми атағын беру туралы № ______________ іс.</w:t>
      </w:r>
    </w:p>
    <w:p w:rsidR="00000000" w:rsidRDefault="00F20FB3">
      <w:pPr>
        <w:pStyle w:val="p"/>
      </w:pPr>
      <w:r>
        <w:rPr>
          <w:rStyle w:val="s0"/>
        </w:rPr>
        <w:t>          Сарапшы ________________________________________тыңдай келе</w:t>
      </w:r>
    </w:p>
    <w:p w:rsidR="00000000" w:rsidRDefault="00F20FB3">
      <w:pPr>
        <w:pStyle w:val="p"/>
      </w:pPr>
      <w:r>
        <w:rPr>
          <w:rStyle w:val="s0"/>
        </w:rPr>
        <w:t>                                            (Т.А.Ә. (ол болған жағдайда))</w:t>
      </w:r>
    </w:p>
    <w:p w:rsidR="00000000" w:rsidRDefault="00F20FB3">
      <w:pPr>
        <w:pStyle w:val="pj"/>
      </w:pPr>
      <w:r>
        <w:rPr>
          <w:rStyle w:val="s0"/>
        </w:rPr>
        <w:t>Сараптау кеңесі мынаны белгілейді:</w:t>
      </w:r>
    </w:p>
    <w:p w:rsidR="00000000" w:rsidRDefault="00F20FB3">
      <w:pPr>
        <w:pStyle w:val="pj"/>
      </w:pPr>
      <w:r>
        <w:rPr>
          <w:rStyle w:val="s0"/>
        </w:rPr>
        <w:t>1. Үміткер (керектіс</w:t>
      </w:r>
      <w:r>
        <w:rPr>
          <w:rStyle w:val="s0"/>
        </w:rPr>
        <w:t>ін белгілеу):</w:t>
      </w:r>
    </w:p>
    <w:p w:rsidR="00000000" w:rsidRDefault="00F20FB3">
      <w:pPr>
        <w:pStyle w:val="pj"/>
      </w:pPr>
      <w:r>
        <w:rPr>
          <w:rStyle w:val="s0"/>
        </w:rPr>
        <w:t>1) үміткердің қауымдастырылған профессор (доцент), аға ғылыми қызметкер ғылыми атағы бар(жоқ)________________________________;</w:t>
      </w:r>
    </w:p>
    <w:p w:rsidR="00000000" w:rsidRDefault="00F20FB3">
      <w:pPr>
        <w:pStyle w:val="pj"/>
      </w:pPr>
      <w:r>
        <w:rPr>
          <w:rStyle w:val="s0"/>
        </w:rPr>
        <w:t>2) үміткердің «Қазақстан Республикасының мемлекеттік наградалары туралы» Қазақстан Республикасының Заңында қарастыр</w:t>
      </w:r>
      <w:r>
        <w:rPr>
          <w:rStyle w:val="s0"/>
        </w:rPr>
        <w:t>ылған құрметті атағы немесе «Қазақстан Республикасының Еңбек сіңірген жаттықтырушысы» атағы бар _________________________________________________________________;</w:t>
      </w:r>
    </w:p>
    <w:p w:rsidR="00000000" w:rsidRDefault="00F20FB3">
      <w:pPr>
        <w:pStyle w:val="pj"/>
      </w:pPr>
      <w:r>
        <w:rPr>
          <w:rStyle w:val="s0"/>
        </w:rPr>
        <w:t>3) үміткер Сот төрелегі академиясында, Қазақстан Республикасы ұлттық қауіпсіздік органдарына,</w:t>
      </w:r>
      <w:r>
        <w:rPr>
          <w:rStyle w:val="s0"/>
        </w:rPr>
        <w:t xml:space="preserve"> Қазақстан Республикасының Ішкі істер министрлігіне, Қазақстан Республикасының прокуратура органдарына, Қазақстан Республикасының Төтенше жағдайлар министрлігіне және Қазақстан Республикасы Қорғаныс министрлігіне ведомстволық бағынысты жоғары әскери, арнай</w:t>
      </w:r>
      <w:r>
        <w:rPr>
          <w:rStyle w:val="s0"/>
        </w:rPr>
        <w:t>ы оқу орнында немесе ғылыми ұйымда немесе жоғары оқу орнының әскери кафедрасында жұмыс істейді және полковниктен төмен емес әскери (арнайы) атағы, аға әділет кеңесшісі сыныптық шенінен төмен емес немесе отставкадағы судья атағы бар_________________________</w:t>
      </w:r>
      <w:r>
        <w:rPr>
          <w:rStyle w:val="s0"/>
        </w:rPr>
        <w:t>__________.</w:t>
      </w:r>
    </w:p>
    <w:p w:rsidR="00000000" w:rsidRDefault="00F20FB3">
      <w:pPr>
        <w:pStyle w:val="pj"/>
      </w:pPr>
      <w:r>
        <w:rPr>
          <w:rStyle w:val="s0"/>
        </w:rPr>
        <w:t>Аттестаттау ісі Ереженің ____ тармағына сәйкес қарастырылады.</w:t>
      </w:r>
    </w:p>
    <w:p w:rsidR="00000000" w:rsidRDefault="00F20FB3">
      <w:pPr>
        <w:pStyle w:val="pj"/>
      </w:pPr>
      <w:r>
        <w:rPr>
          <w:rStyle w:val="s0"/>
        </w:rPr>
        <w:t>2. Ғылыми, ғылыми-педагогикалық, шығармашылық-педагогикалық жаттықтырушылық-педагогикалық жұмыс өтілі (қажеттісінің астын сызу), оның ішінде талап етілетін лауазымдағы жұмыс өтілі: ____________________</w:t>
      </w:r>
    </w:p>
    <w:p w:rsidR="00000000" w:rsidRDefault="00F20FB3">
      <w:pPr>
        <w:pStyle w:val="pj"/>
      </w:pPr>
      <w:r>
        <w:rPr>
          <w:rStyle w:val="s0"/>
        </w:rPr>
        <w:t>______________________________________________________</w:t>
      </w:r>
      <w:r>
        <w:rPr>
          <w:rStyle w:val="s0"/>
        </w:rPr>
        <w:t>___________.</w:t>
      </w:r>
    </w:p>
    <w:p w:rsidR="00000000" w:rsidRDefault="00F20FB3">
      <w:pPr>
        <w:pStyle w:val="pj"/>
      </w:pPr>
      <w:r>
        <w:rPr>
          <w:rStyle w:val="s0"/>
        </w:rPr>
        <w:t>3. Қауымдастырылған профессор (доцент) ғылыми атағын ізденушінің</w:t>
      </w:r>
    </w:p>
    <w:p w:rsidR="00000000" w:rsidRDefault="00F20FB3">
      <w:pPr>
        <w:pStyle w:val="pj"/>
      </w:pPr>
      <w:r>
        <w:rPr>
          <w:rStyle w:val="s0"/>
        </w:rPr>
        <w:t>______ғылыми мақаласы бар, оның ішінде:</w:t>
      </w:r>
    </w:p>
    <w:p w:rsidR="00000000" w:rsidRDefault="00F20FB3">
      <w:pPr>
        <w:pStyle w:val="pj"/>
      </w:pPr>
      <w:r>
        <w:rPr>
          <w:rStyle w:val="s0"/>
        </w:rPr>
        <w:t>Комитет ұсынған басылымдарда _________;</w:t>
      </w:r>
    </w:p>
    <w:p w:rsidR="00000000" w:rsidRDefault="00F20FB3">
      <w:pPr>
        <w:pStyle w:val="pj"/>
      </w:pPr>
      <w:r>
        <w:rPr>
          <w:rStyle w:val="s0"/>
        </w:rPr>
        <w:t>шетелдік ғылыми журналдарда _________;</w:t>
      </w:r>
    </w:p>
    <w:p w:rsidR="00000000" w:rsidRDefault="00F20FB3">
      <w:pPr>
        <w:pStyle w:val="pj"/>
      </w:pPr>
      <w:r>
        <w:rPr>
          <w:rStyle w:val="s0"/>
        </w:rPr>
        <w:t>Clarivate Analytics (Кларивэйт Аналитикс) компаниясының Jou</w:t>
      </w:r>
      <w:r>
        <w:rPr>
          <w:rStyle w:val="s0"/>
        </w:rPr>
        <w:t>rnal Citation Reports (Жорнал Цитэйшэн Репортс) деректері бойынша 1 және 2-ші квартильге кіретін халықаралық рецензияланатын журналдарда _________;</w:t>
      </w:r>
    </w:p>
    <w:p w:rsidR="00000000" w:rsidRDefault="00F20FB3">
      <w:pPr>
        <w:pStyle w:val="pj"/>
      </w:pPr>
      <w:r>
        <w:rPr>
          <w:rStyle w:val="s0"/>
        </w:rPr>
        <w:t>Scopus (Скопус) деректер базасында CiteScore (СайтСкор) бойынша процентиль көрсеткіші кемінде 50 болатын хал</w:t>
      </w:r>
      <w:r>
        <w:rPr>
          <w:rStyle w:val="s0"/>
        </w:rPr>
        <w:t>ықаралық рецензияланатын ғылыми журналдарда____;</w:t>
      </w:r>
    </w:p>
    <w:p w:rsidR="00000000" w:rsidRDefault="00F20FB3">
      <w:pPr>
        <w:pStyle w:val="pj"/>
      </w:pPr>
      <w:r>
        <w:rPr>
          <w:rStyle w:val="s0"/>
        </w:rPr>
        <w:t>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w:t>
      </w:r>
      <w:r>
        <w:rPr>
          <w:rStyle w:val="s0"/>
        </w:rPr>
        <w:t xml:space="preserve"> Science Citation Index Expanded (Сайенс Цитэйшэн Индекс Экспандид), Social Sciences Citation Index (Сошиал Сайенсиз Цитэйшэн Индекс) индекстелетін халықаралық рецензияланатын журналдарда _______;</w:t>
      </w:r>
    </w:p>
    <w:p w:rsidR="00000000" w:rsidRDefault="00F20FB3">
      <w:pPr>
        <w:pStyle w:val="pj"/>
      </w:pPr>
      <w:r>
        <w:rPr>
          <w:rStyle w:val="s0"/>
        </w:rPr>
        <w:t>JSTOR (ДЖЕЙСТОР) деректер базасына енгізілген халықаралық р</w:t>
      </w:r>
      <w:r>
        <w:rPr>
          <w:rStyle w:val="s0"/>
        </w:rPr>
        <w:t>ецензияланатын журналдарда _______;</w:t>
      </w:r>
    </w:p>
    <w:p w:rsidR="00000000" w:rsidRDefault="00F20FB3">
      <w:pPr>
        <w:pStyle w:val="pj"/>
      </w:pPr>
      <w:r>
        <w:rPr>
          <w:rStyle w:val="s0"/>
        </w:rPr>
        <w:t>Clarivate Analytics (Кларивэйт Аналитикс) компаниясының Web of Science Core Collection (Веб оф Сайенс Кор Коллекшн) деректер базасына енгізілген шетелдік потенттер _____;</w:t>
      </w:r>
    </w:p>
    <w:p w:rsidR="00000000" w:rsidRDefault="00F20FB3">
      <w:pPr>
        <w:pStyle w:val="pj"/>
      </w:pPr>
      <w:r>
        <w:rPr>
          <w:rStyle w:val="s0"/>
        </w:rPr>
        <w:t>шығармашылық еңбектері______;</w:t>
      </w:r>
    </w:p>
    <w:p w:rsidR="00000000" w:rsidRDefault="00F20FB3">
      <w:pPr>
        <w:pStyle w:val="pj"/>
      </w:pPr>
      <w:r>
        <w:rPr>
          <w:rStyle w:val="s0"/>
        </w:rPr>
        <w:t>басқа жарияланымдар</w:t>
      </w:r>
      <w:r>
        <w:rPr>
          <w:rStyle w:val="s0"/>
        </w:rPr>
        <w:t>_______.</w:t>
      </w:r>
    </w:p>
    <w:p w:rsidR="00000000" w:rsidRDefault="00F20FB3">
      <w:pPr>
        <w:pStyle w:val="pj"/>
      </w:pPr>
      <w:r>
        <w:rPr>
          <w:rStyle w:val="s0"/>
        </w:rPr>
        <w:t>4. Білім беру процесінде пайдаланылатын, көлемі _____баспа табақ болатын жеке жазылған және жарияланған оқулық/ монография _________________________________________</w:t>
      </w:r>
    </w:p>
    <w:p w:rsidR="00000000" w:rsidRDefault="00F20FB3">
      <w:pPr>
        <w:pStyle w:val="pj"/>
      </w:pPr>
      <w:r>
        <w:rPr>
          <w:rStyle w:val="s0"/>
        </w:rPr>
        <w:t>__________________________________________________________________</w:t>
      </w:r>
    </w:p>
    <w:p w:rsidR="00000000" w:rsidRDefault="00F20FB3">
      <w:pPr>
        <w:pStyle w:val="pj"/>
      </w:pPr>
      <w:r>
        <w:rPr>
          <w:rStyle w:val="s0"/>
        </w:rPr>
        <w:t>               </w:t>
      </w:r>
      <w:r>
        <w:rPr>
          <w:rStyle w:val="s0"/>
        </w:rPr>
        <w:t>             (атауы, шығарылған орны мен жылы, кім ұсынған)</w:t>
      </w:r>
    </w:p>
    <w:p w:rsidR="00000000" w:rsidRDefault="00F20FB3">
      <w:pPr>
        <w:pStyle w:val="pj"/>
      </w:pPr>
      <w:r>
        <w:rPr>
          <w:rStyle w:val="s0"/>
        </w:rPr>
        <w:t>5. Үміткердің жетекшілігімен (керегін толтыру):</w:t>
      </w:r>
    </w:p>
    <w:p w:rsidR="00000000" w:rsidRDefault="00F20FB3">
      <w:pPr>
        <w:pStyle w:val="pj"/>
      </w:pPr>
      <w:r>
        <w:rPr>
          <w:rStyle w:val="s0"/>
        </w:rPr>
        <w:t>1) диссертацияны оның жетекшілігімен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w:t>
      </w:r>
      <w:r>
        <w:rPr>
          <w:rStyle w:val="s0"/>
        </w:rPr>
        <w:t>ейіні бойынша доктор дәрежесі бар тұлға дайындалған</w:t>
      </w:r>
    </w:p>
    <w:p w:rsidR="00000000" w:rsidRDefault="00F20FB3">
      <w:pPr>
        <w:pStyle w:val="pj"/>
      </w:pPr>
      <w:r>
        <w:rPr>
          <w:rStyle w:val="s0"/>
        </w:rPr>
        <w:t>____________________________________________________________</w:t>
      </w:r>
    </w:p>
    <w:p w:rsidR="00000000" w:rsidRDefault="00F20FB3">
      <w:pPr>
        <w:pStyle w:val="pj"/>
      </w:pPr>
      <w:r>
        <w:rPr>
          <w:rStyle w:val="s0"/>
        </w:rPr>
        <w:t>                              (Т.А.Ә. (бар болса), қорғау және бекіту күні)</w:t>
      </w:r>
    </w:p>
    <w:p w:rsidR="00000000" w:rsidRDefault="00F20FB3">
      <w:pPr>
        <w:pStyle w:val="pj"/>
      </w:pPr>
      <w:r>
        <w:rPr>
          <w:rStyle w:val="s0"/>
        </w:rPr>
        <w:t xml:space="preserve">2) республикалық, халықаралық (Қазақстан Республикасының уәкілетті </w:t>
      </w:r>
      <w:r>
        <w:rPr>
          <w:rStyle w:val="s0"/>
        </w:rPr>
        <w:t>органдары құрған), шетелдік конкурстардың, көрмелердің, фестивальдардың, сыйлықтардың, олимпиадалардың лауреаты, жүлдегері _______________________________________________________________ _________________________________________________________________;</w:t>
      </w:r>
    </w:p>
    <w:p w:rsidR="00000000" w:rsidRDefault="00F20FB3">
      <w:pPr>
        <w:pStyle w:val="pj"/>
      </w:pPr>
      <w:r>
        <w:rPr>
          <w:rStyle w:val="s0"/>
        </w:rPr>
        <w:t>3)</w:t>
      </w:r>
      <w:r>
        <w:rPr>
          <w:rStyle w:val="s0"/>
        </w:rPr>
        <w:t xml:space="preserve"> Дүниежүзілік универсиадалардың, Азия чемпионаттарының және Азия ойындарының чемпионы немесе жүлдегері, Еуропа, әлем және Олимпиада ойындарының чемпионы немесе жүлдегері</w:t>
      </w:r>
    </w:p>
    <w:p w:rsidR="00000000" w:rsidRDefault="00F20FB3">
      <w:pPr>
        <w:pStyle w:val="pj"/>
      </w:pPr>
      <w:r>
        <w:rPr>
          <w:rStyle w:val="s0"/>
        </w:rPr>
        <w:t>________________________________________________________________ дайындалған.</w:t>
      </w:r>
    </w:p>
    <w:p w:rsidR="00000000" w:rsidRDefault="00F20FB3">
      <w:pPr>
        <w:pStyle w:val="pj"/>
      </w:pPr>
      <w:r>
        <w:rPr>
          <w:rStyle w:val="s0"/>
        </w:rPr>
        <w:t>6. Ұсыны</w:t>
      </w:r>
      <w:r>
        <w:rPr>
          <w:rStyle w:val="s0"/>
        </w:rPr>
        <w:t>лған ғылыми мақалаларда, монографияда, оқулықта авторы мен дереккөзіне сілтемесіз бөтен материалдың пайдаланылғаны туралы мәлімет</w:t>
      </w:r>
    </w:p>
    <w:p w:rsidR="00000000" w:rsidRDefault="00F20FB3">
      <w:pPr>
        <w:pStyle w:val="pj"/>
      </w:pPr>
      <w:r>
        <w:rPr>
          <w:rStyle w:val="s0"/>
        </w:rPr>
        <w:t>_____________________</w:t>
      </w:r>
    </w:p>
    <w:p w:rsidR="00000000" w:rsidRDefault="00F20FB3">
      <w:pPr>
        <w:pStyle w:val="pj"/>
      </w:pPr>
      <w:r>
        <w:rPr>
          <w:rStyle w:val="s0"/>
        </w:rPr>
        <w:t>бар / жоқ</w:t>
      </w:r>
    </w:p>
    <w:p w:rsidR="00000000" w:rsidRDefault="00F20FB3">
      <w:pPr>
        <w:pStyle w:val="pj"/>
      </w:pPr>
      <w:r>
        <w:rPr>
          <w:rStyle w:val="s0"/>
        </w:rPr>
        <w:t>7. Аттестаттау ісіндегі құжаттар Ереженің 7-тармағына</w:t>
      </w:r>
    </w:p>
    <w:p w:rsidR="00000000" w:rsidRDefault="00F20FB3">
      <w:pPr>
        <w:pStyle w:val="pj"/>
      </w:pPr>
      <w:r>
        <w:rPr>
          <w:rStyle w:val="s0"/>
        </w:rPr>
        <w:t>________________________________________</w:t>
      </w:r>
      <w:r>
        <w:rPr>
          <w:rStyle w:val="s0"/>
        </w:rPr>
        <w:t>_____________________</w:t>
      </w:r>
    </w:p>
    <w:p w:rsidR="00000000" w:rsidRDefault="00F20FB3">
      <w:pPr>
        <w:pStyle w:val="pj"/>
      </w:pPr>
      <w:r>
        <w:rPr>
          <w:rStyle w:val="s0"/>
        </w:rPr>
        <w:t>                                 (сәйкес келеді немесе сәйкес келмейді)</w:t>
      </w:r>
    </w:p>
    <w:p w:rsidR="00000000" w:rsidRDefault="00F20FB3">
      <w:pPr>
        <w:pStyle w:val="pj"/>
      </w:pPr>
      <w:r>
        <w:rPr>
          <w:rStyle w:val="s0"/>
        </w:rPr>
        <w:t>8. Сараптау кеңесінің шешімі (тармақшалардың бірі толтырылады):</w:t>
      </w:r>
    </w:p>
    <w:p w:rsidR="00000000" w:rsidRDefault="00F20FB3">
      <w:pPr>
        <w:pStyle w:val="pj"/>
      </w:pPr>
      <w:r>
        <w:rPr>
          <w:rStyle w:val="s0"/>
        </w:rPr>
        <w:t>1) үміткер____________________________________________________</w:t>
      </w:r>
    </w:p>
    <w:p w:rsidR="00000000" w:rsidRDefault="00F20FB3">
      <w:pPr>
        <w:pStyle w:val="pj"/>
      </w:pPr>
      <w:r>
        <w:rPr>
          <w:rStyle w:val="s0"/>
        </w:rPr>
        <w:t>                                   </w:t>
      </w:r>
      <w:r>
        <w:rPr>
          <w:rStyle w:val="s0"/>
        </w:rPr>
        <w:t>                       (Т.А.Ә. (бар болса))</w:t>
      </w:r>
    </w:p>
    <w:p w:rsidR="00000000" w:rsidRDefault="00F20FB3">
      <w:pPr>
        <w:pStyle w:val="pj"/>
      </w:pPr>
      <w:r>
        <w:rPr>
          <w:rStyle w:val="s0"/>
        </w:rPr>
        <w:t>Ереженің барлық талаптарына сәйкес келеді. Сараптау кеңесі Комитетке</w:t>
      </w:r>
    </w:p>
    <w:p w:rsidR="00000000" w:rsidRDefault="00F20FB3">
      <w:pPr>
        <w:pStyle w:val="pj"/>
      </w:pPr>
      <w:r>
        <w:rPr>
          <w:rStyle w:val="s0"/>
        </w:rPr>
        <w:t>_________________________________________________________________</w:t>
      </w:r>
    </w:p>
    <w:p w:rsidR="00000000" w:rsidRDefault="00F20FB3">
      <w:pPr>
        <w:pStyle w:val="pj"/>
      </w:pPr>
      <w:r>
        <w:rPr>
          <w:rStyle w:val="s0"/>
        </w:rPr>
        <w:t>                                                      (Т.А.Ә. (бар болса))</w:t>
      </w:r>
    </w:p>
    <w:p w:rsidR="00000000" w:rsidRDefault="00F20FB3">
      <w:pPr>
        <w:pStyle w:val="pj"/>
      </w:pPr>
      <w:r>
        <w:rPr>
          <w:rStyle w:val="s0"/>
        </w:rPr>
        <w:t>__</w:t>
      </w:r>
      <w:r>
        <w:rPr>
          <w:rStyle w:val="s0"/>
        </w:rPr>
        <w:t>______________________________________________________мамандығы</w:t>
      </w:r>
    </w:p>
    <w:p w:rsidR="00000000" w:rsidRDefault="00F20FB3">
      <w:pPr>
        <w:pStyle w:val="pj"/>
      </w:pPr>
      <w:r>
        <w:rPr>
          <w:rStyle w:val="s0"/>
        </w:rPr>
        <w:t>бойынша профессор ғылыми атағын беруді ұсынады.</w:t>
      </w:r>
    </w:p>
    <w:p w:rsidR="00000000" w:rsidRDefault="00F20FB3">
      <w:pPr>
        <w:pStyle w:val="pj"/>
      </w:pPr>
      <w:r>
        <w:rPr>
          <w:rStyle w:val="s0"/>
        </w:rPr>
        <w:t>2) үміткер ________________________________________________________</w:t>
      </w:r>
    </w:p>
    <w:p w:rsidR="00000000" w:rsidRDefault="00F20FB3">
      <w:pPr>
        <w:pStyle w:val="pj"/>
      </w:pPr>
      <w:r>
        <w:rPr>
          <w:rStyle w:val="s0"/>
        </w:rPr>
        <w:t>                                                           (Т.А.Ә. (бар болс</w:t>
      </w:r>
      <w:r>
        <w:rPr>
          <w:rStyle w:val="s0"/>
        </w:rPr>
        <w:t>а))</w:t>
      </w:r>
    </w:p>
    <w:p w:rsidR="00000000" w:rsidRDefault="00F20FB3">
      <w:pPr>
        <w:pStyle w:val="pj"/>
      </w:pPr>
      <w:r>
        <w:rPr>
          <w:rStyle w:val="s0"/>
        </w:rPr>
        <w:t>аттестаттау ісі Ереженің ______ тармағына сәйкес келмейді.</w:t>
      </w:r>
    </w:p>
    <w:p w:rsidR="00000000" w:rsidRDefault="00F20FB3">
      <w:pPr>
        <w:pStyle w:val="pj"/>
      </w:pPr>
      <w:r>
        <w:rPr>
          <w:rStyle w:val="s0"/>
        </w:rPr>
        <w:t>__________________________________________________________________</w:t>
      </w:r>
    </w:p>
    <w:p w:rsidR="00000000" w:rsidRDefault="00F20FB3">
      <w:pPr>
        <w:pStyle w:val="pj"/>
      </w:pPr>
      <w:r>
        <w:rPr>
          <w:rStyle w:val="s0"/>
        </w:rPr>
        <w:t>(аттестаттау ісінің Ереженің қай тармақтарына сәйкес келмейтіні көрсетіледі)</w:t>
      </w:r>
    </w:p>
    <w:p w:rsidR="00000000" w:rsidRDefault="00F20FB3">
      <w:pPr>
        <w:pStyle w:val="pj"/>
      </w:pPr>
      <w:r>
        <w:rPr>
          <w:rStyle w:val="s0"/>
        </w:rPr>
        <w:t>Сараптау кеңесі Комитетке үміткер</w:t>
      </w:r>
    </w:p>
    <w:p w:rsidR="00000000" w:rsidRDefault="00F20FB3">
      <w:pPr>
        <w:pStyle w:val="pj"/>
      </w:pPr>
      <w:r>
        <w:rPr>
          <w:rStyle w:val="s0"/>
        </w:rPr>
        <w:t>_______________</w:t>
      </w:r>
      <w:r>
        <w:rPr>
          <w:rStyle w:val="s0"/>
        </w:rPr>
        <w:t>__________________________________________________</w:t>
      </w:r>
    </w:p>
    <w:p w:rsidR="00000000" w:rsidRDefault="00F20FB3">
      <w:pPr>
        <w:pStyle w:val="pj"/>
      </w:pPr>
      <w:r>
        <w:rPr>
          <w:rStyle w:val="s0"/>
        </w:rPr>
        <w:t>                                                    (Т.А.Ә. (бар болса))</w:t>
      </w:r>
    </w:p>
    <w:p w:rsidR="00000000" w:rsidRDefault="00F20FB3">
      <w:pPr>
        <w:pStyle w:val="pj"/>
      </w:pPr>
      <w:r>
        <w:rPr>
          <w:rStyle w:val="s0"/>
        </w:rPr>
        <w:t>________________________________________________________мамандығы</w:t>
      </w:r>
    </w:p>
    <w:p w:rsidR="00000000" w:rsidRDefault="00F20FB3">
      <w:pPr>
        <w:pStyle w:val="pj"/>
      </w:pPr>
      <w:r>
        <w:rPr>
          <w:rStyle w:val="s0"/>
        </w:rPr>
        <w:t>бойынша профессор ғылыми атағын беруден бас тартуды ұсынады.</w:t>
      </w:r>
    </w:p>
    <w:p w:rsidR="00000000" w:rsidRDefault="00F20FB3">
      <w:pPr>
        <w:pStyle w:val="p"/>
      </w:pPr>
      <w:r>
        <w:rPr>
          <w:rStyle w:val="s0"/>
        </w:rPr>
        <w:t>Дауыс беру нәтижелері:</w:t>
      </w:r>
    </w:p>
    <w:p w:rsidR="00000000" w:rsidRDefault="00F20FB3">
      <w:pPr>
        <w:pStyle w:val="p"/>
      </w:pPr>
      <w:r>
        <w:rPr>
          <w:rStyle w:val="s0"/>
        </w:rPr>
        <w:t>                                          «жақтап» дауыс бергені _____</w:t>
      </w:r>
    </w:p>
    <w:p w:rsidR="00000000" w:rsidRDefault="00F20FB3">
      <w:pPr>
        <w:pStyle w:val="p"/>
      </w:pPr>
      <w:r>
        <w:rPr>
          <w:rStyle w:val="s0"/>
        </w:rPr>
        <w:t>                                          «қарсы»                ____________</w:t>
      </w:r>
    </w:p>
    <w:p w:rsidR="00000000" w:rsidRDefault="00F20FB3">
      <w:pPr>
        <w:pStyle w:val="p"/>
      </w:pPr>
      <w:r>
        <w:rPr>
          <w:rStyle w:val="s0"/>
        </w:rPr>
        <w:t>                                          «қалыс қалғаны» ___________</w:t>
      </w:r>
    </w:p>
    <w:p w:rsidR="00000000" w:rsidRDefault="00F20FB3">
      <w:pPr>
        <w:pStyle w:val="p"/>
      </w:pPr>
      <w:r>
        <w:rPr>
          <w:rStyle w:val="s0"/>
        </w:rPr>
        <w:t>Төраға                            _________________________</w:t>
      </w:r>
    </w:p>
    <w:p w:rsidR="00000000" w:rsidRDefault="00F20FB3">
      <w:pPr>
        <w:pStyle w:val="p"/>
      </w:pPr>
      <w:r>
        <w:rPr>
          <w:rStyle w:val="s0"/>
        </w:rPr>
        <w:t>                                           (Т.А.Ә (болған жағдайда))</w:t>
      </w:r>
    </w:p>
    <w:p w:rsidR="00000000" w:rsidRDefault="00F20FB3">
      <w:pPr>
        <w:pStyle w:val="p"/>
      </w:pPr>
      <w:r>
        <w:rPr>
          <w:rStyle w:val="s0"/>
        </w:rPr>
        <w:t>Ғалым</w:t>
      </w:r>
      <w:r>
        <w:rPr>
          <w:rStyle w:val="s0"/>
        </w:rPr>
        <w:t xml:space="preserve"> хатшы               _________________________</w:t>
      </w:r>
    </w:p>
    <w:p w:rsidR="00000000" w:rsidRDefault="00F20FB3">
      <w:pPr>
        <w:pStyle w:val="p"/>
      </w:pPr>
      <w:r>
        <w:rPr>
          <w:rStyle w:val="s0"/>
        </w:rPr>
        <w:t>                                          (Т.А.Ә (болған жағдайда))</w:t>
      </w:r>
    </w:p>
    <w:p w:rsidR="00000000" w:rsidRDefault="00F20FB3">
      <w:pPr>
        <w:pStyle w:val="p"/>
      </w:pPr>
      <w:r>
        <w:rPr>
          <w:rStyle w:val="s0"/>
        </w:rPr>
        <w:t>Сарапшы</w:t>
      </w:r>
      <w:r>
        <w:rPr>
          <w:rStyle w:val="s0"/>
        </w:rPr>
        <w:t>                       ________________________</w:t>
      </w:r>
    </w:p>
    <w:p w:rsidR="00000000" w:rsidRDefault="00F20FB3">
      <w:pPr>
        <w:pStyle w:val="p"/>
      </w:pPr>
      <w:r>
        <w:rPr>
          <w:rStyle w:val="s0"/>
        </w:rPr>
        <w:t>                                          (Т.А.Ә (болған жағдайда))</w:t>
      </w:r>
    </w:p>
    <w:p w:rsidR="00000000" w:rsidRDefault="00F20FB3">
      <w:pPr>
        <w:pStyle w:val="p"/>
      </w:pPr>
      <w:r>
        <w:rPr>
          <w:rStyle w:val="s0"/>
        </w:rPr>
        <w:t> </w:t>
      </w:r>
    </w:p>
    <w:p w:rsidR="00000000" w:rsidRDefault="00F20FB3">
      <w:pPr>
        <w:pStyle w:val="pr"/>
      </w:pPr>
      <w:bookmarkStart w:id="14" w:name="SUB101"/>
      <w:bookmarkEnd w:id="14"/>
      <w:r>
        <w:t>Қазақстан</w:t>
      </w:r>
      <w:r>
        <w:t xml:space="preserve"> Республикасы</w:t>
      </w:r>
    </w:p>
    <w:p w:rsidR="00000000" w:rsidRDefault="00F20FB3">
      <w:pPr>
        <w:pStyle w:val="pr"/>
      </w:pPr>
      <w:r>
        <w:t>Білім және ғылым министрінің</w:t>
      </w:r>
    </w:p>
    <w:p w:rsidR="00000000" w:rsidRDefault="00F20FB3">
      <w:pPr>
        <w:pStyle w:val="pr"/>
      </w:pPr>
      <w:r>
        <w:t>2011 жылғы 31 наурыздағы</w:t>
      </w:r>
    </w:p>
    <w:p w:rsidR="00000000" w:rsidRDefault="00F20FB3">
      <w:pPr>
        <w:pStyle w:val="pr"/>
      </w:pPr>
      <w:r>
        <w:t xml:space="preserve">№ 128 </w:t>
      </w:r>
      <w:hyperlink w:anchor="sub0" w:history="1">
        <w:r>
          <w:rPr>
            <w:rStyle w:val="a4"/>
          </w:rPr>
          <w:t>бұйрығына</w:t>
        </w:r>
      </w:hyperlink>
      <w:r>
        <w:t xml:space="preserve"> 2-қосымша</w:t>
      </w:r>
    </w:p>
    <w:p w:rsidR="00000000" w:rsidRDefault="00F20FB3">
      <w:pPr>
        <w:pStyle w:val="pr"/>
      </w:pPr>
      <w:r>
        <w:t> </w:t>
      </w:r>
    </w:p>
    <w:p w:rsidR="00000000" w:rsidRDefault="00F20FB3">
      <w:pPr>
        <w:pStyle w:val="pc"/>
      </w:pPr>
      <w:r>
        <w:t> </w:t>
      </w:r>
    </w:p>
    <w:p w:rsidR="00000000" w:rsidRDefault="00F20FB3">
      <w:pPr>
        <w:pStyle w:val="pc"/>
      </w:pPr>
      <w:r>
        <w:rPr>
          <w:b/>
          <w:bCs/>
        </w:rPr>
        <w:t>Қаза</w:t>
      </w:r>
      <w:r>
        <w:rPr>
          <w:b/>
          <w:bCs/>
        </w:rPr>
        <w:t>қстан</w:t>
      </w:r>
      <w:r>
        <w:rPr>
          <w:b/>
          <w:bCs/>
        </w:rPr>
        <w:t xml:space="preserve"> Республикасы Білім және ғылым министрінің кейбір күші жойылған бұйрықтарының </w:t>
      </w:r>
    </w:p>
    <w:p w:rsidR="00000000" w:rsidRDefault="00F20FB3">
      <w:pPr>
        <w:pStyle w:val="pc"/>
      </w:pPr>
      <w:r>
        <w:rPr>
          <w:b/>
          <w:bCs/>
        </w:rPr>
        <w:t>тізімі</w:t>
      </w:r>
    </w:p>
    <w:p w:rsidR="00000000" w:rsidRDefault="00F20FB3">
      <w:pPr>
        <w:pStyle w:val="pc"/>
      </w:pPr>
      <w:r>
        <w:t> </w:t>
      </w:r>
    </w:p>
    <w:p w:rsidR="00000000" w:rsidRDefault="00F20FB3">
      <w:pPr>
        <w:pStyle w:val="pj"/>
      </w:pPr>
      <w:r>
        <w:rPr>
          <w:rStyle w:val="s0"/>
        </w:rPr>
        <w:t xml:space="preserve">1. «Ғылыми атақтар беру ережелерін бекіту туралы» Қазақстан Республикасы Білім және ғылым Министрінің 2003 жылғы 10 қаңтардағы № 15 </w:t>
      </w:r>
      <w:hyperlink r:id="rId128" w:history="1">
        <w:r>
          <w:rPr>
            <w:rStyle w:val="a4"/>
          </w:rPr>
          <w:t>Бұйрығы</w:t>
        </w:r>
      </w:hyperlink>
      <w:r>
        <w:rPr>
          <w:rStyle w:val="s0"/>
        </w:rPr>
        <w:t xml:space="preserve"> (Нормативтік құқықтық актілерді мемлекеттік тіркеу тізілімінде № 2140 болып тіркелген, Қазақстан Республикасының нормативтік құқықтық актілер бюллетенінде жарияланған, 2003 жыл, № 15, 841-бап).</w:t>
      </w:r>
    </w:p>
    <w:p w:rsidR="00000000" w:rsidRDefault="00F20FB3">
      <w:pPr>
        <w:pStyle w:val="pj"/>
      </w:pPr>
      <w:r>
        <w:rPr>
          <w:rStyle w:val="s0"/>
        </w:rPr>
        <w:t>2. «Ғылыми атақтар б</w:t>
      </w:r>
      <w:r>
        <w:rPr>
          <w:rStyle w:val="s0"/>
        </w:rPr>
        <w:t xml:space="preserve">еру ережелерін бекіту туралы» Қазақстан Республикасы Білім және ғылым министрінің 2003 жылғы 10 қаңтардағы № 15 бұйрығына өзгертулер енгізу туралы» Қазақстан Республикасы Білім және ғылым министрлігінің 2004 жылғы 9 маусымдағы № 534 </w:t>
      </w:r>
      <w:hyperlink r:id="rId129" w:history="1">
        <w:r>
          <w:rPr>
            <w:rStyle w:val="a4"/>
          </w:rPr>
          <w:t>бұйрығы</w:t>
        </w:r>
      </w:hyperlink>
      <w:r>
        <w:rPr>
          <w:rStyle w:val="s0"/>
        </w:rPr>
        <w:t xml:space="preserve"> (Нормативтік құқықтық актілерді мемлекеттік тіркеу тізілімінде № 2905 болып тіркелген, Қазақстан Республикасының нормативтік құқықтық актілер бюллетенінде жарияланған, 2005 жыл, № 15, 96-бап).</w:t>
      </w:r>
    </w:p>
    <w:p w:rsidR="00000000" w:rsidRDefault="00F20FB3">
      <w:pPr>
        <w:pStyle w:val="pj"/>
      </w:pPr>
      <w:r>
        <w:rPr>
          <w:rStyle w:val="s0"/>
        </w:rPr>
        <w:t>3. «Ғылыми ат</w:t>
      </w:r>
      <w:r>
        <w:rPr>
          <w:rStyle w:val="s0"/>
        </w:rPr>
        <w:t xml:space="preserve">ақтар беру ережелелерін бекіту туралы» Қазақстан Республикасы Білім және ғылым Министрінің 2003 жылғы 10 қаңтардағы № 15 бұйрығына өзгерістер енгізу туралы» Қазақстан Республикасы Білім және ғылым министрінің 2005 жылғы 2 наурыздағы № 127 </w:t>
      </w:r>
      <w:hyperlink r:id="rId130" w:history="1">
        <w:r>
          <w:rPr>
            <w:rStyle w:val="a4"/>
          </w:rPr>
          <w:t>Бұйрығы</w:t>
        </w:r>
      </w:hyperlink>
      <w:r>
        <w:rPr>
          <w:rStyle w:val="s0"/>
        </w:rPr>
        <w:t xml:space="preserve"> (Нормативтік құқықтық актілерді мемлекеттік тіркеу тізілімінде № 3543 болып тіркелген, Қазақстан Республикасының нормативтік құқықтық актілер бюллетенінде жарияланған, 2005 жыл, № 14, 74-бап).</w:t>
      </w:r>
    </w:p>
    <w:p w:rsidR="00000000" w:rsidRDefault="00F20FB3">
      <w:pPr>
        <w:pStyle w:val="pj"/>
      </w:pPr>
      <w:r>
        <w:rPr>
          <w:rStyle w:val="s0"/>
        </w:rPr>
        <w:t> </w:t>
      </w:r>
    </w:p>
    <w:p w:rsidR="00000000" w:rsidRDefault="00F20FB3">
      <w:pPr>
        <w:pStyle w:val="pj"/>
      </w:pPr>
      <w:r>
        <w:rPr>
          <w:rStyle w:val="s0"/>
        </w:rPr>
        <w:t> </w:t>
      </w:r>
    </w:p>
    <w:p w:rsidR="00000000" w:rsidRDefault="00F20FB3">
      <w:pPr>
        <w:pStyle w:val="pj"/>
      </w:pPr>
      <w:r>
        <w:rPr>
          <w:rStyle w:val="s0"/>
        </w:rPr>
        <w:t> </w:t>
      </w:r>
    </w:p>
    <w:sectPr w:rsidR="00000000">
      <w:headerReference w:type="even" r:id="rId131"/>
      <w:headerReference w:type="default" r:id="rId132"/>
      <w:footerReference w:type="even" r:id="rId133"/>
      <w:footerReference w:type="default" r:id="rId134"/>
      <w:headerReference w:type="first" r:id="rId135"/>
      <w:footerReference w:type="first" r:id="rId1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B3" w:rsidRDefault="00F20FB3" w:rsidP="00F20FB3">
      <w:r>
        <w:separator/>
      </w:r>
    </w:p>
  </w:endnote>
  <w:endnote w:type="continuationSeparator" w:id="0">
    <w:p w:rsidR="00F20FB3" w:rsidRDefault="00F20FB3" w:rsidP="00F2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B3" w:rsidRDefault="00F20FB3" w:rsidP="00F20FB3">
      <w:r>
        <w:separator/>
      </w:r>
    </w:p>
  </w:footnote>
  <w:footnote w:type="continuationSeparator" w:id="0">
    <w:p w:rsidR="00F20FB3" w:rsidRDefault="00F20FB3" w:rsidP="00F20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rsidP="00F20FB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20FB3" w:rsidRPr="00F20FB3" w:rsidRDefault="00F20FB3" w:rsidP="00F20FB3">
    <w:pPr>
      <w:pStyle w:val="a6"/>
      <w:spacing w:after="100"/>
      <w:jc w:val="right"/>
      <w:rPr>
        <w:rFonts w:ascii="Arial" w:hAnsi="Arial" w:cs="Arial"/>
        <w:color w:val="808080"/>
        <w:sz w:val="20"/>
      </w:rPr>
    </w:pPr>
    <w:r>
      <w:rPr>
        <w:rFonts w:ascii="Arial" w:hAnsi="Arial" w:cs="Arial"/>
        <w:color w:val="808080"/>
        <w:sz w:val="20"/>
      </w:rPr>
      <w:t>Документ: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 (2024.28.09.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B3" w:rsidRDefault="00F20F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20FB3"/>
    <w:rsid w:val="00F2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20FB3"/>
    <w:pPr>
      <w:tabs>
        <w:tab w:val="center" w:pos="4677"/>
        <w:tab w:val="right" w:pos="9355"/>
      </w:tabs>
    </w:pPr>
  </w:style>
  <w:style w:type="character" w:customStyle="1" w:styleId="a7">
    <w:name w:val="Верхний колонтитул Знак"/>
    <w:basedOn w:val="a0"/>
    <w:link w:val="a6"/>
    <w:uiPriority w:val="99"/>
    <w:rsid w:val="00F20FB3"/>
    <w:rPr>
      <w:rFonts w:eastAsiaTheme="minorEastAsia"/>
      <w:sz w:val="24"/>
      <w:szCs w:val="24"/>
    </w:rPr>
  </w:style>
  <w:style w:type="paragraph" w:styleId="a8">
    <w:name w:val="footer"/>
    <w:basedOn w:val="a"/>
    <w:link w:val="a9"/>
    <w:uiPriority w:val="99"/>
    <w:unhideWhenUsed/>
    <w:rsid w:val="00F20FB3"/>
    <w:pPr>
      <w:tabs>
        <w:tab w:val="center" w:pos="4677"/>
        <w:tab w:val="right" w:pos="9355"/>
      </w:tabs>
    </w:pPr>
  </w:style>
  <w:style w:type="character" w:customStyle="1" w:styleId="a9">
    <w:name w:val="Нижний колонтитул Знак"/>
    <w:basedOn w:val="a0"/>
    <w:link w:val="a8"/>
    <w:uiPriority w:val="99"/>
    <w:rsid w:val="00F20FB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20FB3"/>
    <w:pPr>
      <w:tabs>
        <w:tab w:val="center" w:pos="4677"/>
        <w:tab w:val="right" w:pos="9355"/>
      </w:tabs>
    </w:pPr>
  </w:style>
  <w:style w:type="character" w:customStyle="1" w:styleId="a7">
    <w:name w:val="Верхний колонтитул Знак"/>
    <w:basedOn w:val="a0"/>
    <w:link w:val="a6"/>
    <w:uiPriority w:val="99"/>
    <w:rsid w:val="00F20FB3"/>
    <w:rPr>
      <w:rFonts w:eastAsiaTheme="minorEastAsia"/>
      <w:sz w:val="24"/>
      <w:szCs w:val="24"/>
    </w:rPr>
  </w:style>
  <w:style w:type="paragraph" w:styleId="a8">
    <w:name w:val="footer"/>
    <w:basedOn w:val="a"/>
    <w:link w:val="a9"/>
    <w:uiPriority w:val="99"/>
    <w:unhideWhenUsed/>
    <w:rsid w:val="00F20FB3"/>
    <w:pPr>
      <w:tabs>
        <w:tab w:val="center" w:pos="4677"/>
        <w:tab w:val="right" w:pos="9355"/>
      </w:tabs>
    </w:pPr>
  </w:style>
  <w:style w:type="character" w:customStyle="1" w:styleId="a9">
    <w:name w:val="Нижний колонтитул Знак"/>
    <w:basedOn w:val="a0"/>
    <w:link w:val="a8"/>
    <w:uiPriority w:val="99"/>
    <w:rsid w:val="00F20FB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2317311" TargetMode="External"/><Relationship Id="rId117" Type="http://schemas.openxmlformats.org/officeDocument/2006/relationships/hyperlink" Target="http://online.zakon.kz/Document/?doc_id=36849966" TargetMode="External"/><Relationship Id="rId21" Type="http://schemas.openxmlformats.org/officeDocument/2006/relationships/hyperlink" Target="http://online.zakon.kz/Document/?doc_id=32317311" TargetMode="External"/><Relationship Id="rId42" Type="http://schemas.openxmlformats.org/officeDocument/2006/relationships/hyperlink" Target="http://online.zakon.kz/Document/?doc_id=36142440" TargetMode="External"/><Relationship Id="rId47" Type="http://schemas.openxmlformats.org/officeDocument/2006/relationships/hyperlink" Target="http://online.zakon.kz/Document/?doc_id=32230272" TargetMode="External"/><Relationship Id="rId63" Type="http://schemas.openxmlformats.org/officeDocument/2006/relationships/hyperlink" Target="http://online.zakon.kz/Document/?doc_id=33620407" TargetMode="External"/><Relationship Id="rId68" Type="http://schemas.openxmlformats.org/officeDocument/2006/relationships/hyperlink" Target="http://online.zakon.kz/Document/?doc_id=32317311" TargetMode="External"/><Relationship Id="rId84" Type="http://schemas.openxmlformats.org/officeDocument/2006/relationships/hyperlink" Target="http://online.zakon.kz/Document/?doc_id=33901906" TargetMode="External"/><Relationship Id="rId89" Type="http://schemas.openxmlformats.org/officeDocument/2006/relationships/hyperlink" Target="http://online.zakon.kz/Document/?doc_id=36849966" TargetMode="External"/><Relationship Id="rId112" Type="http://schemas.openxmlformats.org/officeDocument/2006/relationships/hyperlink" Target="http://online.zakon.kz/Document/?doc_id=36849966"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http://online.zakon.kz/Document/?doc_id=35962534" TargetMode="External"/><Relationship Id="rId107" Type="http://schemas.openxmlformats.org/officeDocument/2006/relationships/hyperlink" Target="http://online.zakon.kz/Document/?doc_id=32317311" TargetMode="External"/><Relationship Id="rId11" Type="http://schemas.openxmlformats.org/officeDocument/2006/relationships/hyperlink" Target="http://online.zakon.kz/Document/?doc_id=30987928" TargetMode="External"/><Relationship Id="rId32" Type="http://schemas.openxmlformats.org/officeDocument/2006/relationships/hyperlink" Target="http://online.zakon.kz/Document/?doc_id=38797287" TargetMode="External"/><Relationship Id="rId37" Type="http://schemas.openxmlformats.org/officeDocument/2006/relationships/hyperlink" Target="http://online.zakon.kz/Document/?doc_id=38356577" TargetMode="External"/><Relationship Id="rId53" Type="http://schemas.openxmlformats.org/officeDocument/2006/relationships/hyperlink" Target="http://online.zakon.kz/Document/?doc_id=32230272" TargetMode="External"/><Relationship Id="rId58" Type="http://schemas.openxmlformats.org/officeDocument/2006/relationships/hyperlink" Target="http://online.zakon.kz/Document/?doc_id=32230272" TargetMode="External"/><Relationship Id="rId74" Type="http://schemas.openxmlformats.org/officeDocument/2006/relationships/hyperlink" Target="http://online.zakon.kz/Document/?doc_id=32317311" TargetMode="External"/><Relationship Id="rId79" Type="http://schemas.openxmlformats.org/officeDocument/2006/relationships/hyperlink" Target="http://online.zakon.kz/Document/?doc_id=32230272" TargetMode="External"/><Relationship Id="rId102" Type="http://schemas.openxmlformats.org/officeDocument/2006/relationships/hyperlink" Target="http://online.zakon.kz/Document/?doc_id=33901906" TargetMode="External"/><Relationship Id="rId123" Type="http://schemas.openxmlformats.org/officeDocument/2006/relationships/hyperlink" Target="http://online.zakon.kz/Document/?doc_id=36849966" TargetMode="External"/><Relationship Id="rId128" Type="http://schemas.openxmlformats.org/officeDocument/2006/relationships/hyperlink" Target="http://online.zakon.kz/Document/?doc_id=51036415" TargetMode="External"/><Relationship Id="rId5" Type="http://schemas.openxmlformats.org/officeDocument/2006/relationships/footnotes" Target="footnotes.xml"/><Relationship Id="rId90" Type="http://schemas.openxmlformats.org/officeDocument/2006/relationships/hyperlink" Target="http://online.zakon.kz/Document/?doc_id=34792813" TargetMode="External"/><Relationship Id="rId95" Type="http://schemas.openxmlformats.org/officeDocument/2006/relationships/hyperlink" Target="http://online.zakon.kz/Document/?doc_id=37511174" TargetMode="External"/><Relationship Id="rId14" Type="http://schemas.openxmlformats.org/officeDocument/2006/relationships/hyperlink" Target="http://online.zakon.kz/Document/?doc_id=33901906" TargetMode="External"/><Relationship Id="rId22" Type="http://schemas.openxmlformats.org/officeDocument/2006/relationships/hyperlink" Target="http://online.zakon.kz/Document/?doc_id=33901906" TargetMode="External"/><Relationship Id="rId27" Type="http://schemas.openxmlformats.org/officeDocument/2006/relationships/hyperlink" Target="http://online.zakon.kz/Document/?doc_id=33901906" TargetMode="External"/><Relationship Id="rId30" Type="http://schemas.openxmlformats.org/officeDocument/2006/relationships/hyperlink" Target="http://online.zakon.kz/Document/?doc_id=32230272" TargetMode="External"/><Relationship Id="rId35" Type="http://schemas.openxmlformats.org/officeDocument/2006/relationships/hyperlink" Target="http://online.zakon.kz/Document/?doc_id=33620407" TargetMode="External"/><Relationship Id="rId43" Type="http://schemas.openxmlformats.org/officeDocument/2006/relationships/hyperlink" Target="http://online.zakon.kz/Document/?doc_id=32230272" TargetMode="External"/><Relationship Id="rId48" Type="http://schemas.openxmlformats.org/officeDocument/2006/relationships/hyperlink" Target="http://online.zakon.kz/Document/?doc_id=32230272" TargetMode="External"/><Relationship Id="rId56" Type="http://schemas.openxmlformats.org/officeDocument/2006/relationships/hyperlink" Target="http://online.zakon.kz/Document/?doc_id=37511174" TargetMode="External"/><Relationship Id="rId64" Type="http://schemas.openxmlformats.org/officeDocument/2006/relationships/hyperlink" Target="http://online.zakon.kz/Document/?doc_id=34243294" TargetMode="External"/><Relationship Id="rId69" Type="http://schemas.openxmlformats.org/officeDocument/2006/relationships/hyperlink" Target="http://online.zakon.kz/Document/?doc_id=37511174" TargetMode="External"/><Relationship Id="rId77" Type="http://schemas.openxmlformats.org/officeDocument/2006/relationships/hyperlink" Target="http://online.zakon.kz/Document/?doc_id=32230272" TargetMode="External"/><Relationship Id="rId100" Type="http://schemas.openxmlformats.org/officeDocument/2006/relationships/hyperlink" Target="http://online.zakon.kz/Document/?doc_id=33620407" TargetMode="External"/><Relationship Id="rId105" Type="http://schemas.openxmlformats.org/officeDocument/2006/relationships/hyperlink" Target="http://online.zakon.kz/Document/?doc_id=38797287" TargetMode="External"/><Relationship Id="rId113" Type="http://schemas.openxmlformats.org/officeDocument/2006/relationships/hyperlink" Target="http://online.zakon.kz/Document/?doc_id=38797287" TargetMode="External"/><Relationship Id="rId118" Type="http://schemas.openxmlformats.org/officeDocument/2006/relationships/hyperlink" Target="http://online.zakon.kz/Document/?doc_id=38797287" TargetMode="External"/><Relationship Id="rId126" Type="http://schemas.openxmlformats.org/officeDocument/2006/relationships/hyperlink" Target="http://online.zakon.kz/Document/?doc_id=32317311" TargetMode="External"/><Relationship Id="rId134" Type="http://schemas.openxmlformats.org/officeDocument/2006/relationships/footer" Target="footer2.xml"/><Relationship Id="rId8" Type="http://schemas.openxmlformats.org/officeDocument/2006/relationships/hyperlink" Target="http://online.zakon.kz/Document/?doc_id=32317311" TargetMode="External"/><Relationship Id="rId51" Type="http://schemas.openxmlformats.org/officeDocument/2006/relationships/hyperlink" Target="http://online.zakon.kz/Document/?doc_id=32317311" TargetMode="External"/><Relationship Id="rId72" Type="http://schemas.openxmlformats.org/officeDocument/2006/relationships/hyperlink" Target="http://online.zakon.kz/Document/?doc_id=38797287" TargetMode="External"/><Relationship Id="rId80" Type="http://schemas.openxmlformats.org/officeDocument/2006/relationships/hyperlink" Target="http://online.zakon.kz/Document/?doc_id=32230272" TargetMode="External"/><Relationship Id="rId85" Type="http://schemas.openxmlformats.org/officeDocument/2006/relationships/hyperlink" Target="http://online.zakon.kz/Document/?doc_id=32230272" TargetMode="External"/><Relationship Id="rId93" Type="http://schemas.openxmlformats.org/officeDocument/2006/relationships/hyperlink" Target="http://online.zakon.kz/Document/?doc_id=33901906" TargetMode="External"/><Relationship Id="rId98" Type="http://schemas.openxmlformats.org/officeDocument/2006/relationships/hyperlink" Target="http://online.zakon.kz/Document/?doc_id=37511174" TargetMode="External"/><Relationship Id="rId121" Type="http://schemas.openxmlformats.org/officeDocument/2006/relationships/hyperlink" Target="http://online.zakon.kz/Document/?doc_id=33901906" TargetMode="External"/><Relationship Id="rId3" Type="http://schemas.openxmlformats.org/officeDocument/2006/relationships/settings" Target="settings.xml"/><Relationship Id="rId12" Type="http://schemas.openxmlformats.org/officeDocument/2006/relationships/hyperlink" Target="http://online.zakon.kz/Document/?link_id=1001929328" TargetMode="External"/><Relationship Id="rId17" Type="http://schemas.openxmlformats.org/officeDocument/2006/relationships/hyperlink" Target="http://online.zakon.kz/Document/?doc_id=31859490" TargetMode="External"/><Relationship Id="rId25" Type="http://schemas.openxmlformats.org/officeDocument/2006/relationships/hyperlink" Target="http://online.zakon.kz/Document/?doc_id=32623427" TargetMode="External"/><Relationship Id="rId33" Type="http://schemas.openxmlformats.org/officeDocument/2006/relationships/hyperlink" Target="http://online.zakon.kz/Document/?doc_id=33615732" TargetMode="External"/><Relationship Id="rId38" Type="http://schemas.openxmlformats.org/officeDocument/2006/relationships/hyperlink" Target="http://online.zakon.kz/Document/?doc_id=32317311" TargetMode="External"/><Relationship Id="rId46" Type="http://schemas.openxmlformats.org/officeDocument/2006/relationships/hyperlink" Target="http://online.zakon.kz/Document/?doc_id=32230272" TargetMode="External"/><Relationship Id="rId59" Type="http://schemas.openxmlformats.org/officeDocument/2006/relationships/hyperlink" Target="http://online.zakon.kz/Document/?doc_id=32627913" TargetMode="External"/><Relationship Id="rId67" Type="http://schemas.openxmlformats.org/officeDocument/2006/relationships/hyperlink" Target="http://online.zakon.kz/Document/?doc_id=33901906" TargetMode="External"/><Relationship Id="rId103" Type="http://schemas.openxmlformats.org/officeDocument/2006/relationships/hyperlink" Target="http://online.zakon.kz/Document/?doc_id=37511174" TargetMode="External"/><Relationship Id="rId108" Type="http://schemas.openxmlformats.org/officeDocument/2006/relationships/hyperlink" Target="http://online.zakon.kz/Document/?doc_id=33901906" TargetMode="External"/><Relationship Id="rId116" Type="http://schemas.openxmlformats.org/officeDocument/2006/relationships/hyperlink" Target="http://online.zakon.kz/Document/?doc_id=37511174" TargetMode="External"/><Relationship Id="rId124" Type="http://schemas.openxmlformats.org/officeDocument/2006/relationships/hyperlink" Target="http://online.zakon.kz/Document/?doc_id=38797287" TargetMode="External"/><Relationship Id="rId129" Type="http://schemas.openxmlformats.org/officeDocument/2006/relationships/hyperlink" Target="http://online.zakon.kz/Document/?doc_id=51048980" TargetMode="External"/><Relationship Id="rId137" Type="http://schemas.openxmlformats.org/officeDocument/2006/relationships/fontTable" Target="fontTable.xml"/><Relationship Id="rId20" Type="http://schemas.openxmlformats.org/officeDocument/2006/relationships/hyperlink" Target="http://online.zakon.kz/Document/?doc_id=34243294" TargetMode="External"/><Relationship Id="rId41" Type="http://schemas.openxmlformats.org/officeDocument/2006/relationships/hyperlink" Target="http://online.zakon.kz/Document/?doc_id=36142440" TargetMode="External"/><Relationship Id="rId54" Type="http://schemas.openxmlformats.org/officeDocument/2006/relationships/hyperlink" Target="http://online.zakon.kz/Document/?doc_id=32317311" TargetMode="External"/><Relationship Id="rId62" Type="http://schemas.openxmlformats.org/officeDocument/2006/relationships/hyperlink" Target="http://online.zakon.kz/Document/?doc_id=34792813" TargetMode="External"/><Relationship Id="rId70" Type="http://schemas.openxmlformats.org/officeDocument/2006/relationships/hyperlink" Target="http://online.zakon.kz/Document/?doc_id=32230272" TargetMode="External"/><Relationship Id="rId75" Type="http://schemas.openxmlformats.org/officeDocument/2006/relationships/hyperlink" Target="http://online.zakon.kz/Document/?doc_id=33901906" TargetMode="External"/><Relationship Id="rId83" Type="http://schemas.openxmlformats.org/officeDocument/2006/relationships/hyperlink" Target="http://online.zakon.kz/Document/?doc_id=32317311" TargetMode="External"/><Relationship Id="rId88" Type="http://schemas.openxmlformats.org/officeDocument/2006/relationships/hyperlink" Target="http://online.zakon.kz/Document/?doc_id=37511174" TargetMode="External"/><Relationship Id="rId91" Type="http://schemas.openxmlformats.org/officeDocument/2006/relationships/hyperlink" Target="http://online.zakon.kz/Document/?doc_id=33620407" TargetMode="External"/><Relationship Id="rId96" Type="http://schemas.openxmlformats.org/officeDocument/2006/relationships/hyperlink" Target="http://online.zakon.kz/Document/?doc_id=34792813" TargetMode="External"/><Relationship Id="rId111" Type="http://schemas.openxmlformats.org/officeDocument/2006/relationships/hyperlink" Target="http://online.zakon.kz/Document/?doc_id=37511174" TargetMode="External"/><Relationship Id="rId132"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3035284" TargetMode="External"/><Relationship Id="rId23" Type="http://schemas.openxmlformats.org/officeDocument/2006/relationships/hyperlink" Target="http://online.zakon.kz/Document/?doc_id=32772996" TargetMode="External"/><Relationship Id="rId28" Type="http://schemas.openxmlformats.org/officeDocument/2006/relationships/hyperlink" Target="http://online.zakon.kz/Document/?doc_id=37511174" TargetMode="External"/><Relationship Id="rId36" Type="http://schemas.openxmlformats.org/officeDocument/2006/relationships/hyperlink" Target="http://online.zakon.kz/Document/?doc_id=34243294" TargetMode="External"/><Relationship Id="rId49" Type="http://schemas.openxmlformats.org/officeDocument/2006/relationships/hyperlink" Target="http://online.zakon.kz/Document/?doc_id=38797287" TargetMode="External"/><Relationship Id="rId57" Type="http://schemas.openxmlformats.org/officeDocument/2006/relationships/hyperlink" Target="http://online.zakon.kz/Document/?doc_id=36849966" TargetMode="External"/><Relationship Id="rId106" Type="http://schemas.openxmlformats.org/officeDocument/2006/relationships/hyperlink" Target="http://online.zakon.kz/Document/?doc_id=33615732" TargetMode="External"/><Relationship Id="rId114" Type="http://schemas.openxmlformats.org/officeDocument/2006/relationships/hyperlink" Target="http://online.zakon.kz/Document/?doc_id=33615732" TargetMode="External"/><Relationship Id="rId119" Type="http://schemas.openxmlformats.org/officeDocument/2006/relationships/hyperlink" Target="http://online.zakon.kz/Document/?doc_id=33615732" TargetMode="External"/><Relationship Id="rId127" Type="http://schemas.openxmlformats.org/officeDocument/2006/relationships/hyperlink" Target="http://online.zakon.kz/Document/?doc_id=33901906" TargetMode="External"/><Relationship Id="rId10" Type="http://schemas.openxmlformats.org/officeDocument/2006/relationships/hyperlink" Target="http://online.zakon.kz/Document/?doc_id=33035284" TargetMode="External"/><Relationship Id="rId31" Type="http://schemas.openxmlformats.org/officeDocument/2006/relationships/hyperlink" Target="http://online.zakon.kz/Document/?doc_id=32627913" TargetMode="External"/><Relationship Id="rId44" Type="http://schemas.openxmlformats.org/officeDocument/2006/relationships/hyperlink" Target="http://online.zakon.kz/Document/?doc_id=32230272" TargetMode="External"/><Relationship Id="rId52" Type="http://schemas.openxmlformats.org/officeDocument/2006/relationships/hyperlink" Target="http://online.zakon.kz/Document/?doc_id=33901906" TargetMode="External"/><Relationship Id="rId60" Type="http://schemas.openxmlformats.org/officeDocument/2006/relationships/hyperlink" Target="http://online.zakon.kz/Document/?doc_id=38797287" TargetMode="External"/><Relationship Id="rId65" Type="http://schemas.openxmlformats.org/officeDocument/2006/relationships/hyperlink" Target="http://online.zakon.kz/Document/?doc_id=38356577" TargetMode="External"/><Relationship Id="rId73" Type="http://schemas.openxmlformats.org/officeDocument/2006/relationships/hyperlink" Target="http://online.zakon.kz/Document/?doc_id=33615732" TargetMode="External"/><Relationship Id="rId78" Type="http://schemas.openxmlformats.org/officeDocument/2006/relationships/hyperlink" Target="http://online.zakon.kz/Document/?doc_id=32230272" TargetMode="External"/><Relationship Id="rId81" Type="http://schemas.openxmlformats.org/officeDocument/2006/relationships/hyperlink" Target="http://online.zakon.kz/Document/?doc_id=38797287" TargetMode="External"/><Relationship Id="rId86" Type="http://schemas.openxmlformats.org/officeDocument/2006/relationships/hyperlink" Target="http://online.zakon.kz/Document/?doc_id=32627913" TargetMode="External"/><Relationship Id="rId94" Type="http://schemas.openxmlformats.org/officeDocument/2006/relationships/hyperlink" Target="http://online.zakon.kz/Document/?doc_id=34838929" TargetMode="External"/><Relationship Id="rId99" Type="http://schemas.openxmlformats.org/officeDocument/2006/relationships/hyperlink" Target="http://online.zakon.kz/Document/?doc_id=34792813" TargetMode="External"/><Relationship Id="rId101" Type="http://schemas.openxmlformats.org/officeDocument/2006/relationships/hyperlink" Target="http://online.zakon.kz/Document/?doc_id=32317311" TargetMode="External"/><Relationship Id="rId122" Type="http://schemas.openxmlformats.org/officeDocument/2006/relationships/hyperlink" Target="http://online.zakon.kz/Document/?doc_id=37511174" TargetMode="External"/><Relationship Id="rId130" Type="http://schemas.openxmlformats.org/officeDocument/2006/relationships/hyperlink" Target="http://online.zakon.kz/Document/?doc_id=30008942" TargetMode="External"/><Relationship Id="rId13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3901906" TargetMode="External"/><Relationship Id="rId13" Type="http://schemas.openxmlformats.org/officeDocument/2006/relationships/hyperlink" Target="http://online.zakon.kz/Document/?doc_id=32317311" TargetMode="External"/><Relationship Id="rId18" Type="http://schemas.openxmlformats.org/officeDocument/2006/relationships/hyperlink" Target="http://online.zakon.kz/Document/?doc_id=32317311" TargetMode="External"/><Relationship Id="rId39" Type="http://schemas.openxmlformats.org/officeDocument/2006/relationships/hyperlink" Target="http://online.zakon.kz/Document/?doc_id=33901906" TargetMode="External"/><Relationship Id="rId109" Type="http://schemas.openxmlformats.org/officeDocument/2006/relationships/hyperlink" Target="http://online.zakon.kz/Document/?doc_id=38797287" TargetMode="External"/><Relationship Id="rId34" Type="http://schemas.openxmlformats.org/officeDocument/2006/relationships/hyperlink" Target="http://online.zakon.kz/Document/?doc_id=34792813" TargetMode="External"/><Relationship Id="rId50" Type="http://schemas.openxmlformats.org/officeDocument/2006/relationships/hyperlink" Target="http://online.zakon.kz/Document/?doc_id=33615732" TargetMode="External"/><Relationship Id="rId55" Type="http://schemas.openxmlformats.org/officeDocument/2006/relationships/hyperlink" Target="http://online.zakon.kz/Document/?doc_id=33901906" TargetMode="External"/><Relationship Id="rId76" Type="http://schemas.openxmlformats.org/officeDocument/2006/relationships/hyperlink" Target="http://online.zakon.kz/Document/?doc_id=32230272" TargetMode="External"/><Relationship Id="rId97" Type="http://schemas.openxmlformats.org/officeDocument/2006/relationships/hyperlink" Target="http://online.zakon.kz/Document/?doc_id=33620407" TargetMode="External"/><Relationship Id="rId104" Type="http://schemas.openxmlformats.org/officeDocument/2006/relationships/hyperlink" Target="http://online.zakon.kz/Document/?doc_id=36849966" TargetMode="External"/><Relationship Id="rId120" Type="http://schemas.openxmlformats.org/officeDocument/2006/relationships/hyperlink" Target="http://online.zakon.kz/Document/?doc_id=32317311" TargetMode="External"/><Relationship Id="rId125" Type="http://schemas.openxmlformats.org/officeDocument/2006/relationships/hyperlink" Target="http://online.zakon.kz/Document/?doc_id=33615732" TargetMode="External"/><Relationship Id="rId7" Type="http://schemas.openxmlformats.org/officeDocument/2006/relationships/hyperlink" Target="http://online.zakon.kz/Document/?doc_id=30987928" TargetMode="External"/><Relationship Id="rId71" Type="http://schemas.openxmlformats.org/officeDocument/2006/relationships/hyperlink" Target="http://online.zakon.kz/Document/?doc_id=32627913" TargetMode="External"/><Relationship Id="rId92" Type="http://schemas.openxmlformats.org/officeDocument/2006/relationships/hyperlink" Target="http://online.zakon.kz/Document/?doc_id=32317311" TargetMode="External"/><Relationship Id="rId2" Type="http://schemas.microsoft.com/office/2007/relationships/stylesWithEffects" Target="stylesWithEffects.xml"/><Relationship Id="rId29" Type="http://schemas.openxmlformats.org/officeDocument/2006/relationships/hyperlink" Target="http://online.zakon.kz/Document/?doc_id=36849966" TargetMode="External"/><Relationship Id="rId24" Type="http://schemas.openxmlformats.org/officeDocument/2006/relationships/hyperlink" Target="http://online.zakon.kz/Document/?doc_id=32862929" TargetMode="External"/><Relationship Id="rId40" Type="http://schemas.openxmlformats.org/officeDocument/2006/relationships/hyperlink" Target="http://online.zakon.kz/Document/?doc_id=32317311" TargetMode="External"/><Relationship Id="rId45" Type="http://schemas.openxmlformats.org/officeDocument/2006/relationships/hyperlink" Target="http://online.zakon.kz/Document/?doc_id=51007642" TargetMode="External"/><Relationship Id="rId66" Type="http://schemas.openxmlformats.org/officeDocument/2006/relationships/hyperlink" Target="http://online.zakon.kz/Document/?doc_id=32317311" TargetMode="External"/><Relationship Id="rId87" Type="http://schemas.openxmlformats.org/officeDocument/2006/relationships/hyperlink" Target="http://online.zakon.kz/Document/?doc_id=32317311" TargetMode="External"/><Relationship Id="rId110" Type="http://schemas.openxmlformats.org/officeDocument/2006/relationships/hyperlink" Target="http://online.zakon.kz/Document/?doc_id=33615732" TargetMode="External"/><Relationship Id="rId115" Type="http://schemas.openxmlformats.org/officeDocument/2006/relationships/hyperlink" Target="http://online.zakon.kz/Document/?doc_id=34792813"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http://online.zakon.kz/Document/?doc_id=33615732" TargetMode="External"/><Relationship Id="rId82" Type="http://schemas.openxmlformats.org/officeDocument/2006/relationships/hyperlink" Target="http://online.zakon.kz/Document/?doc_id=33615732" TargetMode="External"/><Relationship Id="rId19" Type="http://schemas.openxmlformats.org/officeDocument/2006/relationships/hyperlink" Target="http://online.zakon.kz/Document/?doc_id=33901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7499</Words>
  <Characters>70012</Characters>
  <Application>Microsoft Office Word</Application>
  <DocSecurity>0</DocSecurity>
  <Lines>583</Lines>
  <Paragraphs>154</Paragraphs>
  <ScaleCrop>false</ScaleCrop>
  <Company/>
  <LinksUpToDate>false</LinksUpToDate>
  <CharactersWithSpaces>77357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2024-09-18T06:53:00Z</dcterms:created>
  <dcterms:modified xsi:type="dcterms:W3CDTF">2024-09-18T06:53:00Z</dcterms:modified>
</cp:coreProperties>
</file>